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THE LORD IS MY SALVATION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The grace of God has reached for me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And pulled me from the raging sea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And I am safe on this solid ground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The Lord is my salvation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 will not fear when darkness falls</w:t>
        <w:br w:type="textWrapping"/>
        <w:t xml:space="preserve">His strength will help me scale these walls</w:t>
        <w:br w:type="textWrapping"/>
        <w:t xml:space="preserve">I'll see the dawn of the rising sun</w:t>
        <w:br w:type="textWrapping"/>
        <w:t xml:space="preserve">The Lord is my salvation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Who is like the Lord our God?</w:t>
        <w:br w:type="textWrapping"/>
        <w:t xml:space="preserve">Strong to save faithful in love</w:t>
        <w:br w:type="textWrapping"/>
        <w:t xml:space="preserve">My debt is paid and the victory won</w:t>
        <w:br w:type="textWrapping"/>
        <w:t xml:space="preserve">The Lord is my salvation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My hope is hidden in the Lord</w:t>
        <w:br w:type="textWrapping"/>
        <w:t xml:space="preserve">He flowers each promise of His word</w:t>
        <w:br w:type="textWrapping"/>
        <w:t xml:space="preserve">When winter fades I know spring will come</w:t>
        <w:br w:type="textWrapping"/>
        <w:t xml:space="preserve">The Lord is my salvation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In times of waiting times of need</w:t>
        <w:br w:type="textWrapping"/>
        <w:t xml:space="preserve">When I know loss when I am weak</w:t>
        <w:br w:type="textWrapping"/>
        <w:t xml:space="preserve">I know His grace will renew these days</w:t>
        <w:br w:type="textWrapping"/>
        <w:t xml:space="preserve">The Lord is my salvation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Who is like the Lord our God?</w:t>
        <w:br w:type="textWrapping"/>
        <w:t xml:space="preserve">Strong to save faithful in love</w:t>
        <w:br w:type="textWrapping"/>
        <w:t xml:space="preserve">My debt is paid and the victory won</w:t>
        <w:br w:type="textWrapping"/>
        <w:t xml:space="preserve">The Lord is my salvation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5]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And when I reach my final day</w:t>
        <w:br w:type="textWrapping"/>
        <w:t xml:space="preserve">He will not leave me in the grave</w:t>
        <w:br w:type="textWrapping"/>
        <w:t xml:space="preserve">But I will rise He will call me home</w:t>
        <w:br w:type="textWrapping"/>
        <w:t xml:space="preserve">The Lord is my salvation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Who is like the Lord our God?</w:t>
        <w:br w:type="textWrapping"/>
        <w:t xml:space="preserve">Strong to save faithful in love</w:t>
        <w:br w:type="textWrapping"/>
        <w:t xml:space="preserve">My debt is paid and the victory won</w:t>
        <w:br w:type="textWrapping"/>
        <w:t xml:space="preserve">The Lord is my salvation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Glory be to God the Father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Glory be to God the Son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Glory be to God the Spirit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The Lord is our salvation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The Lord is our salvation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D4D99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P/Z/WyZoo6ytR+alBUSeBGn2A==">CgMxLjA4AHIhMXk3emZ2RUUwNkRHaXhBc2t6eU8tWTZ1S2hfWGVHVzY4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2023-08-27T02:56:00Z</dcterms:created>
  <dc:creator>Irenaeus Bob YEO Yao Peng</dc:creator>
</cp:coreProperties>
</file>