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Great (Psalm 145)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Verse 1]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I'll bless Your name O God each day that I awake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dawn to setting sun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greatness I'll proclaim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glory far exceeds all human thought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with each breath I'll bless Your name O God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Verse 2]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name will be revered by children yet to come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generations sing of wonders You have done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strong and mighty deeds are always near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God Most High Your name will be revered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Chorus]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great is the Lord and greatly to be praised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great is the Lord our God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great is the Lord and greatly to be praised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Verse 3]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gracious hand provides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all who live and breathe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mercy runs to find the helpless and the weak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we call out to You You hear our cries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all our needs Your gracious hand provides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3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How great is the Lord and greatly to be praised</w:t>
      </w:r>
    </w:p>
    <w:p w:rsidR="00000000" w:rsidDel="00000000" w:rsidP="00000000" w:rsidRDefault="00000000" w:rsidRPr="00000000" w14:paraId="00000024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How great is the Lord our God</w:t>
      </w:r>
    </w:p>
    <w:p w:rsidR="00000000" w:rsidDel="00000000" w:rsidP="00000000" w:rsidRDefault="00000000" w:rsidRPr="00000000" w14:paraId="00000025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How great is the Lord and greatly to be praised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Verse 4]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Forever without end creation will rejoice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works of wicked men You finally destroy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power we'll proclaim till Christ descends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 will reign forever without 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E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How great is the Lord and greatly to be praised</w:t>
      </w:r>
    </w:p>
    <w:p w:rsidR="00000000" w:rsidDel="00000000" w:rsidP="00000000" w:rsidRDefault="00000000" w:rsidRPr="00000000" w14:paraId="0000002F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How great is the Lord our God</w:t>
      </w:r>
    </w:p>
    <w:p w:rsidR="00000000" w:rsidDel="00000000" w:rsidP="00000000" w:rsidRDefault="00000000" w:rsidRPr="00000000" w14:paraId="00000030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How great is the Lord and greatly to be praised</w:t>
      </w:r>
    </w:p>
    <w:p w:rsidR="00000000" w:rsidDel="00000000" w:rsidP="00000000" w:rsidRDefault="00000000" w:rsidRPr="00000000" w14:paraId="00000031">
      <w:pPr>
        <w:widowControl w:val="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And greatly to be praised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1440" w:header="0" w:footer="720"/>
      <w:pgNumType w:start="1"/>
      <w:cols w:equalWidth="0" w:num="2">
        <w:col w:space="72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