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732" w:rsidRPr="00F31AA6" w:rsidRDefault="00C32732" w:rsidP="00C32732">
      <w:pPr>
        <w:pStyle w:val="Heading1"/>
        <w:jc w:val="center"/>
        <w:rPr>
          <w:rFonts w:cs="Arial"/>
          <w:b w:val="0"/>
        </w:rPr>
      </w:pPr>
      <w:r w:rsidRPr="00F31AA6">
        <w:rPr>
          <w:rFonts w:cs="Arial"/>
          <w:b w:val="0"/>
        </w:rPr>
        <w:t>CMSC 345</w:t>
      </w:r>
    </w:p>
    <w:p w:rsidR="00C32732" w:rsidRPr="00F31AA6" w:rsidRDefault="00C32732" w:rsidP="00C32732">
      <w:pPr>
        <w:pStyle w:val="Heading3"/>
      </w:pPr>
      <w:r w:rsidRPr="00F31AA6">
        <w:t>Software Design and Development</w:t>
      </w:r>
    </w:p>
    <w:p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pStyle w:val="Heading1"/>
        <w:ind w:left="720"/>
        <w:jc w:val="center"/>
        <w:rPr>
          <w:rFonts w:cs="Arial"/>
        </w:rPr>
      </w:pPr>
      <w:r w:rsidRPr="00F31AA6">
        <w:rPr>
          <w:rFonts w:cs="Arial"/>
        </w:rPr>
        <w:t>System Requirements Specification Template</w:t>
      </w:r>
    </w:p>
    <w:p w:rsidR="00C32732" w:rsidRPr="00F31AA6" w:rsidRDefault="00C32732" w:rsidP="00C32732">
      <w:pPr>
        <w:jc w:val="cente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Pr>
          <w:rFonts w:ascii="Arial" w:hAnsi="Arial" w:cs="Arial"/>
        </w:rPr>
        <w:t>Writing</w:t>
      </w:r>
      <w:r w:rsidRPr="00F31AA6">
        <w:rPr>
          <w:rFonts w:ascii="Arial" w:hAnsi="Arial" w:cs="Arial"/>
        </w:rPr>
        <w:t xml:space="preserve"> Instructions</w:t>
      </w:r>
    </w:p>
    <w:p w:rsidR="00C32732" w:rsidRPr="00F31AA6" w:rsidRDefault="00C32732" w:rsidP="00C32732">
      <w:pPr>
        <w:rPr>
          <w:rFonts w:ascii="Arial" w:hAnsi="Arial" w:cs="Arial"/>
        </w:rPr>
      </w:pPr>
    </w:p>
    <w:p w:rsidR="00C32732" w:rsidRPr="00F31AA6" w:rsidRDefault="00C32732" w:rsidP="00C32732">
      <w:pPr>
        <w:ind w:left="360"/>
        <w:rPr>
          <w:rFonts w:ascii="Arial" w:hAnsi="Arial" w:cs="Arial"/>
        </w:rPr>
      </w:pPr>
      <w:r>
        <w:rPr>
          <w:rFonts w:ascii="Arial" w:hAnsi="Arial" w:cs="Arial"/>
        </w:rPr>
        <w:t>Do not have anything the Software Quality Assurance Organization could call a defect.</w:t>
      </w:r>
    </w:p>
    <w:p w:rsidR="00C32732"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Be sure that your document is</w:t>
      </w:r>
    </w:p>
    <w:p w:rsidR="00C32732" w:rsidRPr="00F31AA6" w:rsidRDefault="00C32732" w:rsidP="00C32732">
      <w:pPr>
        <w:rPr>
          <w:rFonts w:ascii="Arial" w:hAnsi="Arial" w:cs="Arial"/>
        </w:rPr>
      </w:pPr>
    </w:p>
    <w:p w:rsidR="00C32732" w:rsidRPr="00F31AA6" w:rsidRDefault="00C32732" w:rsidP="00C32732">
      <w:pPr>
        <w:numPr>
          <w:ilvl w:val="0"/>
          <w:numId w:val="1"/>
        </w:numPr>
        <w:spacing w:before="100" w:after="100"/>
        <w:rPr>
          <w:rFonts w:ascii="Arial" w:hAnsi="Arial" w:cs="Arial"/>
        </w:rPr>
      </w:pPr>
      <w:r w:rsidRPr="00F31AA6">
        <w:rPr>
          <w:rFonts w:ascii="Arial" w:hAnsi="Arial" w:cs="Arial"/>
        </w:rPr>
        <w:t>Compl</w:t>
      </w:r>
      <w:r>
        <w:rPr>
          <w:rFonts w:ascii="Arial" w:hAnsi="Arial" w:cs="Arial"/>
        </w:rPr>
        <w:t>ete - No information is missing.</w:t>
      </w:r>
    </w:p>
    <w:p w:rsidR="00C32732" w:rsidRPr="00F31AA6" w:rsidRDefault="00C32732" w:rsidP="00C32732">
      <w:pPr>
        <w:numPr>
          <w:ilvl w:val="0"/>
          <w:numId w:val="1"/>
        </w:numPr>
        <w:spacing w:before="100" w:after="100"/>
        <w:rPr>
          <w:rFonts w:ascii="Arial" w:hAnsi="Arial" w:cs="Arial"/>
        </w:rPr>
      </w:pPr>
      <w:r w:rsidRPr="00F31AA6">
        <w:rPr>
          <w:rFonts w:ascii="Arial" w:hAnsi="Arial" w:cs="Arial"/>
        </w:rPr>
        <w:t>Clear - Every sentence's meaning must be clear to all parties</w:t>
      </w:r>
      <w:r>
        <w:rPr>
          <w:rFonts w:ascii="Arial" w:hAnsi="Arial" w:cs="Arial"/>
        </w:rPr>
        <w:t>.</w:t>
      </w:r>
    </w:p>
    <w:p w:rsidR="00C32732" w:rsidRPr="00F31AA6" w:rsidRDefault="00C32732" w:rsidP="00C32732">
      <w:pPr>
        <w:numPr>
          <w:ilvl w:val="0"/>
          <w:numId w:val="1"/>
        </w:numPr>
        <w:spacing w:before="100" w:after="100"/>
        <w:rPr>
          <w:rFonts w:ascii="Arial" w:hAnsi="Arial" w:cs="Arial"/>
        </w:rPr>
      </w:pPr>
      <w:r w:rsidRPr="00F31AA6">
        <w:rPr>
          <w:rFonts w:ascii="Arial" w:hAnsi="Arial" w:cs="Arial"/>
        </w:rPr>
        <w:t>Consistent – The writing style and notation is consistent throughout the document and the document d</w:t>
      </w:r>
      <w:r>
        <w:rPr>
          <w:rFonts w:ascii="Arial" w:hAnsi="Arial" w:cs="Arial"/>
        </w:rPr>
        <w:t>oes not contradict itself.</w:t>
      </w:r>
    </w:p>
    <w:p w:rsidR="00C32732" w:rsidRPr="00F31AA6" w:rsidRDefault="00C32732" w:rsidP="00C32732">
      <w:pPr>
        <w:spacing w:before="100" w:after="100"/>
        <w:ind w:left="360"/>
        <w:rPr>
          <w:rFonts w:ascii="Arial" w:hAnsi="Arial" w:cs="Arial"/>
        </w:rPr>
      </w:pPr>
      <w:r w:rsidRPr="00F31AA6">
        <w:rPr>
          <w:rFonts w:ascii="Arial" w:hAnsi="Arial" w:cs="Arial"/>
        </w:rPr>
        <w:t xml:space="preserve"> </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C32732" w:rsidRPr="00F31AA6" w:rsidRDefault="00C32732" w:rsidP="00C32732">
      <w:pPr>
        <w:rPr>
          <w:rFonts w:ascii="Arial" w:hAnsi="Arial" w:cs="Arial"/>
        </w:rPr>
      </w:pPr>
    </w:p>
    <w:p w:rsidR="00C32732" w:rsidRDefault="00C32732" w:rsidP="00C32732">
      <w:pPr>
        <w:pStyle w:val="NormalWeb"/>
        <w:rPr>
          <w:rFonts w:ascii="Arial" w:hAnsi="Arial" w:cs="Arial"/>
        </w:rPr>
      </w:pPr>
      <w:r w:rsidRPr="00F31AA6">
        <w:rPr>
          <w:rFonts w:ascii="Arial" w:hAnsi="Arial" w:cs="Arial"/>
        </w:rPr>
        <w:t xml:space="preserve">When you think you are done with the SRS, ask yourself, "Could someone who was not part of the development of this SRS </w:t>
      </w:r>
      <w:r>
        <w:rPr>
          <w:rFonts w:ascii="Arial" w:hAnsi="Arial" w:cs="Arial"/>
        </w:rPr>
        <w:t>design the system?”</w:t>
      </w:r>
    </w:p>
    <w:p w:rsidR="00C32732" w:rsidRPr="00F31AA6" w:rsidRDefault="00C32732" w:rsidP="00C32732">
      <w:pPr>
        <w:pStyle w:val="NormalWeb"/>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Pr>
          <w:rFonts w:ascii="Arial" w:hAnsi="Arial" w:cs="Arial"/>
        </w:rPr>
        <w:br w:type="page"/>
      </w:r>
    </w:p>
    <w:p w:rsidR="00C32732" w:rsidRPr="00F31AA6" w:rsidRDefault="00C32732" w:rsidP="00C32732">
      <w:pPr>
        <w:jc w:val="center"/>
        <w:rPr>
          <w:rFonts w:ascii="Arial" w:hAnsi="Arial" w:cs="Arial"/>
        </w:rPr>
      </w:pPr>
      <w:r w:rsidRPr="00F31AA6">
        <w:rPr>
          <w:rFonts w:ascii="Arial" w:hAnsi="Arial" w:cs="Arial"/>
        </w:rPr>
        <w:lastRenderedPageBreak/>
        <w:t xml:space="preserve"> [Put </w:t>
      </w:r>
      <w:r>
        <w:rPr>
          <w:rFonts w:ascii="Arial" w:hAnsi="Arial" w:cs="Arial"/>
        </w:rPr>
        <w:t xml:space="preserve">team company name and </w:t>
      </w:r>
      <w:r w:rsidRPr="00F31AA6">
        <w:rPr>
          <w:rFonts w:ascii="Arial" w:hAnsi="Arial" w:cs="Arial"/>
        </w:rPr>
        <w:t>product name here]</w:t>
      </w:r>
    </w:p>
    <w:p w:rsidR="00C32732" w:rsidRPr="00F31AA6" w:rsidRDefault="00C32732" w:rsidP="00C32732">
      <w:pPr>
        <w:jc w:val="center"/>
        <w:rPr>
          <w:rFonts w:ascii="Arial" w:hAnsi="Arial" w:cs="Arial"/>
        </w:rPr>
      </w:pPr>
      <w:r w:rsidRPr="00F31AA6">
        <w:rPr>
          <w:rFonts w:ascii="Arial" w:hAnsi="Arial" w:cs="Arial"/>
        </w:rPr>
        <w:t>System Requirements Specification</w:t>
      </w:r>
    </w:p>
    <w:p w:rsidR="00C32732" w:rsidRPr="00F31AA6" w:rsidRDefault="00C32732" w:rsidP="00C32732">
      <w:pPr>
        <w:jc w:val="cente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pStyle w:val="Heading4"/>
        <w:rPr>
          <w:rFonts w:ascii="Arial" w:hAnsi="Arial" w:cs="Arial"/>
        </w:rPr>
      </w:pPr>
      <w:r w:rsidRPr="00F31AA6">
        <w:rPr>
          <w:rFonts w:ascii="Arial" w:hAnsi="Arial" w:cs="Arial"/>
        </w:rPr>
        <w:t>Table of Contents</w:t>
      </w:r>
    </w:p>
    <w:p w:rsidR="00C32732" w:rsidRPr="00F31AA6" w:rsidRDefault="00C32732" w:rsidP="00C32732">
      <w:pPr>
        <w:pStyle w:val="Heading2"/>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rsidR="00C32732" w:rsidRPr="00F31AA6" w:rsidRDefault="00C32732" w:rsidP="00C32732">
      <w:pPr>
        <w:rPr>
          <w:rFonts w:ascii="Arial" w:hAnsi="Arial" w:cs="Arial"/>
        </w:rPr>
      </w:pPr>
    </w:p>
    <w:p w:rsidR="00C32732" w:rsidRDefault="00C32732" w:rsidP="00C32732">
      <w:pPr>
        <w:pStyle w:val="Heading2"/>
        <w:rPr>
          <w:rFonts w:ascii="Arial" w:hAnsi="Arial" w:cs="Arial"/>
          <w:b w:val="0"/>
        </w:rPr>
      </w:pPr>
    </w:p>
    <w:p w:rsidR="00C32732" w:rsidRPr="00F31AA6" w:rsidRDefault="00C32732" w:rsidP="00C32732">
      <w:pPr>
        <w:pStyle w:val="Heading2"/>
        <w:rPr>
          <w:rFonts w:ascii="Arial" w:hAnsi="Arial" w:cs="Arial"/>
          <w:b w:val="0"/>
        </w:rPr>
      </w:pPr>
      <w:r w:rsidRPr="00F31AA6">
        <w:rPr>
          <w:rFonts w:ascii="Arial" w:hAnsi="Arial" w:cs="Arial"/>
          <w:b w:val="0"/>
        </w:rPr>
        <w:t>1.  Introduction</w:t>
      </w:r>
    </w:p>
    <w:p w:rsidR="00C32732" w:rsidRPr="00F31AA6" w:rsidRDefault="00C32732" w:rsidP="00C32732">
      <w:pPr>
        <w:rPr>
          <w:rFonts w:ascii="Arial" w:hAnsi="Arial" w:cs="Arial"/>
        </w:rPr>
      </w:pPr>
    </w:p>
    <w:p w:rsidR="00C32732" w:rsidRPr="00F31AA6" w:rsidRDefault="00C32732" w:rsidP="00C32732">
      <w:pPr>
        <w:numPr>
          <w:ilvl w:val="1"/>
          <w:numId w:val="3"/>
        </w:numPr>
        <w:rPr>
          <w:rFonts w:ascii="Arial" w:hAnsi="Arial" w:cs="Arial"/>
        </w:rPr>
      </w:pPr>
      <w:r w:rsidRPr="00F31AA6">
        <w:rPr>
          <w:rFonts w:ascii="Arial" w:hAnsi="Arial" w:cs="Arial"/>
        </w:rPr>
        <w:t>Purpose of This Document</w:t>
      </w:r>
    </w:p>
    <w:p w:rsidR="00C32732" w:rsidRPr="00F31AA6" w:rsidRDefault="00C32732" w:rsidP="00C32732">
      <w:pPr>
        <w:numPr>
          <w:ilvl w:val="1"/>
          <w:numId w:val="3"/>
        </w:numPr>
        <w:rPr>
          <w:rFonts w:ascii="Arial" w:hAnsi="Arial" w:cs="Arial"/>
        </w:rPr>
      </w:pPr>
      <w:r w:rsidRPr="00F31AA6">
        <w:rPr>
          <w:rFonts w:ascii="Arial" w:hAnsi="Arial" w:cs="Arial"/>
        </w:rPr>
        <w:t>References</w:t>
      </w:r>
    </w:p>
    <w:p w:rsidR="00C32732" w:rsidRPr="00F31AA6" w:rsidRDefault="00C32732" w:rsidP="00C32732">
      <w:pPr>
        <w:numPr>
          <w:ilvl w:val="1"/>
          <w:numId w:val="3"/>
        </w:numPr>
        <w:rPr>
          <w:rFonts w:ascii="Arial" w:hAnsi="Arial" w:cs="Arial"/>
        </w:rPr>
      </w:pPr>
      <w:r w:rsidRPr="00F31AA6">
        <w:rPr>
          <w:rFonts w:ascii="Arial" w:hAnsi="Arial" w:cs="Arial"/>
        </w:rPr>
        <w:t>Purpose of the Product</w:t>
      </w:r>
    </w:p>
    <w:p w:rsidR="00C32732" w:rsidRPr="00F31AA6" w:rsidRDefault="00C32732" w:rsidP="00C32732">
      <w:pPr>
        <w:numPr>
          <w:ilvl w:val="1"/>
          <w:numId w:val="3"/>
        </w:numPr>
        <w:rPr>
          <w:rFonts w:ascii="Arial" w:hAnsi="Arial" w:cs="Arial"/>
        </w:rPr>
      </w:pPr>
      <w:r w:rsidRPr="00F31AA6">
        <w:rPr>
          <w:rFonts w:ascii="Arial" w:hAnsi="Arial" w:cs="Arial"/>
        </w:rPr>
        <w:t>Product Scope</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2.  Functional Requirements</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3.  Non-Functional Requirements</w:t>
      </w:r>
    </w:p>
    <w:p w:rsidR="00C32732" w:rsidRPr="00F31AA6" w:rsidRDefault="00C32732" w:rsidP="00C32732">
      <w:pPr>
        <w:rPr>
          <w:rFonts w:ascii="Arial" w:hAnsi="Arial" w:cs="Arial"/>
        </w:rPr>
      </w:pPr>
    </w:p>
    <w:p w:rsidR="00C32732" w:rsidRDefault="00C32732" w:rsidP="00C32732">
      <w:pPr>
        <w:ind w:firstLine="720"/>
        <w:rPr>
          <w:rFonts w:ascii="Arial" w:hAnsi="Arial" w:cs="Arial"/>
        </w:rPr>
      </w:pPr>
      <w:r w:rsidRPr="00F31AA6">
        <w:rPr>
          <w:rFonts w:ascii="Arial" w:hAnsi="Arial" w:cs="Arial"/>
        </w:rPr>
        <w:t>3.1 Customer Constraints</w:t>
      </w:r>
    </w:p>
    <w:p w:rsidR="00C32732" w:rsidRPr="00F31AA6" w:rsidRDefault="00C32732" w:rsidP="00C32732">
      <w:pPr>
        <w:ind w:firstLine="720"/>
        <w:rPr>
          <w:rFonts w:ascii="Arial" w:hAnsi="Arial" w:cs="Arial"/>
        </w:rPr>
      </w:pPr>
      <w:r>
        <w:rPr>
          <w:rFonts w:ascii="Arial" w:hAnsi="Arial" w:cs="Arial"/>
        </w:rPr>
        <w:t>3.2 External Interfaces</w:t>
      </w:r>
    </w:p>
    <w:p w:rsidR="00C32732" w:rsidRPr="00F31AA6" w:rsidRDefault="00C32732" w:rsidP="00C32732">
      <w:pPr>
        <w:ind w:firstLine="720"/>
        <w:rPr>
          <w:rFonts w:ascii="Arial" w:hAnsi="Arial" w:cs="Arial"/>
        </w:rPr>
      </w:pPr>
      <w:r>
        <w:rPr>
          <w:rFonts w:ascii="Arial" w:hAnsi="Arial" w:cs="Arial"/>
        </w:rPr>
        <w:t>3.3</w:t>
      </w:r>
      <w:r w:rsidRPr="00F31AA6">
        <w:rPr>
          <w:rFonts w:ascii="Arial" w:hAnsi="Arial" w:cs="Arial"/>
        </w:rPr>
        <w:t xml:space="preserve"> Other</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Pr>
          <w:rFonts w:ascii="Arial" w:hAnsi="Arial" w:cs="Arial"/>
        </w:rPr>
        <w:t>4</w:t>
      </w:r>
      <w:r w:rsidRPr="00F31AA6">
        <w:rPr>
          <w:rFonts w:ascii="Arial" w:hAnsi="Arial" w:cs="Arial"/>
        </w:rPr>
        <w:t>.  Deliverables</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Pr>
          <w:rFonts w:ascii="Arial" w:hAnsi="Arial" w:cs="Arial"/>
        </w:rPr>
        <w:t>5</w:t>
      </w:r>
      <w:r w:rsidRPr="00F31AA6">
        <w:rPr>
          <w:rFonts w:ascii="Arial" w:hAnsi="Arial" w:cs="Arial"/>
        </w:rPr>
        <w:t>.  Open Issues</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rsidR="00C32732" w:rsidRDefault="00C32732" w:rsidP="00C32732">
      <w:pPr>
        <w:rPr>
          <w:rFonts w:ascii="Arial" w:hAnsi="Arial" w:cs="Arial"/>
        </w:rPr>
      </w:pPr>
    </w:p>
    <w:p w:rsidR="00C32732" w:rsidRDefault="00C32732" w:rsidP="00C32732">
      <w:pPr>
        <w:rPr>
          <w:rFonts w:ascii="Arial" w:hAnsi="Arial" w:cs="Arial"/>
        </w:rPr>
      </w:pPr>
    </w:p>
    <w:p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rsidR="00C32732" w:rsidRPr="00A80FC6" w:rsidRDefault="00C32732" w:rsidP="00C32732">
      <w:pPr>
        <w:pStyle w:val="Myauthor"/>
        <w:jc w:val="left"/>
        <w:rPr>
          <w:rFonts w:ascii="Arial" w:hAnsi="Arial" w:cs="Arial"/>
          <w:b w:val="0"/>
          <w:bCs w:val="0"/>
        </w:rPr>
      </w:pPr>
    </w:p>
    <w:p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rsidTr="005E01F4">
        <w:trPr>
          <w:jc w:val="center"/>
        </w:trPr>
        <w:tc>
          <w:tcPr>
            <w:tcW w:w="1575" w:type="dxa"/>
          </w:tcPr>
          <w:p w:rsidR="00C32732" w:rsidRPr="00A80FC6" w:rsidRDefault="00C32732" w:rsidP="005E01F4">
            <w:pPr>
              <w:jc w:val="center"/>
              <w:rPr>
                <w:rFonts w:ascii="Arial" w:hAnsi="Arial" w:cs="Arial"/>
                <w:b/>
              </w:rPr>
            </w:pPr>
            <w:r w:rsidRPr="00A80FC6">
              <w:rPr>
                <w:rFonts w:ascii="Arial" w:hAnsi="Arial" w:cs="Arial"/>
                <w:b/>
              </w:rPr>
              <w:t>Version Number</w:t>
            </w:r>
          </w:p>
        </w:tc>
        <w:tc>
          <w:tcPr>
            <w:tcW w:w="1574" w:type="dxa"/>
          </w:tcPr>
          <w:p w:rsidR="00C32732" w:rsidRDefault="00C32732" w:rsidP="005E01F4">
            <w:pPr>
              <w:jc w:val="center"/>
              <w:rPr>
                <w:rFonts w:ascii="Arial" w:hAnsi="Arial" w:cs="Arial"/>
                <w:b/>
              </w:rPr>
            </w:pPr>
          </w:p>
          <w:p w:rsidR="00C32732" w:rsidRPr="00A80FC6" w:rsidRDefault="00C32732" w:rsidP="005E01F4">
            <w:pPr>
              <w:jc w:val="center"/>
              <w:rPr>
                <w:rFonts w:ascii="Arial" w:hAnsi="Arial" w:cs="Arial"/>
                <w:b/>
              </w:rPr>
            </w:pPr>
            <w:r w:rsidRPr="00A80FC6">
              <w:rPr>
                <w:rFonts w:ascii="Arial" w:hAnsi="Arial" w:cs="Arial"/>
                <w:b/>
              </w:rPr>
              <w:t>Date</w:t>
            </w:r>
          </w:p>
        </w:tc>
        <w:tc>
          <w:tcPr>
            <w:tcW w:w="6168" w:type="dxa"/>
          </w:tcPr>
          <w:p w:rsidR="00C32732" w:rsidRDefault="00C32732" w:rsidP="005E01F4">
            <w:pPr>
              <w:jc w:val="center"/>
              <w:rPr>
                <w:rFonts w:ascii="Arial" w:hAnsi="Arial" w:cs="Arial"/>
                <w:b/>
              </w:rPr>
            </w:pPr>
          </w:p>
          <w:p w:rsidR="00C32732" w:rsidRPr="00A80FC6" w:rsidRDefault="00C32732" w:rsidP="005E01F4">
            <w:pPr>
              <w:jc w:val="center"/>
              <w:rPr>
                <w:rFonts w:ascii="Arial" w:hAnsi="Arial" w:cs="Arial"/>
                <w:b/>
              </w:rPr>
            </w:pPr>
            <w:r w:rsidRPr="00A80FC6">
              <w:rPr>
                <w:rFonts w:ascii="Arial" w:hAnsi="Arial" w:cs="Arial"/>
                <w:b/>
              </w:rPr>
              <w:t>Changes from Previous Version</w:t>
            </w:r>
          </w:p>
        </w:tc>
      </w:tr>
      <w:tr w:rsidR="00C32732" w:rsidRPr="00A80FC6" w:rsidTr="005E01F4">
        <w:trPr>
          <w:jc w:val="center"/>
        </w:trPr>
        <w:tc>
          <w:tcPr>
            <w:tcW w:w="1575" w:type="dxa"/>
          </w:tcPr>
          <w:p w:rsidR="00C32732" w:rsidRPr="00A80FC6" w:rsidRDefault="00C32732" w:rsidP="005E01F4">
            <w:pPr>
              <w:jc w:val="center"/>
              <w:rPr>
                <w:rFonts w:ascii="Arial" w:hAnsi="Arial" w:cs="Arial"/>
              </w:rPr>
            </w:pPr>
            <w:r>
              <w:rPr>
                <w:rFonts w:ascii="Arial" w:hAnsi="Arial" w:cs="Arial"/>
              </w:rPr>
              <w:t>1.0</w:t>
            </w:r>
          </w:p>
        </w:tc>
        <w:tc>
          <w:tcPr>
            <w:tcW w:w="1574" w:type="dxa"/>
          </w:tcPr>
          <w:p w:rsidR="00C32732" w:rsidRPr="00A80FC6" w:rsidRDefault="00C32732" w:rsidP="005E01F4">
            <w:pPr>
              <w:rPr>
                <w:rFonts w:ascii="Arial" w:hAnsi="Arial" w:cs="Arial"/>
              </w:rPr>
            </w:pPr>
          </w:p>
        </w:tc>
        <w:tc>
          <w:tcPr>
            <w:tcW w:w="6168" w:type="dxa"/>
          </w:tcPr>
          <w:p w:rsidR="00C32732" w:rsidRPr="00A80FC6" w:rsidRDefault="00C32732" w:rsidP="005E01F4">
            <w:pPr>
              <w:rPr>
                <w:rFonts w:ascii="Arial" w:hAnsi="Arial" w:cs="Arial"/>
              </w:rPr>
            </w:pPr>
            <w:r>
              <w:rPr>
                <w:rFonts w:ascii="Arial" w:hAnsi="Arial" w:cs="Arial"/>
              </w:rPr>
              <w:t>N/A</w:t>
            </w:r>
          </w:p>
        </w:tc>
      </w:tr>
    </w:tbl>
    <w:p w:rsidR="00C32732" w:rsidRPr="00A80FC6" w:rsidRDefault="00C32732" w:rsidP="00C32732">
      <w:pPr>
        <w:pStyle w:val="BodyTextIndent"/>
        <w:ind w:left="0"/>
        <w:rPr>
          <w:rFonts w:ascii="Arial" w:hAnsi="Arial" w:cs="Arial"/>
          <w:b/>
        </w:rPr>
      </w:pPr>
    </w:p>
    <w:p w:rsidR="00C32732" w:rsidRPr="00F31AA6" w:rsidRDefault="00C32732" w:rsidP="00C32732">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p>
    <w:p w:rsidR="00C32732" w:rsidRPr="00F31AA6" w:rsidRDefault="00C32732" w:rsidP="00C32732">
      <w:pPr>
        <w:rPr>
          <w:rFonts w:ascii="Arial" w:hAnsi="Arial" w:cs="Arial"/>
        </w:rPr>
      </w:pPr>
    </w:p>
    <w:p w:rsidR="00C32732" w:rsidRPr="00F31AA6" w:rsidRDefault="00C32732" w:rsidP="00C32732">
      <w:pPr>
        <w:pStyle w:val="NormalWeb"/>
        <w:spacing w:before="0" w:after="0"/>
        <w:ind w:firstLine="720"/>
        <w:rPr>
          <w:rFonts w:ascii="Arial" w:hAnsi="Arial" w:cs="Arial"/>
        </w:rPr>
      </w:pPr>
      <w:r w:rsidRPr="00F31AA6">
        <w:rPr>
          <w:rFonts w:ascii="Arial" w:hAnsi="Arial" w:cs="Arial"/>
        </w:rPr>
        <w:t>1.1 Purpose of This Document</w:t>
      </w:r>
    </w:p>
    <w:p w:rsidR="00C32732" w:rsidRPr="00F31AA6" w:rsidRDefault="00C32732" w:rsidP="00C32732">
      <w:pPr>
        <w:rPr>
          <w:rFonts w:ascii="Arial" w:hAnsi="Arial" w:cs="Arial"/>
        </w:rPr>
      </w:pPr>
      <w:r w:rsidRPr="00F31AA6">
        <w:rPr>
          <w:rFonts w:ascii="Arial" w:hAnsi="Arial" w:cs="Arial"/>
        </w:rPr>
        <w:tab/>
      </w:r>
    </w:p>
    <w:p w:rsidR="00C32732" w:rsidRPr="00F31AA6" w:rsidRDefault="00C32732" w:rsidP="00C32732">
      <w:pPr>
        <w:rPr>
          <w:rFonts w:ascii="Arial" w:hAnsi="Arial" w:cs="Arial"/>
        </w:rPr>
      </w:pPr>
      <w:r w:rsidRPr="00F31AA6">
        <w:rPr>
          <w:rFonts w:ascii="Arial" w:hAnsi="Arial" w:cs="Arial"/>
        </w:rPr>
        <w:t xml:space="preserve">State the purpose of the document and </w:t>
      </w:r>
      <w:r w:rsidRPr="006F091F">
        <w:rPr>
          <w:rFonts w:ascii="Arial" w:hAnsi="Arial" w:cs="Arial"/>
          <w:u w:val="single"/>
        </w:rPr>
        <w:t>indicate the intended readership</w:t>
      </w:r>
      <w:r w:rsidRPr="00F31AA6">
        <w:rPr>
          <w:rFonts w:ascii="Arial" w:hAnsi="Arial" w:cs="Arial"/>
        </w:rPr>
        <w:t xml:space="preserve">. Briefly summarize the content. [One </w:t>
      </w:r>
      <w:r>
        <w:rPr>
          <w:rFonts w:ascii="Arial" w:hAnsi="Arial" w:cs="Arial"/>
        </w:rPr>
        <w:t xml:space="preserve">substantial </w:t>
      </w:r>
      <w:r w:rsidRPr="00F31AA6">
        <w:rPr>
          <w:rFonts w:ascii="Arial" w:hAnsi="Arial" w:cs="Arial"/>
        </w:rPr>
        <w:t>paragraph]</w:t>
      </w:r>
    </w:p>
    <w:p w:rsidR="00C32732" w:rsidRDefault="00C32732" w:rsidP="00C32732">
      <w:pPr>
        <w:ind w:firstLine="720"/>
        <w:rPr>
          <w:rFonts w:ascii="Arial" w:hAnsi="Arial" w:cs="Arial"/>
        </w:rPr>
      </w:pPr>
    </w:p>
    <w:p w:rsidR="00C32732" w:rsidRPr="00F31AA6" w:rsidRDefault="00C32732" w:rsidP="00C32732">
      <w:pPr>
        <w:ind w:firstLine="720"/>
        <w:rPr>
          <w:rFonts w:ascii="Arial" w:hAnsi="Arial" w:cs="Arial"/>
        </w:rPr>
      </w:pPr>
      <w:r>
        <w:rPr>
          <w:rFonts w:ascii="Arial" w:hAnsi="Arial" w:cs="Arial"/>
        </w:rPr>
        <w:t>1.2</w:t>
      </w:r>
      <w:r w:rsidRPr="00F31AA6">
        <w:rPr>
          <w:rFonts w:ascii="Arial" w:hAnsi="Arial" w:cs="Arial"/>
        </w:rPr>
        <w:t xml:space="preserve"> References</w:t>
      </w:r>
    </w:p>
    <w:p w:rsidR="00C32732" w:rsidRPr="00F31AA6" w:rsidRDefault="00C32732" w:rsidP="00C32732">
      <w:pPr>
        <w:rPr>
          <w:rFonts w:ascii="Arial" w:hAnsi="Arial" w:cs="Arial"/>
        </w:rPr>
      </w:pPr>
    </w:p>
    <w:p w:rsidR="00C32732" w:rsidRPr="00F31AA6" w:rsidRDefault="00C32732" w:rsidP="00C32732">
      <w:pPr>
        <w:pStyle w:val="BodyTextIndent2"/>
        <w:autoSpaceDE/>
        <w:autoSpaceDN/>
        <w:adjustRightInd/>
        <w:ind w:left="0"/>
        <w:rPr>
          <w:rFonts w:ascii="Arial" w:hAnsi="Arial" w:cs="Arial"/>
        </w:rPr>
      </w:pPr>
      <w:r w:rsidRPr="00F31AA6">
        <w:rPr>
          <w:rFonts w:ascii="Arial" w:hAnsi="Arial" w:cs="Arial"/>
        </w:rPr>
        <w:t>Provide a list of all applicable and referenced documents and other media (e.g., text</w:t>
      </w:r>
      <w:r>
        <w:rPr>
          <w:rFonts w:ascii="Arial" w:hAnsi="Arial" w:cs="Arial"/>
        </w:rPr>
        <w:t>books</w:t>
      </w:r>
      <w:r w:rsidRPr="00F31AA6">
        <w:rPr>
          <w:rFonts w:ascii="Arial" w:hAnsi="Arial" w:cs="Arial"/>
        </w:rPr>
        <w:t xml:space="preserve">, UML references, documents provided by the customer, </w:t>
      </w:r>
      <w:r>
        <w:rPr>
          <w:rFonts w:ascii="Arial" w:hAnsi="Arial" w:cs="Arial"/>
        </w:rPr>
        <w:t xml:space="preserve">documents provided by your instructor, </w:t>
      </w:r>
      <w:r w:rsidRPr="00F31AA6">
        <w:rPr>
          <w:rFonts w:ascii="Arial" w:hAnsi="Arial" w:cs="Arial"/>
        </w:rPr>
        <w:t>web</w:t>
      </w:r>
      <w:r>
        <w:rPr>
          <w:rFonts w:ascii="Arial" w:hAnsi="Arial" w:cs="Arial"/>
        </w:rPr>
        <w:t xml:space="preserve"> </w:t>
      </w:r>
      <w:r w:rsidRPr="00F31AA6">
        <w:rPr>
          <w:rFonts w:ascii="Arial" w:hAnsi="Arial" w:cs="Arial"/>
        </w:rPr>
        <w:t xml:space="preserve">sites) </w:t>
      </w:r>
      <w:r>
        <w:rPr>
          <w:rFonts w:ascii="Arial" w:hAnsi="Arial" w:cs="Arial"/>
        </w:rPr>
        <w:t>that were used in the creation</w:t>
      </w:r>
      <w:r w:rsidRPr="00F31AA6">
        <w:rPr>
          <w:rFonts w:ascii="Arial" w:hAnsi="Arial" w:cs="Arial"/>
        </w:rPr>
        <w:t xml:space="preserve"> of this documen</w:t>
      </w:r>
      <w:r>
        <w:rPr>
          <w:rFonts w:ascii="Arial" w:hAnsi="Arial" w:cs="Arial"/>
        </w:rPr>
        <w:t>t.</w:t>
      </w:r>
    </w:p>
    <w:p w:rsidR="00C32732" w:rsidRPr="00F31AA6" w:rsidRDefault="00C32732" w:rsidP="00C32732">
      <w:pPr>
        <w:ind w:left="360"/>
        <w:rPr>
          <w:rFonts w:ascii="Arial" w:hAnsi="Arial" w:cs="Arial"/>
        </w:rPr>
      </w:pPr>
    </w:p>
    <w:p w:rsidR="00C32732" w:rsidRPr="00F31AA6" w:rsidRDefault="00C32732" w:rsidP="00C32732">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p>
    <w:p w:rsidR="00C32732" w:rsidRPr="00F31AA6" w:rsidRDefault="00C32732" w:rsidP="00C32732">
      <w:pPr>
        <w:rPr>
          <w:rFonts w:ascii="Arial" w:hAnsi="Arial" w:cs="Arial"/>
        </w:rPr>
      </w:pPr>
    </w:p>
    <w:p w:rsidR="00C32732" w:rsidRPr="00F31AA6" w:rsidRDefault="00C32732" w:rsidP="00C32732">
      <w:pPr>
        <w:pStyle w:val="BodyTextIndent2"/>
        <w:autoSpaceDE/>
        <w:autoSpaceDN/>
        <w:adjustRightInd/>
        <w:ind w:left="0"/>
        <w:rPr>
          <w:rFonts w:ascii="Arial" w:hAnsi="Arial" w:cs="Arial"/>
        </w:rPr>
      </w:pPr>
      <w:r w:rsidRPr="00F31AA6">
        <w:rPr>
          <w:rFonts w:ascii="Arial" w:hAnsi="Arial" w:cs="Arial"/>
        </w:rPr>
        <w:t xml:space="preserve">This section provides a short description of the </w:t>
      </w:r>
      <w:r>
        <w:rPr>
          <w:rFonts w:ascii="Arial" w:hAnsi="Arial" w:cs="Arial"/>
        </w:rPr>
        <w:t xml:space="preserve">product end </w:t>
      </w:r>
      <w:r w:rsidRPr="00F31AA6">
        <w:rPr>
          <w:rFonts w:ascii="Arial" w:hAnsi="Arial" w:cs="Arial"/>
        </w:rPr>
        <w:t xml:space="preserve">user’s work </w:t>
      </w:r>
      <w:r>
        <w:rPr>
          <w:rFonts w:ascii="Arial" w:hAnsi="Arial" w:cs="Arial"/>
        </w:rPr>
        <w:t xml:space="preserve">in its current state </w:t>
      </w:r>
      <w:r w:rsidRPr="00F31AA6">
        <w:rPr>
          <w:rFonts w:ascii="Arial" w:hAnsi="Arial" w:cs="Arial"/>
        </w:rPr>
        <w:t xml:space="preserve">and the situation that triggered the need for </w:t>
      </w:r>
      <w:r>
        <w:rPr>
          <w:rFonts w:ascii="Arial" w:hAnsi="Arial" w:cs="Arial"/>
        </w:rPr>
        <w:t xml:space="preserve">your customer to request </w:t>
      </w:r>
      <w:r w:rsidRPr="00F31AA6">
        <w:rPr>
          <w:rFonts w:ascii="Arial" w:hAnsi="Arial" w:cs="Arial"/>
        </w:rPr>
        <w:t>the product.  It describes the task(s) that the user wants to accomplish with the product and how the product will meet his/her needs</w:t>
      </w:r>
      <w:r>
        <w:rPr>
          <w:rFonts w:ascii="Arial" w:hAnsi="Arial" w:cs="Arial"/>
        </w:rPr>
        <w:t xml:space="preserve">. </w:t>
      </w:r>
      <w:r w:rsidRPr="00F31AA6">
        <w:rPr>
          <w:rFonts w:ascii="Arial" w:hAnsi="Arial" w:cs="Arial"/>
        </w:rPr>
        <w:t>It is the product justification. [One to two substantial paragraphs]</w:t>
      </w:r>
    </w:p>
    <w:p w:rsidR="00C32732" w:rsidRPr="00F31AA6" w:rsidRDefault="00C32732" w:rsidP="00C32732">
      <w:pPr>
        <w:ind w:left="360"/>
        <w:rPr>
          <w:rFonts w:ascii="Arial" w:hAnsi="Arial" w:cs="Arial"/>
        </w:rPr>
      </w:pPr>
    </w:p>
    <w:p w:rsidR="00C32732" w:rsidRPr="00F31AA6" w:rsidRDefault="00C32732" w:rsidP="00C32732">
      <w:pPr>
        <w:numPr>
          <w:ilvl w:val="1"/>
          <w:numId w:val="5"/>
        </w:numPr>
        <w:rPr>
          <w:rFonts w:ascii="Arial" w:hAnsi="Arial" w:cs="Arial"/>
        </w:rPr>
      </w:pPr>
      <w:r>
        <w:rPr>
          <w:rFonts w:ascii="Arial" w:hAnsi="Arial" w:cs="Arial"/>
        </w:rPr>
        <w:t xml:space="preserve"> </w:t>
      </w:r>
      <w:r w:rsidRPr="00F31AA6">
        <w:rPr>
          <w:rFonts w:ascii="Arial" w:hAnsi="Arial" w:cs="Arial"/>
        </w:rPr>
        <w:t>Product Scope</w:t>
      </w:r>
    </w:p>
    <w:p w:rsidR="00C32732" w:rsidRPr="00F31AA6" w:rsidRDefault="00C32732" w:rsidP="00C32732">
      <w:pPr>
        <w:ind w:left="360"/>
        <w:rPr>
          <w:rFonts w:ascii="Arial" w:hAnsi="Arial" w:cs="Arial"/>
        </w:rPr>
      </w:pPr>
    </w:p>
    <w:p w:rsidR="00C32732" w:rsidRPr="00F31AA6" w:rsidRDefault="00C32732" w:rsidP="00C32732">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rsidR="00C32732" w:rsidRPr="00F31AA6" w:rsidRDefault="00C32732" w:rsidP="00C32732">
      <w:pPr>
        <w:ind w:left="720"/>
        <w:rPr>
          <w:rFonts w:ascii="Arial" w:hAnsi="Arial" w:cs="Arial"/>
        </w:rPr>
      </w:pPr>
    </w:p>
    <w:p w:rsidR="00C32732" w:rsidRPr="00F31AA6" w:rsidRDefault="00C32732" w:rsidP="00C32732">
      <w:pPr>
        <w:ind w:left="360"/>
        <w:rPr>
          <w:rFonts w:ascii="Arial" w:hAnsi="Arial" w:cs="Arial"/>
        </w:rPr>
      </w:pPr>
    </w:p>
    <w:p w:rsidR="00C32732" w:rsidRPr="00F31AA6" w:rsidRDefault="00C32732" w:rsidP="00C32732">
      <w:pPr>
        <w:rPr>
          <w:rFonts w:ascii="Arial" w:hAnsi="Arial" w:cs="Arial"/>
          <w:b/>
        </w:rPr>
      </w:pPr>
      <w:r w:rsidRPr="00F31AA6">
        <w:rPr>
          <w:rFonts w:ascii="Arial" w:hAnsi="Arial" w:cs="Arial"/>
        </w:rPr>
        <w:t xml:space="preserve">2.  </w:t>
      </w:r>
      <w:r w:rsidRPr="00F31AA6">
        <w:rPr>
          <w:rFonts w:ascii="Arial" w:hAnsi="Arial" w:cs="Arial"/>
          <w:b/>
        </w:rPr>
        <w:t>Functional Requirements</w:t>
      </w: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rsidR="00C32732" w:rsidRPr="00F31AA6" w:rsidRDefault="00C32732" w:rsidP="00C32732">
      <w:pPr>
        <w:rPr>
          <w:rFonts w:ascii="Arial" w:hAnsi="Arial" w:cs="Arial"/>
        </w:rPr>
      </w:pPr>
    </w:p>
    <w:p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Unique use case number</w:t>
            </w:r>
          </w:p>
        </w:tc>
      </w:tr>
      <w:tr w:rsidR="00C32732" w:rsidRPr="00F31AA6" w:rsidTr="005E01F4">
        <w:tc>
          <w:tcPr>
            <w:tcW w:w="2430" w:type="dxa"/>
          </w:tcPr>
          <w:p w:rsidR="00C32732" w:rsidRPr="00F31AA6" w:rsidRDefault="00C32732" w:rsidP="005E01F4">
            <w:pPr>
              <w:pStyle w:val="Heading2"/>
              <w:rPr>
                <w:rFonts w:ascii="Arial" w:hAnsi="Arial" w:cs="Arial"/>
              </w:rPr>
            </w:pPr>
            <w:r w:rsidRPr="00F31AA6">
              <w:rPr>
                <w:rFonts w:ascii="Arial" w:hAnsi="Arial" w:cs="Arial"/>
              </w:rPr>
              <w:t>Name</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Brief noun-verb phrase</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Summary</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Brief summary of use case major actions</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Priority</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1-5 (1 = lowest priority, 5 = highest priority)</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Preconditions</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What needs to be true before use case “executes”</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Postconditions</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What will be true after the use case successfully “executes”</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Primary Actor(s)</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Primary actor name(s)</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Secondary Actor(s)</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Secondary actor name(s)</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Trigger</w:t>
            </w:r>
          </w:p>
        </w:tc>
        <w:tc>
          <w:tcPr>
            <w:tcW w:w="7110" w:type="dxa"/>
            <w:gridSpan w:val="2"/>
          </w:tcPr>
          <w:p w:rsidR="00C32732" w:rsidRPr="00F31AA6" w:rsidRDefault="00C32732" w:rsidP="005E01F4">
            <w:pPr>
              <w:rPr>
                <w:rFonts w:ascii="Arial" w:hAnsi="Arial" w:cs="Arial"/>
                <w:i/>
                <w:iCs/>
              </w:rPr>
            </w:pPr>
            <w:r w:rsidRPr="00F31AA6">
              <w:rPr>
                <w:rFonts w:ascii="Arial" w:hAnsi="Arial" w:cs="Arial"/>
                <w:i/>
                <w:iCs/>
              </w:rPr>
              <w:t>The action that causes this use case to begin</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Main Scenario</w:t>
            </w:r>
          </w:p>
        </w:tc>
        <w:tc>
          <w:tcPr>
            <w:tcW w:w="990" w:type="dxa"/>
          </w:tcPr>
          <w:p w:rsidR="00C32732" w:rsidRPr="00F31AA6" w:rsidRDefault="00C32732" w:rsidP="005E01F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C32732" w:rsidRPr="00F31AA6" w:rsidRDefault="00C32732" w:rsidP="005E01F4">
            <w:pPr>
              <w:rPr>
                <w:rFonts w:ascii="Arial" w:hAnsi="Arial" w:cs="Arial"/>
              </w:rPr>
            </w:pPr>
            <w:r w:rsidRPr="00F31AA6">
              <w:rPr>
                <w:rFonts w:ascii="Arial" w:hAnsi="Arial" w:cs="Arial"/>
                <w:b/>
              </w:rPr>
              <w:t>Action</w:t>
            </w:r>
          </w:p>
        </w:tc>
      </w:tr>
      <w:tr w:rsidR="00C32732" w:rsidRPr="00F31AA6" w:rsidTr="005E01F4">
        <w:tc>
          <w:tcPr>
            <w:tcW w:w="2430" w:type="dxa"/>
          </w:tcPr>
          <w:p w:rsidR="00C32732" w:rsidRPr="00F31AA6" w:rsidRDefault="00C32732" w:rsidP="005E01F4">
            <w:pPr>
              <w:rPr>
                <w:rFonts w:ascii="Arial" w:hAnsi="Arial" w:cs="Arial"/>
                <w:b/>
              </w:rPr>
            </w:pPr>
          </w:p>
        </w:tc>
        <w:tc>
          <w:tcPr>
            <w:tcW w:w="990" w:type="dxa"/>
          </w:tcPr>
          <w:p w:rsidR="00C32732" w:rsidRPr="00F31AA6" w:rsidRDefault="00C32732" w:rsidP="005E01F4">
            <w:pPr>
              <w:rPr>
                <w:rFonts w:ascii="Arial" w:hAnsi="Arial" w:cs="Arial"/>
                <w:i/>
                <w:iCs/>
              </w:rPr>
            </w:pPr>
            <w:r w:rsidRPr="00F31AA6">
              <w:rPr>
                <w:rFonts w:ascii="Arial" w:hAnsi="Arial" w:cs="Arial"/>
                <w:i/>
                <w:iCs/>
              </w:rPr>
              <w:t>Step #</w:t>
            </w:r>
          </w:p>
        </w:tc>
        <w:tc>
          <w:tcPr>
            <w:tcW w:w="6120" w:type="dxa"/>
          </w:tcPr>
          <w:p w:rsidR="00C32732" w:rsidRPr="00F31AA6" w:rsidRDefault="00C32732" w:rsidP="005E01F4">
            <w:pPr>
              <w:rPr>
                <w:rFonts w:ascii="Arial" w:hAnsi="Arial" w:cs="Arial"/>
              </w:rPr>
            </w:pPr>
            <w:r w:rsidRPr="00F31AA6">
              <w:rPr>
                <w:rFonts w:ascii="Arial" w:hAnsi="Arial" w:cs="Arial"/>
                <w:i/>
                <w:iCs/>
              </w:rPr>
              <w:t>This is the “main success scenario” or “happy path.”</w:t>
            </w:r>
          </w:p>
        </w:tc>
      </w:tr>
      <w:tr w:rsidR="00C32732" w:rsidRPr="00F31AA6" w:rsidTr="005E01F4">
        <w:tc>
          <w:tcPr>
            <w:tcW w:w="2430" w:type="dxa"/>
          </w:tcPr>
          <w:p w:rsidR="00C32732" w:rsidRPr="00F31AA6" w:rsidRDefault="00C32732" w:rsidP="005E01F4">
            <w:pPr>
              <w:rPr>
                <w:rFonts w:ascii="Arial" w:hAnsi="Arial" w:cs="Arial"/>
                <w:b/>
              </w:rPr>
            </w:pPr>
          </w:p>
        </w:tc>
        <w:tc>
          <w:tcPr>
            <w:tcW w:w="990" w:type="dxa"/>
          </w:tcPr>
          <w:p w:rsidR="00C32732" w:rsidRPr="00F31AA6" w:rsidRDefault="00C32732" w:rsidP="005E01F4">
            <w:pPr>
              <w:rPr>
                <w:rFonts w:ascii="Arial" w:hAnsi="Arial" w:cs="Arial"/>
              </w:rPr>
            </w:pPr>
            <w:r w:rsidRPr="00F31AA6">
              <w:rPr>
                <w:rFonts w:ascii="Arial" w:hAnsi="Arial" w:cs="Arial"/>
                <w:i/>
                <w:iCs/>
              </w:rPr>
              <w:t>Step #</w:t>
            </w:r>
          </w:p>
        </w:tc>
        <w:tc>
          <w:tcPr>
            <w:tcW w:w="6120" w:type="dxa"/>
          </w:tcPr>
          <w:p w:rsidR="00C32732" w:rsidRPr="00F31AA6" w:rsidRDefault="00C32732" w:rsidP="005E01F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rsidTr="005E01F4">
        <w:tc>
          <w:tcPr>
            <w:tcW w:w="2430" w:type="dxa"/>
          </w:tcPr>
          <w:p w:rsidR="00C32732" w:rsidRPr="00F31AA6" w:rsidRDefault="00C32732" w:rsidP="005E01F4">
            <w:pPr>
              <w:rPr>
                <w:rFonts w:ascii="Arial" w:hAnsi="Arial" w:cs="Arial"/>
                <w:b/>
              </w:rPr>
            </w:pPr>
          </w:p>
        </w:tc>
        <w:tc>
          <w:tcPr>
            <w:tcW w:w="990" w:type="dxa"/>
          </w:tcPr>
          <w:p w:rsidR="00C32732" w:rsidRPr="00F31AA6" w:rsidRDefault="00C32732" w:rsidP="005E01F4">
            <w:pPr>
              <w:rPr>
                <w:rFonts w:ascii="Arial" w:hAnsi="Arial" w:cs="Arial"/>
              </w:rPr>
            </w:pPr>
            <w:r w:rsidRPr="00F31AA6">
              <w:rPr>
                <w:rFonts w:ascii="Arial" w:hAnsi="Arial" w:cs="Arial"/>
                <w:i/>
                <w:iCs/>
              </w:rPr>
              <w:t>Step #</w:t>
            </w:r>
          </w:p>
        </w:tc>
        <w:tc>
          <w:tcPr>
            <w:tcW w:w="6120" w:type="dxa"/>
          </w:tcPr>
          <w:p w:rsidR="00C32732" w:rsidRPr="00F31AA6" w:rsidRDefault="00C32732" w:rsidP="005E01F4">
            <w:pPr>
              <w:rPr>
                <w:rFonts w:ascii="Arial" w:hAnsi="Arial" w:cs="Arial"/>
                <w:i/>
                <w:iCs/>
              </w:rPr>
            </w:pPr>
            <w:r w:rsidRPr="00F31AA6">
              <w:rPr>
                <w:rFonts w:ascii="Arial" w:hAnsi="Arial" w:cs="Arial"/>
                <w:i/>
                <w:iCs/>
              </w:rPr>
              <w:t>This should be in a “system-user-system, etc.” format.</w:t>
            </w:r>
          </w:p>
        </w:tc>
      </w:tr>
      <w:tr w:rsidR="00C32732" w:rsidRPr="00F31AA6" w:rsidTr="005E01F4">
        <w:tc>
          <w:tcPr>
            <w:tcW w:w="2430" w:type="dxa"/>
          </w:tcPr>
          <w:p w:rsidR="00C32732" w:rsidRPr="00F31AA6" w:rsidRDefault="00C32732" w:rsidP="005E01F4">
            <w:pPr>
              <w:rPr>
                <w:rFonts w:ascii="Arial" w:hAnsi="Arial" w:cs="Arial"/>
                <w:b/>
              </w:rPr>
            </w:pPr>
            <w:r w:rsidRPr="00F31AA6">
              <w:rPr>
                <w:rFonts w:ascii="Arial" w:hAnsi="Arial" w:cs="Arial"/>
                <w:b/>
              </w:rPr>
              <w:t>Extensions</w:t>
            </w:r>
          </w:p>
        </w:tc>
        <w:tc>
          <w:tcPr>
            <w:tcW w:w="990" w:type="dxa"/>
          </w:tcPr>
          <w:p w:rsidR="00C32732" w:rsidRPr="00F31AA6" w:rsidRDefault="00C32732" w:rsidP="005E01F4">
            <w:pPr>
              <w:rPr>
                <w:rFonts w:ascii="Arial" w:hAnsi="Arial" w:cs="Arial"/>
              </w:rPr>
            </w:pPr>
            <w:r w:rsidRPr="00F31AA6">
              <w:rPr>
                <w:rFonts w:ascii="Arial" w:hAnsi="Arial" w:cs="Arial"/>
                <w:b/>
              </w:rPr>
              <w:t>Step</w:t>
            </w:r>
          </w:p>
        </w:tc>
        <w:tc>
          <w:tcPr>
            <w:tcW w:w="6120" w:type="dxa"/>
          </w:tcPr>
          <w:p w:rsidR="00C32732" w:rsidRPr="00F31AA6" w:rsidRDefault="00C32732" w:rsidP="005E01F4">
            <w:pPr>
              <w:rPr>
                <w:rFonts w:ascii="Arial" w:hAnsi="Arial" w:cs="Arial"/>
              </w:rPr>
            </w:pPr>
            <w:r w:rsidRPr="00F31AA6">
              <w:rPr>
                <w:rFonts w:ascii="Arial" w:hAnsi="Arial" w:cs="Arial"/>
                <w:b/>
              </w:rPr>
              <w:t>Branching Action</w:t>
            </w:r>
          </w:p>
        </w:tc>
      </w:tr>
      <w:tr w:rsidR="00C32732" w:rsidRPr="00F31AA6" w:rsidTr="005E01F4">
        <w:tc>
          <w:tcPr>
            <w:tcW w:w="2430" w:type="dxa"/>
          </w:tcPr>
          <w:p w:rsidR="00C32732" w:rsidRPr="00F31AA6" w:rsidRDefault="00C32732" w:rsidP="005E01F4">
            <w:pPr>
              <w:rPr>
                <w:rFonts w:ascii="Arial" w:hAnsi="Arial" w:cs="Arial"/>
                <w:b/>
              </w:rPr>
            </w:pPr>
          </w:p>
        </w:tc>
        <w:tc>
          <w:tcPr>
            <w:tcW w:w="990" w:type="dxa"/>
          </w:tcPr>
          <w:p w:rsidR="00C32732" w:rsidRPr="00F31AA6" w:rsidRDefault="00C32732" w:rsidP="005E01F4">
            <w:pPr>
              <w:rPr>
                <w:rFonts w:ascii="Arial" w:hAnsi="Arial" w:cs="Arial"/>
              </w:rPr>
            </w:pPr>
            <w:r w:rsidRPr="00F31AA6">
              <w:rPr>
                <w:rFonts w:ascii="Arial" w:hAnsi="Arial" w:cs="Arial"/>
                <w:i/>
                <w:iCs/>
              </w:rPr>
              <w:t>Step #</w:t>
            </w:r>
          </w:p>
        </w:tc>
        <w:tc>
          <w:tcPr>
            <w:tcW w:w="6120" w:type="dxa"/>
          </w:tcPr>
          <w:p w:rsidR="00C32732" w:rsidRPr="00F31AA6" w:rsidRDefault="00C32732" w:rsidP="005E01F4">
            <w:pPr>
              <w:rPr>
                <w:rFonts w:ascii="Arial" w:hAnsi="Arial" w:cs="Arial"/>
                <w:i/>
                <w:iCs/>
              </w:rPr>
            </w:pPr>
            <w:r w:rsidRPr="00F31AA6">
              <w:rPr>
                <w:rFonts w:ascii="Arial" w:hAnsi="Arial" w:cs="Arial"/>
                <w:i/>
                <w:iCs/>
              </w:rPr>
              <w:t>Alternative paths that the use case may take</w:t>
            </w:r>
          </w:p>
        </w:tc>
      </w:tr>
      <w:tr w:rsidR="00C32732" w:rsidRPr="00F31AA6" w:rsidTr="005E01F4">
        <w:trPr>
          <w:cantSplit/>
        </w:trPr>
        <w:tc>
          <w:tcPr>
            <w:tcW w:w="2430" w:type="dxa"/>
          </w:tcPr>
          <w:p w:rsidR="00C32732" w:rsidRPr="00F31AA6" w:rsidRDefault="00C32732" w:rsidP="005E01F4">
            <w:pPr>
              <w:rPr>
                <w:rFonts w:ascii="Arial" w:hAnsi="Arial" w:cs="Arial"/>
                <w:b/>
              </w:rPr>
            </w:pPr>
            <w:r w:rsidRPr="00F31AA6">
              <w:rPr>
                <w:rFonts w:ascii="Arial" w:hAnsi="Arial" w:cs="Arial"/>
                <w:b/>
              </w:rPr>
              <w:t>Open Issues</w:t>
            </w:r>
          </w:p>
        </w:tc>
        <w:tc>
          <w:tcPr>
            <w:tcW w:w="990" w:type="dxa"/>
          </w:tcPr>
          <w:p w:rsidR="00C32732" w:rsidRPr="00F31AA6" w:rsidRDefault="00C32732" w:rsidP="005E01F4">
            <w:pPr>
              <w:rPr>
                <w:rFonts w:ascii="Arial" w:hAnsi="Arial" w:cs="Arial"/>
                <w:i/>
                <w:iCs/>
              </w:rPr>
            </w:pPr>
            <w:r w:rsidRPr="00F31AA6">
              <w:rPr>
                <w:rFonts w:ascii="Arial" w:hAnsi="Arial" w:cs="Arial"/>
                <w:i/>
                <w:iCs/>
              </w:rPr>
              <w:t>Issue #</w:t>
            </w:r>
          </w:p>
        </w:tc>
        <w:tc>
          <w:tcPr>
            <w:tcW w:w="6120" w:type="dxa"/>
          </w:tcPr>
          <w:p w:rsidR="00C32732" w:rsidRPr="00F31AA6" w:rsidRDefault="00C32732" w:rsidP="005E01F4">
            <w:pPr>
              <w:rPr>
                <w:rFonts w:ascii="Arial" w:hAnsi="Arial" w:cs="Arial"/>
                <w:i/>
                <w:iCs/>
              </w:rPr>
            </w:pPr>
            <w:r w:rsidRPr="00F31AA6">
              <w:rPr>
                <w:rFonts w:ascii="Arial" w:hAnsi="Arial" w:cs="Arial"/>
                <w:i/>
                <w:iCs/>
              </w:rPr>
              <w:t>Issues regarding the use case that need resolution</w:t>
            </w:r>
          </w:p>
        </w:tc>
      </w:tr>
    </w:tbl>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rsidR="00C32732" w:rsidRPr="00F31AA6" w:rsidRDefault="00C32732" w:rsidP="00C32732">
      <w:pPr>
        <w:rPr>
          <w:rFonts w:ascii="Arial" w:hAnsi="Arial" w:cs="Arial"/>
        </w:rPr>
      </w:pPr>
      <w:r w:rsidRPr="00F31AA6">
        <w:rPr>
          <w:rFonts w:ascii="Arial" w:hAnsi="Arial" w:cs="Arial"/>
        </w:rPr>
        <w:br/>
      </w:r>
    </w:p>
    <w:p w:rsidR="00C32732" w:rsidRPr="00F31AA6" w:rsidRDefault="00C32732" w:rsidP="00C32732">
      <w:pPr>
        <w:rPr>
          <w:rFonts w:ascii="Arial" w:hAnsi="Arial" w:cs="Arial"/>
          <w:b/>
        </w:rPr>
      </w:pPr>
      <w:r w:rsidRPr="00F31AA6">
        <w:rPr>
          <w:rFonts w:ascii="Arial" w:hAnsi="Arial" w:cs="Arial"/>
        </w:rPr>
        <w:t xml:space="preserve">3.  </w:t>
      </w:r>
      <w:r w:rsidRPr="00F31AA6">
        <w:rPr>
          <w:rFonts w:ascii="Arial" w:hAnsi="Arial" w:cs="Arial"/>
          <w:b/>
        </w:rPr>
        <w:t>Non-Functional Requirements</w:t>
      </w:r>
    </w:p>
    <w:p w:rsidR="00C32732" w:rsidRPr="00F31AA6" w:rsidRDefault="00C32732" w:rsidP="00C32732">
      <w:pPr>
        <w:rPr>
          <w:rFonts w:ascii="Arial" w:hAnsi="Arial" w:cs="Arial"/>
        </w:rPr>
      </w:pPr>
    </w:p>
    <w:p w:rsidR="00C32732" w:rsidRDefault="00C32732" w:rsidP="00C32732">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rsidR="00C32732" w:rsidRPr="00F31AA6" w:rsidRDefault="00C32732" w:rsidP="00C32732">
      <w:pPr>
        <w:rPr>
          <w:rFonts w:ascii="Arial" w:hAnsi="Arial" w:cs="Arial"/>
        </w:rPr>
      </w:pPr>
    </w:p>
    <w:p w:rsidR="00C32732" w:rsidRPr="003C2F86" w:rsidRDefault="00C32732" w:rsidP="00C32732">
      <w:pPr>
        <w:ind w:firstLine="720"/>
        <w:rPr>
          <w:rFonts w:ascii="Arial" w:hAnsi="Arial" w:cs="Arial"/>
        </w:rPr>
      </w:pPr>
      <w:r w:rsidRPr="003C2F86">
        <w:rPr>
          <w:rFonts w:ascii="Arial" w:hAnsi="Arial" w:cs="Arial"/>
        </w:rPr>
        <w:t>3.1 Customer Constraints</w:t>
      </w:r>
    </w:p>
    <w:p w:rsidR="00C32732" w:rsidRPr="00F31AA6" w:rsidRDefault="00C32732" w:rsidP="00C32732">
      <w:pPr>
        <w:rPr>
          <w:rFonts w:ascii="Arial" w:hAnsi="Arial" w:cs="Arial"/>
        </w:rPr>
      </w:pPr>
    </w:p>
    <w:p w:rsidR="00C32732" w:rsidRDefault="00C32732" w:rsidP="00C32732">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rsidR="00C32732" w:rsidRDefault="00C32732" w:rsidP="00C32732">
      <w:pPr>
        <w:ind w:firstLine="720"/>
        <w:rPr>
          <w:rFonts w:ascii="Arial" w:hAnsi="Arial" w:cs="Arial"/>
        </w:rPr>
      </w:pPr>
      <w:r>
        <w:rPr>
          <w:rFonts w:ascii="Arial" w:hAnsi="Arial" w:cs="Arial"/>
        </w:rPr>
        <w:br w:type="page"/>
        <w:t>The system shall be a desktop application.</w:t>
      </w:r>
    </w:p>
    <w:p w:rsidR="00C32732" w:rsidRDefault="00C32732" w:rsidP="00C32732">
      <w:pPr>
        <w:ind w:left="720"/>
        <w:rPr>
          <w:rFonts w:ascii="Arial" w:hAnsi="Arial" w:cs="Arial"/>
        </w:rPr>
      </w:pPr>
    </w:p>
    <w:p w:rsidR="00C32732" w:rsidRDefault="00C32732" w:rsidP="00C32732">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rsidR="00C32732" w:rsidRDefault="00C32732" w:rsidP="00C32732">
      <w:pPr>
        <w:ind w:left="720"/>
        <w:rPr>
          <w:rFonts w:ascii="Arial" w:hAnsi="Arial" w:cs="Arial"/>
        </w:rPr>
      </w:pPr>
      <w:r>
        <w:rPr>
          <w:rFonts w:ascii="Arial" w:hAnsi="Arial" w:cs="Arial"/>
        </w:rPr>
        <w:t>Firefox browser. Or, it must be a smart phone app for brand XXX.</w:t>
      </w:r>
    </w:p>
    <w:p w:rsidR="00C32732" w:rsidRDefault="00C32732" w:rsidP="00C32732">
      <w:pPr>
        <w:rPr>
          <w:rFonts w:ascii="Arial" w:hAnsi="Arial" w:cs="Arial"/>
        </w:rPr>
      </w:pPr>
    </w:p>
    <w:p w:rsidR="00C32732" w:rsidRDefault="00C32732" w:rsidP="00C32732">
      <w:pPr>
        <w:rPr>
          <w:rFonts w:ascii="Arial" w:hAnsi="Arial" w:cs="Arial"/>
        </w:rPr>
      </w:pPr>
      <w:r>
        <w:rPr>
          <w:rFonts w:ascii="Arial" w:hAnsi="Arial" w:cs="Arial"/>
        </w:rPr>
        <w:t>It is possible that your customer has specified no constraints. If this is the case, briefly state so.</w:t>
      </w:r>
    </w:p>
    <w:p w:rsidR="00C32732" w:rsidRDefault="00C32732" w:rsidP="00C32732">
      <w:pPr>
        <w:rPr>
          <w:rFonts w:ascii="Arial" w:hAnsi="Arial" w:cs="Arial"/>
        </w:rPr>
      </w:pPr>
    </w:p>
    <w:p w:rsidR="00C32732" w:rsidRDefault="00C32732" w:rsidP="00C32732">
      <w:pPr>
        <w:rPr>
          <w:rFonts w:ascii="Arial" w:hAnsi="Arial" w:cs="Arial"/>
        </w:rPr>
      </w:pPr>
    </w:p>
    <w:p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rsidR="00C32732" w:rsidRPr="00496F1D" w:rsidRDefault="00C32732" w:rsidP="00C32732">
      <w:pPr>
        <w:rPr>
          <w:rFonts w:ascii="Arial" w:hAnsi="Arial" w:cs="Arial"/>
        </w:rPr>
      </w:pPr>
    </w:p>
    <w:p w:rsidR="00C32732" w:rsidRDefault="00C32732" w:rsidP="00C32732">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rsidR="00C32732" w:rsidRDefault="00C32732" w:rsidP="00C32732">
      <w:pPr>
        <w:pStyle w:val="Heading2"/>
        <w:rPr>
          <w:rFonts w:ascii="Arial" w:hAnsi="Arial" w:cs="Arial"/>
          <w:b w:val="0"/>
        </w:rPr>
      </w:pPr>
    </w:p>
    <w:p w:rsidR="00C32732" w:rsidRPr="00C73CC0" w:rsidRDefault="00C32732" w:rsidP="00C32732"/>
    <w:p w:rsidR="00C32732" w:rsidRPr="00F31AA6" w:rsidRDefault="00C32732" w:rsidP="00C32732">
      <w:pPr>
        <w:ind w:firstLine="720"/>
        <w:rPr>
          <w:rFonts w:ascii="Arial" w:hAnsi="Arial" w:cs="Arial"/>
          <w:b/>
        </w:rPr>
      </w:pPr>
      <w:r>
        <w:rPr>
          <w:rFonts w:ascii="Arial" w:hAnsi="Arial" w:cs="Arial"/>
        </w:rPr>
        <w:t xml:space="preserve">3.3 </w:t>
      </w:r>
      <w:r w:rsidRPr="003C2F86">
        <w:rPr>
          <w:rFonts w:ascii="Arial" w:hAnsi="Arial" w:cs="Arial"/>
        </w:rPr>
        <w:t>Other</w:t>
      </w:r>
    </w:p>
    <w:p w:rsidR="00C32732" w:rsidRDefault="00C32732" w:rsidP="00C32732">
      <w:pPr>
        <w:rPr>
          <w:rFonts w:ascii="Arial" w:hAnsi="Arial" w:cs="Arial"/>
        </w:rPr>
      </w:pPr>
    </w:p>
    <w:p w:rsidR="00C32732" w:rsidRDefault="00C32732" w:rsidP="00C32732">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rsidR="00C32732" w:rsidRPr="00F31AA6" w:rsidRDefault="00C32732" w:rsidP="00C32732">
      <w:pPr>
        <w:rPr>
          <w:rFonts w:ascii="Arial" w:hAnsi="Arial" w:cs="Arial"/>
        </w:rPr>
      </w:pPr>
    </w:p>
    <w:p w:rsidR="00C32732" w:rsidRPr="00F31AA6" w:rsidRDefault="00C32732" w:rsidP="00C32732">
      <w:pPr>
        <w:rPr>
          <w:rFonts w:ascii="Arial" w:hAnsi="Arial" w:cs="Arial"/>
        </w:rPr>
      </w:pPr>
    </w:p>
    <w:p w:rsidR="00C32732" w:rsidRPr="00F31AA6" w:rsidRDefault="00C32732" w:rsidP="00C32732">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rsidR="00C32732" w:rsidRPr="00F31AA6" w:rsidRDefault="00C32732" w:rsidP="00C32732">
      <w:pPr>
        <w:rPr>
          <w:rFonts w:ascii="Arial" w:hAnsi="Arial" w:cs="Arial"/>
        </w:rPr>
      </w:pPr>
    </w:p>
    <w:p w:rsidR="00C32732" w:rsidRPr="00F31AA6" w:rsidRDefault="00C32732" w:rsidP="00C3273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rsidR="00C32732" w:rsidRPr="00F31AA6"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rsidR="00C32732" w:rsidRPr="00D60820" w:rsidRDefault="00C32732" w:rsidP="00C32732">
      <w:pPr>
        <w:pStyle w:val="BodyTextIndent"/>
        <w:rPr>
          <w:rFonts w:ascii="Arial" w:hAnsi="Arial" w:cs="Arial"/>
        </w:rPr>
      </w:pPr>
    </w:p>
    <w:p w:rsidR="00C32732" w:rsidRPr="00F31AA6" w:rsidRDefault="00C32732" w:rsidP="00C32732">
      <w:pPr>
        <w:pStyle w:val="BodyTextIndent"/>
        <w:ind w:left="0"/>
        <w:rPr>
          <w:rFonts w:ascii="Arial" w:hAnsi="Arial" w:cs="Arial"/>
        </w:rPr>
      </w:pPr>
    </w:p>
    <w:p w:rsidR="00C32732" w:rsidRPr="00F31AA6" w:rsidRDefault="00C32732" w:rsidP="00C32732">
      <w:pPr>
        <w:spacing w:before="100"/>
        <w:ind w:left="360"/>
        <w:rPr>
          <w:rFonts w:ascii="Arial" w:hAnsi="Arial" w:cs="Arial"/>
        </w:rPr>
      </w:pPr>
    </w:p>
    <w:p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rsidR="00C32732" w:rsidRPr="00F31AA6" w:rsidRDefault="00C32732" w:rsidP="00C32732">
      <w:pPr>
        <w:rPr>
          <w:rFonts w:ascii="Arial" w:hAnsi="Arial" w:cs="Arial"/>
        </w:rPr>
      </w:pPr>
    </w:p>
    <w:p w:rsidR="00C32732" w:rsidRPr="00F31AA6" w:rsidRDefault="00C32732" w:rsidP="00C32732">
      <w:pPr>
        <w:numPr>
          <w:ilvl w:val="0"/>
          <w:numId w:val="2"/>
        </w:numPr>
        <w:rPr>
          <w:rFonts w:ascii="Arial" w:hAnsi="Arial" w:cs="Arial"/>
        </w:rPr>
      </w:pPr>
      <w:r w:rsidRPr="00F31AA6">
        <w:rPr>
          <w:rFonts w:ascii="Arial" w:hAnsi="Arial" w:cs="Arial"/>
        </w:rPr>
        <w:t>Documentation:</w:t>
      </w:r>
    </w:p>
    <w:p w:rsidR="00C32732" w:rsidRPr="00F31AA6" w:rsidRDefault="00C32732" w:rsidP="00C32732">
      <w:pPr>
        <w:numPr>
          <w:ilvl w:val="1"/>
          <w:numId w:val="2"/>
        </w:numPr>
        <w:rPr>
          <w:rFonts w:ascii="Arial" w:hAnsi="Arial" w:cs="Arial"/>
        </w:rPr>
      </w:pPr>
      <w:r w:rsidRPr="00F31AA6">
        <w:rPr>
          <w:rFonts w:ascii="Arial" w:hAnsi="Arial" w:cs="Arial"/>
        </w:rPr>
        <w:t>"Read Me First" document</w:t>
      </w:r>
    </w:p>
    <w:p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rsidR="00C32732" w:rsidRPr="00F31AA6" w:rsidRDefault="00C32732" w:rsidP="00C32732">
      <w:pPr>
        <w:numPr>
          <w:ilvl w:val="1"/>
          <w:numId w:val="2"/>
        </w:numPr>
        <w:rPr>
          <w:rFonts w:ascii="Arial" w:hAnsi="Arial" w:cs="Arial"/>
        </w:rPr>
      </w:pPr>
      <w:r w:rsidRPr="00F31AA6">
        <w:rPr>
          <w:rFonts w:ascii="Arial" w:hAnsi="Arial" w:cs="Arial"/>
        </w:rPr>
        <w:t>System Design Document</w:t>
      </w:r>
    </w:p>
    <w:p w:rsidR="00C32732" w:rsidRPr="00F31AA6" w:rsidRDefault="00C32732" w:rsidP="00C32732">
      <w:pPr>
        <w:numPr>
          <w:ilvl w:val="1"/>
          <w:numId w:val="2"/>
        </w:numPr>
        <w:rPr>
          <w:rFonts w:ascii="Arial" w:hAnsi="Arial" w:cs="Arial"/>
        </w:rPr>
      </w:pPr>
      <w:r w:rsidRPr="00F31AA6">
        <w:rPr>
          <w:rFonts w:ascii="Arial" w:hAnsi="Arial" w:cs="Arial"/>
        </w:rPr>
        <w:t>UI Design Document</w:t>
      </w:r>
    </w:p>
    <w:p w:rsidR="00C32732" w:rsidRPr="00F31AA6" w:rsidRDefault="00C32732" w:rsidP="00C32732">
      <w:pPr>
        <w:numPr>
          <w:ilvl w:val="1"/>
          <w:numId w:val="2"/>
        </w:numPr>
        <w:rPr>
          <w:rFonts w:ascii="Arial" w:hAnsi="Arial" w:cs="Arial"/>
        </w:rPr>
      </w:pPr>
      <w:r w:rsidRPr="00F31AA6">
        <w:rPr>
          <w:rFonts w:ascii="Arial" w:hAnsi="Arial" w:cs="Arial"/>
        </w:rPr>
        <w:t>Code Inspection Report</w:t>
      </w:r>
    </w:p>
    <w:p w:rsidR="00C32732" w:rsidRPr="00F31AA6" w:rsidRDefault="00C32732" w:rsidP="00C32732">
      <w:pPr>
        <w:numPr>
          <w:ilvl w:val="1"/>
          <w:numId w:val="2"/>
        </w:numPr>
        <w:rPr>
          <w:rFonts w:ascii="Arial" w:hAnsi="Arial" w:cs="Arial"/>
        </w:rPr>
      </w:pPr>
      <w:r w:rsidRPr="00F31AA6">
        <w:rPr>
          <w:rFonts w:ascii="Arial" w:hAnsi="Arial" w:cs="Arial"/>
        </w:rPr>
        <w:t>Test Report</w:t>
      </w:r>
    </w:p>
    <w:p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rsidR="00C32732" w:rsidRPr="00F31AA6" w:rsidRDefault="00C32732" w:rsidP="00C32732">
      <w:pPr>
        <w:rPr>
          <w:rFonts w:ascii="Arial" w:hAnsi="Arial" w:cs="Arial"/>
        </w:rPr>
      </w:pPr>
    </w:p>
    <w:p w:rsidR="00C32732" w:rsidRPr="00F31AA6" w:rsidRDefault="00C32732" w:rsidP="00C32732">
      <w:pPr>
        <w:numPr>
          <w:ilvl w:val="0"/>
          <w:numId w:val="2"/>
        </w:numPr>
        <w:rPr>
          <w:rFonts w:ascii="Arial" w:hAnsi="Arial" w:cs="Arial"/>
        </w:rPr>
      </w:pPr>
      <w:r w:rsidRPr="00F31AA6">
        <w:rPr>
          <w:rFonts w:ascii="Arial" w:hAnsi="Arial" w:cs="Arial"/>
        </w:rPr>
        <w:t>All source code</w:t>
      </w:r>
    </w:p>
    <w:p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rsidR="00C32732" w:rsidRPr="00F31AA6" w:rsidRDefault="00C32732" w:rsidP="00C32732">
      <w:pPr>
        <w:rPr>
          <w:rFonts w:ascii="Arial" w:hAnsi="Arial" w:cs="Arial"/>
          <w:b/>
        </w:rPr>
      </w:pPr>
    </w:p>
    <w:p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p>
    <w:p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rsidR="00C32732" w:rsidRDefault="00C32732" w:rsidP="00C32732">
      <w:pPr>
        <w:rPr>
          <w:rFonts w:ascii="Arial" w:hAnsi="Arial" w:cs="Arial"/>
        </w:rPr>
      </w:pPr>
    </w:p>
    <w:p w:rsidR="00C32732" w:rsidRDefault="00C32732" w:rsidP="00C32732">
      <w:pPr>
        <w:pStyle w:val="BodyTextIndent"/>
        <w:ind w:left="0"/>
        <w:rPr>
          <w:rFonts w:ascii="Arial" w:hAnsi="Arial" w:cs="Arial"/>
          <w:b/>
        </w:rPr>
      </w:pPr>
    </w:p>
    <w:p w:rsidR="00C32732" w:rsidRDefault="00C32732" w:rsidP="00C32732">
      <w:pPr>
        <w:pStyle w:val="BodyTextIndent"/>
        <w:ind w:left="0"/>
        <w:rPr>
          <w:rFonts w:ascii="Arial" w:hAnsi="Arial" w:cs="Arial"/>
          <w:b/>
        </w:rPr>
      </w:pPr>
    </w:p>
    <w:p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rsidR="00C32732" w:rsidRPr="00F31AA6" w:rsidRDefault="00C32732" w:rsidP="00C32732">
      <w:pPr>
        <w:pStyle w:val="BodyTextIndent"/>
        <w:ind w:left="0"/>
        <w:rPr>
          <w:rFonts w:ascii="Arial" w:hAnsi="Arial" w:cs="Arial"/>
          <w:b/>
        </w:rPr>
      </w:pPr>
    </w:p>
    <w:p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rsidR="00C32732" w:rsidRDefault="00C32732" w:rsidP="00C32732">
      <w:pPr>
        <w:pStyle w:val="BodyTextIndent"/>
        <w:ind w:left="0"/>
        <w:rPr>
          <w:rFonts w:ascii="Arial" w:hAnsi="Arial" w:cs="Arial"/>
          <w:b/>
        </w:rPr>
      </w:pPr>
    </w:p>
    <w:p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rsidR="00C32732" w:rsidRPr="00F31AA6" w:rsidRDefault="00C32732" w:rsidP="00C32732">
      <w:pPr>
        <w:pStyle w:val="BodyTextIndent"/>
        <w:ind w:left="0"/>
        <w:rPr>
          <w:rFonts w:ascii="Arial" w:hAnsi="Arial" w:cs="Arial"/>
        </w:rPr>
      </w:pPr>
    </w:p>
    <w:p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C32732" w:rsidRDefault="00C32732" w:rsidP="00C32732">
      <w:pPr>
        <w:pStyle w:val="BodyTextIndent"/>
        <w:ind w:left="0"/>
        <w:rPr>
          <w:rFonts w:ascii="Arial" w:hAnsi="Arial" w:cs="Arial"/>
        </w:rPr>
      </w:pPr>
    </w:p>
    <w:p w:rsidR="00C32732" w:rsidRDefault="00C32732" w:rsidP="00C32732">
      <w:pPr>
        <w:pStyle w:val="BodyTextIndent"/>
        <w:ind w:left="0"/>
        <w:rPr>
          <w:rFonts w:ascii="Arial" w:hAnsi="Arial" w:cs="Arial"/>
        </w:rPr>
      </w:pPr>
    </w:p>
    <w:p w:rsidR="00C32732" w:rsidRPr="00A5718C" w:rsidRDefault="00C32732" w:rsidP="00C32732">
      <w:pPr>
        <w:pStyle w:val="BodyTextIndent"/>
        <w:ind w:left="0"/>
        <w:rPr>
          <w:rFonts w:ascii="Arial" w:hAnsi="Arial" w:cs="Arial"/>
        </w:rPr>
        <w:sectPr w:rsidR="00C32732" w:rsidRPr="00A5718C" w:rsidSect="00A5718C">
          <w:footerReference w:type="even" r:id="rId6"/>
          <w:footerReference w:type="default" r:id="rId7"/>
          <w:pgSz w:w="12240" w:h="15840"/>
          <w:pgMar w:top="1440" w:right="1440" w:bottom="1440" w:left="1440" w:header="720" w:footer="720" w:gutter="0"/>
          <w:cols w:space="720"/>
        </w:sectPr>
      </w:pPr>
    </w:p>
    <w:p w:rsidR="00C32732" w:rsidRDefault="00C32732" w:rsidP="00C32732">
      <w:hyperlink r:id="rId8" w:anchor="_blank" w:history="1">
        <w:r w:rsidRPr="008A702B">
          <w:rPr>
            <w:rStyle w:val="Hyperlink"/>
          </w:rPr>
          <w:t>file://localhost/Users/Stephen/Downloads/srsC.docx</w:t>
        </w:r>
      </w:hyperlink>
    </w:p>
    <w:p w:rsidR="00C32732" w:rsidRPr="00F31AA6" w:rsidRDefault="00C32732" w:rsidP="00C32732">
      <w:pPr>
        <w:pStyle w:val="BodyTextIndent"/>
        <w:ind w:left="0"/>
        <w:rPr>
          <w:rFonts w:ascii="Arial" w:hAnsi="Arial" w:cs="Arial"/>
        </w:rPr>
      </w:pPr>
    </w:p>
    <w:p w:rsidR="00D73A11" w:rsidRDefault="00D73A11">
      <w:bookmarkStart w:id="0" w:name="_GoBack"/>
      <w:bookmarkEnd w:id="0"/>
    </w:p>
    <w:sectPr w:rsidR="00D73A11"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C32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0684" w:rsidRDefault="00C327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C32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10684" w:rsidRDefault="00C32732">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8E157E"/>
    <w:rsid w:val="00C32732"/>
    <w:rsid w:val="00D73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9C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Air:Users:Stephen:Downloads:srsC.doc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1367</Words>
  <Characters>7794</Characters>
  <Application>Microsoft Macintosh Word</Application>
  <DocSecurity>0</DocSecurity>
  <Lines>64</Lines>
  <Paragraphs>18</Paragraphs>
  <ScaleCrop>false</ScaleCrop>
  <Company>Melted Silicon</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1</cp:revision>
  <dcterms:created xsi:type="dcterms:W3CDTF">2013-10-10T21:56:00Z</dcterms:created>
  <dcterms:modified xsi:type="dcterms:W3CDTF">2013-10-10T21:58:00Z</dcterms:modified>
</cp:coreProperties>
</file>