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54655780"/>
        <w:docPartObj>
          <w:docPartGallery w:val="Cover Pages"/>
          <w:docPartUnique/>
        </w:docPartObj>
      </w:sdtPr>
      <w:sdtEndPr>
        <w:rPr>
          <w:rFonts w:asciiTheme="minorHAnsi" w:eastAsiaTheme="minorEastAsia" w:hAnsiTheme="minorHAnsi" w:cstheme="minorBidi"/>
          <w:caps w:val="0"/>
        </w:rPr>
      </w:sdtEndPr>
      <w:sdtContent>
        <w:tbl>
          <w:tblPr>
            <w:tblW w:w="4737" w:type="pct"/>
            <w:jc w:val="center"/>
            <w:tblLook w:val="04A0" w:firstRow="1" w:lastRow="0" w:firstColumn="1" w:lastColumn="0" w:noHBand="0" w:noVBand="1"/>
          </w:tblPr>
          <w:tblGrid>
            <w:gridCol w:w="8756"/>
          </w:tblGrid>
          <w:tr w:rsidR="00EA062A" w:rsidTr="006968F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rsidR="00EA062A" w:rsidRDefault="00543144" w:rsidP="00543144">
                    <w:pPr>
                      <w:pStyle w:val="NoSpacing"/>
                      <w:jc w:val="center"/>
                      <w:rPr>
                        <w:rFonts w:asciiTheme="majorHAnsi" w:eastAsiaTheme="majorEastAsia" w:hAnsiTheme="majorHAnsi" w:cstheme="majorBidi"/>
                        <w:caps/>
                      </w:rPr>
                    </w:pPr>
                    <w:r>
                      <w:rPr>
                        <w:rFonts w:asciiTheme="majorHAnsi" w:eastAsiaTheme="majorEastAsia" w:hAnsiTheme="majorHAnsi" w:cstheme="majorBidi"/>
                        <w:sz w:val="24"/>
                        <w:szCs w:val="24"/>
                      </w:rPr>
                      <w:t xml:space="preserve">University of Leicester: </w:t>
                    </w:r>
                    <w:proofErr w:type="spellStart"/>
                    <w:r w:rsidR="00EA062A" w:rsidRPr="00543144">
                      <w:rPr>
                        <w:rFonts w:asciiTheme="majorHAnsi" w:eastAsiaTheme="majorEastAsia" w:hAnsiTheme="majorHAnsi" w:cstheme="majorBidi"/>
                        <w:sz w:val="24"/>
                        <w:szCs w:val="24"/>
                      </w:rPr>
                      <w:t>Msc</w:t>
                    </w:r>
                    <w:proofErr w:type="spellEnd"/>
                    <w:r w:rsidR="00EA062A" w:rsidRPr="00543144">
                      <w:rPr>
                        <w:rFonts w:asciiTheme="majorHAnsi" w:eastAsiaTheme="majorEastAsia" w:hAnsiTheme="majorHAnsi" w:cstheme="majorBidi"/>
                        <w:sz w:val="24"/>
                        <w:szCs w:val="24"/>
                      </w:rPr>
                      <w:t xml:space="preserve"> Reliable Embedded Systems</w:t>
                    </w:r>
                  </w:p>
                </w:tc>
              </w:sdtContent>
            </w:sdt>
          </w:tr>
          <w:tr w:rsidR="00EA062A" w:rsidTr="006968F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A062A" w:rsidRDefault="00EA062A" w:rsidP="00193E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Proposal</w:t>
                    </w:r>
                  </w:p>
                </w:tc>
              </w:sdtContent>
            </w:sdt>
          </w:tr>
          <w:tr w:rsidR="00EA062A" w:rsidTr="006968F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A062A" w:rsidRDefault="0019548C" w:rsidP="0019548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w:t>
                    </w:r>
                    <w:r w:rsidR="00612E2C">
                      <w:rPr>
                        <w:rFonts w:asciiTheme="majorHAnsi" w:eastAsiaTheme="majorEastAsia" w:hAnsiTheme="majorHAnsi" w:cstheme="majorBidi"/>
                        <w:sz w:val="44"/>
                        <w:szCs w:val="44"/>
                      </w:rPr>
                      <w:t xml:space="preserve"> remotely-configurable</w:t>
                    </w:r>
                    <w:r w:rsidR="00AD5B42">
                      <w:rPr>
                        <w:rFonts w:asciiTheme="majorHAnsi" w:eastAsiaTheme="majorEastAsia" w:hAnsiTheme="majorHAnsi" w:cstheme="majorBidi"/>
                        <w:sz w:val="44"/>
                        <w:szCs w:val="44"/>
                      </w:rPr>
                      <w:t xml:space="preserve"> acceptance filtering in a time-triggered task schedule to log data over a </w:t>
                    </w:r>
                    <w:r>
                      <w:rPr>
                        <w:rFonts w:asciiTheme="majorHAnsi" w:eastAsiaTheme="majorEastAsia" w:hAnsiTheme="majorHAnsi" w:cstheme="majorBidi"/>
                        <w:sz w:val="44"/>
                        <w:szCs w:val="44"/>
                      </w:rPr>
                      <w:t>Controller Area Network.</w:t>
                    </w:r>
                  </w:p>
                </w:tc>
              </w:sdtContent>
            </w:sdt>
          </w:tr>
          <w:tr w:rsidR="00EA062A" w:rsidTr="006968FA">
            <w:trPr>
              <w:trHeight w:val="360"/>
              <w:jc w:val="center"/>
            </w:trPr>
            <w:tc>
              <w:tcPr>
                <w:tcW w:w="5000" w:type="pct"/>
                <w:vAlign w:val="center"/>
              </w:tcPr>
              <w:p w:rsidR="00EA062A" w:rsidRDefault="00EA062A">
                <w:pPr>
                  <w:pStyle w:val="NoSpacing"/>
                  <w:jc w:val="center"/>
                </w:pPr>
              </w:p>
            </w:tc>
          </w:tr>
          <w:tr w:rsidR="00EA062A" w:rsidTr="006968FA">
            <w:trPr>
              <w:trHeight w:val="360"/>
              <w:jc w:val="center"/>
            </w:trPr>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A062A" w:rsidRDefault="00EA062A">
                    <w:pPr>
                      <w:pStyle w:val="NoSpacing"/>
                      <w:jc w:val="center"/>
                      <w:rPr>
                        <w:b/>
                        <w:bCs/>
                      </w:rPr>
                    </w:pPr>
                    <w:r w:rsidRPr="00193ED1">
                      <w:rPr>
                        <w:bCs/>
                        <w:sz w:val="36"/>
                        <w:szCs w:val="36"/>
                      </w:rPr>
                      <w:t>Chris Barlow</w:t>
                    </w:r>
                    <w:r w:rsidR="00543144">
                      <w:rPr>
                        <w:bCs/>
                        <w:sz w:val="36"/>
                        <w:szCs w:val="36"/>
                      </w:rPr>
                      <w:t xml:space="preserve"> </w:t>
                    </w:r>
                  </w:p>
                </w:tc>
              </w:sdtContent>
            </w:sdt>
          </w:tr>
          <w:tr w:rsidR="00EA062A" w:rsidTr="006968FA">
            <w:trPr>
              <w:trHeight w:val="360"/>
              <w:jc w:val="center"/>
            </w:trPr>
            <w:sdt>
              <w:sdtPr>
                <w:rPr>
                  <w:bCs/>
                  <w:sz w:val="32"/>
                  <w:szCs w:val="32"/>
                </w:rPr>
                <w:alias w:val="Date"/>
                <w:id w:val="516659546"/>
                <w:dataBinding w:prefixMappings="xmlns:ns0='http://schemas.microsoft.com/office/2006/coverPageProps'" w:xpath="/ns0:CoverPageProperties[1]/ns0:PublishDate[1]" w:storeItemID="{55AF091B-3C7A-41E3-B477-F2FDAA23CFDA}"/>
                <w:date w:fullDate="2012-05-30T00:00:00Z">
                  <w:dateFormat w:val="M/d/yyyy"/>
                  <w:lid w:val="en-US"/>
                  <w:storeMappedDataAs w:val="dateTime"/>
                  <w:calendar w:val="gregorian"/>
                </w:date>
              </w:sdtPr>
              <w:sdtEndPr/>
              <w:sdtContent>
                <w:tc>
                  <w:tcPr>
                    <w:tcW w:w="5000" w:type="pct"/>
                    <w:vAlign w:val="center"/>
                  </w:tcPr>
                  <w:p w:rsidR="00EA062A" w:rsidRDefault="001805EF">
                    <w:pPr>
                      <w:pStyle w:val="NoSpacing"/>
                      <w:jc w:val="center"/>
                      <w:rPr>
                        <w:b/>
                        <w:bCs/>
                      </w:rPr>
                    </w:pPr>
                    <w:r>
                      <w:rPr>
                        <w:bCs/>
                        <w:sz w:val="32"/>
                        <w:szCs w:val="32"/>
                        <w:lang w:val="en-US"/>
                      </w:rPr>
                      <w:t>5/30/2012</w:t>
                    </w:r>
                  </w:p>
                </w:tc>
              </w:sdtContent>
            </w:sdt>
          </w:tr>
        </w:tbl>
        <w:p w:rsidR="00EA062A" w:rsidRDefault="00EA062A"/>
        <w:p w:rsidR="00EA062A" w:rsidRDefault="00EA062A"/>
        <w:tbl>
          <w:tblPr>
            <w:tblpPr w:leftFromText="187" w:rightFromText="187" w:horzAnchor="margin" w:tblpXSpec="center" w:tblpYSpec="bottom"/>
            <w:tblW w:w="5000" w:type="pct"/>
            <w:tblLook w:val="04A0" w:firstRow="1" w:lastRow="0" w:firstColumn="1" w:lastColumn="0" w:noHBand="0" w:noVBand="1"/>
          </w:tblPr>
          <w:tblGrid>
            <w:gridCol w:w="9242"/>
          </w:tblGrid>
          <w:tr w:rsidR="00EA062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EA062A" w:rsidRDefault="00543144" w:rsidP="00543144">
                    <w:pPr>
                      <w:pStyle w:val="NoSpacing"/>
                    </w:pPr>
                    <w:r>
                      <w:t xml:space="preserve">     </w:t>
                    </w:r>
                  </w:p>
                </w:tc>
              </w:sdtContent>
            </w:sdt>
          </w:tr>
        </w:tbl>
        <w:p w:rsidR="00EA062A" w:rsidRDefault="00EA062A"/>
        <w:p w:rsidR="00EA062A" w:rsidRDefault="00EA062A">
          <w:r>
            <w:br w:type="page"/>
          </w:r>
        </w:p>
      </w:sdtContent>
    </w:sdt>
    <w:p w:rsidR="003A2E46" w:rsidRDefault="008A5E49" w:rsidP="000624EF">
      <w:pPr>
        <w:pStyle w:val="Heading1"/>
      </w:pPr>
      <w:r>
        <w:lastRenderedPageBreak/>
        <w:t>Background</w:t>
      </w:r>
    </w:p>
    <w:p w:rsidR="003A2E46" w:rsidRPr="000624EF" w:rsidRDefault="008A5E49" w:rsidP="000624EF">
      <w:pPr>
        <w:pStyle w:val="Heading2"/>
      </w:pPr>
      <w:r w:rsidRPr="000624EF">
        <w:t>Electric Commercial Vehicle</w:t>
      </w:r>
      <w:r w:rsidR="003A2E46" w:rsidRPr="000624EF">
        <w:t xml:space="preserve"> Telemetry System</w:t>
      </w:r>
    </w:p>
    <w:p w:rsidR="00942E34" w:rsidRPr="00EA062A" w:rsidRDefault="008B5AC7" w:rsidP="008B5AC7">
      <w:pPr>
        <w:spacing w:after="0"/>
      </w:pPr>
      <w:r>
        <w:rPr>
          <w:noProof/>
          <w:lang w:eastAsia="en-GB"/>
        </w:rPr>
        <mc:AlternateContent>
          <mc:Choice Requires="wpg">
            <w:drawing>
              <wp:anchor distT="0" distB="0" distL="114300" distR="114300" simplePos="0" relativeHeight="251651072" behindDoc="0" locked="0" layoutInCell="1" allowOverlap="1">
                <wp:simplePos x="0" y="0"/>
                <wp:positionH relativeFrom="column">
                  <wp:posOffset>169545</wp:posOffset>
                </wp:positionH>
                <wp:positionV relativeFrom="paragraph">
                  <wp:posOffset>693420</wp:posOffset>
                </wp:positionV>
                <wp:extent cx="5491480" cy="1569720"/>
                <wp:effectExtent l="0" t="0" r="13970" b="11430"/>
                <wp:wrapTopAndBottom/>
                <wp:docPr id="295" name="Group 295"/>
                <wp:cNvGraphicFramePr/>
                <a:graphic xmlns:a="http://schemas.openxmlformats.org/drawingml/2006/main">
                  <a:graphicData uri="http://schemas.microsoft.com/office/word/2010/wordprocessingGroup">
                    <wpg:wgp>
                      <wpg:cNvGrpSpPr/>
                      <wpg:grpSpPr>
                        <a:xfrm>
                          <a:off x="0" y="0"/>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Pr="00942E34" w:rsidRDefault="009039DE" w:rsidP="009039DE">
                              <w:pPr>
                                <w:spacing w:after="0" w:line="240" w:lineRule="auto"/>
                                <w:jc w:val="center"/>
                                <w:rPr>
                                  <w:b/>
                                </w:rPr>
                              </w:pPr>
                              <w:r>
                                <w:rPr>
                                  <w:b/>
                                </w:rPr>
                                <w:t xml:space="preserve">Vehicle </w:t>
                              </w:r>
                              <w:r w:rsidR="00ED2FE4">
                                <w:rPr>
                                  <w:b/>
                                </w:rPr>
                                <w:t>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Pr="00942E34" w:rsidRDefault="00DE4F98" w:rsidP="009039DE">
                              <w:pPr>
                                <w:spacing w:after="0"/>
                                <w:jc w:val="center"/>
                                <w:rPr>
                                  <w:b/>
                                </w:rPr>
                              </w:pPr>
                              <w:r>
                                <w:rPr>
                                  <w:b/>
                                </w:rPr>
                                <w:t>Mass storage (</w:t>
                              </w:r>
                              <w:proofErr w:type="spellStart"/>
                              <w:r>
                                <w:rPr>
                                  <w:b/>
                                </w:rPr>
                                <w:t>m</w:t>
                              </w:r>
                              <w:r w:rsidR="00942E34" w:rsidRPr="00942E34">
                                <w:rPr>
                                  <w:b/>
                                </w:rPr>
                                <w:t>icroSD</w:t>
                              </w:r>
                              <w:proofErr w:type="spellEnd"/>
                              <w:r w:rsidR="00942E34" w:rsidRPr="00942E34">
                                <w:rPr>
                                  <w:b/>
                                </w:rPr>
                                <w:t xml:space="preserve"> card</w:t>
                              </w:r>
                              <w:r>
                                <w:rPr>
                                  <w:b/>
                                </w:rP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942E34" w:rsidRDefault="009039DE" w:rsidP="009039DE">
                              <w:pPr>
                                <w:spacing w:after="0"/>
                                <w:jc w:val="center"/>
                              </w:pPr>
                              <w:r>
                                <w:rPr>
                                  <w:b/>
                                </w:rP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9548BE" w:rsidRDefault="00DE4F98" w:rsidP="009039DE">
                              <w:pPr>
                                <w:spacing w:after="0"/>
                                <w:jc w:val="center"/>
                              </w:pPr>
                              <w:r>
                                <w:rPr>
                                  <w:b/>
                                </w:rPr>
                                <w:t>Remote</w:t>
                              </w:r>
                              <w:r w:rsidR="009548BE">
                                <w:rPr>
                                  <w:b/>
                                </w:rPr>
                                <w:t xml:space="preserv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9039DE" w:rsidRPr="008B5AC7" w:rsidRDefault="002C2440" w:rsidP="009039DE">
                              <w:pPr>
                                <w:spacing w:after="0"/>
                                <w:jc w:val="center"/>
                                <w:rPr>
                                  <w:b/>
                                </w:rPr>
                              </w:pPr>
                              <w:r w:rsidRPr="008B5AC7">
                                <w:rPr>
                                  <w:b/>
                                </w:rPr>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743200" y="285293"/>
                            <a:ext cx="295275" cy="857250"/>
                          </a:xfrm>
                          <a:prstGeom prst="rect">
                            <a:avLst/>
                          </a:prstGeom>
                          <a:solidFill>
                            <a:srgbClr val="FFFFFF"/>
                          </a:solidFill>
                          <a:ln w="19050">
                            <a:solidFill>
                              <a:schemeClr val="tx1">
                                <a:lumMod val="50000"/>
                                <a:lumOff val="50000"/>
                              </a:schemeClr>
                            </a:solidFill>
                            <a:miter lim="800000"/>
                            <a:headEnd/>
                            <a:tailEnd/>
                          </a:ln>
                        </wps:spPr>
                        <wps:txbx>
                          <w:txbxContent>
                            <w:p w:rsidR="009039DE" w:rsidRPr="008B5AC7" w:rsidRDefault="00AD5B42" w:rsidP="009039DE">
                              <w:pPr>
                                <w:spacing w:after="0"/>
                                <w:jc w:val="center"/>
                                <w:rPr>
                                  <w:b/>
                                </w:rPr>
                              </w:pPr>
                              <w:r w:rsidRPr="008B5AC7">
                                <w:rPr>
                                  <w:b/>
                                </w:rPr>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685800" cy="247650"/>
                          </a:xfrm>
                          <a:prstGeom prst="rect">
                            <a:avLst/>
                          </a:prstGeom>
                          <a:solidFill>
                            <a:srgbClr val="FFFFFF"/>
                          </a:solidFill>
                          <a:ln w="19050">
                            <a:solidFill>
                              <a:schemeClr val="tx1">
                                <a:lumMod val="50000"/>
                                <a:lumOff val="50000"/>
                              </a:schemeClr>
                            </a:solidFill>
                            <a:miter lim="800000"/>
                            <a:headEnd/>
                            <a:tailEnd/>
                          </a:ln>
                        </wps:spPr>
                        <wps:txbx>
                          <w:txbxContent>
                            <w:p w:rsidR="003A2E46" w:rsidRPr="008B5AC7" w:rsidRDefault="003A2E46" w:rsidP="003A2E46">
                              <w:pPr>
                                <w:spacing w:after="0"/>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3A2E46" w:rsidRPr="008B5AC7" w:rsidRDefault="00DE4F98" w:rsidP="003A2E46">
                              <w:pPr>
                                <w:spacing w:after="0"/>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ED2FE4" w:rsidRPr="00942E34" w:rsidRDefault="00ED2FE4" w:rsidP="00ED2FE4">
                              <w:pPr>
                                <w:spacing w:after="0" w:line="240" w:lineRule="auto"/>
                                <w:jc w:val="center"/>
                                <w:rPr>
                                  <w:b/>
                                </w:rPr>
                              </w:pPr>
                              <w:r>
                                <w:rPr>
                                  <w:b/>
                                </w:rPr>
                                <w:t>Internal hardware timer</w:t>
                              </w:r>
                            </w:p>
                          </w:txbxContent>
                        </wps:txbx>
                        <wps:bodyPr rot="0" vert="horz" wrap="square" lIns="91440" tIns="45720" rIns="91440" bIns="45720" anchor="ctr" anchorCtr="0">
                          <a:noAutofit/>
                        </wps:bodyPr>
                      </wps:wsp>
                    </wpg:wgp>
                  </a:graphicData>
                </a:graphic>
              </wp:anchor>
            </w:drawing>
          </mc:Choice>
          <mc:Fallback>
            <w:pict>
              <v:group id="Group 295" o:spid="_x0000_s1026" style="position:absolute;left:0;text-align:left;margin-left:13.35pt;margin-top:54.6pt;width:432.4pt;height:123.6pt;z-index:251651072" coordsize="54918,15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">
                <v:shapetype id="_x0000_t202" coordsize="21600,21600" o:spt="202" path="m,l,21600r21600,l21600,xe">
                  <v:stroke joinstyle="miter"/>
                  <v:path gradientshapeok="t" o:connecttype="rect"/>
                </v:shapetype>
                <v:shape id="Text Box 2" o:spid="_x0000_s1027"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942E34" w:rsidRPr="00942E34" w:rsidRDefault="009039DE" w:rsidP="009039DE">
                        <w:pPr>
                          <w:spacing w:after="0" w:line="240" w:lineRule="auto"/>
                          <w:jc w:val="center"/>
                          <w:rPr>
                            <w:b/>
                          </w:rPr>
                        </w:pPr>
                        <w:r>
                          <w:rPr>
                            <w:b/>
                          </w:rPr>
                          <w:t xml:space="preserve">Vehicle </w:t>
                        </w:r>
                        <w:r w:rsidR="00ED2FE4">
                          <w:rPr>
                            <w:b/>
                          </w:rPr>
                          <w:t>Comms buses</w:t>
                        </w:r>
                      </w:p>
                    </w:txbxContent>
                  </v:textbox>
                </v:shape>
                <v:shape id="Text Box 2" o:spid="_x0000_s1028"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942E34" w:rsidRPr="00942E34" w:rsidRDefault="00DE4F98" w:rsidP="009039DE">
                        <w:pPr>
                          <w:spacing w:after="0"/>
                          <w:jc w:val="center"/>
                          <w:rPr>
                            <w:b/>
                          </w:rPr>
                        </w:pPr>
                        <w:r>
                          <w:rPr>
                            <w:b/>
                          </w:rPr>
                          <w:t>Mass storage (</w:t>
                        </w:r>
                        <w:proofErr w:type="spellStart"/>
                        <w:r>
                          <w:rPr>
                            <w:b/>
                          </w:rPr>
                          <w:t>m</w:t>
                        </w:r>
                        <w:r w:rsidR="00942E34" w:rsidRPr="00942E34">
                          <w:rPr>
                            <w:b/>
                          </w:rPr>
                          <w:t>icroSD</w:t>
                        </w:r>
                        <w:proofErr w:type="spellEnd"/>
                        <w:r w:rsidR="00942E34" w:rsidRPr="00942E34">
                          <w:rPr>
                            <w:b/>
                          </w:rPr>
                          <w:t xml:space="preserve"> card</w:t>
                        </w:r>
                        <w:r>
                          <w:rPr>
                            <w:b/>
                          </w:rPr>
                          <w:t>)</w:t>
                        </w:r>
                      </w:p>
                    </w:txbxContent>
                  </v:textbox>
                </v:shape>
                <v:shape id="Text Box 2" o:spid="_x0000_s1029"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942E34" w:rsidRDefault="009039DE" w:rsidP="009039DE">
                        <w:pPr>
                          <w:spacing w:after="0"/>
                          <w:jc w:val="center"/>
                        </w:pPr>
                        <w:r>
                          <w:rPr>
                            <w:b/>
                          </w:rPr>
                          <w:t>GSM Module</w:t>
                        </w:r>
                      </w:p>
                    </w:txbxContent>
                  </v:textbox>
                </v:shape>
                <v:shape id="Text Box 3" o:spid="_x0000_s1030"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9548BE" w:rsidRDefault="00DE4F98" w:rsidP="009039DE">
                        <w:pPr>
                          <w:spacing w:after="0"/>
                          <w:jc w:val="center"/>
                        </w:pPr>
                        <w:r>
                          <w:rPr>
                            <w:b/>
                          </w:rPr>
                          <w:t>Remote</w:t>
                        </w:r>
                        <w:r w:rsidR="009548BE">
                          <w:rPr>
                            <w:b/>
                          </w:rPr>
                          <w:t xml:space="preserve"> AMQP message queue</w:t>
                        </w:r>
                      </w:p>
                    </w:txbxContent>
                  </v:textbox>
                </v:shape>
                <v:shapetype id="_x0000_t32" coordsize="21600,21600" o:spt="32" o:oned="t" path="m,l21600,21600e" filled="f">
                  <v:path arrowok="t" fillok="f" o:connecttype="none"/>
                  <o:lock v:ext="edit" shapetype="t"/>
                </v:shapetype>
                <v:shape id="Straight Arrow Connector 4" o:spid="_x0000_s1031"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32"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33"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34"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9039DE" w:rsidRPr="008B5AC7" w:rsidRDefault="002C2440" w:rsidP="009039DE">
                        <w:pPr>
                          <w:spacing w:after="0"/>
                          <w:jc w:val="center"/>
                          <w:rPr>
                            <w:b/>
                          </w:rPr>
                        </w:pPr>
                        <w:r w:rsidRPr="008B5AC7">
                          <w:rPr>
                            <w:b/>
                          </w:rPr>
                          <w:t>Logging</w:t>
                        </w:r>
                      </w:p>
                    </w:txbxContent>
                  </v:textbox>
                </v:shape>
                <v:shape id="Text Box 2" o:spid="_x0000_s1035" type="#_x0000_t202" style="position:absolute;left:27432;top:2852;width:295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9039DE" w:rsidRPr="008B5AC7" w:rsidRDefault="00AD5B42" w:rsidP="009039DE">
                        <w:pPr>
                          <w:spacing w:after="0"/>
                          <w:jc w:val="center"/>
                          <w:rPr>
                            <w:b/>
                          </w:rPr>
                        </w:pPr>
                        <w:r w:rsidRPr="008B5AC7">
                          <w:rPr>
                            <w:b/>
                          </w:rPr>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6"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37" type="#_x0000_t202" style="position:absolute;left:36063;top:6583;width:685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3A2E46" w:rsidRPr="008B5AC7" w:rsidRDefault="003A2E46" w:rsidP="003A2E46">
                        <w:pPr>
                          <w:spacing w:after="0"/>
                        </w:pPr>
                        <w:r w:rsidRPr="008B5AC7">
                          <w:t>Interrupt</w:t>
                        </w:r>
                      </w:p>
                    </w:txbxContent>
                  </v:textbox>
                </v:shape>
                <v:shape id="Text Box 2" o:spid="_x0000_s1038"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3A2E46" w:rsidRPr="008B5AC7" w:rsidRDefault="00DE4F98" w:rsidP="003A2E46">
                        <w:pPr>
                          <w:spacing w:after="0"/>
                        </w:pPr>
                        <w:r w:rsidRPr="008B5AC7">
                          <w:t>Interrupt</w:t>
                        </w:r>
                      </w:p>
                    </w:txbxContent>
                  </v:textbox>
                </v:shape>
                <v:shape id="Elbow Connector 12" o:spid="_x0000_s1039"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40"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ED2FE4" w:rsidRPr="00942E34" w:rsidRDefault="00ED2FE4" w:rsidP="00ED2FE4">
                        <w:pPr>
                          <w:spacing w:after="0" w:line="240" w:lineRule="auto"/>
                          <w:jc w:val="center"/>
                          <w:rPr>
                            <w:b/>
                          </w:rPr>
                        </w:pPr>
                        <w:r>
                          <w:rPr>
                            <w:b/>
                          </w:rPr>
                          <w:t>Internal hardware timer</w:t>
                        </w:r>
                      </w:p>
                    </w:txbxContent>
                  </v:textbox>
                </v:shape>
                <w10:wrap type="topAndBottom"/>
              </v:group>
            </w:pict>
          </mc:Fallback>
        </mc:AlternateContent>
      </w:r>
      <w:r>
        <w:rPr>
          <w:noProof/>
          <w:lang w:eastAsia="en-GB"/>
        </w:rPr>
        <mc:AlternateContent>
          <mc:Choice Requires="wps">
            <w:drawing>
              <wp:anchor distT="0" distB="0" distL="114300" distR="114300" simplePos="0" relativeHeight="251806720" behindDoc="1" locked="0" layoutInCell="1" allowOverlap="1" wp14:anchorId="53B9F709" wp14:editId="2046E6D8">
                <wp:simplePos x="0" y="0"/>
                <wp:positionH relativeFrom="column">
                  <wp:posOffset>21590</wp:posOffset>
                </wp:positionH>
                <wp:positionV relativeFrom="paragraph">
                  <wp:posOffset>594995</wp:posOffset>
                </wp:positionV>
                <wp:extent cx="5705475" cy="1755140"/>
                <wp:effectExtent l="0" t="0" r="28575" b="16510"/>
                <wp:wrapTopAndBottom/>
                <wp:docPr id="294" name="Rectangle 294"/>
                <wp:cNvGraphicFramePr/>
                <a:graphic xmlns:a="http://schemas.openxmlformats.org/drawingml/2006/main">
                  <a:graphicData uri="http://schemas.microsoft.com/office/word/2010/wordprocessingShape">
                    <wps:wsp>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1.7pt;margin-top:46.85pt;width:449.25pt;height:138.2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" filled="f" strokecolor="black [3213]" strokeweight="1.5pt">
                <w10:wrap type="topAndBottom"/>
              </v:rect>
            </w:pict>
          </mc:Fallback>
        </mc:AlternateContent>
      </w:r>
      <w:r w:rsidR="002A5E08">
        <w:t>A</w:t>
      </w:r>
      <w:r w:rsidR="008A5E49">
        <w:t>n electric commercial vehicle company uses a telemetry device to log data from numerous</w:t>
      </w:r>
      <w:r w:rsidR="002A5E08">
        <w:t xml:space="preserve"> CAN buses on the</w:t>
      </w:r>
      <w:r w:rsidR="008A5E49">
        <w:t>ir</w:t>
      </w:r>
      <w:r w:rsidR="002A5E08">
        <w:t xml:space="preserve"> vehicle</w:t>
      </w:r>
      <w:r w:rsidR="008A5E49">
        <w:t>s</w:t>
      </w:r>
      <w:r w:rsidR="002A5E08">
        <w:t xml:space="preserve"> and several dedicated sensors</w:t>
      </w:r>
      <w:r w:rsidR="008A5E49">
        <w:t>. This data is transmitted</w:t>
      </w:r>
      <w:r w:rsidR="002A5E08">
        <w:t xml:space="preserve"> over GPRS to an AMQP message queue, where a dedicated server performs the necessary post-processing to store the information in a database.</w:t>
      </w:r>
      <w:r w:rsidR="00942E34">
        <w:t xml:space="preserve"> </w:t>
      </w:r>
    </w:p>
    <w:p w:rsidR="0080327A" w:rsidRPr="008B5AC7" w:rsidRDefault="008B5AC7" w:rsidP="008B5AC7">
      <w:pPr>
        <w:pStyle w:val="Quote"/>
      </w:pPr>
      <w:r w:rsidRPr="008B5AC7">
        <w:t>FIGURE 1: EXISTING REMOTE DEVICE SOFTWARE OVERVIEW</w:t>
      </w:r>
    </w:p>
    <w:p w:rsidR="00507060" w:rsidRDefault="00942E34" w:rsidP="008B5AC7">
      <w:pPr>
        <w:pStyle w:val="ListParagraph"/>
        <w:numPr>
          <w:ilvl w:val="0"/>
          <w:numId w:val="2"/>
        </w:numPr>
        <w:spacing w:before="240"/>
      </w:pPr>
      <w:r w:rsidRPr="00942E34">
        <w:rPr>
          <w:b/>
        </w:rPr>
        <w:t>Data</w:t>
      </w:r>
      <w:r w:rsidR="00D7304E" w:rsidRPr="00942E34">
        <w:rPr>
          <w:b/>
        </w:rPr>
        <w:t xml:space="preserve"> </w:t>
      </w:r>
      <w:r w:rsidR="002C2440">
        <w:rPr>
          <w:b/>
        </w:rPr>
        <w:t>logging</w:t>
      </w:r>
      <w:r w:rsidR="00D7304E" w:rsidRPr="00942E34">
        <w:rPr>
          <w:b/>
        </w:rPr>
        <w:t xml:space="preserve"> functions</w:t>
      </w:r>
      <w:r w:rsidR="00D7304E">
        <w:t xml:space="preserve"> -</w:t>
      </w:r>
      <w:r w:rsidR="00507060">
        <w:t xml:space="preserve"> performed using timer-driven interrupts.</w:t>
      </w:r>
    </w:p>
    <w:p w:rsidR="002C2440" w:rsidRDefault="00507060" w:rsidP="002C2440">
      <w:pPr>
        <w:pStyle w:val="ListParagraph"/>
        <w:numPr>
          <w:ilvl w:val="1"/>
          <w:numId w:val="2"/>
        </w:numPr>
      </w:pPr>
      <w:r>
        <w:t>CAN and sensor data are</w:t>
      </w:r>
      <w:r w:rsidR="002A5E08">
        <w:t xml:space="preserve"> collected from the vehicle</w:t>
      </w:r>
      <w:r w:rsidR="00A20BFC">
        <w:t xml:space="preserve"> and</w:t>
      </w:r>
      <w:r w:rsidR="002C2440">
        <w:t xml:space="preserve"> </w:t>
      </w:r>
      <w:r w:rsidR="00A20BFC">
        <w:t>buffered</w:t>
      </w:r>
      <w:r w:rsidR="002C2440">
        <w:t xml:space="preserve"> internally</w:t>
      </w:r>
      <w:r w:rsidR="00A20BFC">
        <w:t>.</w:t>
      </w:r>
    </w:p>
    <w:p w:rsidR="00507060" w:rsidRDefault="00A20BFC" w:rsidP="00507060">
      <w:pPr>
        <w:pStyle w:val="ListParagraph"/>
        <w:numPr>
          <w:ilvl w:val="1"/>
          <w:numId w:val="2"/>
        </w:numPr>
      </w:pPr>
      <w:r>
        <w:t>Buffered</w:t>
      </w:r>
      <w:r w:rsidR="00507060">
        <w:t xml:space="preserve"> d</w:t>
      </w:r>
      <w:r w:rsidR="002A5E08">
        <w:t xml:space="preserve">ata </w:t>
      </w:r>
      <w:r>
        <w:t>is compressed and s</w:t>
      </w:r>
      <w:r w:rsidR="002A5E08">
        <w:t xml:space="preserve">tored on a micro SD card </w:t>
      </w:r>
      <w:r w:rsidR="00507060">
        <w:t xml:space="preserve">in </w:t>
      </w:r>
      <w:r w:rsidR="003D30FE">
        <w:t>data ‘</w:t>
      </w:r>
      <w:r w:rsidR="00507060">
        <w:t>blocks</w:t>
      </w:r>
      <w:r w:rsidR="003D30FE">
        <w:t>’</w:t>
      </w:r>
      <w:r w:rsidR="00612E2C">
        <w:t xml:space="preserve"> of around </w:t>
      </w:r>
      <w:r w:rsidR="00612E2C">
        <w:br/>
        <w:t xml:space="preserve">4 – 10 </w:t>
      </w:r>
      <w:r w:rsidR="008A5E49">
        <w:t>kB.</w:t>
      </w:r>
    </w:p>
    <w:p w:rsidR="00507060" w:rsidRDefault="00942E34" w:rsidP="00D7304E">
      <w:pPr>
        <w:pStyle w:val="ListParagraph"/>
        <w:numPr>
          <w:ilvl w:val="0"/>
          <w:numId w:val="2"/>
        </w:numPr>
      </w:pPr>
      <w:r w:rsidRPr="00942E34">
        <w:rPr>
          <w:b/>
        </w:rPr>
        <w:t>Data</w:t>
      </w:r>
      <w:r w:rsidR="00D7304E" w:rsidRPr="00942E34">
        <w:rPr>
          <w:b/>
        </w:rPr>
        <w:t xml:space="preserve"> </w:t>
      </w:r>
      <w:r w:rsidR="00AD5B42">
        <w:rPr>
          <w:b/>
        </w:rPr>
        <w:t>transmission</w:t>
      </w:r>
      <w:r w:rsidR="00D7304E" w:rsidRPr="00942E34">
        <w:rPr>
          <w:b/>
        </w:rPr>
        <w:t xml:space="preserve"> functions</w:t>
      </w:r>
      <w:r w:rsidR="00D7304E">
        <w:t xml:space="preserve"> – performed using an interrupt on the GSM module, indicating that the module is connected to the network.</w:t>
      </w:r>
    </w:p>
    <w:p w:rsidR="00D7304E" w:rsidRDefault="00D7304E" w:rsidP="00D7304E">
      <w:pPr>
        <w:pStyle w:val="ListParagraph"/>
        <w:numPr>
          <w:ilvl w:val="1"/>
          <w:numId w:val="2"/>
        </w:numPr>
      </w:pPr>
      <w:r>
        <w:t>A connection is made to a remote AMQP message queue</w:t>
      </w:r>
      <w:r w:rsidR="00942E34">
        <w:t>.</w:t>
      </w:r>
    </w:p>
    <w:p w:rsidR="00D7304E" w:rsidRDefault="008A5E49" w:rsidP="00D7304E">
      <w:pPr>
        <w:pStyle w:val="ListParagraph"/>
        <w:numPr>
          <w:ilvl w:val="1"/>
          <w:numId w:val="2"/>
        </w:numPr>
      </w:pPr>
      <w:r>
        <w:t>Data is</w:t>
      </w:r>
      <w:r w:rsidR="003D30FE">
        <w:t xml:space="preserve"> read from the SD card. The large data blocks are split into </w:t>
      </w:r>
      <w:r w:rsidR="00DE4F98">
        <w:t>several 1kB ‘chunks’</w:t>
      </w:r>
      <w:r w:rsidR="003D30FE">
        <w:t xml:space="preserve"> and </w:t>
      </w:r>
      <w:r w:rsidR="00DE4F98">
        <w:t>sent</w:t>
      </w:r>
      <w:r w:rsidR="00942E34">
        <w:t xml:space="preserve"> to the message queue.</w:t>
      </w:r>
      <w:r w:rsidR="003D30FE">
        <w:t xml:space="preserve"> </w:t>
      </w:r>
    </w:p>
    <w:p w:rsidR="00B36381" w:rsidRDefault="00D7304E" w:rsidP="008A5E49">
      <w:pPr>
        <w:pStyle w:val="ListParagraph"/>
        <w:numPr>
          <w:ilvl w:val="1"/>
          <w:numId w:val="2"/>
        </w:numPr>
      </w:pPr>
      <w:r>
        <w:t xml:space="preserve">If the device loses network signal, the </w:t>
      </w:r>
      <w:r w:rsidR="00942E34">
        <w:t>software sits in one of several ‘while’ loops until a GSM interrupt event occurs. During this time, the data storing functio</w:t>
      </w:r>
      <w:r w:rsidR="008A5E49">
        <w:t>ns are still operating on timer</w:t>
      </w:r>
      <w:r w:rsidR="00942E34">
        <w:t xml:space="preserve"> interrupts, allowing the device to still collect data during periods of low or no GPRS signal.</w:t>
      </w:r>
    </w:p>
    <w:p w:rsidR="00AD5B42" w:rsidRDefault="00DE4F98" w:rsidP="00AD5B42">
      <w:r>
        <w:t>The compression logic used</w:t>
      </w:r>
      <w:r w:rsidR="00AD5B42">
        <w:t xml:space="preserve"> requires each CAN message, identified by a unique</w:t>
      </w:r>
      <w:r w:rsidR="00A20BFC">
        <w:t xml:space="preserve"> ID, </w:t>
      </w:r>
      <w:r w:rsidR="00B36381">
        <w:t>to be</w:t>
      </w:r>
      <w:r w:rsidR="00A20BFC">
        <w:t xml:space="preserve"> stored in the same location every time so that comparisons can be made between old and new data. For this reason the CAN data </w:t>
      </w:r>
      <w:r>
        <w:t xml:space="preserve">is </w:t>
      </w:r>
      <w:r w:rsidR="00E339C7">
        <w:t xml:space="preserve">filtered and stored by the software </w:t>
      </w:r>
      <w:r w:rsidR="00A20BFC">
        <w:t>as follows:</w:t>
      </w:r>
    </w:p>
    <w:p w:rsidR="00612E2C" w:rsidRDefault="00612E2C" w:rsidP="00AD5B42">
      <w:r>
        <w:rPr>
          <w:noProof/>
          <w:lang w:eastAsia="en-GB"/>
        </w:rPr>
        <mc:AlternateContent>
          <mc:Choice Requires="wps">
            <w:drawing>
              <wp:anchor distT="0" distB="0" distL="114300" distR="114300" simplePos="0" relativeHeight="251624446" behindDoc="1" locked="0" layoutInCell="1" allowOverlap="1" wp14:anchorId="4FF72AFF" wp14:editId="58396967">
                <wp:simplePos x="0" y="0"/>
                <wp:positionH relativeFrom="column">
                  <wp:posOffset>638175</wp:posOffset>
                </wp:positionH>
                <wp:positionV relativeFrom="paragraph">
                  <wp:posOffset>57978</wp:posOffset>
                </wp:positionV>
                <wp:extent cx="4925060" cy="2432050"/>
                <wp:effectExtent l="0" t="0" r="27940" b="25400"/>
                <wp:wrapNone/>
                <wp:docPr id="289" name="Rectangle 289"/>
                <wp:cNvGraphicFramePr/>
                <a:graphic xmlns:a="http://schemas.openxmlformats.org/drawingml/2006/main">
                  <a:graphicData uri="http://schemas.microsoft.com/office/word/2010/wordprocessingShape">
                    <wps:wsp>
                      <wps:cNvSpPr/>
                      <wps:spPr>
                        <a:xfrm>
                          <a:off x="0" y="0"/>
                          <a:ext cx="4925060" cy="24320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9" o:spid="_x0000_s1026" style="position:absolute;margin-left:50.25pt;margin-top:4.55pt;width:387.8pt;height:191.5pt;z-index:-2516920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" filled="f" strokecolor="black [3213]" strokeweight="1.5pt"/>
            </w:pict>
          </mc:Fallback>
        </mc:AlternateContent>
      </w:r>
      <w:r>
        <w:rPr>
          <w:noProof/>
          <w:lang w:eastAsia="en-GB"/>
        </w:rPr>
        <mc:AlternateContent>
          <mc:Choice Requires="wps">
            <w:drawing>
              <wp:anchor distT="0" distB="0" distL="114300" distR="114300" simplePos="0" relativeHeight="251662336" behindDoc="1" locked="0" layoutInCell="1" allowOverlap="1" wp14:anchorId="49CF2B5D" wp14:editId="2BBF7C8F">
                <wp:simplePos x="0" y="0"/>
                <wp:positionH relativeFrom="column">
                  <wp:posOffset>1943100</wp:posOffset>
                </wp:positionH>
                <wp:positionV relativeFrom="paragraph">
                  <wp:posOffset>238125</wp:posOffset>
                </wp:positionV>
                <wp:extent cx="184785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847850" cy="3048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53pt;margin-top:18.75pt;width:145.5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" filled="f" strokecolor="#7f7f7f [1612]" strokeweight="2pt"/>
            </w:pict>
          </mc:Fallback>
        </mc:AlternateContent>
      </w:r>
    </w:p>
    <w:p w:rsidR="00AD5B42" w:rsidRDefault="00B76D29" w:rsidP="000624EF">
      <w:pPr>
        <w:pStyle w:val="ListParagraph"/>
        <w:ind w:left="0"/>
        <w:jc w:val="center"/>
      </w:pPr>
      <w:r>
        <w:rPr>
          <w:noProof/>
          <w:lang w:eastAsia="en-GB"/>
        </w:rPr>
        <mc:AlternateContent>
          <mc:Choice Requires="wps">
            <w:drawing>
              <wp:anchor distT="0" distB="0" distL="114300" distR="114300" simplePos="0" relativeHeight="251668480" behindDoc="0" locked="0" layoutInCell="1" allowOverlap="1" wp14:anchorId="461CCE7B" wp14:editId="5A2A1395">
                <wp:simplePos x="0" y="0"/>
                <wp:positionH relativeFrom="column">
                  <wp:posOffset>4591050</wp:posOffset>
                </wp:positionH>
                <wp:positionV relativeFrom="paragraph">
                  <wp:posOffset>75895</wp:posOffset>
                </wp:positionV>
                <wp:extent cx="62865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61.5pt;margin-top:6pt;width:49.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" strokecolor="gray [1629]" strokeweight="1.5pt">
                <v:stroke endarrow="open"/>
              </v:shape>
            </w:pict>
          </mc:Fallback>
        </mc:AlternateContent>
      </w:r>
      <w:r w:rsidR="00B66E48">
        <w:rPr>
          <w:noProof/>
          <w:lang w:eastAsia="en-GB"/>
        </w:rPr>
        <mc:AlternateContent>
          <mc:Choice Requires="wps">
            <w:drawing>
              <wp:anchor distT="0" distB="0" distL="114300" distR="114300" simplePos="0" relativeHeight="251665408" behindDoc="0" locked="0" layoutInCell="1" allowOverlap="1" wp14:anchorId="1B3E1F3C" wp14:editId="39410E0C">
                <wp:simplePos x="0" y="0"/>
                <wp:positionH relativeFrom="column">
                  <wp:posOffset>3787775</wp:posOffset>
                </wp:positionH>
                <wp:positionV relativeFrom="paragraph">
                  <wp:posOffset>69850</wp:posOffset>
                </wp:positionV>
                <wp:extent cx="154686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H="1">
                          <a:off x="0" y="0"/>
                          <a:ext cx="1546860"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25pt,5.5pt" to="42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" strokecolor="gray [1629]" strokeweight="1.5pt"/>
            </w:pict>
          </mc:Fallback>
        </mc:AlternateContent>
      </w:r>
      <w:r w:rsidR="000624EF">
        <w:rPr>
          <w:noProof/>
          <w:lang w:eastAsia="en-GB"/>
        </w:rPr>
        <mc:AlternateContent>
          <mc:Choice Requires="wps">
            <w:drawing>
              <wp:anchor distT="0" distB="0" distL="114300" distR="114300" simplePos="0" relativeHeight="251664384" behindDoc="0" locked="0" layoutInCell="1" allowOverlap="1" wp14:anchorId="0FC4C69E" wp14:editId="0B04503A">
                <wp:simplePos x="0" y="0"/>
                <wp:positionH relativeFrom="column">
                  <wp:posOffset>5333365</wp:posOffset>
                </wp:positionH>
                <wp:positionV relativeFrom="paragraph">
                  <wp:posOffset>69850</wp:posOffset>
                </wp:positionV>
                <wp:extent cx="1270" cy="1885950"/>
                <wp:effectExtent l="0" t="0" r="36830" b="19050"/>
                <wp:wrapNone/>
                <wp:docPr id="26" name="Straight Connector 26"/>
                <wp:cNvGraphicFramePr/>
                <a:graphic xmlns:a="http://schemas.openxmlformats.org/drawingml/2006/main">
                  <a:graphicData uri="http://schemas.microsoft.com/office/word/2010/wordprocessingShape">
                    <wps:wsp>
                      <wps:cNvCnPr/>
                      <wps:spPr>
                        <a:xfrm flipV="1">
                          <a:off x="0" y="0"/>
                          <a:ext cx="1270" cy="188595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95pt,5.5pt" to="420.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" strokecolor="gray [1629]" strokeweight="1.5pt"/>
            </w:pict>
          </mc:Fallback>
        </mc:AlternateContent>
      </w:r>
      <w:r w:rsidR="000624EF">
        <w:rPr>
          <w:noProof/>
          <w:lang w:eastAsia="en-GB"/>
        </w:rPr>
        <mc:AlternateContent>
          <mc:Choice Requires="wps">
            <w:drawing>
              <wp:anchor distT="0" distB="0" distL="114300" distR="114300" simplePos="0" relativeHeight="251658240" behindDoc="0" locked="0" layoutInCell="1" allowOverlap="1" wp14:anchorId="3F8676B8" wp14:editId="24854CC8">
                <wp:simplePos x="0" y="0"/>
                <wp:positionH relativeFrom="column">
                  <wp:posOffset>2914650</wp:posOffset>
                </wp:positionH>
                <wp:positionV relativeFrom="paragraph">
                  <wp:posOffset>241300</wp:posOffset>
                </wp:positionV>
                <wp:extent cx="0" cy="29527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29.5pt;margin-top:19pt;width:0;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" strokecolor="gray [1629]" strokeweight="1.5pt">
                <v:stroke endarrow="open"/>
              </v:shape>
            </w:pict>
          </mc:Fallback>
        </mc:AlternateContent>
      </w:r>
      <w:r w:rsidR="00AD5B42">
        <w:t>New message arrives on CAN bus</w:t>
      </w:r>
    </w:p>
    <w:p w:rsidR="00AD5B42" w:rsidRDefault="00AD5B42" w:rsidP="007566FF">
      <w:pPr>
        <w:spacing w:line="240" w:lineRule="auto"/>
        <w:jc w:val="center"/>
      </w:pPr>
      <w:r>
        <w:rPr>
          <w:noProof/>
          <w:lang w:eastAsia="en-GB"/>
        </w:rPr>
        <mc:AlternateContent>
          <mc:Choice Requires="wps">
            <w:drawing>
              <wp:anchor distT="0" distB="0" distL="114300" distR="114300" simplePos="0" relativeHeight="251655168" behindDoc="1" locked="0" layoutInCell="1" allowOverlap="1" wp14:anchorId="28DF69A0" wp14:editId="1DE3F838">
                <wp:simplePos x="0" y="0"/>
                <wp:positionH relativeFrom="column">
                  <wp:posOffset>704850</wp:posOffset>
                </wp:positionH>
                <wp:positionV relativeFrom="paragraph">
                  <wp:posOffset>226695</wp:posOffset>
                </wp:positionV>
                <wp:extent cx="4381500" cy="304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381500" cy="3048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55.5pt;margin-top:17.85pt;width:34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" filled="f" strokecolor="#7f7f7f [1612]" strokeweight="2pt"/>
            </w:pict>
          </mc:Fallback>
        </mc:AlternateContent>
      </w:r>
    </w:p>
    <w:p w:rsidR="00AD5B42" w:rsidRDefault="00AD5B42" w:rsidP="007566FF">
      <w:pPr>
        <w:spacing w:line="240" w:lineRule="auto"/>
        <w:jc w:val="center"/>
      </w:pPr>
      <w:r>
        <w:rPr>
          <w:noProof/>
          <w:lang w:eastAsia="en-GB"/>
        </w:rPr>
        <mc:AlternateContent>
          <mc:Choice Requires="wps">
            <w:drawing>
              <wp:anchor distT="0" distB="0" distL="114300" distR="114300" simplePos="0" relativeHeight="251659264" behindDoc="0" locked="0" layoutInCell="1" allowOverlap="1" wp14:anchorId="4DB62EB2" wp14:editId="612A3EE6">
                <wp:simplePos x="0" y="0"/>
                <wp:positionH relativeFrom="column">
                  <wp:posOffset>2914650</wp:posOffset>
                </wp:positionH>
                <wp:positionV relativeFrom="paragraph">
                  <wp:posOffset>254000</wp:posOffset>
                </wp:positionV>
                <wp:extent cx="0" cy="27622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276225"/>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29.5pt;margin-top:20pt;width:0;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" strokecolor="gray [1629]" strokeweight="1.5pt">
                <v:stroke endarrow="open"/>
              </v:shape>
            </w:pict>
          </mc:Fallback>
        </mc:AlternateContent>
      </w:r>
      <w:r>
        <w:t>ID of message on transceiver is read and compared to internal list of log-able IDs</w:t>
      </w:r>
    </w:p>
    <w:p w:rsidR="00AD5B42" w:rsidRDefault="00612E2C" w:rsidP="007566FF">
      <w:pPr>
        <w:spacing w:line="240" w:lineRule="auto"/>
        <w:jc w:val="center"/>
      </w:pPr>
      <w:r>
        <w:rPr>
          <w:noProof/>
          <w:lang w:eastAsia="en-GB"/>
        </w:rPr>
        <mc:AlternateContent>
          <mc:Choice Requires="wps">
            <w:drawing>
              <wp:anchor distT="0" distB="0" distL="114300" distR="114300" simplePos="0" relativeHeight="251656192" behindDoc="1" locked="0" layoutInCell="1" allowOverlap="1" wp14:anchorId="6352B320" wp14:editId="76AECB8E">
                <wp:simplePos x="0" y="0"/>
                <wp:positionH relativeFrom="column">
                  <wp:posOffset>1190625</wp:posOffset>
                </wp:positionH>
                <wp:positionV relativeFrom="paragraph">
                  <wp:posOffset>242570</wp:posOffset>
                </wp:positionV>
                <wp:extent cx="3314700" cy="4286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314700" cy="4286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93.75pt;margin-top:19.1pt;width:261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" filled="f" strokecolor="#7f7f7f [1612]" strokeweight="2pt"/>
            </w:pict>
          </mc:Fallback>
        </mc:AlternateContent>
      </w:r>
      <w:r w:rsidR="003C5E9B">
        <w:rPr>
          <w:noProof/>
          <w:lang w:eastAsia="en-GB"/>
        </w:rPr>
        <mc:AlternateContent>
          <mc:Choice Requires="wps">
            <w:drawing>
              <wp:anchor distT="0" distB="0" distL="114300" distR="114300" simplePos="0" relativeHeight="251667456" behindDoc="0" locked="0" layoutInCell="1" allowOverlap="1" wp14:anchorId="78E21C93" wp14:editId="156F2106">
                <wp:simplePos x="0" y="0"/>
                <wp:positionH relativeFrom="column">
                  <wp:posOffset>5334000</wp:posOffset>
                </wp:positionH>
                <wp:positionV relativeFrom="paragraph">
                  <wp:posOffset>60325</wp:posOffset>
                </wp:positionV>
                <wp:extent cx="0" cy="55245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20pt;margin-top:4.75pt;width:0;height:4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" strokecolor="gray [1629]" strokeweight="1.5pt">
                <v:stroke endarrow="open"/>
              </v:shape>
            </w:pict>
          </mc:Fallback>
        </mc:AlternateContent>
      </w:r>
    </w:p>
    <w:p w:rsidR="00AD5B42" w:rsidRDefault="00AD5B42" w:rsidP="007566FF">
      <w:pPr>
        <w:spacing w:line="240" w:lineRule="auto"/>
        <w:jc w:val="center"/>
      </w:pPr>
      <w:r>
        <w:rPr>
          <w:noProof/>
          <w:lang w:eastAsia="en-GB"/>
        </w:rPr>
        <mc:AlternateContent>
          <mc:Choice Requires="wps">
            <w:drawing>
              <wp:anchor distT="0" distB="0" distL="114300" distR="114300" simplePos="0" relativeHeight="251660288" behindDoc="0" locked="0" layoutInCell="1" allowOverlap="1" wp14:anchorId="41B35355" wp14:editId="1790B63A">
                <wp:simplePos x="0" y="0"/>
                <wp:positionH relativeFrom="column">
                  <wp:posOffset>2914650</wp:posOffset>
                </wp:positionH>
                <wp:positionV relativeFrom="paragraph">
                  <wp:posOffset>375920</wp:posOffset>
                </wp:positionV>
                <wp:extent cx="0" cy="276225"/>
                <wp:effectExtent l="95250" t="0" r="57150" b="66675"/>
                <wp:wrapNone/>
                <wp:docPr id="21" name="Straight Arrow Connector 21"/>
                <wp:cNvGraphicFramePr/>
                <a:graphic xmlns:a="http://schemas.openxmlformats.org/drawingml/2006/main">
                  <a:graphicData uri="http://schemas.microsoft.com/office/word/2010/wordprocessingShape">
                    <wps:wsp>
                      <wps:cNvCnPr/>
                      <wps:spPr>
                        <a:xfrm>
                          <a:off x="0" y="0"/>
                          <a:ext cx="0" cy="276225"/>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29.5pt;margin-top:29.6pt;width:0;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" strokecolor="gray [1629]" strokeweight="1.5pt">
                <v:stroke endarrow="open"/>
              </v:shape>
            </w:pict>
          </mc:Fallback>
        </mc:AlternateContent>
      </w:r>
      <w:r>
        <w:t>If</w:t>
      </w:r>
      <w:r w:rsidR="00F27A09">
        <w:t xml:space="preserve"> logging of the message is required</w:t>
      </w:r>
      <w:r>
        <w:t xml:space="preserve">, a pointer is retrieved </w:t>
      </w:r>
      <w:r w:rsidR="003C5E9B">
        <w:br/>
      </w:r>
      <w:r>
        <w:t>to give access to the buffer location for that specific message.</w:t>
      </w:r>
    </w:p>
    <w:p w:rsidR="000624EF" w:rsidRDefault="000624EF" w:rsidP="000624EF">
      <w:pPr>
        <w:spacing w:line="240" w:lineRule="auto"/>
        <w:jc w:val="center"/>
      </w:pPr>
      <w:r>
        <w:rPr>
          <w:noProof/>
          <w:lang w:eastAsia="en-GB"/>
        </w:rPr>
        <mc:AlternateContent>
          <mc:Choice Requires="wps">
            <w:drawing>
              <wp:anchor distT="0" distB="0" distL="114300" distR="114300" simplePos="0" relativeHeight="251657216" behindDoc="1" locked="0" layoutInCell="1" allowOverlap="1" wp14:anchorId="25AB9A73" wp14:editId="4350FD47">
                <wp:simplePos x="0" y="0"/>
                <wp:positionH relativeFrom="column">
                  <wp:posOffset>1543050</wp:posOffset>
                </wp:positionH>
                <wp:positionV relativeFrom="paragraph">
                  <wp:posOffset>212090</wp:posOffset>
                </wp:positionV>
                <wp:extent cx="2647950" cy="304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647950" cy="3048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21.5pt;margin-top:16.7pt;width:20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" filled="f" strokecolor="#7f7f7f [1612]" strokeweight="2pt"/>
            </w:pict>
          </mc:Fallback>
        </mc:AlternateContent>
      </w:r>
    </w:p>
    <w:p w:rsidR="00AD5B42" w:rsidRDefault="008B5AC7" w:rsidP="000624EF">
      <w:pPr>
        <w:spacing w:line="240" w:lineRule="auto"/>
        <w:jc w:val="center"/>
      </w:pPr>
      <w:r>
        <w:rPr>
          <w:noProof/>
          <w:lang w:eastAsia="en-GB"/>
        </w:rPr>
        <mc:AlternateContent>
          <mc:Choice Requires="wps">
            <w:drawing>
              <wp:anchor distT="0" distB="0" distL="114300" distR="114300" simplePos="0" relativeHeight="251800576" behindDoc="0" locked="0" layoutInCell="1" allowOverlap="1" wp14:anchorId="259EEF8C" wp14:editId="5D588E39">
                <wp:simplePos x="0" y="0"/>
                <wp:positionH relativeFrom="column">
                  <wp:posOffset>2457907</wp:posOffset>
                </wp:positionH>
                <wp:positionV relativeFrom="paragraph">
                  <wp:posOffset>314401</wp:posOffset>
                </wp:positionV>
                <wp:extent cx="3103575" cy="241300"/>
                <wp:effectExtent l="0" t="0" r="0" b="6350"/>
                <wp:wrapNone/>
                <wp:docPr id="288" name="Text Box 288"/>
                <wp:cNvGraphicFramePr/>
                <a:graphic xmlns:a="http://schemas.openxmlformats.org/drawingml/2006/main">
                  <a:graphicData uri="http://schemas.microsoft.com/office/word/2010/wordprocessingShape">
                    <wps:wsp>
                      <wps:cNvSpPr txBox="1"/>
                      <wps:spPr>
                        <a:xfrm>
                          <a:off x="0" y="0"/>
                          <a:ext cx="310357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27A" w:rsidRDefault="008B5AC7" w:rsidP="008B5AC7">
                            <w:pPr>
                              <w:pStyle w:val="Quote"/>
                            </w:pPr>
                            <w:r>
                              <w:t xml:space="preserve">FIGURE 2: </w:t>
                            </w:r>
                            <w:r w:rsidR="0080327A">
                              <w:t xml:space="preserve">SOFTWARE FILTERING IN </w:t>
                            </w:r>
                            <w:proofErr w:type="gramStart"/>
                            <w:r w:rsidR="0080327A">
                              <w:t>CAN</w:t>
                            </w:r>
                            <w:proofErr w:type="gramEnd"/>
                            <w:r w:rsidR="0080327A">
                              <w:t xml:space="preserve"> DATA LOGGING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41" type="#_x0000_t202" style="position:absolute;left:0;text-align:left;margin-left:193.55pt;margin-top:24.75pt;width:244.4pt;height: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" filled="f" stroked="f" strokeweight=".5pt">
                <v:textbox>
                  <w:txbxContent>
                    <w:p w:rsidR="0080327A" w:rsidRDefault="008B5AC7" w:rsidP="008B5AC7">
                      <w:pPr>
                        <w:pStyle w:val="Quote"/>
                      </w:pPr>
                      <w:r>
                        <w:t xml:space="preserve">FIGURE 2: </w:t>
                      </w:r>
                      <w:r w:rsidR="0080327A">
                        <w:t xml:space="preserve">SOFTWARE FILTERING IN </w:t>
                      </w:r>
                      <w:proofErr w:type="gramStart"/>
                      <w:r w:rsidR="0080327A">
                        <w:t>CAN</w:t>
                      </w:r>
                      <w:proofErr w:type="gramEnd"/>
                      <w:r w:rsidR="0080327A">
                        <w:t xml:space="preserve"> DATA LOGGING PROCESS</w:t>
                      </w:r>
                    </w:p>
                  </w:txbxContent>
                </v:textbox>
              </v:shape>
            </w:pict>
          </mc:Fallback>
        </mc:AlternateContent>
      </w:r>
      <w:r w:rsidR="00612E2C">
        <w:rPr>
          <w:noProof/>
          <w:lang w:eastAsia="en-GB"/>
        </w:rPr>
        <mc:AlternateContent>
          <mc:Choice Requires="wps">
            <w:drawing>
              <wp:anchor distT="0" distB="0" distL="114300" distR="114300" simplePos="0" relativeHeight="251666432" behindDoc="0" locked="0" layoutInCell="1" allowOverlap="1" wp14:anchorId="6325F8DA" wp14:editId="42C89F95">
                <wp:simplePos x="0" y="0"/>
                <wp:positionH relativeFrom="column">
                  <wp:posOffset>4505325</wp:posOffset>
                </wp:positionH>
                <wp:positionV relativeFrom="paragraph">
                  <wp:posOffset>88265</wp:posOffset>
                </wp:positionV>
                <wp:extent cx="504825" cy="0"/>
                <wp:effectExtent l="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54.75pt;margin-top:6.95pt;width:3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" strokecolor="gray [1629]" strokeweight="1.5pt">
                <v:stroke endarrow="open"/>
              </v:shape>
            </w:pict>
          </mc:Fallback>
        </mc:AlternateContent>
      </w:r>
      <w:r w:rsidR="000624EF">
        <w:rPr>
          <w:noProof/>
          <w:lang w:eastAsia="en-GB"/>
        </w:rPr>
        <mc:AlternateContent>
          <mc:Choice Requires="wps">
            <w:drawing>
              <wp:anchor distT="0" distB="0" distL="114300" distR="114300" simplePos="0" relativeHeight="251663360" behindDoc="0" locked="0" layoutInCell="1" allowOverlap="1" wp14:anchorId="1F56E958" wp14:editId="64429E06">
                <wp:simplePos x="0" y="0"/>
                <wp:positionH relativeFrom="column">
                  <wp:posOffset>4191000</wp:posOffset>
                </wp:positionH>
                <wp:positionV relativeFrom="paragraph">
                  <wp:posOffset>85090</wp:posOffset>
                </wp:positionV>
                <wp:extent cx="11430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143000"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pt,6.7pt" to="42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" strokecolor="gray [1629]" strokeweight="1.5pt"/>
            </w:pict>
          </mc:Fallback>
        </mc:AlternateContent>
      </w:r>
      <w:r w:rsidR="00AD5B42">
        <w:t>Data is stored in specified location in CAN buffer</w:t>
      </w:r>
    </w:p>
    <w:p w:rsidR="00EA062A" w:rsidRDefault="00A20BFC">
      <w:r>
        <w:lastRenderedPageBreak/>
        <w:t xml:space="preserve">New hardware and software approaches are now being explored for </w:t>
      </w:r>
      <w:r w:rsidR="00E339C7">
        <w:t>an updated</w:t>
      </w:r>
      <w:r>
        <w:t xml:space="preserve"> device, including the use of a full Time-Triggered Cooperative (TTC) scheduler</w:t>
      </w:r>
      <w:r w:rsidR="001805EF">
        <w:t xml:space="preserve"> and the ability to remotely modify which CAN messages are logged by the device</w:t>
      </w:r>
      <w:r>
        <w:t xml:space="preserve">. It is therefore </w:t>
      </w:r>
      <w:r w:rsidRPr="00A20BFC">
        <w:t>advantageous</w:t>
      </w:r>
      <w:r>
        <w:t xml:space="preserve"> to investigate software logic that complements the inherently predictable nature of the TTC scheduler, while still being compatible with the compression and transmission protocols that are currently in use</w:t>
      </w:r>
      <w:r w:rsidR="001805EF">
        <w:t xml:space="preserve"> by the server</w:t>
      </w:r>
      <w:r>
        <w:t>.</w:t>
      </w:r>
    </w:p>
    <w:p w:rsidR="009C775A" w:rsidRDefault="00B36381" w:rsidP="000624EF">
      <w:pPr>
        <w:pStyle w:val="Heading2"/>
      </w:pPr>
      <w:r>
        <w:t>CAN Acceptance Filtering</w:t>
      </w:r>
    </w:p>
    <w:p w:rsidR="009C775A" w:rsidRDefault="009C775A" w:rsidP="009C775A">
      <w:r>
        <w:t>At present the devices use several Microchip MCP2515 CAN transceivers to connect to the vehicle’s CAN bus. These transceivers are by the microprocessor using a Serial Peripheral Interface (SPI). This allows control over many features of the transceiver</w:t>
      </w:r>
      <w:r w:rsidR="009D28F3">
        <w:t>, which include:</w:t>
      </w:r>
    </w:p>
    <w:p w:rsidR="009C775A" w:rsidRDefault="009C775A" w:rsidP="009D28F3">
      <w:pPr>
        <w:pStyle w:val="ListParagraph"/>
        <w:numPr>
          <w:ilvl w:val="0"/>
          <w:numId w:val="10"/>
        </w:numPr>
      </w:pPr>
      <w:r>
        <w:t>Implements CAN V2.0B at 1 Mb/s:</w:t>
      </w:r>
    </w:p>
    <w:p w:rsidR="009C775A" w:rsidRDefault="009C775A" w:rsidP="009D28F3">
      <w:pPr>
        <w:pStyle w:val="ListParagraph"/>
        <w:numPr>
          <w:ilvl w:val="1"/>
          <w:numId w:val="10"/>
        </w:numPr>
      </w:pPr>
      <w:r>
        <w:t>0 – 8 byte length in the data field</w:t>
      </w:r>
    </w:p>
    <w:p w:rsidR="009D28F3" w:rsidRDefault="009C775A" w:rsidP="009D28F3">
      <w:pPr>
        <w:pStyle w:val="ListParagraph"/>
        <w:numPr>
          <w:ilvl w:val="1"/>
          <w:numId w:val="10"/>
        </w:numPr>
      </w:pPr>
      <w:r>
        <w:t>Standard and extended data and remote</w:t>
      </w:r>
      <w:r w:rsidR="009D28F3">
        <w:t xml:space="preserve"> frames</w:t>
      </w:r>
    </w:p>
    <w:p w:rsidR="009C775A" w:rsidRDefault="009C775A" w:rsidP="009D28F3">
      <w:pPr>
        <w:pStyle w:val="ListParagraph"/>
        <w:numPr>
          <w:ilvl w:val="0"/>
          <w:numId w:val="10"/>
        </w:numPr>
      </w:pPr>
      <w:r>
        <w:t>Receive buffers, masks and filters:</w:t>
      </w:r>
    </w:p>
    <w:p w:rsidR="009C775A" w:rsidRDefault="009C775A" w:rsidP="009D28F3">
      <w:pPr>
        <w:pStyle w:val="ListParagraph"/>
        <w:numPr>
          <w:ilvl w:val="1"/>
          <w:numId w:val="10"/>
        </w:numPr>
      </w:pPr>
      <w:r>
        <w:t>Two receive b</w:t>
      </w:r>
      <w:r w:rsidR="009D28F3">
        <w:t xml:space="preserve">uffers with prioritized message </w:t>
      </w:r>
      <w:r>
        <w:t>storage</w:t>
      </w:r>
    </w:p>
    <w:p w:rsidR="009C775A" w:rsidRDefault="009C775A" w:rsidP="009D28F3">
      <w:pPr>
        <w:pStyle w:val="ListParagraph"/>
        <w:numPr>
          <w:ilvl w:val="1"/>
          <w:numId w:val="10"/>
        </w:numPr>
      </w:pPr>
      <w:r>
        <w:t>Six 29-bit filters</w:t>
      </w:r>
    </w:p>
    <w:p w:rsidR="009C775A" w:rsidRDefault="009C775A" w:rsidP="009D28F3">
      <w:pPr>
        <w:pStyle w:val="ListParagraph"/>
        <w:numPr>
          <w:ilvl w:val="1"/>
          <w:numId w:val="10"/>
        </w:numPr>
      </w:pPr>
      <w:r>
        <w:t>Two 29-bit masks</w:t>
      </w:r>
    </w:p>
    <w:p w:rsidR="009C775A" w:rsidRDefault="009C775A" w:rsidP="00B36381">
      <w:pPr>
        <w:pStyle w:val="ListParagraph"/>
        <w:numPr>
          <w:ilvl w:val="1"/>
          <w:numId w:val="10"/>
        </w:numPr>
      </w:pPr>
      <w:r>
        <w:t>Data byte filter</w:t>
      </w:r>
      <w:r w:rsidR="009D28F3">
        <w:t xml:space="preserve">ing on the first two data bytes </w:t>
      </w:r>
      <w:r>
        <w:t>(applies to standard data frames)</w:t>
      </w:r>
    </w:p>
    <w:p w:rsidR="009D28F3" w:rsidRDefault="009D28F3" w:rsidP="009D28F3">
      <w:pPr>
        <w:pStyle w:val="ListParagraph"/>
        <w:jc w:val="right"/>
      </w:pPr>
      <w:r>
        <w:t>(Microchip Technology Inc., 200</w:t>
      </w:r>
      <w:r w:rsidR="007230BA">
        <w:t>7</w:t>
      </w:r>
      <w:r>
        <w:t>)</w:t>
      </w:r>
    </w:p>
    <w:p w:rsidR="00B36381" w:rsidRDefault="008E482E" w:rsidP="00C24A85">
      <w:pPr>
        <w:spacing w:after="0"/>
      </w:pPr>
      <w:r>
        <w:t xml:space="preserve">As seen in 1.2 above, message filtering is carried out in the software after each message has been stored in the MCP2515 buffers. The transceivers do, however, possess the ability to filter incoming messages at hardware level. </w:t>
      </w:r>
      <w:r w:rsidR="00B36381">
        <w:t xml:space="preserve">The two acceptance masks (RXM0 &amp; RXM1) and six acceptance filters (RXF0 – RXF5) are applied independently to the two receive buffers (RXB0 &amp; RXB1), allowing different messages to be collected in each buffer. As a </w:t>
      </w:r>
      <w:r>
        <w:t xml:space="preserve">CAN </w:t>
      </w:r>
      <w:r w:rsidR="00B36381">
        <w:t xml:space="preserve">message arrives at the transceiver, it is </w:t>
      </w:r>
      <w:r>
        <w:t xml:space="preserve">initially stored in a single Message Acceptance Buffer (MAB). The contents of the MAB is then </w:t>
      </w:r>
      <w:r w:rsidR="00B36381">
        <w:t xml:space="preserve">compared to the mask and filters </w:t>
      </w:r>
      <w:r>
        <w:t>of the two buffers and stored in the appropriate buffer if it</w:t>
      </w:r>
      <w:r w:rsidR="000624EF">
        <w:t xml:space="preserve"> passes the acceptance criteria. </w:t>
      </w:r>
    </w:p>
    <w:p w:rsidR="00C13ECB" w:rsidRDefault="00C13ECB" w:rsidP="008B5AC7">
      <w:pPr>
        <w:pStyle w:val="ListParagraph"/>
        <w:spacing w:after="0"/>
        <w:ind w:left="0"/>
        <w:jc w:val="center"/>
      </w:pPr>
      <w:r>
        <w:rPr>
          <w:noProof/>
          <w:lang w:eastAsia="en-GB"/>
        </w:rPr>
        <w:drawing>
          <wp:inline distT="0" distB="0" distL="0" distR="0" wp14:anchorId="05D4CE28" wp14:editId="4FF58875">
            <wp:extent cx="4272501" cy="32449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789" t="29799" r="8617" b="10751"/>
                    <a:stretch/>
                  </pic:blipFill>
                  <pic:spPr bwMode="auto">
                    <a:xfrm>
                      <a:off x="0" y="0"/>
                      <a:ext cx="4274262" cy="3246275"/>
                    </a:xfrm>
                    <a:prstGeom prst="rect">
                      <a:avLst/>
                    </a:prstGeom>
                    <a:ln>
                      <a:noFill/>
                    </a:ln>
                    <a:extLst>
                      <a:ext uri="{53640926-AAD7-44D8-BBD7-CCE9431645EC}">
                        <a14:shadowObscured xmlns:a14="http://schemas.microsoft.com/office/drawing/2010/main"/>
                      </a:ext>
                    </a:extLst>
                  </pic:spPr>
                </pic:pic>
              </a:graphicData>
            </a:graphic>
          </wp:inline>
        </w:drawing>
      </w:r>
    </w:p>
    <w:p w:rsidR="008E482E" w:rsidRDefault="008B5AC7" w:rsidP="00C24A85">
      <w:pPr>
        <w:pStyle w:val="Quote"/>
      </w:pPr>
      <w:r>
        <w:t xml:space="preserve">FIGURE 3: </w:t>
      </w:r>
      <w:r w:rsidR="008E482E">
        <w:t>RECEIVE BUFFER BLOCK DIAGRAM (Microchip Technology Inc., 2007)</w:t>
      </w:r>
    </w:p>
    <w:p w:rsidR="008E482E" w:rsidRDefault="008E482E" w:rsidP="008E482E">
      <w:r>
        <w:t>The use of this acceptance fil</w:t>
      </w:r>
      <w:r w:rsidR="00360118">
        <w:t xml:space="preserve">tering feature at hardware level could potentially free up processing time in the device software as there is no need to perform the comparison to check that the message is needed. </w:t>
      </w:r>
    </w:p>
    <w:p w:rsidR="00EA062A" w:rsidRDefault="003A2E46" w:rsidP="000624EF">
      <w:pPr>
        <w:pStyle w:val="Heading1"/>
      </w:pPr>
      <w:r>
        <w:lastRenderedPageBreak/>
        <w:t>Project Aims</w:t>
      </w:r>
    </w:p>
    <w:p w:rsidR="00580D36" w:rsidRPr="00580D36" w:rsidRDefault="00ED2FE4" w:rsidP="00126821">
      <w:pPr>
        <w:rPr>
          <w:vanish/>
          <w:spacing w:val="5"/>
          <w:sz w:val="28"/>
          <w:szCs w:val="28"/>
        </w:rPr>
      </w:pPr>
      <w:r>
        <w:t xml:space="preserve">This project will focus on the development of </w:t>
      </w:r>
      <w:r w:rsidR="002950CE">
        <w:t xml:space="preserve">a </w:t>
      </w:r>
      <w:r w:rsidR="00E339C7">
        <w:t xml:space="preserve">new </w:t>
      </w:r>
      <w:r w:rsidR="002950CE">
        <w:t>method of obtaining</w:t>
      </w:r>
      <w:r w:rsidR="009609F5">
        <w:t xml:space="preserve"> CAN</w:t>
      </w:r>
      <w:r w:rsidR="002950CE">
        <w:t xml:space="preserve"> data </w:t>
      </w:r>
      <w:r w:rsidR="00E339C7">
        <w:t>specified in</w:t>
      </w:r>
      <w:r w:rsidR="002950CE">
        <w:t xml:space="preserve"> a</w:t>
      </w:r>
      <w:r w:rsidR="00126821">
        <w:t xml:space="preserve"> ‘logging list’ (a</w:t>
      </w:r>
      <w:r w:rsidR="002950CE">
        <w:t xml:space="preserve"> configurable list of CAN IDs</w:t>
      </w:r>
      <w:r w:rsidR="00126821">
        <w:t xml:space="preserve"> that need to be logged)</w:t>
      </w:r>
      <w:r w:rsidR="002950CE">
        <w:t xml:space="preserve"> and storing th</w:t>
      </w:r>
      <w:r w:rsidR="009609F5">
        <w:t>is</w:t>
      </w:r>
      <w:r w:rsidR="002950CE">
        <w:t xml:space="preserve"> data in a </w:t>
      </w:r>
      <w:r w:rsidR="009609F5">
        <w:t>precise</w:t>
      </w:r>
      <w:r w:rsidR="002950CE">
        <w:t xml:space="preserve"> location</w:t>
      </w:r>
      <w:r w:rsidR="009609F5">
        <w:t xml:space="preserve"> for retrieval by other software functions</w:t>
      </w:r>
      <w:r w:rsidR="002950CE">
        <w:t>.</w:t>
      </w:r>
      <w:r w:rsidR="004F0714">
        <w:t xml:space="preserve"> This method will exploit the fact that the</w:t>
      </w:r>
      <w:r w:rsidR="00126821">
        <w:t xml:space="preserve"> order </w:t>
      </w:r>
      <w:r w:rsidR="001A53BE">
        <w:t xml:space="preserve">and timing </w:t>
      </w:r>
      <w:r w:rsidR="00126821">
        <w:t>in which</w:t>
      </w:r>
      <w:r w:rsidR="004F0714">
        <w:t xml:space="preserve"> individual messages </w:t>
      </w:r>
      <w:r w:rsidR="009609F5">
        <w:t>are</w:t>
      </w:r>
      <w:r w:rsidR="004F0714">
        <w:t xml:space="preserve"> </w:t>
      </w:r>
      <w:r w:rsidR="00126821">
        <w:t xml:space="preserve">published over </w:t>
      </w:r>
      <w:r w:rsidR="004F0714">
        <w:t xml:space="preserve">the CAN bus </w:t>
      </w:r>
      <w:r w:rsidR="00126821">
        <w:t>is</w:t>
      </w:r>
      <w:r w:rsidR="004F0714">
        <w:t xml:space="preserve"> relatively predictable. </w:t>
      </w:r>
      <w:r w:rsidR="007A2E02">
        <w:t xml:space="preserve">The logging list will be collected from the remote server </w:t>
      </w:r>
      <w:r w:rsidR="00126821">
        <w:t>and</w:t>
      </w:r>
      <w:r w:rsidR="007A2E02">
        <w:t xml:space="preserve"> used along with</w:t>
      </w:r>
      <w:r w:rsidR="00126821">
        <w:t xml:space="preserve"> the order / timing of CAN bus messages </w:t>
      </w:r>
      <w:r w:rsidR="007A2E02">
        <w:t xml:space="preserve">(‘CAN sequence’) </w:t>
      </w:r>
      <w:r w:rsidR="004F0714">
        <w:t>to produce a timed ‘logging sequence’</w:t>
      </w:r>
      <w:r w:rsidR="00126821">
        <w:t>.</w:t>
      </w:r>
    </w:p>
    <w:p w:rsidR="009609F5" w:rsidRDefault="00126821" w:rsidP="004F0714">
      <w:r>
        <w:t xml:space="preserve"> </w:t>
      </w:r>
    </w:p>
    <w:p w:rsidR="007A5F47" w:rsidRDefault="004F0714" w:rsidP="00C24A85">
      <w:pPr>
        <w:spacing w:line="240" w:lineRule="auto"/>
      </w:pPr>
      <w:r>
        <w:t>In a time-triggered environment, we can use this logging sequence to predict the ID of the next message on the CAN bus at any given ‘tick’.</w:t>
      </w:r>
      <w:r w:rsidR="00F27A09">
        <w:t xml:space="preserve"> A periodic task can then modify the CAN transceiver’s acceptance filter(s) </w:t>
      </w:r>
      <w:r>
        <w:t xml:space="preserve">to only accept the ID of the </w:t>
      </w:r>
      <w:r w:rsidR="00F27A09">
        <w:t xml:space="preserve">expected </w:t>
      </w:r>
      <w:r>
        <w:t>message</w:t>
      </w:r>
      <w:r w:rsidR="00F27A09">
        <w:t xml:space="preserve"> on the b</w:t>
      </w:r>
      <w:r w:rsidR="00DF56D7">
        <w:t xml:space="preserve">us </w:t>
      </w:r>
      <w:r w:rsidR="007A5F47">
        <w:t>for any given time</w:t>
      </w:r>
      <w:r w:rsidR="00C24A85">
        <w:t xml:space="preserve"> (</w:t>
      </w:r>
      <w:r w:rsidR="00DF56D7">
        <w:t xml:space="preserve">see </w:t>
      </w:r>
      <w:r w:rsidR="008B5AC7">
        <w:t>F</w:t>
      </w:r>
      <w:r w:rsidR="00DF56D7">
        <w:t xml:space="preserve">igure </w:t>
      </w:r>
      <w:r w:rsidR="008B5AC7">
        <w:t>4</w:t>
      </w:r>
      <w:r w:rsidR="007A5F47">
        <w:t xml:space="preserve"> below</w:t>
      </w:r>
      <w:r w:rsidR="00C24A85">
        <w:t>).</w:t>
      </w:r>
    </w:p>
    <w:p w:rsidR="00F27A09" w:rsidRDefault="00F27A09" w:rsidP="00C24A85">
      <w:r>
        <w:t xml:space="preserve">When the next CAN message arrives in the receive buffer of </w:t>
      </w:r>
      <w:r w:rsidR="00612E2C">
        <w:t>the transceiver, the software will</w:t>
      </w:r>
      <w:r>
        <w:t xml:space="preserve"> then know two </w:t>
      </w:r>
      <w:r w:rsidR="00FD6F6A">
        <w:t xml:space="preserve">points </w:t>
      </w:r>
      <w:r>
        <w:t>for certain:</w:t>
      </w:r>
    </w:p>
    <w:p w:rsidR="00F27A09" w:rsidRDefault="00C24A85" w:rsidP="00F27A09">
      <w:pPr>
        <w:pStyle w:val="ListParagraph"/>
        <w:numPr>
          <w:ilvl w:val="0"/>
          <w:numId w:val="11"/>
        </w:numPr>
      </w:pPr>
      <w:r>
        <w:rPr>
          <w:noProof/>
          <w:lang w:eastAsia="en-GB"/>
        </w:rPr>
        <mc:AlternateContent>
          <mc:Choice Requires="wpg">
            <w:drawing>
              <wp:anchor distT="0" distB="0" distL="114300" distR="114300" simplePos="0" relativeHeight="251804672" behindDoc="0" locked="0" layoutInCell="1" allowOverlap="1" wp14:anchorId="28A7167A" wp14:editId="2D161093">
                <wp:simplePos x="0" y="0"/>
                <wp:positionH relativeFrom="column">
                  <wp:posOffset>-5080</wp:posOffset>
                </wp:positionH>
                <wp:positionV relativeFrom="paragraph">
                  <wp:posOffset>542290</wp:posOffset>
                </wp:positionV>
                <wp:extent cx="5684520" cy="5391150"/>
                <wp:effectExtent l="0" t="0" r="11430" b="19050"/>
                <wp:wrapTopAndBottom/>
                <wp:docPr id="290" name="Group 290"/>
                <wp:cNvGraphicFramePr/>
                <a:graphic xmlns:a="http://schemas.openxmlformats.org/drawingml/2006/main">
                  <a:graphicData uri="http://schemas.microsoft.com/office/word/2010/wordprocessingGroup">
                    <wpg:wgp>
                      <wpg:cNvGrpSpPr/>
                      <wpg:grpSpPr>
                        <a:xfrm>
                          <a:off x="0" y="0"/>
                          <a:ext cx="5684520" cy="5391150"/>
                          <a:chOff x="0" y="0"/>
                          <a:chExt cx="5684520" cy="5391150"/>
                        </a:xfrm>
                      </wpg:grpSpPr>
                      <wps:wsp>
                        <wps:cNvPr id="31" name="Rectangle 31"/>
                        <wps:cNvSpPr/>
                        <wps:spPr>
                          <a:xfrm>
                            <a:off x="0" y="0"/>
                            <a:ext cx="5684520" cy="539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138989" y="1185062"/>
                            <a:ext cx="2502496" cy="2132087"/>
                            <a:chOff x="0" y="0"/>
                            <a:chExt cx="2502535" cy="2132330"/>
                          </a:xfrm>
                        </wpg:grpSpPr>
                        <wps:wsp>
                          <wps:cNvPr id="318" name="Text Box 318"/>
                          <wps:cNvSpPr txBox="1"/>
                          <wps:spPr>
                            <a:xfrm>
                              <a:off x="0" y="0"/>
                              <a:ext cx="2502535" cy="2132330"/>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70560" w:rsidRPr="00AB0B94" w:rsidRDefault="00774ECC">
                                <w:pPr>
                                  <w:rPr>
                                    <w:b/>
                                  </w:rPr>
                                </w:pPr>
                                <w:r w:rsidRPr="00AB0B94">
                                  <w:rPr>
                                    <w:b/>
                                  </w:rPr>
                                  <w:t>TTC 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962108" y="151075"/>
                              <a:ext cx="1397000"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Default="00680740" w:rsidP="003E2467">
                                <w:pPr>
                                  <w:jc w:val="center"/>
                                </w:pPr>
                                <w:r>
                                  <w:t>Periodic filtering t</w:t>
                                </w:r>
                                <w:r w:rsidR="003E2467">
                                  <w: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17" name="Text Box 317"/>
                          <wps:cNvSpPr txBox="1"/>
                          <wps:spPr>
                            <a:xfrm>
                              <a:off x="978011" y="1439187"/>
                              <a:ext cx="1400175"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70560" w:rsidRDefault="00680740" w:rsidP="00070560">
                                <w:pPr>
                                  <w:jc w:val="center"/>
                                </w:pPr>
                                <w:r>
                                  <w:t>Periodic logging t</w:t>
                                </w:r>
                                <w:r w:rsidR="00070560">
                                  <w: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9" name="Text Box 339"/>
                          <wps:cNvSpPr txBox="1"/>
                          <wps:spPr>
                            <a:xfrm>
                              <a:off x="556592" y="914400"/>
                              <a:ext cx="647700" cy="24638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ECC" w:rsidRDefault="00774ECC" w:rsidP="00774ECC">
                                <w:pPr>
                                  <w:jc w:val="center"/>
                                </w:pPr>
                                <w: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2" name="Text Box 302"/>
                        <wps:cNvSpPr txBox="1"/>
                        <wps:spPr>
                          <a:xfrm>
                            <a:off x="3825849" y="80467"/>
                            <a:ext cx="666750" cy="275590"/>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46B27" w:rsidRPr="00AB0B94" w:rsidRDefault="00E46B27">
                              <w:pPr>
                                <w:rPr>
                                  <w:b/>
                                </w:rPr>
                              </w:pPr>
                              <w:r w:rsidRPr="00AB0B94">
                                <w:rPr>
                                  <w:b/>
                                </w:rPr>
                                <w:t xml:space="preserve">CAN </w:t>
                              </w:r>
                              <w:r w:rsidR="0097074A" w:rsidRPr="00AB0B94">
                                <w:rPr>
                                  <w:b/>
                                </w:rP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138989" y="3957523"/>
                            <a:ext cx="1670050" cy="1199515"/>
                            <a:chOff x="0" y="0"/>
                            <a:chExt cx="1670685" cy="1200150"/>
                          </a:xfrm>
                        </wpg:grpSpPr>
                        <wps:wsp>
                          <wps:cNvPr id="305" name="Text Box 305"/>
                          <wps:cNvSpPr txBox="1"/>
                          <wps:spPr>
                            <a:xfrm>
                              <a:off x="0" y="0"/>
                              <a:ext cx="1670685" cy="1200150"/>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Pr="00AB0B94" w:rsidRDefault="003E2467" w:rsidP="00B76D29">
                                <w:pPr>
                                  <w:jc w:val="left"/>
                                  <w:rPr>
                                    <w:b/>
                                  </w:rPr>
                                </w:pPr>
                                <w:r w:rsidRPr="00AB0B94">
                                  <w:rPr>
                                    <w:b/>
                                  </w:rPr>
                                  <w:t>Logging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466004" y="254336"/>
                              <a:ext cx="1112845" cy="24103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46B27" w:rsidRDefault="00E46B27" w:rsidP="00CA601B">
                                <w:pPr>
                                  <w:jc w:val="center"/>
                                </w:pPr>
                                <w:r>
                                  <w:t>CAN Sequence</w:t>
                                </w:r>
                                <w:r w:rsidR="007A2E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466005" y="795131"/>
                              <a:ext cx="1100100" cy="24921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46B27" w:rsidRDefault="00E46B27" w:rsidP="00CA601B">
                                <w:pPr>
                                  <w:jc w:val="center"/>
                                </w:pPr>
                                <w:r>
                                  <w:t>Logging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4" name="Group 314"/>
                        <wpg:cNvGrpSpPr/>
                        <wpg:grpSpPr>
                          <a:xfrm>
                            <a:off x="2018995" y="3972154"/>
                            <a:ext cx="1431925" cy="785495"/>
                            <a:chOff x="-1" y="1"/>
                            <a:chExt cx="1432698" cy="787625"/>
                          </a:xfrm>
                        </wpg:grpSpPr>
                        <wps:wsp>
                          <wps:cNvPr id="308" name="Text Box 308"/>
                          <wps:cNvSpPr txBox="1"/>
                          <wps:spPr>
                            <a:xfrm>
                              <a:off x="-1" y="1"/>
                              <a:ext cx="1432698" cy="7876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Pr="00AB0B94" w:rsidRDefault="003E2467" w:rsidP="00CB0F68">
                                <w:pPr>
                                  <w:spacing w:after="0"/>
                                  <w:jc w:val="center"/>
                                  <w:rPr>
                                    <w:b/>
                                  </w:rPr>
                                </w:pPr>
                                <w:r w:rsidRPr="00AB0B94">
                                  <w:rPr>
                                    <w:b/>
                                  </w:rPr>
                                  <w:t xml:space="preserve">Data </w:t>
                                </w:r>
                                <w:r w:rsidR="00070560" w:rsidRPr="00AB0B94">
                                  <w:rPr>
                                    <w:b/>
                                  </w:rPr>
                                  <w:t>log</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09" name="Text Box 309"/>
                          <wps:cNvSpPr txBox="1"/>
                          <wps:spPr>
                            <a:xfrm>
                              <a:off x="89460" y="266466"/>
                              <a:ext cx="1240155" cy="4476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Default="003E2467" w:rsidP="003E2467">
                                <w:pPr>
                                  <w:jc w:val="center"/>
                                </w:pPr>
                                <w:r>
                                  <w:t xml:space="preserve">Correct location for received </w:t>
                                </w:r>
                                <w:r w:rsidR="00774ECC">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6" name="Group 316"/>
                        <wpg:cNvGrpSpPr/>
                        <wpg:grpSpPr>
                          <a:xfrm>
                            <a:off x="3664915" y="1185062"/>
                            <a:ext cx="1780512" cy="2130182"/>
                            <a:chOff x="0" y="0"/>
                            <a:chExt cx="1781092" cy="2130425"/>
                          </a:xfrm>
                        </wpg:grpSpPr>
                        <wps:wsp>
                          <wps:cNvPr id="310" name="Text Box 310"/>
                          <wps:cNvSpPr txBox="1"/>
                          <wps:spPr>
                            <a:xfrm>
                              <a:off x="0" y="0"/>
                              <a:ext cx="1781092" cy="21304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Pr="00AB0B94" w:rsidRDefault="003E2467" w:rsidP="00A049DE">
                                <w:pPr>
                                  <w:ind w:left="720"/>
                                  <w:jc w:val="right"/>
                                  <w:rPr>
                                    <w:b/>
                                  </w:rPr>
                                </w:pPr>
                                <w:r w:rsidRPr="00AB0B94">
                                  <w:rPr>
                                    <w:b/>
                                  </w:rPr>
                                  <w:t>CAN Transceiver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90831" y="1558456"/>
                              <a:ext cx="1001395"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Default="003E2467" w:rsidP="00F733D4">
                                <w:pPr>
                                  <w:jc w:val="center"/>
                                </w:pPr>
                                <w:r>
                                  <w:t>RX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182880" y="278296"/>
                              <a:ext cx="1009650"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467" w:rsidRDefault="003E2467" w:rsidP="00F733D4">
                                <w:pPr>
                                  <w:jc w:val="center"/>
                                </w:pPr>
                                <w:r>
                                  <w:t xml:space="preserve">RX </w:t>
                                </w:r>
                                <w:r w:rsidR="0097074A">
                                  <w:t xml:space="preserve">Mask / </w:t>
                                </w:r>
                                <w: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0" name="Straight Arrow Connector 320"/>
                        <wps:cNvCnPr/>
                        <wps:spPr>
                          <a:xfrm flipV="1">
                            <a:off x="1477670" y="1850746"/>
                            <a:ext cx="0" cy="773977"/>
                          </a:xfrm>
                          <a:prstGeom prst="straightConnector1">
                            <a:avLst/>
                          </a:prstGeom>
                          <a:ln w="19050">
                            <a:solidFill>
                              <a:schemeClr val="tx1">
                                <a:lumMod val="50000"/>
                                <a:lumOff val="50000"/>
                              </a:schemeClr>
                            </a:solidFill>
                            <a:prstDash val="lg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flipH="1">
                            <a:off x="4176979" y="358445"/>
                            <a:ext cx="9525" cy="110871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4169664" y="1741018"/>
                            <a:ext cx="9525" cy="1001281"/>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2267712" y="3152851"/>
                            <a:ext cx="0" cy="109093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Text Box 333"/>
                        <wps:cNvSpPr txBox="1"/>
                        <wps:spPr>
                          <a:xfrm>
                            <a:off x="4125773" y="592531"/>
                            <a:ext cx="1120757" cy="468577"/>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774ECC" w:rsidRDefault="00774ECC" w:rsidP="0097074A">
                              <w:pPr>
                                <w:jc w:val="center"/>
                              </w:pPr>
                              <w:r>
                                <w:t>Unfiltered data</w:t>
                              </w:r>
                              <w:r w:rsidR="0097074A">
                                <w:t xml:space="preserve"> in known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4125773" y="1989734"/>
                            <a:ext cx="1064260" cy="466090"/>
                          </a:xfrm>
                          <a:prstGeom prst="rect">
                            <a:avLst/>
                          </a:prstGeom>
                          <a:solidFill>
                            <a:schemeClr val="bg2"/>
                          </a:solidFill>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774ECC" w:rsidRDefault="00774ECC" w:rsidP="001524F5">
                              <w:pPr>
                                <w:jc w:val="left"/>
                              </w:pPr>
                              <w:r>
                                <w:t>Next required CAN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Straight Arrow Connector 336"/>
                        <wps:cNvCnPr/>
                        <wps:spPr>
                          <a:xfrm>
                            <a:off x="2501798" y="1602029"/>
                            <a:ext cx="1343639"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8" name="Text Box 338"/>
                        <wps:cNvSpPr txBox="1"/>
                        <wps:spPr>
                          <a:xfrm>
                            <a:off x="2874873" y="270662"/>
                            <a:ext cx="582930" cy="136461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774ECC" w:rsidRDefault="00774ECC" w:rsidP="00680740">
                              <w:pPr>
                                <w:jc w:val="center"/>
                              </w:pPr>
                              <w:r>
                                <w:t>Filter</w:t>
                              </w:r>
                              <w:r w:rsidR="00680740">
                                <w:t xml:space="preserve"> </w:t>
                              </w:r>
                              <w:r w:rsidR="00AB0B94">
                                <w:t>set</w:t>
                              </w:r>
                              <w:r>
                                <w:t xml:space="preserve"> to next CAN ID in logging sequence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44" name="Straight Connector 344"/>
                        <wps:cNvCnPr/>
                        <wps:spPr>
                          <a:xfrm flipH="1">
                            <a:off x="1360627" y="2231136"/>
                            <a:ext cx="110488" cy="0"/>
                          </a:xfrm>
                          <a:prstGeom prst="line">
                            <a:avLst/>
                          </a:prstGeom>
                          <a:ln w="1905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345" name="Text Box 345"/>
                        <wps:cNvSpPr txBox="1"/>
                        <wps:spPr>
                          <a:xfrm>
                            <a:off x="1419149" y="2004365"/>
                            <a:ext cx="1038209" cy="444449"/>
                          </a:xfrm>
                          <a:prstGeom prst="rect">
                            <a:avLst/>
                          </a:prstGeom>
                          <a:solidFill>
                            <a:schemeClr val="bg2"/>
                          </a:solidFill>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680740" w:rsidRDefault="00680740" w:rsidP="00680740">
                              <w:pPr>
                                <w:jc w:val="center"/>
                              </w:pPr>
                              <w:r>
                                <w:t>Time since last logged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Text Box 349"/>
                        <wps:cNvSpPr txBox="1"/>
                        <wps:spPr>
                          <a:xfrm>
                            <a:off x="2216505" y="3489350"/>
                            <a:ext cx="920750" cy="285115"/>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1524F5" w:rsidRDefault="001524F5" w:rsidP="001524F5">
                              <w:r>
                                <w:t>Data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Straight Arrow Connector 352"/>
                        <wps:cNvCnPr/>
                        <wps:spPr>
                          <a:xfrm flipH="1">
                            <a:off x="1697126" y="4930445"/>
                            <a:ext cx="195580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97433" y="1602029"/>
                            <a:ext cx="62102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97433" y="2596896"/>
                            <a:ext cx="612775"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497433" y="1602029"/>
                            <a:ext cx="0" cy="2392680"/>
                          </a:xfrm>
                          <a:prstGeom prst="line">
                            <a:avLst/>
                          </a:prstGeom>
                          <a:ln w="1905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H="1">
                            <a:off x="2516429" y="2611526"/>
                            <a:ext cx="133286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8" name="Text Box 348"/>
                        <wps:cNvSpPr txBox="1"/>
                        <wps:spPr>
                          <a:xfrm>
                            <a:off x="2999232" y="2560320"/>
                            <a:ext cx="388620" cy="889000"/>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1524F5" w:rsidRDefault="001524F5" w:rsidP="001524F5">
                              <w:r>
                                <w:t>Data retrieval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446227" y="3452774"/>
                            <a:ext cx="1478280" cy="43624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680740" w:rsidRDefault="00680740" w:rsidP="00680740">
                              <w:pPr>
                                <w:jc w:val="center"/>
                              </w:pPr>
                              <w:r>
                                <w:t>CAN ID and time of next message in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Text Box 351"/>
                        <wps:cNvSpPr txBox="1"/>
                        <wps:spPr>
                          <a:xfrm>
                            <a:off x="2450592" y="4864608"/>
                            <a:ext cx="621030" cy="444500"/>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CA601B" w:rsidRDefault="00A70959" w:rsidP="00CA601B">
                              <w:pPr>
                                <w:jc w:val="center"/>
                              </w:pPr>
                              <w:r>
                                <w:t>CAN IDs to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3657600" y="4784141"/>
                            <a:ext cx="714375" cy="452755"/>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70959" w:rsidRPr="00CB0F68" w:rsidRDefault="00CB0F68" w:rsidP="00A70959">
                              <w:pPr>
                                <w:jc w:val="center"/>
                                <w:rPr>
                                  <w:b/>
                                </w:rPr>
                              </w:pPr>
                              <w:r w:rsidRPr="00CB0F68">
                                <w:rPr>
                                  <w:b/>
                                </w:rP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0" o:spid="_x0000_s1042" style="position:absolute;left:0;text-align:left;margin-left:-.4pt;margin-top:42.7pt;width:447.6pt;height:424.5pt;z-index:251804672" coordsize="56845,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">
                <v:rect id="Rectangle 31" o:spid="_x0000_s1043" style="position:absolute;width:56845;height:5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group id="Group 315" o:spid="_x0000_s1044" style="position:absolute;left:1389;top:11850;width:25025;height:21321" coordsize="25025,21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318" o:spid="_x0000_s1045" type="#_x0000_t202" style="position:absolute;width:25025;height:2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8H74A&#10;AADcAAAADwAAAGRycy9kb3ducmV2LnhtbERPy4rCMBTdC/5DuII7TVUYhmoUEUWX9YHg7tJc22Bz&#10;U5rY1r83i4FZHs57teltJVpqvHGsYDZNQBDnThsuFNyuh8kvCB+QNVaOScGHPGzWw8EKU+06PlN7&#10;CYWIIexTVFCGUKdS+rwki37qauLIPV1jMUTYFFI32MVwW8l5kvxIi4ZjQ4k17UrKX5e3VXAyfnec&#10;3/fc1ddzbtpHlgWTKTUe9dsliEB9+Bf/uU9awWIW18Yz8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2PB++AAAA3AAAAA8AAAAAAAAAAAAAAAAAmAIAAGRycy9kb3ducmV2&#10;LnhtbFBLBQYAAAAABAAEAPUAAACDAwAAAAA=&#10;" fillcolor="#eeece1 [3214]" strokecolor="black [3213]" strokeweight=".5pt">
                    <v:textbox>
                      <w:txbxContent>
                        <w:p w:rsidR="00070560" w:rsidRPr="00AB0B94" w:rsidRDefault="00774ECC">
                          <w:pPr>
                            <w:rPr>
                              <w:b/>
                            </w:rPr>
                          </w:pPr>
                          <w:r w:rsidRPr="00AB0B94">
                            <w:rPr>
                              <w:b/>
                            </w:rPr>
                            <w:t>TTC Scheduler</w:t>
                          </w:r>
                        </w:p>
                      </w:txbxContent>
                    </v:textbox>
                  </v:shape>
                  <v:shape id="Text Box 306" o:spid="_x0000_s1046" type="#_x0000_t202" style="position:absolute;left:9621;top:1510;width:13970;height:51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V8CsQA&#10;AADcAAAADwAAAGRycy9kb3ducmV2LnhtbESP3YrCMBSE74V9h3AWvNNUC0W6RinCsrsIgj8seHdo&#10;jm2xOSlNbOvbG0HwcpiZb5jlejC16Kh1lWUFs2kEgji3uuJCwen4PVmAcB5ZY22ZFNzJwXr1MVpi&#10;qm3Pe+oOvhABwi5FBaX3TSqly0sy6Ka2IQ7exbYGfZBtIXWLfYCbWs6jKJEGKw4LJTa0KSm/Hm5G&#10;QfETx9sOd4vk/P931rssO3ZDr9T4c8i+QHga/Dv8av9qBXGUwP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VfArEAAAA3AAAAA8AAAAAAAAAAAAAAAAAmAIAAGRycy9k&#10;b3ducmV2LnhtbFBLBQYAAAAABAAEAPUAAACJAwAAAAA=&#10;" fillcolor="white [3201]" strokecolor="black [3213]" strokeweight=".5pt">
                    <v:textbox>
                      <w:txbxContent>
                        <w:p w:rsidR="003E2467" w:rsidRDefault="00680740" w:rsidP="003E2467">
                          <w:pPr>
                            <w:jc w:val="center"/>
                          </w:pPr>
                          <w:r>
                            <w:t>Periodic filtering t</w:t>
                          </w:r>
                          <w:r w:rsidR="003E2467">
                            <w:t>ask</w:t>
                          </w:r>
                        </w:p>
                      </w:txbxContent>
                    </v:textbox>
                  </v:shape>
                  <v:shape id="Text Box 317" o:spid="_x0000_s1047" type="#_x0000_t202" style="position:absolute;left:9780;top:14391;width:14001;height:51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TMYA&#10;AADcAAAADwAAAGRycy9kb3ducmV2LnhtbESPQWvCQBSE7wX/w/KE3urGBqxEVwmFUktBaCKCt0f2&#10;NQnNvg3ZNVn/vVso9DjMzDfMdh9MJ0YaXGtZwXKRgCCurG65VnAq357WIJxH1thZJgU3crDfzR62&#10;mGk78ReNha9FhLDLUEHjfZ9J6aqGDLqF7Ymj920Hgz7KoZZ6wCnCTSefk2QlDbYcFxrs6bWh6qe4&#10;GgX1e5p+jnhcry7nj4s+5nk5hkmpx3nINyA8Bf8f/msftIJ0+QK/Z+IRkL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PTMYAAADcAAAADwAAAAAAAAAAAAAAAACYAgAAZHJz&#10;L2Rvd25yZXYueG1sUEsFBgAAAAAEAAQA9QAAAIsDAAAAAA==&#10;" fillcolor="white [3201]" strokecolor="black [3213]" strokeweight=".5pt">
                    <v:textbox>
                      <w:txbxContent>
                        <w:p w:rsidR="00070560" w:rsidRDefault="00680740" w:rsidP="00070560">
                          <w:pPr>
                            <w:jc w:val="center"/>
                          </w:pPr>
                          <w:r>
                            <w:t>Periodic logging t</w:t>
                          </w:r>
                          <w:r w:rsidR="00070560">
                            <w:t>ask</w:t>
                          </w:r>
                        </w:p>
                      </w:txbxContent>
                    </v:textbox>
                  </v:shape>
                  <v:shape id="Text Box 339" o:spid="_x0000_s1048" type="#_x0000_t202" style="position:absolute;left:5565;top:9144;width:6477;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Fc8UA&#10;AADcAAAADwAAAGRycy9kb3ducmV2LnhtbESPX2vCQBDE3wv9DscW+qaXKi1N9JRSKvTRf1R9W3Nr&#10;EszthdyqqZ/eKwh9HGbmN8x42rlanakNlWcDL/0EFHHubcWFgfVq1nsHFQTZYu2ZDPxSgOnk8WGM&#10;mfUXXtB5KYWKEA4ZGihFmkzrkJfkMPR9Qxy9g28dSpRtoW2Llwh3tR4kyZt2WHFcKLGhz5Ly4/Lk&#10;DAwOXzLfbxbpaburXtMfktn8mhrz/NR9jEAJdfIfvre/rYHhMIW/M/EI6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IVzxQAAANwAAAAPAAAAAAAAAAAAAAAAAJgCAABkcnMv&#10;ZG93bnJldi54bWxQSwUGAAAAAAQABAD1AAAAigMAAAAA&#10;" fillcolor="white [3201]" strokecolor="black [3213]" strokeweight=".5pt">
                    <v:textbox>
                      <w:txbxContent>
                        <w:p w:rsidR="00774ECC" w:rsidRDefault="00774ECC" w:rsidP="00774ECC">
                          <w:pPr>
                            <w:jc w:val="center"/>
                          </w:pPr>
                          <w:r>
                            <w:t>Timer</w:t>
                          </w:r>
                        </w:p>
                      </w:txbxContent>
                    </v:textbox>
                  </v:shape>
                </v:group>
                <v:shape id="Text Box 302" o:spid="_x0000_s1049" type="#_x0000_t202" style="position:absolute;left:38258;top:804;width:666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qocAA&#10;AADcAAAADwAAAGRycy9kb3ducmV2LnhtbESP3YrCMBCF7xd8hzCCN4umVRCpRhFB1jvx5wHGZmyK&#10;zaQ02Vp9eiMIXh7Oz8dZrDpbiZYaXzpWkI4SEMS50yUXCs6n7XAGwgdkjZVjUvAgD6tl72eBmXZ3&#10;PlB7DIWII+wzVGBCqDMpfW7Ioh+5mjh6V9dYDFE2hdQN3uO4reQ4SabSYsmRYLCmjaH8dvy3ERL8&#10;zNXtJU1/1+Zv8tyj31ao1KDfrecgAnXhG/60d1rBJBnD+0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kqocAAAADcAAAADwAAAAAAAAAAAAAAAACYAgAAZHJzL2Rvd25y&#10;ZXYueG1sUEsFBgAAAAAEAAQA9QAAAIUDAAAAAA==&#10;" fillcolor="white [3201]" strokecolor="black [3213]" strokeweight="2.25pt">
                  <v:stroke linestyle="thinThin"/>
                  <v:textbox>
                    <w:txbxContent>
                      <w:p w:rsidR="00E46B27" w:rsidRPr="00AB0B94" w:rsidRDefault="00E46B27">
                        <w:pPr>
                          <w:rPr>
                            <w:b/>
                          </w:rPr>
                        </w:pPr>
                        <w:r w:rsidRPr="00AB0B94">
                          <w:rPr>
                            <w:b/>
                          </w:rPr>
                          <w:t xml:space="preserve">CAN </w:t>
                        </w:r>
                        <w:r w:rsidR="0097074A" w:rsidRPr="00AB0B94">
                          <w:rPr>
                            <w:b/>
                          </w:rPr>
                          <w:t>Bus</w:t>
                        </w:r>
                      </w:p>
                    </w:txbxContent>
                  </v:textbox>
                </v:shape>
                <v:group id="Group 24" o:spid="_x0000_s1050" style="position:absolute;left:1389;top:39575;width:16701;height:11995" coordsize="16706,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305" o:spid="_x0000_s1051" type="#_x0000_t202" style="position:absolute;width:16706;height:1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FXMIA&#10;AADcAAAADwAAAGRycy9kb3ducmV2LnhtbESPQYvCMBSE74L/ITzBm6YqLks1yiKKHqsuC3t7NM82&#10;bPNSmtjWf28EYY/DzHzDrLe9rURLjTeOFcymCQji3GnDhYLv62HyCcIHZI2VY1LwIA/bzXCwxlS7&#10;js/UXkIhIoR9igrKEOpUSp+XZNFPXU0cvZtrLIYom0LqBrsIt5WcJ8mHtGg4LpRY066k/O9ytwpO&#10;xu+O8589d/X1nJv2N8uCyZQaj/qvFYhAffgPv9snrWCRLO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gVcwgAAANwAAAAPAAAAAAAAAAAAAAAAAJgCAABkcnMvZG93&#10;bnJldi54bWxQSwUGAAAAAAQABAD1AAAAhwMAAAAA&#10;" fillcolor="#eeece1 [3214]" strokecolor="black [3213]" strokeweight=".5pt">
                    <v:textbox>
                      <w:txbxContent>
                        <w:p w:rsidR="003E2467" w:rsidRPr="00AB0B94" w:rsidRDefault="003E2467" w:rsidP="00B76D29">
                          <w:pPr>
                            <w:jc w:val="left"/>
                            <w:rPr>
                              <w:b/>
                            </w:rPr>
                          </w:pPr>
                          <w:r w:rsidRPr="00AB0B94">
                            <w:rPr>
                              <w:b/>
                            </w:rPr>
                            <w:t>Logging Sequence</w:t>
                          </w:r>
                        </w:p>
                      </w:txbxContent>
                    </v:textbox>
                  </v:shape>
                  <v:shape id="Text Box 303" o:spid="_x0000_s1052" type="#_x0000_t202" style="position:absolute;left:4660;top:2543;width:11128;height:2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SzsMA&#10;AADcAAAADwAAAGRycy9kb3ducmV2LnhtbESPzYoCMRCE78K+Q+iFvYhmVBAZjSILi7texD/w2Eza&#10;yeCkMyRRZ9/eCILHoqq+omaL1tbiRj5UjhUM+hkI4sLpiksFh/1PbwIiRGSNtWNS8E8BFvOPzgxz&#10;7e68pdsuliJBOOSowMTY5FKGwpDF0HcNcfLOzluMSfpSao/3BLe1HGbZWFqsOC0YbOjbUHHZXa0C&#10;boc+js067F2zuvytNnTaHLtKfX22yymISG18h1/tX61glI3geSYd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nSzsMAAADcAAAADwAAAAAAAAAAAAAAAACYAgAAZHJzL2Rv&#10;d25yZXYueG1sUEsFBgAAAAAEAAQA9QAAAIgDAAAAAA==&#10;" fillcolor="white [3201]" strokecolor="black [3213]" strokeweight=".5pt">
                    <v:textbox>
                      <w:txbxContent>
                        <w:p w:rsidR="00E46B27" w:rsidRDefault="00E46B27" w:rsidP="00CA601B">
                          <w:pPr>
                            <w:jc w:val="center"/>
                          </w:pPr>
                          <w:r>
                            <w:t>CAN Sequence</w:t>
                          </w:r>
                          <w:r w:rsidR="007A2E02">
                            <w:t>*</w:t>
                          </w:r>
                        </w:p>
                      </w:txbxContent>
                    </v:textbox>
                  </v:shape>
                  <v:shape id="Text Box 304" o:spid="_x0000_s1053" type="#_x0000_t202" style="position:absolute;left:4660;top:7951;width:11001;height:2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usQA&#10;AADcAAAADwAAAGRycy9kb3ducmV2LnhtbESPQWsCMRSE7wX/Q3gFL0WzahHZGkUEUXuRrgo9Pjav&#10;m8XNy5JEXf+9KRR6HGbmG2a+7GwjbuRD7VjBaJiBIC6drrlScDpuBjMQISJrbByTggcFWC56L3PM&#10;tbvzF92KWIkE4ZCjAhNjm0sZSkMWw9C1xMn7cd5iTNJXUnu8J7ht5DjLptJizWnBYEtrQ+WluFoF&#10;3I19nJrPcHTt9rLfHuj7cH5Tqv/arT5AROrif/ivvdMKJtk7/J5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SrrEAAAA3AAAAA8AAAAAAAAAAAAAAAAAmAIAAGRycy9k&#10;b3ducmV2LnhtbFBLBQYAAAAABAAEAPUAAACJAwAAAAA=&#10;" fillcolor="white [3201]" strokecolor="black [3213]" strokeweight=".5pt">
                    <v:textbox>
                      <w:txbxContent>
                        <w:p w:rsidR="00E46B27" w:rsidRDefault="00E46B27" w:rsidP="00CA601B">
                          <w:pPr>
                            <w:jc w:val="center"/>
                          </w:pPr>
                          <w:r>
                            <w:t>Logging List</w:t>
                          </w:r>
                        </w:p>
                      </w:txbxContent>
                    </v:textbox>
                  </v:shape>
                </v:group>
                <v:group id="Group 314" o:spid="_x0000_s1054" style="position:absolute;left:20189;top:39721;width:14320;height:7855" coordorigin="" coordsize="14326,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Text Box 308" o:spid="_x0000_s1055" type="#_x0000_t202" style="position:absolute;width:14326;height:7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oQMMA&#10;AADcAAAADwAAAGRycy9kb3ducmV2LnhtbERPy2rCQBTdC/2H4Ra6ayZV0Jo6ShUCFVzYKLTL28w1&#10;CWbuhMzk0X69syi4PJz3ajOaWvTUusqygpcoBkGcW11xoeB8Sp9fQTiPrLG2TAp+ycFm/TBZYaLt&#10;wJ/UZ74QIYRdggpK75tESpeXZNBFtiEO3MW2Bn2AbSF1i0MIN7WcxvFcGqw4NJTY0K6k/Jp1RsF2&#10;2B++zo2vlt1P2i/+zHdtj1app8fx/Q2Ep9Hfxf/uD61gFoe14Uw4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foQMMAAADcAAAADwAAAAAAAAAAAAAAAACYAgAAZHJzL2Rv&#10;d25yZXYueG1sUEsFBgAAAAAEAAQA9QAAAIgDAAAAAA==&#10;" fillcolor="#eeece1 [3214]" strokecolor="black [3213]" strokeweight=".5pt">
                    <v:textbox inset=",,,0">
                      <w:txbxContent>
                        <w:p w:rsidR="003E2467" w:rsidRPr="00AB0B94" w:rsidRDefault="003E2467" w:rsidP="00CB0F68">
                          <w:pPr>
                            <w:spacing w:after="0"/>
                            <w:jc w:val="center"/>
                            <w:rPr>
                              <w:b/>
                            </w:rPr>
                          </w:pPr>
                          <w:r w:rsidRPr="00AB0B94">
                            <w:rPr>
                              <w:b/>
                            </w:rPr>
                            <w:t xml:space="preserve">Data </w:t>
                          </w:r>
                          <w:r w:rsidR="00070560" w:rsidRPr="00AB0B94">
                            <w:rPr>
                              <w:b/>
                            </w:rPr>
                            <w:t>log</w:t>
                          </w:r>
                        </w:p>
                      </w:txbxContent>
                    </v:textbox>
                  </v:shape>
                  <v:shape id="Text Box 309" o:spid="_x0000_s1056" type="#_x0000_t202" style="position:absolute;left:894;top:2664;width:1240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HlJMQA&#10;AADcAAAADwAAAGRycy9kb3ducmV2LnhtbESPT2sCMRTE7wW/Q3iCF9FsFURXo0ihaHsR/4HHx+a5&#10;Wdy8LEmq229vCkKPw8z8hlmsWluLO/lQOVbwPsxAEBdOV1wqOB0/B1MQISJrrB2Tgl8KsFp23haY&#10;a/fgPd0PsRQJwiFHBSbGJpcyFIYshqFriJN3dd5iTNKXUnt8JLit5SjLJtJixWnBYEMfhorb4ccq&#10;4Hbk48R8h6NrNrevzY4uu3NfqV63Xc9BRGrjf/jV3moF42wGf2fS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5STEAAAA3AAAAA8AAAAAAAAAAAAAAAAAmAIAAGRycy9k&#10;b3ducmV2LnhtbFBLBQYAAAAABAAEAPUAAACJAwAAAAA=&#10;" fillcolor="white [3201]" strokecolor="black [3213]" strokeweight=".5pt">
                    <v:textbox>
                      <w:txbxContent>
                        <w:p w:rsidR="003E2467" w:rsidRDefault="003E2467" w:rsidP="003E2467">
                          <w:pPr>
                            <w:jc w:val="center"/>
                          </w:pPr>
                          <w:r>
                            <w:t xml:space="preserve">Correct location for received </w:t>
                          </w:r>
                          <w:r w:rsidR="00774ECC">
                            <w:t>data</w:t>
                          </w:r>
                        </w:p>
                      </w:txbxContent>
                    </v:textbox>
                  </v:shape>
                </v:group>
                <v:group id="Group 316" o:spid="_x0000_s1057" style="position:absolute;left:36649;top:11850;width:17805;height:21302" coordsize="17810,21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Text Box 310" o:spid="_x0000_s1058" type="#_x0000_t202" style="position:absolute;width:17810;height:2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wGb4A&#10;AADcAAAADwAAAGRycy9kb3ducmV2LnhtbERPy4rCMBTdC/5DuII7TVUYhmoUEUWX9YHg7tJc22Bz&#10;U5rY1r83i4FZHs57teltJVpqvHGsYDZNQBDnThsuFNyuh8kvCB+QNVaOScGHPGzWw8EKU+06PlN7&#10;CYWIIexTVFCGUKdS+rwki37qauLIPV1jMUTYFFI32MVwW8l5kvxIi4ZjQ4k17UrKX5e3VXAyfnec&#10;3/fc1ddzbtpHlgWTKTUe9dsliEB9+Bf/uU9awWIW58cz8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AMBm+AAAA3AAAAA8AAAAAAAAAAAAAAAAAmAIAAGRycy9kb3ducmV2&#10;LnhtbFBLBQYAAAAABAAEAPUAAACDAwAAAAA=&#10;" fillcolor="#eeece1 [3214]" strokecolor="black [3213]" strokeweight=".5pt">
                    <v:textbox>
                      <w:txbxContent>
                        <w:p w:rsidR="003E2467" w:rsidRPr="00AB0B94" w:rsidRDefault="003E2467" w:rsidP="00A049DE">
                          <w:pPr>
                            <w:ind w:left="720"/>
                            <w:jc w:val="right"/>
                            <w:rPr>
                              <w:b/>
                            </w:rPr>
                          </w:pPr>
                          <w:r w:rsidRPr="00AB0B94">
                            <w:rPr>
                              <w:b/>
                            </w:rPr>
                            <w:t>CAN Transceiver</w:t>
                          </w:r>
                        </w:p>
                      </w:txbxContent>
                    </v:textbox>
                  </v:shape>
                  <v:shape id="Text Box 311" o:spid="_x0000_s1059" type="#_x0000_t202" style="position:absolute;left:1908;top:15584;width:100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8UA&#10;AADcAAAADwAAAGRycy9kb3ducmV2LnhtbESPT2sCMRTE7wW/Q3iCl1KzqyBl3axIofjnItUWPD42&#10;z83i5mVJom6/fVMo9DjMzG+YcjXYTtzJh9axgnyagSCunW65UfB5en95BREissbOMSn4pgCravRU&#10;YqHdgz/ofoyNSBAOBSowMfaFlKE2ZDFMXU+cvIvzFmOSvpHa4yPBbSdnWbaQFltOCwZ7ejNUX483&#10;q4CHmY8Lsw8n12+uu82BzoevZ6Um42G9BBFpiP/hv/ZWK5jnOfyeSUdAV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n//xQAAANwAAAAPAAAAAAAAAAAAAAAAAJgCAABkcnMv&#10;ZG93bnJldi54bWxQSwUGAAAAAAQABAD1AAAAigMAAAAA&#10;" fillcolor="white [3201]" strokecolor="black [3213]" strokeweight=".5pt">
                    <v:textbox>
                      <w:txbxContent>
                        <w:p w:rsidR="003E2467" w:rsidRDefault="003E2467" w:rsidP="00F733D4">
                          <w:pPr>
                            <w:jc w:val="center"/>
                          </w:pPr>
                          <w:r>
                            <w:t>RX Buffer</w:t>
                          </w:r>
                        </w:p>
                      </w:txbxContent>
                    </v:textbox>
                  </v:shape>
                  <v:shape id="Text Box 312" o:spid="_x0000_s1060" type="#_x0000_t202" style="position:absolute;left:1828;top:2782;width:100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hiMUA&#10;AADcAAAADwAAAGRycy9kb3ducmV2LnhtbESPQWvCQBSE7wX/w/KEXopuTEFKmo0UQWx7EWOFHh/Z&#10;12ww+zbsbjX+e7dQ8DjMzDdMuRptL87kQ+dYwWKegSBunO64VfB12MxeQISIrLF3TAquFGBVTR5K&#10;LLS78J7OdWxFgnAoUIGJcSikDI0hi2HuBuLk/ThvMSbpW6k9XhLc9jLPsqW02HFaMDjQ2lBzqn+t&#10;Ah5zH5fmMxzcsD19bHf0vTs+KfU4Hd9eQUQa4z38337XCp4XOfydSUdAV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OGIxQAAANwAAAAPAAAAAAAAAAAAAAAAAJgCAABkcnMv&#10;ZG93bnJldi54bWxQSwUGAAAAAAQABAD1AAAAigMAAAAA&#10;" fillcolor="white [3201]" strokecolor="black [3213]" strokeweight=".5pt">
                    <v:textbox>
                      <w:txbxContent>
                        <w:p w:rsidR="003E2467" w:rsidRDefault="003E2467" w:rsidP="00F733D4">
                          <w:pPr>
                            <w:jc w:val="center"/>
                          </w:pPr>
                          <w:r>
                            <w:t xml:space="preserve">RX </w:t>
                          </w:r>
                          <w:r w:rsidR="0097074A">
                            <w:t xml:space="preserve">Mask / </w:t>
                          </w:r>
                          <w:r>
                            <w:t>Filter</w:t>
                          </w:r>
                        </w:p>
                      </w:txbxContent>
                    </v:textbox>
                  </v:shape>
                </v:group>
                <v:shape id="Straight Arrow Connector 320" o:spid="_x0000_s1061" type="#_x0000_t32" style="position:absolute;left:14776;top:18507;width:0;height:7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LIMMAAADcAAAADwAAAGRycy9kb3ducmV2LnhtbERPTWuDQBC9F/Iflgn0VlcNiNhsQgmE&#10;JpRQar30NrhTlbqz4m7V5NdnD4UeH+97u19MLyYaXWdZQRLFIIhrqztuFFSfx6cchPPIGnvLpOBK&#10;Dva71cMWC21n/qCp9I0IIewKVNB6PxRSurolgy6yA3Hgvu1o0Ac4NlKPOIdw08s0jjNpsOPQ0OJA&#10;h5bqn/LXKLjkye1Wzq/p27wxVfaefF39dFbqcb28PIPwtPh/8Z/7pBVs0jA/nA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iyDDAAAA3AAAAA8AAAAAAAAAAAAA&#10;AAAAoQIAAGRycy9kb3ducmV2LnhtbFBLBQYAAAAABAAEAPkAAACRAwAAAAA=&#10;" strokecolor="gray [1629]" strokeweight="1.5pt">
                  <v:stroke dashstyle="longDash" startarrow="open" endarrow="open"/>
                </v:shape>
                <v:shape id="Straight Arrow Connector 329" o:spid="_x0000_s1062" type="#_x0000_t32" style="position:absolute;left:41769;top:3584;width:96;height:110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OMMMAAADcAAAADwAAAGRycy9kb3ducmV2LnhtbESPQWsCMRSE74X+h/AEbzWrQtHVKFIp&#10;7angrqXXR/LcXdy8rJuo8d83guBxmJlvmOU62lZcqPeNYwXjUQaCWDvTcKVgX36+zUD4gGywdUwK&#10;buRhvXp9WWJu3JV3dClCJRKEfY4K6hC6XEqva7LoR64jTt7B9RZDkn0lTY/XBLetnGTZu7TYcFqo&#10;saOPmvSxOFsFXz9/t/J3u9FnOsWi0NVsHL1XajiImwWIQDE8w4/2t1EwnczhfiYd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lDjDDAAAA3AAAAA8AAAAAAAAAAAAA&#10;AAAAoQIAAGRycy9kb3ducmV2LnhtbFBLBQYAAAAABAAEAPkAAACRAwAAAAA=&#10;" strokecolor="gray [1629]" strokeweight="1.5pt">
                  <v:stroke endarrow="open"/>
                </v:shape>
                <v:shape id="Straight Arrow Connector 330" o:spid="_x0000_s1063" type="#_x0000_t32" style="position:absolute;left:41696;top:17410;width:95;height:10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sM18EAAADcAAAADwAAAGRycy9kb3ducmV2LnhtbERPz2vCMBS+D/wfwhO8zdQJw1WjiCKO&#10;zctUxOOjeTbF5qUkWdv998tB8Pjx/V6seluLlnyoHCuYjDMQxIXTFZcKzqfd6wxEiMgaa8ek4I8C&#10;rJaDlwXm2nX8Q+0xliKFcMhRgYmxyaUMhSGLYewa4sTdnLcYE/Sl1B67FG5r+ZZl79JixanBYEMb&#10;Q8X9+GsVXM7G6Xa/9YePW3/qdtrz9etbqdGwX89BROrjU/xwf2oF02man86kI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wzXwQAAANwAAAAPAAAAAAAAAAAAAAAA&#10;AKECAABkcnMvZG93bnJldi54bWxQSwUGAAAAAAQABAD5AAAAjwMAAAAA&#10;" strokecolor="gray [1629]" strokeweight="1.5pt">
                  <v:stroke endarrow="open"/>
                </v:shape>
                <v:shape id="Straight Arrow Connector 332" o:spid="_x0000_s1064" type="#_x0000_t32" style="position:absolute;left:22677;top:31528;width:0;height:10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U3O8QAAADcAAAADwAAAGRycy9kb3ducmV2LnhtbESPQWsCMRSE74L/ITyhN82qIO1qlKJI&#10;i+2lqxSPj81zs3TzsiRxd/vvm0Khx2FmvmE2u8E2oiMfascK5rMMBHHpdM2Vgsv5OH0EESKyxsYx&#10;KfimALvteLTBXLueP6grYiUShEOOCkyMbS5lKA1ZDDPXEifv5rzFmKSvpPbYJ7ht5CLLVtJizWnB&#10;YEt7Q+VXcbcKPi/G6e7l4N+fbsO5P2rP19ObUg+T4XkNItIQ/8N/7VetYLlcwO+Zd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Tc7xAAAANwAAAAPAAAAAAAAAAAA&#10;AAAAAKECAABkcnMvZG93bnJldi54bWxQSwUGAAAAAAQABAD5AAAAkgMAAAAA&#10;" strokecolor="gray [1629]" strokeweight="1.5pt">
                  <v:stroke endarrow="open"/>
                </v:shape>
                <v:shape id="Text Box 333" o:spid="_x0000_s1065" type="#_x0000_t202" style="position:absolute;left:41257;top:5925;width:11208;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zrcYA&#10;AADcAAAADwAAAGRycy9kb3ducmV2LnhtbESPT2sCMRTE7wW/Q3iCt5q1C0W2RiliUWyh+OdQb8/N&#10;62Zx87Js4pp++6ZQ8DjMzG+Y2SLaRvTU+dqxgsk4A0FcOl1zpeB4eHucgvABWWPjmBT8kIfFfPAw&#10;w0K7G++o34dKJAj7AhWYENpCSl8asujHriVO3rfrLIYku0rqDm8Jbhv5lGXP0mLNacFgS0tD5WV/&#10;tQreT66vzdfHIVtV0369PcdPXkelRsP4+gIiUAz38H97oxXkeQ5/Z9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yzrcYAAADcAAAADwAAAAAAAAAAAAAAAACYAgAAZHJz&#10;L2Rvd25yZXYueG1sUEsFBgAAAAAEAAQA9QAAAIsDAAAAAA==&#10;" fillcolor="white [3201]" strokecolor="gray [1629]" strokeweight="1.5pt">
                  <v:textbox>
                    <w:txbxContent>
                      <w:p w:rsidR="00774ECC" w:rsidRDefault="00774ECC" w:rsidP="0097074A">
                        <w:pPr>
                          <w:jc w:val="center"/>
                        </w:pPr>
                        <w:r>
                          <w:t>Unfiltered data</w:t>
                        </w:r>
                        <w:r w:rsidR="0097074A">
                          <w:t xml:space="preserve"> in known sequence</w:t>
                        </w:r>
                      </w:p>
                    </w:txbxContent>
                  </v:textbox>
                </v:shape>
                <v:shape id="Text Box 334" o:spid="_x0000_s1066" type="#_x0000_t202" style="position:absolute;left:41257;top:19897;width:10643;height: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sMOcYA&#10;AADcAAAADwAAAGRycy9kb3ducmV2LnhtbESPT2vCQBTE7wW/w/KEXorZVIOU1FVESNtTwdRDvT2y&#10;zyQ0+zZkN3/003cLQo/DzPyG2ewm04iBOldbVvAcxSCIC6trLhWcvrLFCwjnkTU2lknBlRzstrOH&#10;DabajnykIfelCBB2KSqovG9TKV1RkUEX2ZY4eBfbGfRBdqXUHY4Bbhq5jOO1NFhzWKiwpUNFxU/e&#10;GwX9EJ/fafmdyKS42Lcs/xxv7ZNSj/Np/wrC0+T/w/f2h1awWiX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sMOcYAAADcAAAADwAAAAAAAAAAAAAAAACYAgAAZHJz&#10;L2Rvd25yZXYueG1sUEsFBgAAAAAEAAQA9QAAAIsDAAAAAA==&#10;" fillcolor="#eeece1 [3214]" strokecolor="gray [1629]" strokeweight="1.5pt">
                  <v:textbox>
                    <w:txbxContent>
                      <w:p w:rsidR="00774ECC" w:rsidRDefault="00774ECC" w:rsidP="001524F5">
                        <w:pPr>
                          <w:jc w:val="left"/>
                        </w:pPr>
                        <w:r>
                          <w:t>Next required CAN message</w:t>
                        </w:r>
                      </w:p>
                    </w:txbxContent>
                  </v:textbox>
                </v:shape>
                <v:shape id="Straight Arrow Connector 336" o:spid="_x0000_s1067" type="#_x0000_t32" style="position:absolute;left:25017;top:16020;width:134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lOcQAAADcAAAADwAAAGRycy9kb3ducmV2LnhtbESPQWvCQBSE7wX/w/IEb3VjpUGiq4g0&#10;4LVRFG/P7DMJZt+mu1uT/vuuUOhxmJlvmNVmMK14kPONZQWzaQKCuLS64UrB8ZC/LkD4gKyxtUwK&#10;fsjDZj16WWGmbc+f9ChCJSKEfYYK6hC6TEpf1mTQT21HHL2bdQZDlK6S2mEf4aaVb0mSSoMNx4Ua&#10;O9rVVN6Lb6Ng0afb/HR16VdyyovufP+4vF+PSk3Gw3YJItAQ/sN/7b1WMJ+n8Dw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WU5xAAAANwAAAAPAAAAAAAAAAAA&#10;AAAAAKECAABkcnMvZG93bnJldi54bWxQSwUGAAAAAAQABAD5AAAAkgMAAAAA&#10;" strokecolor="gray [1629]" strokeweight="1.5pt">
                  <v:stroke dashstyle="longDash" endarrow="open"/>
                </v:shape>
                <v:shape id="Text Box 338" o:spid="_x0000_s1068" type="#_x0000_t202" style="position:absolute;left:28748;top:2706;width:5830;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UZsIA&#10;AADcAAAADwAAAGRycy9kb3ducmV2LnhtbERPy4rCMBTdC/5DuAOzEU2d+qJjFBWGEaSCD2Z9ae60&#10;xeamNFHr35uF4PJw3vNlaypxo8aVlhUMBxEI4szqknMF59NPfwbCeWSNlWVS8CAHy0W3M8dE2zsf&#10;6Hb0uQgh7BJUUHhfJ1K6rCCDbmBr4sD928agD7DJpW7wHsJNJb+iaCINlhwaCqxpU1B2OV6Ngtl0&#10;lPLvZpyu98PeI97tKD78XZX6/GhX3yA8tf4tfrm3WkEch7X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ZRmwgAAANwAAAAPAAAAAAAAAAAAAAAAAJgCAABkcnMvZG93&#10;bnJldi54bWxQSwUGAAAAAAQABAD1AAAAhwMAAAAA&#10;" fillcolor="white [3201]" strokecolor="gray [1629]" strokeweight="1.5pt">
                  <v:stroke dashstyle="longDash"/>
                  <v:textbox style="layout-flow:vertical;mso-layout-flow-alt:bottom-to-top">
                    <w:txbxContent>
                      <w:p w:rsidR="00774ECC" w:rsidRDefault="00774ECC" w:rsidP="00680740">
                        <w:pPr>
                          <w:jc w:val="center"/>
                        </w:pPr>
                        <w:r>
                          <w:t>Filter</w:t>
                        </w:r>
                        <w:r w:rsidR="00680740">
                          <w:t xml:space="preserve"> </w:t>
                        </w:r>
                        <w:r w:rsidR="00AB0B94">
                          <w:t>set</w:t>
                        </w:r>
                        <w:r>
                          <w:t xml:space="preserve"> to next CAN ID in logging sequence</w:t>
                        </w:r>
                      </w:p>
                    </w:txbxContent>
                  </v:textbox>
                </v:shape>
                <v:line id="Straight Connector 344" o:spid="_x0000_s1069" style="position:absolute;flip:x;visibility:visible;mso-wrap-style:square" from="13606,22311" to="14711,2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22McUAAADcAAAADwAAAGRycy9kb3ducmV2LnhtbESP32rCMBTG74W9QzgDb4amahDpmorb&#10;cAiCou4BDs1Z2605KU3U7u2NMPDy4/vz48uWvW3EhTpfO9YwGScgiAtnai41fJ3WowUIH5ANNo5J&#10;wx95WOZPgwxT4658oMsxlCKOsE9RQxVCm0rpi4os+rFriaP37TqLIcqulKbDaxy3jZwmyVxarDkS&#10;KmzpvaLi93i2kTsLk6Teb3Zq+/YiV3P18am2P1oPn/vVK4hAfXiE/9sbo2GmFNzPxCMg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22McUAAADcAAAADwAAAAAAAAAA&#10;AAAAAAChAgAAZHJzL2Rvd25yZXYueG1sUEsFBgAAAAAEAAQA+QAAAJMDAAAAAA==&#10;" strokecolor="gray [1629]" strokeweight="1.5pt">
                  <v:stroke dashstyle="longDash"/>
                </v:line>
                <v:shape id="Text Box 345" o:spid="_x0000_s1070" type="#_x0000_t202" style="position:absolute;left:14191;top:20043;width:10382;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KcYA&#10;AADcAAAADwAAAGRycy9kb3ducmV2LnhtbESPQWvCQBSE7wX/w/IEb3XTakWiq0hF21IQtFZ6fGRf&#10;ksXs25DdxvTfu0LB4zAz3zDzZWcr0VLjjWMFT8MEBHHmtOFCwfFr8zgF4QOyxsoxKfgjD8tF72GO&#10;qXYX3lN7CIWIEPYpKihDqFMpfVaSRT90NXH0ctdYDFE2hdQNXiLcVvI5SSbSouG4UGJNryVl58Ov&#10;VTB5+zmNzc6s3XH9uZ22ef7xvWuVGvS71QxEoC7cw//td61gNH6B25l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VmKcYAAADcAAAADwAAAAAAAAAAAAAAAACYAgAAZHJz&#10;L2Rvd25yZXYueG1sUEsFBgAAAAAEAAQA9QAAAIsDAAAAAA==&#10;" fillcolor="#eeece1 [3214]" strokecolor="gray [1629]" strokeweight="1.5pt">
                  <v:stroke dashstyle="longDash"/>
                  <v:textbox>
                    <w:txbxContent>
                      <w:p w:rsidR="00680740" w:rsidRDefault="00680740" w:rsidP="00680740">
                        <w:pPr>
                          <w:jc w:val="center"/>
                        </w:pPr>
                        <w:r>
                          <w:t>Time since last logged message</w:t>
                        </w:r>
                      </w:p>
                    </w:txbxContent>
                  </v:textbox>
                </v:shape>
                <v:shape id="Text Box 349" o:spid="_x0000_s1071" type="#_x0000_t202" style="position:absolute;left:22165;top:34893;width:9207;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3OsYA&#10;AADcAAAADwAAAGRycy9kb3ducmV2LnhtbESPQUsDMRSE70L/Q3gFbzZblVK3my1FlIoKpa0Hvb1u&#10;XjdLNy/LJm7jvzdCweMwM98wxTLaVgzU+8axgukkA0FcOd1wreBj/3wzB+EDssbWMSn4IQ/LcnRV&#10;YK7dmbc07EItEoR9jgpMCF0upa8MWfQT1xEn7+h6iyHJvpa6x3OC21beZtlMWmw4LRjs6NFQddp9&#10;WwVvX25ozOf7Pnuq58P69RA3vI5KXY/jagEiUAz/4Uv7RSu4u3+AvzPpCMj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L3OsYAAADcAAAADwAAAAAAAAAAAAAAAACYAgAAZHJz&#10;L2Rvd25yZXYueG1sUEsFBgAAAAAEAAQA9QAAAIsDAAAAAA==&#10;" fillcolor="white [3201]" strokecolor="gray [1629]" strokeweight="1.5pt">
                  <v:textbox>
                    <w:txbxContent>
                      <w:p w:rsidR="001524F5" w:rsidRDefault="001524F5" w:rsidP="001524F5">
                        <w:r>
                          <w:t>Data storage</w:t>
                        </w:r>
                      </w:p>
                    </w:txbxContent>
                  </v:textbox>
                </v:shape>
                <v:shape id="Straight Arrow Connector 352" o:spid="_x0000_s1072" type="#_x0000_t32" style="position:absolute;left:16971;top:49304;width:195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4uGcYAAADcAAAADwAAAGRycy9kb3ducmV2LnhtbESPQWvCQBSE74L/YXmF3nRTxWBTVxFL&#10;i+ChaKq9PrKvSWr27Ta71fjvXaHgcZiZb5jZojONOFHra8sKnoYJCOLC6ppLBZ/522AKwgdkjY1l&#10;UnAhD4t5vzfDTNszb+m0C6WIEPYZKqhCcJmUvqjIoB9aRxy9b9saDFG2pdQtniPcNHKUJKk0WHNc&#10;qNDRqqLiuPszCtLf1YaOP/lh7z7S3O1fv94Pz2OlHh+65QuIQF24h//ba61gPBnB7Uw8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LhnGAAAA3AAAAA8AAAAAAAAA&#10;AAAAAAAAoQIAAGRycy9kb3ducmV2LnhtbFBLBQYAAAAABAAEAPkAAACUAwAAAAA=&#10;" strokecolor="gray [1629]" strokeweight="1.5pt">
                  <v:stroke dashstyle="longDash" endarrow="open"/>
                </v:shape>
                <v:shape id="Straight Arrow Connector 14" o:spid="_x0000_s1073" type="#_x0000_t32" style="position:absolute;left:4974;top:16020;width:6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2jqcEAAADbAAAADwAAAGRycy9kb3ducmV2LnhtbERPTWvCQBC9F/oflil4q5sWGyS6ikgD&#10;XhtF8TZmp0kwOxt3V5P++64geJvH+5z5cjCtuJHzjWUFH+MEBHFpdcOVgt02f5+C8AFZY2uZFPyR&#10;h+Xi9WWOmbY9/9CtCJWIIewzVFCH0GVS+rImg35sO+LI/VpnMEToKqkd9jHctPIzSVJpsOHYUGNH&#10;65rKc3E1CqZ9usr3J5dekn1edIfz9/HrtFNq9DasZiACDeEpfrg3Os6fwP2XeI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PaOpwQAAANsAAAAPAAAAAAAAAAAAAAAA&#10;AKECAABkcnMvZG93bnJldi54bWxQSwUGAAAAAAQABAD5AAAAjwMAAAAA&#10;" strokecolor="gray [1629]" strokeweight="1.5pt">
                  <v:stroke dashstyle="longDash" endarrow="open"/>
                </v:shape>
                <v:shape id="Straight Arrow Connector 22" o:spid="_x0000_s1074" type="#_x0000_t32" style="position:absolute;left:4974;top:25968;width:6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U+8MAAADbAAAADwAAAGRycy9kb3ducmV2LnhtbESPQWvCQBSE7wX/w/KE3urGQINEVxFp&#10;wKupKN6e2WcSzL6Nu1uT/vtuodDjMDPfMKvNaDrxJOdbywrmswQEcWV1y7WC42fxtgDhA7LGzjIp&#10;+CYPm/XkZYW5tgMf6FmGWkQI+xwVNCH0uZS+asign9meOHo36wyGKF0ttcMhwk0n0yTJpMGW40KD&#10;Pe0aqu7ll1GwGLJtcbq67JGcirI/3z8u79ejUq/TcbsEEWgM/+G/9l4rSFP4/R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0VPvDAAAA2wAAAA8AAAAAAAAAAAAA&#10;AAAAoQIAAGRycy9kb3ducmV2LnhtbFBLBQYAAAAABAAEAPkAAACRAwAAAAA=&#10;" strokecolor="gray [1629]" strokeweight="1.5pt">
                  <v:stroke dashstyle="longDash" endarrow="open"/>
                </v:shape>
                <v:line id="Straight Connector 337" o:spid="_x0000_s1075" style="position:absolute;visibility:visible;mso-wrap-style:square" from="4974,16020" to="4974,39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9gsAAAADcAAAADwAAAGRycy9kb3ducmV2LnhtbESPT2sCMRTE7wW/Q3iCt5rUhVa2RtEF&#10;tVf/3R+b183SzcuSRF2/vSkUehxm5jfMYjW4TtwoxNazhrepAkFce9Nyo+F82r7OQcSEbLDzTBoe&#10;FGG1HL0ssDT+zge6HVMjMoRjiRpsSn0pZawtOYxT3xNn79sHhynL0EgT8J7hrpMzpd6lw5bzgsWe&#10;Kkv1z/HqNFwq4uq0Uw+1WZNLYX8oOrJaT8bD+hNEoiH9h//aX0ZDUXzA75l8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rvYLAAAAA3AAAAA8AAAAAAAAAAAAAAAAA&#10;oQIAAGRycy9kb3ducmV2LnhtbFBLBQYAAAAABAAEAPkAAACOAwAAAAA=&#10;" strokecolor="gray [1629]" strokeweight="1.5pt">
                  <v:stroke dashstyle="longDash"/>
                </v:line>
                <v:shape id="Straight Arrow Connector 331" o:spid="_x0000_s1076" type="#_x0000_t32" style="position:absolute;left:25164;top:26115;width:13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qU68MAAADcAAAADwAAAGRycy9kb3ducmV2LnhtbESPQWsCMRSE7wX/Q3iCt5pdhSJbo4gi&#10;ehK6Kl4fyevu4uZl3USN/74pFHocZuYbZr6MthUP6n3jWEE+zkAQa2carhScjtv3GQgfkA22jknB&#10;izwsF4O3ORbGPfmLHmWoRIKwL1BBHUJXSOl1TRb92HXEyft2vcWQZF9J0+MzwW0rJ1n2IS02nBZq&#10;7Ghdk76Wd6tgd7i8jufNSt/pFstSV7M8eq/UaBhXnyACxfAf/mvvjYLpN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KlOvDAAAA3AAAAA8AAAAAAAAAAAAA&#10;AAAAoQIAAGRycy9kb3ducmV2LnhtbFBLBQYAAAAABAAEAPkAAACRAwAAAAA=&#10;" strokecolor="gray [1629]" strokeweight="1.5pt">
                  <v:stroke endarrow="open"/>
                </v:shape>
                <v:shape id="Text Box 348" o:spid="_x0000_s1077" type="#_x0000_t202" style="position:absolute;left:29992;top:25603;width:3886;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NhsMA&#10;AADcAAAADwAAAGRycy9kb3ducmV2LnhtbERP3WrCMBS+F/YO4Qx2I5q6jeJqU5GBbMyrqg9w1hyb&#10;bs1JbaKtb79cDLz8+P7z9WhbcaXeN44VLOYJCOLK6YZrBcfDdrYE4QOyxtYxKbiRh3XxMMkx027g&#10;kq77UIsYwj5DBSaELpPSV4Ys+rnriCN3cr3FEGFfS93jEMNtK5+TJJUWG44NBjt6N1T97i9WweVr&#10;dz6XH2/lNL0NO18a+bP9lko9PY6bFYhAY7iL/92fWsHLa1wbz8Qj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NhsMAAADcAAAADwAAAAAAAAAAAAAAAACYAgAAZHJzL2Rv&#10;d25yZXYueG1sUEsFBgAAAAAEAAQA9QAAAIgDAAAAAA==&#10;" fillcolor="white [3201]" strokecolor="gray [1629]" strokeweight="1.5pt">
                  <v:textbox style="layout-flow:vertical;mso-layout-flow-alt:bottom-to-top">
                    <w:txbxContent>
                      <w:p w:rsidR="001524F5" w:rsidRDefault="001524F5" w:rsidP="001524F5">
                        <w:r>
                          <w:t>Data retrieval</w:t>
                        </w:r>
                      </w:p>
                    </w:txbxContent>
                  </v:textbox>
                </v:shape>
                <v:shape id="Text Box 343" o:spid="_x0000_s1078" type="#_x0000_t202" style="position:absolute;left:4462;top:34527;width:14783;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x8MUA&#10;AADcAAAADwAAAGRycy9kb3ducmV2LnhtbESPQWvCQBSE70L/w/IKvUjdtGqxMRspilDwIEYPHh/Z&#10;1yQ2+zbsbk3677sFweMwM98w2WowrbiS841lBS+TBARxaXXDlYLTcfu8AOEDssbWMin4JQ+r/GGU&#10;Yaptzwe6FqESEcI+RQV1CF0qpS9rMugntiOO3pd1BkOUrpLaYR/hppWvSfImDTYcF2rsaF1T+V38&#10;GAXjMmmDXb8PDi/z/cb2i1139ko9PQ4fSxCBhnAP39qfWsF0NoX/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vHwxQAAANwAAAAPAAAAAAAAAAAAAAAAAJgCAABkcnMv&#10;ZG93bnJldi54bWxQSwUGAAAAAAQABAD1AAAAigMAAAAA&#10;" fillcolor="white [3201]" strokecolor="gray [1629]" strokeweight="1.5pt">
                  <v:stroke dashstyle="longDash"/>
                  <v:textbox>
                    <w:txbxContent>
                      <w:p w:rsidR="00680740" w:rsidRDefault="00680740" w:rsidP="00680740">
                        <w:pPr>
                          <w:jc w:val="center"/>
                        </w:pPr>
                        <w:r>
                          <w:t>CAN ID and time of next message in sequence</w:t>
                        </w:r>
                      </w:p>
                    </w:txbxContent>
                  </v:textbox>
                </v:shape>
                <v:shape id="Text Box 351" o:spid="_x0000_s1079" type="#_x0000_t202" style="position:absolute;left:24505;top:48646;width:621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wcUA&#10;AADcAAAADwAAAGRycy9kb3ducmV2LnhtbESPQWvCQBSE74L/YXlCL0U3aUmxqatISqHgoVQ9eHxk&#10;X5PU7Nuwu03Sf+8KgsdhZr5hVpvRtKIn5xvLCtJFAoK4tLrhSsHx8DFfgvABWWNrmRT8k4fNejpZ&#10;Ya7twN/U70MlIoR9jgrqELpcSl/WZNAvbEccvR/rDIYoXSW1wyHCTSufkuRFGmw4LtTYUVFTed7/&#10;GQWPZdIGW7yODn+zr3c7LHfdySv1MBu3byACjeEevrU/tYLnLIXrmXgE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VzBxQAAANwAAAAPAAAAAAAAAAAAAAAAAJgCAABkcnMv&#10;ZG93bnJldi54bWxQSwUGAAAAAAQABAD1AAAAigMAAAAA&#10;" fillcolor="white [3201]" strokecolor="gray [1629]" strokeweight="1.5pt">
                  <v:stroke dashstyle="longDash"/>
                  <v:textbox>
                    <w:txbxContent>
                      <w:p w:rsidR="00CA601B" w:rsidRDefault="00A70959" w:rsidP="00CA601B">
                        <w:pPr>
                          <w:jc w:val="center"/>
                        </w:pPr>
                        <w:r>
                          <w:t>CAN IDs to log</w:t>
                        </w:r>
                      </w:p>
                    </w:txbxContent>
                  </v:textbox>
                </v:shape>
                <v:shape id="Text Box 292" o:spid="_x0000_s1080" type="#_x0000_t202" style="position:absolute;left:36576;top:47841;width:7143;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wu8MA&#10;AADcAAAADwAAAGRycy9kb3ducmV2LnhtbESPTWrDMBCF94HeQUyhm1DLdiG4TpQQCibdhSY9wNSa&#10;WKbWyFiK7fb0UaGQ5eP9fLzNbradGGnwrWMFWZKCIK6dbrlR8HmungsQPiBr7ByTgh/ysNs+LDZY&#10;ajfxB42n0Ig4wr5EBSaEvpTS14Ys+sT1xNG7uMFiiHJopB5wiuO2k3marqTFliPBYE9vhurv09VG&#10;SPCF68evLFvuzeHl94i+6lCpp8d5vwYRaA738H/7XSvIX3P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Kwu8MAAADcAAAADwAAAAAAAAAAAAAAAACYAgAAZHJzL2Rv&#10;d25yZXYueG1sUEsFBgAAAAAEAAQA9QAAAIgDAAAAAA==&#10;" fillcolor="white [3201]" strokecolor="black [3213]" strokeweight="2.25pt">
                  <v:stroke linestyle="thinThin"/>
                  <v:textbox>
                    <w:txbxContent>
                      <w:p w:rsidR="00A70959" w:rsidRPr="00CB0F68" w:rsidRDefault="00CB0F68" w:rsidP="00A70959">
                        <w:pPr>
                          <w:jc w:val="center"/>
                          <w:rPr>
                            <w:b/>
                          </w:rPr>
                        </w:pPr>
                        <w:r w:rsidRPr="00CB0F68">
                          <w:rPr>
                            <w:b/>
                          </w:rPr>
                          <w:t>Remote Server</w:t>
                        </w:r>
                      </w:p>
                    </w:txbxContent>
                  </v:textbox>
                </v:shape>
                <w10:wrap type="topAndBottom"/>
              </v:group>
            </w:pict>
          </mc:Fallback>
        </mc:AlternateContent>
      </w:r>
      <w:r w:rsidR="00E339C7">
        <w:t>T</w:t>
      </w:r>
      <w:r w:rsidR="00F27A09">
        <w:t>he message is on the logging list.</w:t>
      </w:r>
    </w:p>
    <w:p w:rsidR="007A5F47" w:rsidRDefault="00F27A09" w:rsidP="00C24A85">
      <w:pPr>
        <w:pStyle w:val="ListParagraph"/>
        <w:numPr>
          <w:ilvl w:val="0"/>
          <w:numId w:val="11"/>
        </w:numPr>
        <w:jc w:val="left"/>
      </w:pPr>
      <w:r>
        <w:t>The CAN ID of the message and therefore the location in which it needs to be stored.</w:t>
      </w:r>
    </w:p>
    <w:p w:rsidR="00C24A85" w:rsidRDefault="00C24A85" w:rsidP="00C24A85">
      <w:pPr>
        <w:pStyle w:val="Quote"/>
        <w:spacing w:before="240"/>
      </w:pPr>
      <w:r>
        <w:t>FIGURE 4: PROPOSED DYNAMIC ACCEPTANCE FILTERING ARCHITECTURE</w:t>
      </w:r>
    </w:p>
    <w:p w:rsidR="00612E2C" w:rsidRDefault="00612E2C" w:rsidP="00C24A85">
      <w:pPr>
        <w:spacing w:after="0"/>
      </w:pPr>
      <w:r w:rsidRPr="00612E2C">
        <w:lastRenderedPageBreak/>
        <w:t>For the purposes of this project, the CAN sequence will be initially produced manually from a logged CAN Sequence, however future development could include the ability to create the CAN sequence automatically in software from the data present on the bus when the device first starts up.</w:t>
      </w:r>
    </w:p>
    <w:p w:rsidR="007A5F47" w:rsidRDefault="007A5F47" w:rsidP="007A5F47">
      <w:pPr>
        <w:spacing w:after="0"/>
        <w:jc w:val="left"/>
      </w:pPr>
    </w:p>
    <w:p w:rsidR="00F733D4" w:rsidRDefault="00F733D4" w:rsidP="00B66E48">
      <w:pPr>
        <w:jc w:val="left"/>
      </w:pPr>
      <w:r>
        <w:t>This method has several benef</w:t>
      </w:r>
      <w:r w:rsidR="00B66E48">
        <w:t>its over the</w:t>
      </w:r>
      <w:r w:rsidR="00390317">
        <w:t xml:space="preserve"> existing</w:t>
      </w:r>
      <w:r w:rsidR="00B66E48">
        <w:t xml:space="preserve"> software filtering</w:t>
      </w:r>
      <w:r>
        <w:t>:</w:t>
      </w:r>
    </w:p>
    <w:p w:rsidR="00F733D4" w:rsidRDefault="00390317" w:rsidP="00F733D4">
      <w:pPr>
        <w:pStyle w:val="ListParagraph"/>
        <w:numPr>
          <w:ilvl w:val="0"/>
          <w:numId w:val="14"/>
        </w:numPr>
      </w:pPr>
      <w:r>
        <w:t>The method c</w:t>
      </w:r>
      <w:r w:rsidR="00F733D4">
        <w:t>omplements the nature of the TTC scheduler – timing of the data logging task(s) becomes consistent and predictable.</w:t>
      </w:r>
    </w:p>
    <w:p w:rsidR="00F733D4" w:rsidRDefault="00F733D4" w:rsidP="00F733D4">
      <w:pPr>
        <w:pStyle w:val="ListParagraph"/>
        <w:numPr>
          <w:ilvl w:val="0"/>
          <w:numId w:val="14"/>
        </w:numPr>
      </w:pPr>
      <w:r>
        <w:t>Only CAN messages that need to be logged are read by the device</w:t>
      </w:r>
      <w:r w:rsidR="00390317">
        <w:t xml:space="preserve"> in software.</w:t>
      </w:r>
    </w:p>
    <w:p w:rsidR="00F733D4" w:rsidRDefault="00F733D4" w:rsidP="00F733D4">
      <w:pPr>
        <w:pStyle w:val="ListParagraph"/>
        <w:numPr>
          <w:ilvl w:val="0"/>
          <w:numId w:val="14"/>
        </w:numPr>
      </w:pPr>
      <w:r>
        <w:t xml:space="preserve">The logging list can be easily modified </w:t>
      </w:r>
      <w:r w:rsidR="00390317">
        <w:t xml:space="preserve">at the remote server </w:t>
      </w:r>
      <w:r>
        <w:t>to change the data that the device logs.</w:t>
      </w:r>
    </w:p>
    <w:p w:rsidR="00F733D4" w:rsidRDefault="00F733D4" w:rsidP="00F733D4">
      <w:pPr>
        <w:pStyle w:val="ListParagraph"/>
        <w:numPr>
          <w:ilvl w:val="0"/>
          <w:numId w:val="14"/>
        </w:numPr>
        <w:spacing w:after="0"/>
      </w:pPr>
      <w:r>
        <w:t>Potential for the CAN transceiver to be put into ‘sleep’ mode between acceptable messages, saving electrical power during this time.</w:t>
      </w:r>
    </w:p>
    <w:p w:rsidR="00390317" w:rsidRDefault="00390317" w:rsidP="00390317">
      <w:pPr>
        <w:pStyle w:val="ListParagraph"/>
        <w:spacing w:after="0"/>
      </w:pPr>
    </w:p>
    <w:p w:rsidR="00390317" w:rsidRDefault="00390317" w:rsidP="00F733D4">
      <w:pPr>
        <w:spacing w:after="0"/>
      </w:pPr>
      <w:r>
        <w:t>The project will test the hypothesis:</w:t>
      </w:r>
    </w:p>
    <w:p w:rsidR="00F733D4" w:rsidRDefault="00390317" w:rsidP="00390317">
      <w:pPr>
        <w:pStyle w:val="ListParagraph"/>
        <w:numPr>
          <w:ilvl w:val="0"/>
          <w:numId w:val="19"/>
        </w:numPr>
        <w:spacing w:after="0"/>
      </w:pPr>
      <w:r>
        <w:t>There will be a saving in processing time compared to the existing software filtering method due to the fact that filter modification only needs to be carried out once between logged messages, compared to interrogating several unwanted CAN messages.</w:t>
      </w:r>
    </w:p>
    <w:p w:rsidR="00390317" w:rsidRDefault="00390317" w:rsidP="00390317">
      <w:pPr>
        <w:pStyle w:val="ListParagraph"/>
        <w:spacing w:after="0"/>
      </w:pPr>
    </w:p>
    <w:p w:rsidR="006269ED" w:rsidRDefault="009D16D4" w:rsidP="00F733D4">
      <w:pPr>
        <w:spacing w:after="0"/>
      </w:pPr>
      <w:r>
        <w:t>The questions that this research will attempt to answer are:</w:t>
      </w:r>
    </w:p>
    <w:p w:rsidR="006269ED" w:rsidRDefault="00AF14AA" w:rsidP="007566FF">
      <w:pPr>
        <w:pStyle w:val="ListParagraph"/>
        <w:numPr>
          <w:ilvl w:val="0"/>
          <w:numId w:val="15"/>
        </w:numPr>
      </w:pPr>
      <w:r>
        <w:t>How can the system cope with the order of messages changing, or new devices coming online?</w:t>
      </w:r>
    </w:p>
    <w:p w:rsidR="0009474E" w:rsidRDefault="0009474E" w:rsidP="007566FF">
      <w:pPr>
        <w:pStyle w:val="ListParagraph"/>
        <w:numPr>
          <w:ilvl w:val="0"/>
          <w:numId w:val="15"/>
        </w:numPr>
      </w:pPr>
      <w:r>
        <w:t>How do we determine the ‘major cycle’ of the logging sequence?</w:t>
      </w:r>
    </w:p>
    <w:p w:rsidR="007566FF" w:rsidRDefault="007566FF" w:rsidP="007566FF">
      <w:pPr>
        <w:pStyle w:val="ListParagraph"/>
        <w:numPr>
          <w:ilvl w:val="0"/>
          <w:numId w:val="15"/>
        </w:numPr>
      </w:pPr>
      <w:r>
        <w:t>What is the highest allowable the bus loading before messages are missed?</w:t>
      </w:r>
    </w:p>
    <w:p w:rsidR="007566FF" w:rsidRDefault="007566FF" w:rsidP="007566FF">
      <w:pPr>
        <w:pStyle w:val="ListParagraph"/>
        <w:numPr>
          <w:ilvl w:val="0"/>
          <w:numId w:val="15"/>
        </w:numPr>
      </w:pPr>
      <w:r>
        <w:t>Is it more economical to perform software filtering for low</w:t>
      </w:r>
      <w:r w:rsidR="00390317">
        <w:t>er</w:t>
      </w:r>
      <w:r>
        <w:t xml:space="preserve"> bus loading?</w:t>
      </w:r>
    </w:p>
    <w:p w:rsidR="00E25F9E" w:rsidRDefault="007566FF" w:rsidP="00E25F9E">
      <w:pPr>
        <w:pStyle w:val="ListParagraph"/>
        <w:numPr>
          <w:ilvl w:val="1"/>
          <w:numId w:val="15"/>
        </w:numPr>
      </w:pPr>
      <w:r>
        <w:t xml:space="preserve">If so, what is the lowest level that the proposed method is still beneficial? </w:t>
      </w:r>
    </w:p>
    <w:p w:rsidR="00E339C7" w:rsidRDefault="00E339C7" w:rsidP="00E339C7">
      <w:pPr>
        <w:pStyle w:val="ListParagraph"/>
        <w:numPr>
          <w:ilvl w:val="0"/>
          <w:numId w:val="15"/>
        </w:numPr>
      </w:pPr>
      <w:r>
        <w:t xml:space="preserve">Are there alternatives to using an off-the-shelf CAN transceiver that would improve the </w:t>
      </w:r>
      <w:r w:rsidR="00B66E48">
        <w:t>efficiency of the architecture?</w:t>
      </w:r>
    </w:p>
    <w:p w:rsidR="00EC28B8" w:rsidRPr="000624EF" w:rsidRDefault="00EC28B8" w:rsidP="000624EF">
      <w:pPr>
        <w:pStyle w:val="Heading1"/>
      </w:pPr>
      <w:r w:rsidRPr="000624EF">
        <w:t>Relevance to</w:t>
      </w:r>
      <w:r w:rsidR="00E339C7">
        <w:t xml:space="preserve"> the </w:t>
      </w:r>
      <w:r w:rsidR="00CB775A">
        <w:t xml:space="preserve">Course: </w:t>
      </w:r>
      <w:r w:rsidR="00E339C7" w:rsidRPr="00CB775A">
        <w:rPr>
          <w:i/>
        </w:rPr>
        <w:t>MSc Reliable Embedded Systems</w:t>
      </w:r>
    </w:p>
    <w:p w:rsidR="000624EF" w:rsidRDefault="000624EF" w:rsidP="000624EF">
      <w:r>
        <w:t>This</w:t>
      </w:r>
      <w:r w:rsidR="00E25F9E">
        <w:t xml:space="preserve"> use of a TTC scheduler in this method will make this project directly relevant to the MSc course, encompassing knowledge gained (at time of writing) from the following modules:</w:t>
      </w:r>
    </w:p>
    <w:p w:rsidR="00E25F9E" w:rsidRPr="00E25F9E" w:rsidRDefault="00E25F9E" w:rsidP="00E25F9E">
      <w:pPr>
        <w:pStyle w:val="ListParagraph"/>
        <w:numPr>
          <w:ilvl w:val="0"/>
          <w:numId w:val="16"/>
        </w:numPr>
        <w:rPr>
          <w:b/>
          <w:i/>
        </w:rPr>
      </w:pPr>
      <w:r w:rsidRPr="00E25F9E">
        <w:rPr>
          <w:b/>
          <w:i/>
        </w:rPr>
        <w:t>Module A1a: Programming techniques for reliable embedded systems (“Embedded C”)</w:t>
      </w:r>
    </w:p>
    <w:p w:rsidR="00E25F9E" w:rsidRPr="00E25F9E" w:rsidRDefault="00E25F9E" w:rsidP="00E25F9E">
      <w:pPr>
        <w:pStyle w:val="ListParagraph"/>
        <w:numPr>
          <w:ilvl w:val="0"/>
          <w:numId w:val="16"/>
        </w:numPr>
        <w:rPr>
          <w:b/>
          <w:i/>
        </w:rPr>
      </w:pPr>
      <w:r w:rsidRPr="00E25F9E">
        <w:rPr>
          <w:b/>
          <w:i/>
        </w:rPr>
        <w:t>Module A2a: Design and verification of high-integrity embedded systems</w:t>
      </w:r>
    </w:p>
    <w:p w:rsidR="00883E66" w:rsidRPr="00883E66" w:rsidRDefault="00883E66" w:rsidP="00883E66">
      <w:pPr>
        <w:pStyle w:val="ListParagraph"/>
        <w:numPr>
          <w:ilvl w:val="0"/>
          <w:numId w:val="18"/>
        </w:numPr>
        <w:rPr>
          <w:b/>
          <w:i/>
        </w:rPr>
      </w:pPr>
      <w:r w:rsidRPr="00883E66">
        <w:rPr>
          <w:b/>
          <w:i/>
        </w:rPr>
        <w:t>Module B3a: Multi-processor and multi-core designs for reliable embedded systems</w:t>
      </w:r>
    </w:p>
    <w:p w:rsidR="00E25F9E" w:rsidRPr="00E25F9E" w:rsidRDefault="00E25F9E" w:rsidP="00E25F9E">
      <w:r>
        <w:t>Further potential in the project to move away from off-the-shelf CAN transceivers may additionally be relevant to:</w:t>
      </w:r>
    </w:p>
    <w:p w:rsidR="00E25F9E" w:rsidRPr="00E25F9E" w:rsidRDefault="00E25F9E" w:rsidP="00E25F9E">
      <w:pPr>
        <w:pStyle w:val="ListParagraph"/>
        <w:numPr>
          <w:ilvl w:val="0"/>
          <w:numId w:val="17"/>
        </w:numPr>
        <w:rPr>
          <w:b/>
          <w:i/>
        </w:rPr>
      </w:pPr>
      <w:r w:rsidRPr="00E25F9E">
        <w:rPr>
          <w:b/>
          <w:i/>
        </w:rPr>
        <w:t>Module B1a: Using FPGAs in reliable embedded systems</w:t>
      </w:r>
    </w:p>
    <w:p w:rsidR="0019548C" w:rsidRDefault="0019548C">
      <w:pPr>
        <w:rPr>
          <w:smallCaps/>
          <w:spacing w:val="5"/>
          <w:sz w:val="28"/>
          <w:szCs w:val="28"/>
        </w:rPr>
      </w:pPr>
      <w:r>
        <w:br w:type="page"/>
      </w:r>
    </w:p>
    <w:p w:rsidR="007566FF" w:rsidRDefault="007566FF" w:rsidP="000624EF">
      <w:pPr>
        <w:pStyle w:val="Heading1"/>
      </w:pPr>
      <w:r>
        <w:lastRenderedPageBreak/>
        <w:t>Progress to date</w:t>
      </w:r>
    </w:p>
    <w:p w:rsidR="00EC28B8" w:rsidRDefault="00CB775A" w:rsidP="00DA1902">
      <w:pPr>
        <w:pStyle w:val="ListParagraph"/>
        <w:numPr>
          <w:ilvl w:val="0"/>
          <w:numId w:val="17"/>
        </w:numPr>
      </w:pPr>
      <w:r>
        <w:t xml:space="preserve">An informal but in-depth code </w:t>
      </w:r>
      <w:r w:rsidR="00756104">
        <w:t xml:space="preserve">examination </w:t>
      </w:r>
      <w:r>
        <w:t xml:space="preserve">has </w:t>
      </w:r>
      <w:r w:rsidR="005B785B">
        <w:t xml:space="preserve">been carried out on the current </w:t>
      </w:r>
      <w:r>
        <w:t xml:space="preserve">telemetry device software. The knowledge gained from this </w:t>
      </w:r>
      <w:r w:rsidR="005B785B">
        <w:t>will allow for an in-depth review of the software as it stands, giving a benchmark that can be used to measure the performance of the proposed system</w:t>
      </w:r>
      <w:r w:rsidR="00756104">
        <w:t xml:space="preserve"> (exact performance metrics are yet to be</w:t>
      </w:r>
      <w:r w:rsidR="00756104" w:rsidRPr="00756104">
        <w:t xml:space="preserve"> </w:t>
      </w:r>
      <w:r w:rsidR="00756104">
        <w:t>established)</w:t>
      </w:r>
      <w:r w:rsidR="0019548C">
        <w:t>.</w:t>
      </w:r>
    </w:p>
    <w:p w:rsidR="0019548C" w:rsidRDefault="0019548C" w:rsidP="00DA1902">
      <w:pPr>
        <w:pStyle w:val="ListParagraph"/>
        <w:numPr>
          <w:ilvl w:val="0"/>
          <w:numId w:val="17"/>
        </w:numPr>
      </w:pPr>
      <w:r>
        <w:t>A review of the current hardware and software functionality has been carried out including cost analysis, vehicle system integration and future-casting.</w:t>
      </w:r>
    </w:p>
    <w:p w:rsidR="00DA1902" w:rsidRDefault="00DA1902" w:rsidP="00DA1902">
      <w:pPr>
        <w:pStyle w:val="ListParagraph"/>
        <w:numPr>
          <w:ilvl w:val="0"/>
          <w:numId w:val="17"/>
        </w:numPr>
      </w:pPr>
      <w:r>
        <w:t>Begun to develop a tool / script to analyse CAN data logs from the vehicles. This will give a better insight into the behaviour of the CAN bus on live vehic</w:t>
      </w:r>
      <w:r w:rsidR="005D473A">
        <w:t>le</w:t>
      </w:r>
      <w:r>
        <w:t>s.</w:t>
      </w:r>
      <w:bookmarkStart w:id="0" w:name="_GoBack"/>
      <w:bookmarkEnd w:id="0"/>
    </w:p>
    <w:p w:rsidR="00D321DC" w:rsidRDefault="00D321DC" w:rsidP="00D321DC"/>
    <w:p w:rsidR="00D321DC" w:rsidRDefault="00D321DC" w:rsidP="00D321DC">
      <w:pPr>
        <w:sectPr w:rsidR="00D321DC" w:rsidSect="00EA062A">
          <w:pgSz w:w="11906" w:h="16838"/>
          <w:pgMar w:top="1440" w:right="1440" w:bottom="1440" w:left="1440" w:header="708" w:footer="708" w:gutter="0"/>
          <w:pgNumType w:start="0"/>
          <w:cols w:space="708"/>
          <w:titlePg/>
          <w:docGrid w:linePitch="360"/>
        </w:sectPr>
      </w:pPr>
    </w:p>
    <w:tbl>
      <w:tblPr>
        <w:tblStyle w:val="TableGrid"/>
        <w:tblW w:w="0" w:type="auto"/>
        <w:tblLayout w:type="fixed"/>
        <w:tblLook w:val="04A0" w:firstRow="1" w:lastRow="0" w:firstColumn="1" w:lastColumn="0" w:noHBand="0" w:noVBand="1"/>
      </w:tblPr>
      <w:tblGrid>
        <w:gridCol w:w="1526"/>
        <w:gridCol w:w="639"/>
        <w:gridCol w:w="924"/>
        <w:gridCol w:w="924"/>
        <w:gridCol w:w="923"/>
        <w:gridCol w:w="924"/>
        <w:gridCol w:w="924"/>
        <w:gridCol w:w="924"/>
        <w:gridCol w:w="923"/>
        <w:gridCol w:w="924"/>
        <w:gridCol w:w="924"/>
        <w:gridCol w:w="923"/>
        <w:gridCol w:w="924"/>
        <w:gridCol w:w="924"/>
        <w:gridCol w:w="924"/>
      </w:tblGrid>
      <w:tr w:rsidR="00D321DC" w:rsidTr="001C4C3F">
        <w:tc>
          <w:tcPr>
            <w:tcW w:w="1526" w:type="dxa"/>
          </w:tcPr>
          <w:p w:rsidR="00D321DC" w:rsidRDefault="00D321DC" w:rsidP="00D321DC">
            <w:r>
              <w:lastRenderedPageBreak/>
              <w:t>Task</w:t>
            </w:r>
          </w:p>
        </w:tc>
        <w:tc>
          <w:tcPr>
            <w:tcW w:w="639" w:type="dxa"/>
          </w:tcPr>
          <w:p w:rsidR="00D321DC" w:rsidRDefault="00D321DC" w:rsidP="00D321DC">
            <w:r>
              <w:t>Nov 2012</w:t>
            </w:r>
          </w:p>
        </w:tc>
        <w:tc>
          <w:tcPr>
            <w:tcW w:w="924" w:type="dxa"/>
          </w:tcPr>
          <w:p w:rsidR="00D321DC" w:rsidRDefault="00D321DC" w:rsidP="00D321DC">
            <w:r>
              <w:t>Dec 2012</w:t>
            </w:r>
          </w:p>
        </w:tc>
        <w:tc>
          <w:tcPr>
            <w:tcW w:w="924" w:type="dxa"/>
          </w:tcPr>
          <w:p w:rsidR="00D321DC" w:rsidRDefault="00D321DC" w:rsidP="00D321DC">
            <w:r>
              <w:t>Jan 2013</w:t>
            </w:r>
          </w:p>
        </w:tc>
        <w:tc>
          <w:tcPr>
            <w:tcW w:w="923" w:type="dxa"/>
          </w:tcPr>
          <w:p w:rsidR="00D321DC" w:rsidRDefault="00D321DC" w:rsidP="00D321DC">
            <w:r>
              <w:t>Feb 2013</w:t>
            </w:r>
          </w:p>
        </w:tc>
        <w:tc>
          <w:tcPr>
            <w:tcW w:w="924" w:type="dxa"/>
          </w:tcPr>
          <w:p w:rsidR="00D321DC" w:rsidRDefault="00D321DC" w:rsidP="00D321DC">
            <w:r>
              <w:t>Mar 2013</w:t>
            </w:r>
          </w:p>
        </w:tc>
        <w:tc>
          <w:tcPr>
            <w:tcW w:w="924" w:type="dxa"/>
          </w:tcPr>
          <w:p w:rsidR="00D321DC" w:rsidRDefault="00D321DC" w:rsidP="00D321DC">
            <w:r>
              <w:t>April 2013</w:t>
            </w:r>
          </w:p>
        </w:tc>
        <w:tc>
          <w:tcPr>
            <w:tcW w:w="924" w:type="dxa"/>
          </w:tcPr>
          <w:p w:rsidR="00D321DC" w:rsidRDefault="00D321DC" w:rsidP="00D321DC">
            <w:r>
              <w:t>May  2013</w:t>
            </w:r>
          </w:p>
        </w:tc>
        <w:tc>
          <w:tcPr>
            <w:tcW w:w="923" w:type="dxa"/>
          </w:tcPr>
          <w:p w:rsidR="00D321DC" w:rsidRDefault="00D321DC" w:rsidP="00D321DC">
            <w:r>
              <w:t>June 2013</w:t>
            </w:r>
          </w:p>
        </w:tc>
        <w:tc>
          <w:tcPr>
            <w:tcW w:w="924" w:type="dxa"/>
          </w:tcPr>
          <w:p w:rsidR="00D321DC" w:rsidRDefault="00D321DC" w:rsidP="00D321DC">
            <w:r>
              <w:t>July 2013</w:t>
            </w:r>
          </w:p>
        </w:tc>
        <w:tc>
          <w:tcPr>
            <w:tcW w:w="924" w:type="dxa"/>
          </w:tcPr>
          <w:p w:rsidR="00D321DC" w:rsidRDefault="00D321DC" w:rsidP="00D321DC">
            <w:r>
              <w:t>Aug 2013</w:t>
            </w:r>
          </w:p>
        </w:tc>
        <w:tc>
          <w:tcPr>
            <w:tcW w:w="923" w:type="dxa"/>
          </w:tcPr>
          <w:p w:rsidR="00D321DC" w:rsidRDefault="00D321DC" w:rsidP="00D321DC">
            <w:r>
              <w:t>Sept 2013</w:t>
            </w:r>
          </w:p>
        </w:tc>
        <w:tc>
          <w:tcPr>
            <w:tcW w:w="924" w:type="dxa"/>
          </w:tcPr>
          <w:p w:rsidR="00D321DC" w:rsidRDefault="00D321DC" w:rsidP="00D321DC">
            <w:r>
              <w:t>Oct 2013</w:t>
            </w:r>
          </w:p>
        </w:tc>
        <w:tc>
          <w:tcPr>
            <w:tcW w:w="924" w:type="dxa"/>
          </w:tcPr>
          <w:p w:rsidR="00D321DC" w:rsidRDefault="00D321DC" w:rsidP="00D321DC">
            <w:r>
              <w:t>Nov 2013</w:t>
            </w:r>
          </w:p>
        </w:tc>
        <w:tc>
          <w:tcPr>
            <w:tcW w:w="924" w:type="dxa"/>
          </w:tcPr>
          <w:p w:rsidR="00D321DC" w:rsidRDefault="00D321DC" w:rsidP="00D321DC">
            <w:r>
              <w:t>Dec 2013</w:t>
            </w:r>
          </w:p>
        </w:tc>
      </w:tr>
      <w:tr w:rsidR="00D321DC" w:rsidTr="001C4C3F">
        <w:tc>
          <w:tcPr>
            <w:tcW w:w="1526" w:type="dxa"/>
          </w:tcPr>
          <w:p w:rsidR="00D321DC" w:rsidRDefault="00D321DC" w:rsidP="00D321DC">
            <w:r>
              <w:t>Module B1a</w:t>
            </w:r>
          </w:p>
        </w:tc>
        <w:tc>
          <w:tcPr>
            <w:tcW w:w="639"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D321DC" w:rsidP="00D321DC">
            <w:r>
              <w:t>Course: 15</w:t>
            </w:r>
            <w:r w:rsidRPr="00D321DC">
              <w:rPr>
                <w:vertAlign w:val="superscript"/>
              </w:rPr>
              <w:t>th</w:t>
            </w:r>
            <w:r>
              <w:t>-19</w:t>
            </w:r>
            <w:r w:rsidRPr="00D321DC">
              <w:rPr>
                <w:vertAlign w:val="superscript"/>
              </w:rPr>
              <w:t>th</w:t>
            </w:r>
            <w:r>
              <w:t xml:space="preserve"> </w:t>
            </w:r>
          </w:p>
        </w:tc>
        <w:tc>
          <w:tcPr>
            <w:tcW w:w="924" w:type="dxa"/>
          </w:tcPr>
          <w:p w:rsidR="00D321DC" w:rsidRDefault="00D321DC" w:rsidP="00D321DC"/>
        </w:tc>
        <w:tc>
          <w:tcPr>
            <w:tcW w:w="923" w:type="dxa"/>
          </w:tcPr>
          <w:p w:rsidR="00D321DC" w:rsidRDefault="00D321DC" w:rsidP="00D321DC">
            <w:r>
              <w:t>Exam: 10</w:t>
            </w:r>
            <w:r w:rsidRPr="00D321DC">
              <w:rPr>
                <w:vertAlign w:val="superscript"/>
              </w:rPr>
              <w:t>th</w:t>
            </w:r>
            <w:r>
              <w:t xml:space="preserve"> </w:t>
            </w:r>
          </w:p>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4" w:type="dxa"/>
          </w:tcPr>
          <w:p w:rsidR="00D321DC" w:rsidRDefault="00D321DC" w:rsidP="00D321DC"/>
        </w:tc>
      </w:tr>
      <w:tr w:rsidR="005936AD" w:rsidTr="001C4C3F">
        <w:tc>
          <w:tcPr>
            <w:tcW w:w="1526" w:type="dxa"/>
          </w:tcPr>
          <w:p w:rsidR="00D321DC" w:rsidRDefault="00D321DC" w:rsidP="00D321DC">
            <w:r>
              <w:t>Module B2a</w:t>
            </w:r>
          </w:p>
        </w:tc>
        <w:tc>
          <w:tcPr>
            <w:tcW w:w="639"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r>
              <w:t>Course: 10</w:t>
            </w:r>
            <w:r w:rsidRPr="00D321DC">
              <w:rPr>
                <w:vertAlign w:val="superscript"/>
              </w:rPr>
              <w:t>th</w:t>
            </w:r>
            <w:r>
              <w:t xml:space="preserve"> – 14</w:t>
            </w:r>
            <w:r w:rsidRPr="00D321DC">
              <w:rPr>
                <w:vertAlign w:val="superscript"/>
              </w:rPr>
              <w:t>th</w:t>
            </w:r>
            <w:r>
              <w:t xml:space="preserve"> </w:t>
            </w:r>
          </w:p>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r>
              <w:t>Exam: 16</w:t>
            </w:r>
            <w:r w:rsidRPr="00D321DC">
              <w:rPr>
                <w:vertAlign w:val="superscript"/>
              </w:rPr>
              <w:t>th</w:t>
            </w:r>
            <w:r>
              <w:t xml:space="preserve"> </w:t>
            </w:r>
          </w:p>
        </w:tc>
        <w:tc>
          <w:tcPr>
            <w:tcW w:w="924" w:type="dxa"/>
          </w:tcPr>
          <w:p w:rsidR="00D321DC" w:rsidRDefault="00D321DC" w:rsidP="00D321DC"/>
        </w:tc>
        <w:tc>
          <w:tcPr>
            <w:tcW w:w="924" w:type="dxa"/>
          </w:tcPr>
          <w:p w:rsidR="00D321DC" w:rsidRDefault="00D321DC" w:rsidP="00D321DC"/>
        </w:tc>
        <w:tc>
          <w:tcPr>
            <w:tcW w:w="924" w:type="dxa"/>
          </w:tcPr>
          <w:p w:rsidR="00D321DC" w:rsidRDefault="00D321DC" w:rsidP="00D321DC"/>
        </w:tc>
      </w:tr>
      <w:tr w:rsidR="005936AD" w:rsidTr="001C4C3F">
        <w:tc>
          <w:tcPr>
            <w:tcW w:w="1526" w:type="dxa"/>
          </w:tcPr>
          <w:p w:rsidR="00D321DC" w:rsidRDefault="00D321DC" w:rsidP="00D321DC">
            <w:r>
              <w:t>Module B3a</w:t>
            </w:r>
          </w:p>
        </w:tc>
        <w:tc>
          <w:tcPr>
            <w:tcW w:w="639" w:type="dxa"/>
          </w:tcPr>
          <w:p w:rsidR="00D321DC" w:rsidRDefault="00D321DC" w:rsidP="00D321DC"/>
        </w:tc>
        <w:tc>
          <w:tcPr>
            <w:tcW w:w="924" w:type="dxa"/>
          </w:tcPr>
          <w:p w:rsidR="00D321DC" w:rsidRDefault="00D321DC" w:rsidP="00D321DC">
            <w:r>
              <w:t>Exam</w:t>
            </w:r>
            <w:r w:rsidR="001C4C3F">
              <w:t xml:space="preserve"> (early option)</w:t>
            </w:r>
            <w:r>
              <w:t>: 3</w:t>
            </w:r>
            <w:r w:rsidRPr="00D321DC">
              <w:rPr>
                <w:vertAlign w:val="superscript"/>
              </w:rPr>
              <w:t>rd</w:t>
            </w:r>
            <w:r>
              <w:t xml:space="preserve"> (TBD)</w:t>
            </w:r>
          </w:p>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1C4C3F" w:rsidP="001C4C3F">
            <w:r>
              <w:t>Exam: 15</w:t>
            </w:r>
            <w:r w:rsidRPr="001C4C3F">
              <w:rPr>
                <w:vertAlign w:val="superscript"/>
              </w:rPr>
              <w:t>th</w:t>
            </w:r>
            <w:r>
              <w:t xml:space="preserve"> (TBD)</w:t>
            </w:r>
          </w:p>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3" w:type="dxa"/>
          </w:tcPr>
          <w:p w:rsidR="00D321DC" w:rsidRDefault="00D321DC" w:rsidP="00D321DC"/>
        </w:tc>
        <w:tc>
          <w:tcPr>
            <w:tcW w:w="924" w:type="dxa"/>
          </w:tcPr>
          <w:p w:rsidR="00D321DC" w:rsidRDefault="00D321DC" w:rsidP="00D321DC"/>
        </w:tc>
        <w:tc>
          <w:tcPr>
            <w:tcW w:w="924" w:type="dxa"/>
          </w:tcPr>
          <w:p w:rsidR="00D321DC" w:rsidRDefault="00D321DC" w:rsidP="00D321DC"/>
        </w:tc>
        <w:tc>
          <w:tcPr>
            <w:tcW w:w="924" w:type="dxa"/>
          </w:tcPr>
          <w:p w:rsidR="00D321DC" w:rsidRDefault="00D321DC" w:rsidP="00D321DC"/>
        </w:tc>
      </w:tr>
      <w:tr w:rsidR="005936AD" w:rsidTr="001C4C3F">
        <w:tc>
          <w:tcPr>
            <w:tcW w:w="1526" w:type="dxa"/>
          </w:tcPr>
          <w:p w:rsidR="005936AD" w:rsidRDefault="005936AD" w:rsidP="00D321DC">
            <w:r>
              <w:t>Proposal update</w:t>
            </w:r>
          </w:p>
        </w:tc>
        <w:tc>
          <w:tcPr>
            <w:tcW w:w="639" w:type="dxa"/>
          </w:tcPr>
          <w:p w:rsidR="005936AD" w:rsidRDefault="005936AD" w:rsidP="00D321DC">
            <w:r>
              <w:t>9</w:t>
            </w:r>
            <w:r w:rsidRPr="005936AD">
              <w:rPr>
                <w:vertAlign w:val="superscript"/>
              </w:rPr>
              <w:t>th</w:t>
            </w:r>
            <w:r>
              <w:t xml:space="preserve"> </w:t>
            </w:r>
          </w:p>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r>
      <w:tr w:rsidR="005936AD" w:rsidTr="001C4C3F">
        <w:tc>
          <w:tcPr>
            <w:tcW w:w="1526" w:type="dxa"/>
          </w:tcPr>
          <w:p w:rsidR="005936AD" w:rsidRDefault="005936AD" w:rsidP="00161086">
            <w:r>
              <w:t>Literature review / background research</w:t>
            </w:r>
          </w:p>
        </w:tc>
        <w:tc>
          <w:tcPr>
            <w:tcW w:w="639" w:type="dxa"/>
          </w:tcPr>
          <w:p w:rsidR="005936AD" w:rsidRDefault="001C4C3F" w:rsidP="001C4C3F">
            <w:r>
              <w:t>23</w:t>
            </w:r>
            <w:r w:rsidRPr="001C4C3F">
              <w:rPr>
                <w:vertAlign w:val="superscript"/>
              </w:rPr>
              <w:t>rd</w:t>
            </w:r>
          </w:p>
        </w:tc>
        <w:tc>
          <w:tcPr>
            <w:tcW w:w="924" w:type="dxa"/>
          </w:tcPr>
          <w:p w:rsidR="005936AD" w:rsidRDefault="005936AD" w:rsidP="00161086"/>
        </w:tc>
        <w:tc>
          <w:tcPr>
            <w:tcW w:w="924" w:type="dxa"/>
          </w:tcPr>
          <w:p w:rsidR="005936AD" w:rsidRDefault="005936AD" w:rsidP="00161086"/>
        </w:tc>
        <w:tc>
          <w:tcPr>
            <w:tcW w:w="923" w:type="dxa"/>
          </w:tcPr>
          <w:p w:rsidR="005936AD" w:rsidRDefault="005936AD" w:rsidP="00161086"/>
        </w:tc>
        <w:tc>
          <w:tcPr>
            <w:tcW w:w="924" w:type="dxa"/>
          </w:tcPr>
          <w:p w:rsidR="005936AD" w:rsidRDefault="005936AD" w:rsidP="00161086"/>
        </w:tc>
        <w:tc>
          <w:tcPr>
            <w:tcW w:w="924" w:type="dxa"/>
          </w:tcPr>
          <w:p w:rsidR="005936AD" w:rsidRDefault="005936AD" w:rsidP="00161086"/>
        </w:tc>
        <w:tc>
          <w:tcPr>
            <w:tcW w:w="924" w:type="dxa"/>
          </w:tcPr>
          <w:p w:rsidR="005936AD" w:rsidRDefault="005936AD" w:rsidP="00161086"/>
        </w:tc>
        <w:tc>
          <w:tcPr>
            <w:tcW w:w="923" w:type="dxa"/>
          </w:tcPr>
          <w:p w:rsidR="005936AD" w:rsidRDefault="005936AD" w:rsidP="00161086"/>
        </w:tc>
        <w:tc>
          <w:tcPr>
            <w:tcW w:w="924" w:type="dxa"/>
          </w:tcPr>
          <w:p w:rsidR="005936AD" w:rsidRDefault="005936AD" w:rsidP="00161086"/>
        </w:tc>
        <w:tc>
          <w:tcPr>
            <w:tcW w:w="924" w:type="dxa"/>
          </w:tcPr>
          <w:p w:rsidR="005936AD" w:rsidRDefault="005936AD" w:rsidP="00161086"/>
        </w:tc>
        <w:tc>
          <w:tcPr>
            <w:tcW w:w="923" w:type="dxa"/>
          </w:tcPr>
          <w:p w:rsidR="005936AD" w:rsidRDefault="005936AD" w:rsidP="00161086"/>
        </w:tc>
        <w:tc>
          <w:tcPr>
            <w:tcW w:w="924" w:type="dxa"/>
          </w:tcPr>
          <w:p w:rsidR="005936AD" w:rsidRDefault="005936AD" w:rsidP="00161086"/>
        </w:tc>
        <w:tc>
          <w:tcPr>
            <w:tcW w:w="924" w:type="dxa"/>
          </w:tcPr>
          <w:p w:rsidR="005936AD" w:rsidRDefault="005936AD" w:rsidP="00161086"/>
        </w:tc>
        <w:tc>
          <w:tcPr>
            <w:tcW w:w="924" w:type="dxa"/>
          </w:tcPr>
          <w:p w:rsidR="005936AD" w:rsidRDefault="005936AD" w:rsidP="00161086"/>
        </w:tc>
      </w:tr>
      <w:tr w:rsidR="005936AD" w:rsidTr="001C4C3F">
        <w:tc>
          <w:tcPr>
            <w:tcW w:w="1526" w:type="dxa"/>
          </w:tcPr>
          <w:p w:rsidR="005936AD" w:rsidRDefault="005936AD" w:rsidP="00D321DC">
            <w:r>
              <w:t>Desktop feasibility Simulation</w:t>
            </w:r>
            <w:r w:rsidR="001C4C3F">
              <w:t xml:space="preserve"> &amp; write-up</w:t>
            </w:r>
          </w:p>
        </w:tc>
        <w:tc>
          <w:tcPr>
            <w:tcW w:w="639" w:type="dxa"/>
          </w:tcPr>
          <w:p w:rsidR="005936AD" w:rsidRDefault="005936AD" w:rsidP="00D321DC"/>
        </w:tc>
        <w:tc>
          <w:tcPr>
            <w:tcW w:w="924" w:type="dxa"/>
          </w:tcPr>
          <w:p w:rsidR="005936AD" w:rsidRDefault="001C4C3F" w:rsidP="00D321DC">
            <w:r>
              <w:t>21</w:t>
            </w:r>
            <w:r w:rsidRPr="001C4C3F">
              <w:rPr>
                <w:vertAlign w:val="superscript"/>
              </w:rPr>
              <w:t>st</w:t>
            </w:r>
            <w:r>
              <w:t xml:space="preserve"> </w:t>
            </w:r>
          </w:p>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r>
      <w:tr w:rsidR="005936AD" w:rsidTr="001C4C3F">
        <w:tc>
          <w:tcPr>
            <w:tcW w:w="1526" w:type="dxa"/>
          </w:tcPr>
          <w:p w:rsidR="005936AD" w:rsidRDefault="005936AD" w:rsidP="001C4C3F">
            <w:r>
              <w:t xml:space="preserve">TT </w:t>
            </w:r>
            <w:r w:rsidR="001C4C3F">
              <w:t>implementation</w:t>
            </w:r>
          </w:p>
        </w:tc>
        <w:tc>
          <w:tcPr>
            <w:tcW w:w="639"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r>
      <w:tr w:rsidR="005936AD" w:rsidTr="001C4C3F">
        <w:tc>
          <w:tcPr>
            <w:tcW w:w="1526" w:type="dxa"/>
          </w:tcPr>
          <w:p w:rsidR="005936AD" w:rsidRDefault="005936AD" w:rsidP="000740C3">
            <w:r>
              <w:t>Thesis draft</w:t>
            </w:r>
          </w:p>
        </w:tc>
        <w:tc>
          <w:tcPr>
            <w:tcW w:w="639" w:type="dxa"/>
          </w:tcPr>
          <w:p w:rsidR="005936AD" w:rsidRDefault="005936AD" w:rsidP="000740C3"/>
        </w:tc>
        <w:tc>
          <w:tcPr>
            <w:tcW w:w="924" w:type="dxa"/>
          </w:tcPr>
          <w:p w:rsidR="005936AD" w:rsidRDefault="005936AD" w:rsidP="000740C3"/>
        </w:tc>
        <w:tc>
          <w:tcPr>
            <w:tcW w:w="924" w:type="dxa"/>
          </w:tcPr>
          <w:p w:rsidR="005936AD" w:rsidRDefault="005936AD" w:rsidP="000740C3"/>
        </w:tc>
        <w:tc>
          <w:tcPr>
            <w:tcW w:w="923" w:type="dxa"/>
          </w:tcPr>
          <w:p w:rsidR="005936AD" w:rsidRDefault="005936AD" w:rsidP="000740C3"/>
        </w:tc>
        <w:tc>
          <w:tcPr>
            <w:tcW w:w="924" w:type="dxa"/>
          </w:tcPr>
          <w:p w:rsidR="005936AD" w:rsidRDefault="005936AD" w:rsidP="000740C3"/>
        </w:tc>
        <w:tc>
          <w:tcPr>
            <w:tcW w:w="924" w:type="dxa"/>
          </w:tcPr>
          <w:p w:rsidR="005936AD" w:rsidRDefault="005936AD" w:rsidP="000740C3"/>
        </w:tc>
        <w:tc>
          <w:tcPr>
            <w:tcW w:w="924" w:type="dxa"/>
          </w:tcPr>
          <w:p w:rsidR="005936AD" w:rsidRDefault="005936AD" w:rsidP="000740C3"/>
        </w:tc>
        <w:tc>
          <w:tcPr>
            <w:tcW w:w="923" w:type="dxa"/>
          </w:tcPr>
          <w:p w:rsidR="005936AD" w:rsidRDefault="005936AD" w:rsidP="000740C3"/>
        </w:tc>
        <w:tc>
          <w:tcPr>
            <w:tcW w:w="924" w:type="dxa"/>
          </w:tcPr>
          <w:p w:rsidR="005936AD" w:rsidRDefault="005936AD" w:rsidP="000740C3"/>
        </w:tc>
        <w:tc>
          <w:tcPr>
            <w:tcW w:w="924" w:type="dxa"/>
          </w:tcPr>
          <w:p w:rsidR="005936AD" w:rsidRDefault="005936AD" w:rsidP="000740C3"/>
        </w:tc>
        <w:tc>
          <w:tcPr>
            <w:tcW w:w="923" w:type="dxa"/>
          </w:tcPr>
          <w:p w:rsidR="005936AD" w:rsidRDefault="005936AD" w:rsidP="000740C3"/>
        </w:tc>
        <w:tc>
          <w:tcPr>
            <w:tcW w:w="924" w:type="dxa"/>
          </w:tcPr>
          <w:p w:rsidR="005936AD" w:rsidRDefault="005936AD" w:rsidP="000740C3">
            <w:r>
              <w:t>31</w:t>
            </w:r>
            <w:r w:rsidRPr="005936AD">
              <w:rPr>
                <w:vertAlign w:val="superscript"/>
              </w:rPr>
              <w:t>st</w:t>
            </w:r>
            <w:r>
              <w:t xml:space="preserve"> </w:t>
            </w:r>
          </w:p>
        </w:tc>
        <w:tc>
          <w:tcPr>
            <w:tcW w:w="924" w:type="dxa"/>
          </w:tcPr>
          <w:p w:rsidR="005936AD" w:rsidRDefault="005936AD" w:rsidP="000740C3"/>
        </w:tc>
        <w:tc>
          <w:tcPr>
            <w:tcW w:w="924" w:type="dxa"/>
          </w:tcPr>
          <w:p w:rsidR="005936AD" w:rsidRDefault="005936AD" w:rsidP="000740C3"/>
        </w:tc>
      </w:tr>
      <w:tr w:rsidR="005936AD" w:rsidTr="001C4C3F">
        <w:tc>
          <w:tcPr>
            <w:tcW w:w="1526" w:type="dxa"/>
          </w:tcPr>
          <w:p w:rsidR="005936AD" w:rsidRDefault="005936AD" w:rsidP="00D321DC">
            <w:r>
              <w:t>Thesis Submission</w:t>
            </w:r>
          </w:p>
        </w:tc>
        <w:tc>
          <w:tcPr>
            <w:tcW w:w="639"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r>
              <w:t>31</w:t>
            </w:r>
            <w:r w:rsidRPr="005936AD">
              <w:rPr>
                <w:vertAlign w:val="superscript"/>
              </w:rPr>
              <w:t>st</w:t>
            </w:r>
            <w:r>
              <w:t xml:space="preserve"> </w:t>
            </w:r>
          </w:p>
        </w:tc>
      </w:tr>
      <w:tr w:rsidR="005936AD" w:rsidTr="001C4C3F">
        <w:tc>
          <w:tcPr>
            <w:tcW w:w="1526" w:type="dxa"/>
          </w:tcPr>
          <w:p w:rsidR="005936AD" w:rsidRDefault="005936AD" w:rsidP="00D321DC"/>
        </w:tc>
        <w:tc>
          <w:tcPr>
            <w:tcW w:w="639"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3" w:type="dxa"/>
          </w:tcPr>
          <w:p w:rsidR="005936AD" w:rsidRDefault="005936AD" w:rsidP="00D321DC"/>
        </w:tc>
        <w:tc>
          <w:tcPr>
            <w:tcW w:w="924" w:type="dxa"/>
          </w:tcPr>
          <w:p w:rsidR="005936AD" w:rsidRDefault="005936AD" w:rsidP="00D321DC"/>
        </w:tc>
        <w:tc>
          <w:tcPr>
            <w:tcW w:w="924" w:type="dxa"/>
          </w:tcPr>
          <w:p w:rsidR="005936AD" w:rsidRDefault="005936AD" w:rsidP="00D321DC"/>
        </w:tc>
        <w:tc>
          <w:tcPr>
            <w:tcW w:w="924" w:type="dxa"/>
          </w:tcPr>
          <w:p w:rsidR="005936AD" w:rsidRDefault="005936AD" w:rsidP="00D321DC"/>
        </w:tc>
      </w:tr>
    </w:tbl>
    <w:p w:rsidR="00D321DC" w:rsidRPr="00EC28B8" w:rsidRDefault="00D321DC" w:rsidP="00D321DC"/>
    <w:sectPr w:rsidR="00D321DC" w:rsidRPr="00EC28B8" w:rsidSect="00D321DC">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10F"/>
    <w:multiLevelType w:val="hybridMultilevel"/>
    <w:tmpl w:val="8F32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DA1B1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9AD6857"/>
    <w:multiLevelType w:val="hybridMultilevel"/>
    <w:tmpl w:val="523E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D16FF"/>
    <w:multiLevelType w:val="hybridMultilevel"/>
    <w:tmpl w:val="CBAADA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0DE6574F"/>
    <w:multiLevelType w:val="hybridMultilevel"/>
    <w:tmpl w:val="72F6C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1682B"/>
    <w:multiLevelType w:val="multilevel"/>
    <w:tmpl w:val="CA62B3DA"/>
    <w:lvl w:ilvl="0">
      <w:start w:val="1"/>
      <w:numFmt w:val="decimal"/>
      <w:lvlText w:val="%1."/>
      <w:lvlJc w:val="left"/>
      <w:pPr>
        <w:ind w:left="720" w:hanging="360"/>
      </w:pPr>
    </w:lvl>
    <w:lvl w:ilvl="1">
      <w:start w:val="1"/>
      <w:numFmt w:val="decimal"/>
      <w:pStyle w:val="Heading2"/>
      <w:lvlText w:val="%1.%2."/>
      <w:lvlJc w:val="left"/>
      <w:pPr>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0FEF7A5E"/>
    <w:multiLevelType w:val="hybridMultilevel"/>
    <w:tmpl w:val="7346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E5E4E"/>
    <w:multiLevelType w:val="multilevel"/>
    <w:tmpl w:val="120238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33888"/>
    <w:multiLevelType w:val="hybridMultilevel"/>
    <w:tmpl w:val="EC7E42BC"/>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9">
    <w:nsid w:val="3D61681F"/>
    <w:multiLevelType w:val="hybridMultilevel"/>
    <w:tmpl w:val="8C484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F04E94"/>
    <w:multiLevelType w:val="multilevel"/>
    <w:tmpl w:val="62745AF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F3F79"/>
    <w:multiLevelType w:val="hybridMultilevel"/>
    <w:tmpl w:val="A7C85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67569"/>
    <w:multiLevelType w:val="hybridMultilevel"/>
    <w:tmpl w:val="2774D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466E9B"/>
    <w:multiLevelType w:val="hybridMultilevel"/>
    <w:tmpl w:val="FA402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1E1E2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6E226D8A"/>
    <w:multiLevelType w:val="hybridMultilevel"/>
    <w:tmpl w:val="2DF4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C22F95"/>
    <w:multiLevelType w:val="hybridMultilevel"/>
    <w:tmpl w:val="5E8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16"/>
  </w:num>
  <w:num w:numId="5">
    <w:abstractNumId w:val="7"/>
  </w:num>
  <w:num w:numId="6">
    <w:abstractNumId w:val="5"/>
  </w:num>
  <w:num w:numId="7">
    <w:abstractNumId w:val="6"/>
  </w:num>
  <w:num w:numId="8">
    <w:abstractNumId w:val="18"/>
  </w:num>
  <w:num w:numId="9">
    <w:abstractNumId w:val="15"/>
  </w:num>
  <w:num w:numId="10">
    <w:abstractNumId w:val="9"/>
  </w:num>
  <w:num w:numId="11">
    <w:abstractNumId w:val="2"/>
  </w:num>
  <w:num w:numId="12">
    <w:abstractNumId w:val="3"/>
  </w:num>
  <w:num w:numId="13">
    <w:abstractNumId w:val="8"/>
  </w:num>
  <w:num w:numId="14">
    <w:abstractNumId w:val="0"/>
  </w:num>
  <w:num w:numId="15">
    <w:abstractNumId w:val="12"/>
  </w:num>
  <w:num w:numId="16">
    <w:abstractNumId w:val="17"/>
  </w:num>
  <w:num w:numId="17">
    <w:abstractNumId w:val="14"/>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2A"/>
    <w:rsid w:val="000624EF"/>
    <w:rsid w:val="00070560"/>
    <w:rsid w:val="0009474E"/>
    <w:rsid w:val="000D7E4F"/>
    <w:rsid w:val="00126821"/>
    <w:rsid w:val="0013466B"/>
    <w:rsid w:val="001524F5"/>
    <w:rsid w:val="001805EF"/>
    <w:rsid w:val="001824D6"/>
    <w:rsid w:val="00193ED1"/>
    <w:rsid w:val="00194ED9"/>
    <w:rsid w:val="0019548C"/>
    <w:rsid w:val="001A53BE"/>
    <w:rsid w:val="001C4C3F"/>
    <w:rsid w:val="002950CE"/>
    <w:rsid w:val="002A5E08"/>
    <w:rsid w:val="002C2440"/>
    <w:rsid w:val="00360118"/>
    <w:rsid w:val="00390317"/>
    <w:rsid w:val="003A2E46"/>
    <w:rsid w:val="003B5B98"/>
    <w:rsid w:val="003C1893"/>
    <w:rsid w:val="003C2D62"/>
    <w:rsid w:val="003C5E9B"/>
    <w:rsid w:val="003D30FE"/>
    <w:rsid w:val="003E2467"/>
    <w:rsid w:val="00413FFD"/>
    <w:rsid w:val="004F0714"/>
    <w:rsid w:val="00507060"/>
    <w:rsid w:val="00543144"/>
    <w:rsid w:val="00580D36"/>
    <w:rsid w:val="005936AD"/>
    <w:rsid w:val="005B785B"/>
    <w:rsid w:val="005D473A"/>
    <w:rsid w:val="00612E2C"/>
    <w:rsid w:val="006269ED"/>
    <w:rsid w:val="00680740"/>
    <w:rsid w:val="006968FA"/>
    <w:rsid w:val="007230BA"/>
    <w:rsid w:val="007247D1"/>
    <w:rsid w:val="00735525"/>
    <w:rsid w:val="007366C6"/>
    <w:rsid w:val="00756104"/>
    <w:rsid w:val="007566FF"/>
    <w:rsid w:val="00773333"/>
    <w:rsid w:val="00774ECC"/>
    <w:rsid w:val="007A2E02"/>
    <w:rsid w:val="007A5F47"/>
    <w:rsid w:val="0080327A"/>
    <w:rsid w:val="008269F9"/>
    <w:rsid w:val="00883E66"/>
    <w:rsid w:val="008A45AB"/>
    <w:rsid w:val="008A5E49"/>
    <w:rsid w:val="008B5AC7"/>
    <w:rsid w:val="008E482E"/>
    <w:rsid w:val="008F05AB"/>
    <w:rsid w:val="009039DE"/>
    <w:rsid w:val="00942E34"/>
    <w:rsid w:val="009548BE"/>
    <w:rsid w:val="009609F5"/>
    <w:rsid w:val="0097074A"/>
    <w:rsid w:val="009C775A"/>
    <w:rsid w:val="009D16D4"/>
    <w:rsid w:val="009D28F3"/>
    <w:rsid w:val="00A02FCB"/>
    <w:rsid w:val="00A049DE"/>
    <w:rsid w:val="00A20BFC"/>
    <w:rsid w:val="00A70959"/>
    <w:rsid w:val="00AB0B94"/>
    <w:rsid w:val="00AD5B42"/>
    <w:rsid w:val="00AE223C"/>
    <w:rsid w:val="00AF14AA"/>
    <w:rsid w:val="00B36381"/>
    <w:rsid w:val="00B66E48"/>
    <w:rsid w:val="00B76D29"/>
    <w:rsid w:val="00B775BC"/>
    <w:rsid w:val="00BC1D32"/>
    <w:rsid w:val="00C13ECB"/>
    <w:rsid w:val="00C24A85"/>
    <w:rsid w:val="00C447AB"/>
    <w:rsid w:val="00CA601B"/>
    <w:rsid w:val="00CB0F68"/>
    <w:rsid w:val="00CB775A"/>
    <w:rsid w:val="00D321DC"/>
    <w:rsid w:val="00D3394B"/>
    <w:rsid w:val="00D56205"/>
    <w:rsid w:val="00D56AD9"/>
    <w:rsid w:val="00D7304E"/>
    <w:rsid w:val="00D8072F"/>
    <w:rsid w:val="00DA1902"/>
    <w:rsid w:val="00DE4F98"/>
    <w:rsid w:val="00DF56D7"/>
    <w:rsid w:val="00E20771"/>
    <w:rsid w:val="00E24840"/>
    <w:rsid w:val="00E25F9E"/>
    <w:rsid w:val="00E339C7"/>
    <w:rsid w:val="00E46B27"/>
    <w:rsid w:val="00E620B4"/>
    <w:rsid w:val="00EA062A"/>
    <w:rsid w:val="00EC28B8"/>
    <w:rsid w:val="00ED2FE4"/>
    <w:rsid w:val="00F04C18"/>
    <w:rsid w:val="00F27A09"/>
    <w:rsid w:val="00F733D4"/>
    <w:rsid w:val="00FD6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A"/>
  </w:style>
  <w:style w:type="paragraph" w:styleId="Heading1">
    <w:name w:val="heading 1"/>
    <w:basedOn w:val="Normal"/>
    <w:next w:val="Heading2"/>
    <w:link w:val="Heading1Char"/>
    <w:uiPriority w:val="9"/>
    <w:qFormat/>
    <w:rsid w:val="000624EF"/>
    <w:pPr>
      <w:numPr>
        <w:numId w:val="1"/>
      </w:numPr>
      <w:spacing w:before="300" w:after="40"/>
      <w:jc w:val="left"/>
      <w:outlineLvl w:val="0"/>
    </w:pPr>
    <w:rPr>
      <w:smallCaps/>
      <w:spacing w:val="5"/>
      <w:sz w:val="28"/>
      <w:szCs w:val="28"/>
    </w:rPr>
  </w:style>
  <w:style w:type="paragraph" w:styleId="Heading2">
    <w:name w:val="heading 2"/>
    <w:basedOn w:val="Heading1"/>
    <w:next w:val="Normal"/>
    <w:link w:val="Heading2Char"/>
    <w:uiPriority w:val="9"/>
    <w:unhideWhenUsed/>
    <w:qFormat/>
    <w:rsid w:val="000624EF"/>
    <w:pPr>
      <w:numPr>
        <w:ilvl w:val="1"/>
        <w:numId w:val="6"/>
      </w:numPr>
      <w:spacing w:before="240" w:after="80"/>
      <w:ind w:left="567" w:hanging="573"/>
      <w:outlineLvl w:val="1"/>
    </w:pPr>
    <w:rPr>
      <w:smallCaps w:val="0"/>
      <w:sz w:val="24"/>
      <w:szCs w:val="24"/>
    </w:rPr>
  </w:style>
  <w:style w:type="paragraph" w:styleId="Heading3">
    <w:name w:val="heading 3"/>
    <w:basedOn w:val="Normal"/>
    <w:next w:val="Normal"/>
    <w:link w:val="Heading3Char"/>
    <w:uiPriority w:val="9"/>
    <w:unhideWhenUsed/>
    <w:qFormat/>
    <w:rsid w:val="00EA062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A062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A062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A062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A062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A062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A062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EF"/>
    <w:rPr>
      <w:smallCaps/>
      <w:spacing w:val="5"/>
      <w:sz w:val="28"/>
      <w:szCs w:val="28"/>
    </w:rPr>
  </w:style>
  <w:style w:type="character" w:customStyle="1" w:styleId="Heading2Char">
    <w:name w:val="Heading 2 Char"/>
    <w:basedOn w:val="DefaultParagraphFont"/>
    <w:link w:val="Heading2"/>
    <w:uiPriority w:val="9"/>
    <w:rsid w:val="000624EF"/>
    <w:rPr>
      <w:spacing w:val="5"/>
      <w:sz w:val="24"/>
      <w:szCs w:val="24"/>
    </w:rPr>
  </w:style>
  <w:style w:type="character" w:customStyle="1" w:styleId="Heading3Char">
    <w:name w:val="Heading 3 Char"/>
    <w:basedOn w:val="DefaultParagraphFont"/>
    <w:link w:val="Heading3"/>
    <w:uiPriority w:val="9"/>
    <w:rsid w:val="00EA062A"/>
    <w:rPr>
      <w:smallCaps/>
      <w:spacing w:val="5"/>
      <w:sz w:val="24"/>
      <w:szCs w:val="24"/>
    </w:rPr>
  </w:style>
  <w:style w:type="character" w:customStyle="1" w:styleId="Heading4Char">
    <w:name w:val="Heading 4 Char"/>
    <w:basedOn w:val="DefaultParagraphFont"/>
    <w:link w:val="Heading4"/>
    <w:uiPriority w:val="9"/>
    <w:semiHidden/>
    <w:rsid w:val="00EA062A"/>
    <w:rPr>
      <w:smallCaps/>
      <w:spacing w:val="10"/>
      <w:sz w:val="22"/>
      <w:szCs w:val="22"/>
    </w:rPr>
  </w:style>
  <w:style w:type="character" w:customStyle="1" w:styleId="Heading5Char">
    <w:name w:val="Heading 5 Char"/>
    <w:basedOn w:val="DefaultParagraphFont"/>
    <w:link w:val="Heading5"/>
    <w:uiPriority w:val="9"/>
    <w:semiHidden/>
    <w:rsid w:val="00EA062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A062A"/>
    <w:rPr>
      <w:smallCaps/>
      <w:color w:val="C0504D" w:themeColor="accent2"/>
      <w:spacing w:val="5"/>
      <w:sz w:val="22"/>
    </w:rPr>
  </w:style>
  <w:style w:type="character" w:customStyle="1" w:styleId="Heading7Char">
    <w:name w:val="Heading 7 Char"/>
    <w:basedOn w:val="DefaultParagraphFont"/>
    <w:link w:val="Heading7"/>
    <w:uiPriority w:val="9"/>
    <w:semiHidden/>
    <w:rsid w:val="00EA062A"/>
    <w:rPr>
      <w:b/>
      <w:smallCaps/>
      <w:color w:val="C0504D" w:themeColor="accent2"/>
      <w:spacing w:val="10"/>
    </w:rPr>
  </w:style>
  <w:style w:type="character" w:customStyle="1" w:styleId="Heading8Char">
    <w:name w:val="Heading 8 Char"/>
    <w:basedOn w:val="DefaultParagraphFont"/>
    <w:link w:val="Heading8"/>
    <w:uiPriority w:val="9"/>
    <w:semiHidden/>
    <w:rsid w:val="00EA062A"/>
    <w:rPr>
      <w:b/>
      <w:i/>
      <w:smallCaps/>
      <w:color w:val="943634" w:themeColor="accent2" w:themeShade="BF"/>
    </w:rPr>
  </w:style>
  <w:style w:type="character" w:customStyle="1" w:styleId="Heading9Char">
    <w:name w:val="Heading 9 Char"/>
    <w:basedOn w:val="DefaultParagraphFont"/>
    <w:link w:val="Heading9"/>
    <w:uiPriority w:val="9"/>
    <w:semiHidden/>
    <w:rsid w:val="00EA062A"/>
    <w:rPr>
      <w:b/>
      <w:i/>
      <w:smallCaps/>
      <w:color w:val="622423" w:themeColor="accent2" w:themeShade="7F"/>
    </w:rPr>
  </w:style>
  <w:style w:type="paragraph" w:styleId="Title">
    <w:name w:val="Title"/>
    <w:basedOn w:val="Normal"/>
    <w:next w:val="Normal"/>
    <w:link w:val="TitleChar"/>
    <w:uiPriority w:val="10"/>
    <w:qFormat/>
    <w:rsid w:val="00EA062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A062A"/>
    <w:rPr>
      <w:smallCaps/>
      <w:sz w:val="48"/>
      <w:szCs w:val="48"/>
    </w:rPr>
  </w:style>
  <w:style w:type="paragraph" w:styleId="Subtitle">
    <w:name w:val="Subtitle"/>
    <w:basedOn w:val="Normal"/>
    <w:next w:val="Normal"/>
    <w:link w:val="SubtitleChar"/>
    <w:uiPriority w:val="11"/>
    <w:qFormat/>
    <w:rsid w:val="00EA062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062A"/>
    <w:rPr>
      <w:rFonts w:asciiTheme="majorHAnsi" w:eastAsiaTheme="majorEastAsia" w:hAnsiTheme="majorHAnsi" w:cstheme="majorBidi"/>
      <w:szCs w:val="22"/>
    </w:rPr>
  </w:style>
  <w:style w:type="character" w:styleId="Strong">
    <w:name w:val="Strong"/>
    <w:uiPriority w:val="22"/>
    <w:qFormat/>
    <w:rsid w:val="00EA062A"/>
    <w:rPr>
      <w:b/>
      <w:color w:val="C0504D" w:themeColor="accent2"/>
    </w:rPr>
  </w:style>
  <w:style w:type="character" w:styleId="Emphasis">
    <w:name w:val="Emphasis"/>
    <w:uiPriority w:val="20"/>
    <w:qFormat/>
    <w:rsid w:val="00EA062A"/>
    <w:rPr>
      <w:b/>
      <w:i/>
      <w:spacing w:val="10"/>
    </w:rPr>
  </w:style>
  <w:style w:type="paragraph" w:styleId="NoSpacing">
    <w:name w:val="No Spacing"/>
    <w:basedOn w:val="Normal"/>
    <w:link w:val="NoSpacingChar"/>
    <w:uiPriority w:val="1"/>
    <w:qFormat/>
    <w:rsid w:val="00EA062A"/>
    <w:pPr>
      <w:spacing w:after="0" w:line="240" w:lineRule="auto"/>
    </w:pPr>
  </w:style>
  <w:style w:type="paragraph" w:styleId="ListParagraph">
    <w:name w:val="List Paragraph"/>
    <w:basedOn w:val="Normal"/>
    <w:uiPriority w:val="34"/>
    <w:qFormat/>
    <w:rsid w:val="00EA062A"/>
    <w:pPr>
      <w:ind w:left="720"/>
      <w:contextualSpacing/>
    </w:pPr>
  </w:style>
  <w:style w:type="paragraph" w:styleId="Quote">
    <w:name w:val="Quote"/>
    <w:basedOn w:val="Normal"/>
    <w:next w:val="Normal"/>
    <w:link w:val="QuoteChar"/>
    <w:uiPriority w:val="29"/>
    <w:qFormat/>
    <w:rsid w:val="008B5AC7"/>
    <w:pPr>
      <w:jc w:val="right"/>
    </w:pPr>
    <w:rPr>
      <w:i/>
      <w:sz w:val="16"/>
    </w:rPr>
  </w:style>
  <w:style w:type="character" w:customStyle="1" w:styleId="QuoteChar">
    <w:name w:val="Quote Char"/>
    <w:basedOn w:val="DefaultParagraphFont"/>
    <w:link w:val="Quote"/>
    <w:uiPriority w:val="29"/>
    <w:rsid w:val="008B5AC7"/>
    <w:rPr>
      <w:i/>
      <w:sz w:val="16"/>
    </w:rPr>
  </w:style>
  <w:style w:type="paragraph" w:styleId="IntenseQuote">
    <w:name w:val="Intense Quote"/>
    <w:basedOn w:val="Normal"/>
    <w:next w:val="Normal"/>
    <w:link w:val="IntenseQuoteChar"/>
    <w:uiPriority w:val="30"/>
    <w:qFormat/>
    <w:rsid w:val="00EA062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062A"/>
    <w:rPr>
      <w:b/>
      <w:i/>
      <w:color w:val="FFFFFF" w:themeColor="background1"/>
      <w:shd w:val="clear" w:color="auto" w:fill="C0504D" w:themeFill="accent2"/>
    </w:rPr>
  </w:style>
  <w:style w:type="character" w:styleId="SubtleEmphasis">
    <w:name w:val="Subtle Emphasis"/>
    <w:uiPriority w:val="19"/>
    <w:qFormat/>
    <w:rsid w:val="00EA062A"/>
    <w:rPr>
      <w:i/>
    </w:rPr>
  </w:style>
  <w:style w:type="character" w:styleId="IntenseEmphasis">
    <w:name w:val="Intense Emphasis"/>
    <w:uiPriority w:val="21"/>
    <w:qFormat/>
    <w:rsid w:val="00EA062A"/>
    <w:rPr>
      <w:b/>
      <w:i/>
      <w:color w:val="C0504D" w:themeColor="accent2"/>
      <w:spacing w:val="10"/>
    </w:rPr>
  </w:style>
  <w:style w:type="character" w:styleId="SubtleReference">
    <w:name w:val="Subtle Reference"/>
    <w:uiPriority w:val="31"/>
    <w:qFormat/>
    <w:rsid w:val="00EA062A"/>
    <w:rPr>
      <w:b/>
    </w:rPr>
  </w:style>
  <w:style w:type="character" w:styleId="IntenseReference">
    <w:name w:val="Intense Reference"/>
    <w:uiPriority w:val="32"/>
    <w:qFormat/>
    <w:rsid w:val="00EA062A"/>
    <w:rPr>
      <w:b/>
      <w:bCs/>
      <w:smallCaps/>
      <w:spacing w:val="5"/>
      <w:sz w:val="22"/>
      <w:szCs w:val="22"/>
      <w:u w:val="single"/>
    </w:rPr>
  </w:style>
  <w:style w:type="character" w:styleId="BookTitle">
    <w:name w:val="Book Title"/>
    <w:uiPriority w:val="33"/>
    <w:qFormat/>
    <w:rsid w:val="00EA062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062A"/>
    <w:pPr>
      <w:outlineLvl w:val="9"/>
    </w:pPr>
    <w:rPr>
      <w:lang w:bidi="en-US"/>
    </w:rPr>
  </w:style>
  <w:style w:type="paragraph" w:styleId="Caption">
    <w:name w:val="caption"/>
    <w:basedOn w:val="Normal"/>
    <w:next w:val="Normal"/>
    <w:uiPriority w:val="35"/>
    <w:semiHidden/>
    <w:unhideWhenUsed/>
    <w:qFormat/>
    <w:rsid w:val="00EA062A"/>
    <w:rPr>
      <w:b/>
      <w:bCs/>
      <w:caps/>
      <w:sz w:val="16"/>
      <w:szCs w:val="18"/>
    </w:rPr>
  </w:style>
  <w:style w:type="character" w:customStyle="1" w:styleId="NoSpacingChar">
    <w:name w:val="No Spacing Char"/>
    <w:basedOn w:val="DefaultParagraphFont"/>
    <w:link w:val="NoSpacing"/>
    <w:uiPriority w:val="1"/>
    <w:rsid w:val="00EA062A"/>
  </w:style>
  <w:style w:type="paragraph" w:styleId="BalloonText">
    <w:name w:val="Balloon Text"/>
    <w:basedOn w:val="Normal"/>
    <w:link w:val="BalloonTextChar"/>
    <w:uiPriority w:val="99"/>
    <w:semiHidden/>
    <w:unhideWhenUsed/>
    <w:rsid w:val="00EA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2A"/>
    <w:rPr>
      <w:rFonts w:ascii="Tahoma" w:hAnsi="Tahoma" w:cs="Tahoma"/>
      <w:sz w:val="16"/>
      <w:szCs w:val="16"/>
    </w:rPr>
  </w:style>
  <w:style w:type="table" w:styleId="TableGrid">
    <w:name w:val="Table Grid"/>
    <w:basedOn w:val="TableNormal"/>
    <w:uiPriority w:val="59"/>
    <w:rsid w:val="00D3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A"/>
  </w:style>
  <w:style w:type="paragraph" w:styleId="Heading1">
    <w:name w:val="heading 1"/>
    <w:basedOn w:val="Normal"/>
    <w:next w:val="Heading2"/>
    <w:link w:val="Heading1Char"/>
    <w:uiPriority w:val="9"/>
    <w:qFormat/>
    <w:rsid w:val="000624EF"/>
    <w:pPr>
      <w:numPr>
        <w:numId w:val="1"/>
      </w:numPr>
      <w:spacing w:before="300" w:after="40"/>
      <w:jc w:val="left"/>
      <w:outlineLvl w:val="0"/>
    </w:pPr>
    <w:rPr>
      <w:smallCaps/>
      <w:spacing w:val="5"/>
      <w:sz w:val="28"/>
      <w:szCs w:val="28"/>
    </w:rPr>
  </w:style>
  <w:style w:type="paragraph" w:styleId="Heading2">
    <w:name w:val="heading 2"/>
    <w:basedOn w:val="Heading1"/>
    <w:next w:val="Normal"/>
    <w:link w:val="Heading2Char"/>
    <w:uiPriority w:val="9"/>
    <w:unhideWhenUsed/>
    <w:qFormat/>
    <w:rsid w:val="000624EF"/>
    <w:pPr>
      <w:numPr>
        <w:ilvl w:val="1"/>
        <w:numId w:val="6"/>
      </w:numPr>
      <w:spacing w:before="240" w:after="80"/>
      <w:ind w:left="567" w:hanging="573"/>
      <w:outlineLvl w:val="1"/>
    </w:pPr>
    <w:rPr>
      <w:smallCaps w:val="0"/>
      <w:sz w:val="24"/>
      <w:szCs w:val="24"/>
    </w:rPr>
  </w:style>
  <w:style w:type="paragraph" w:styleId="Heading3">
    <w:name w:val="heading 3"/>
    <w:basedOn w:val="Normal"/>
    <w:next w:val="Normal"/>
    <w:link w:val="Heading3Char"/>
    <w:uiPriority w:val="9"/>
    <w:unhideWhenUsed/>
    <w:qFormat/>
    <w:rsid w:val="00EA062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A062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A062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A062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A062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A062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A062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EF"/>
    <w:rPr>
      <w:smallCaps/>
      <w:spacing w:val="5"/>
      <w:sz w:val="28"/>
      <w:szCs w:val="28"/>
    </w:rPr>
  </w:style>
  <w:style w:type="character" w:customStyle="1" w:styleId="Heading2Char">
    <w:name w:val="Heading 2 Char"/>
    <w:basedOn w:val="DefaultParagraphFont"/>
    <w:link w:val="Heading2"/>
    <w:uiPriority w:val="9"/>
    <w:rsid w:val="000624EF"/>
    <w:rPr>
      <w:spacing w:val="5"/>
      <w:sz w:val="24"/>
      <w:szCs w:val="24"/>
    </w:rPr>
  </w:style>
  <w:style w:type="character" w:customStyle="1" w:styleId="Heading3Char">
    <w:name w:val="Heading 3 Char"/>
    <w:basedOn w:val="DefaultParagraphFont"/>
    <w:link w:val="Heading3"/>
    <w:uiPriority w:val="9"/>
    <w:rsid w:val="00EA062A"/>
    <w:rPr>
      <w:smallCaps/>
      <w:spacing w:val="5"/>
      <w:sz w:val="24"/>
      <w:szCs w:val="24"/>
    </w:rPr>
  </w:style>
  <w:style w:type="character" w:customStyle="1" w:styleId="Heading4Char">
    <w:name w:val="Heading 4 Char"/>
    <w:basedOn w:val="DefaultParagraphFont"/>
    <w:link w:val="Heading4"/>
    <w:uiPriority w:val="9"/>
    <w:semiHidden/>
    <w:rsid w:val="00EA062A"/>
    <w:rPr>
      <w:smallCaps/>
      <w:spacing w:val="10"/>
      <w:sz w:val="22"/>
      <w:szCs w:val="22"/>
    </w:rPr>
  </w:style>
  <w:style w:type="character" w:customStyle="1" w:styleId="Heading5Char">
    <w:name w:val="Heading 5 Char"/>
    <w:basedOn w:val="DefaultParagraphFont"/>
    <w:link w:val="Heading5"/>
    <w:uiPriority w:val="9"/>
    <w:semiHidden/>
    <w:rsid w:val="00EA062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A062A"/>
    <w:rPr>
      <w:smallCaps/>
      <w:color w:val="C0504D" w:themeColor="accent2"/>
      <w:spacing w:val="5"/>
      <w:sz w:val="22"/>
    </w:rPr>
  </w:style>
  <w:style w:type="character" w:customStyle="1" w:styleId="Heading7Char">
    <w:name w:val="Heading 7 Char"/>
    <w:basedOn w:val="DefaultParagraphFont"/>
    <w:link w:val="Heading7"/>
    <w:uiPriority w:val="9"/>
    <w:semiHidden/>
    <w:rsid w:val="00EA062A"/>
    <w:rPr>
      <w:b/>
      <w:smallCaps/>
      <w:color w:val="C0504D" w:themeColor="accent2"/>
      <w:spacing w:val="10"/>
    </w:rPr>
  </w:style>
  <w:style w:type="character" w:customStyle="1" w:styleId="Heading8Char">
    <w:name w:val="Heading 8 Char"/>
    <w:basedOn w:val="DefaultParagraphFont"/>
    <w:link w:val="Heading8"/>
    <w:uiPriority w:val="9"/>
    <w:semiHidden/>
    <w:rsid w:val="00EA062A"/>
    <w:rPr>
      <w:b/>
      <w:i/>
      <w:smallCaps/>
      <w:color w:val="943634" w:themeColor="accent2" w:themeShade="BF"/>
    </w:rPr>
  </w:style>
  <w:style w:type="character" w:customStyle="1" w:styleId="Heading9Char">
    <w:name w:val="Heading 9 Char"/>
    <w:basedOn w:val="DefaultParagraphFont"/>
    <w:link w:val="Heading9"/>
    <w:uiPriority w:val="9"/>
    <w:semiHidden/>
    <w:rsid w:val="00EA062A"/>
    <w:rPr>
      <w:b/>
      <w:i/>
      <w:smallCaps/>
      <w:color w:val="622423" w:themeColor="accent2" w:themeShade="7F"/>
    </w:rPr>
  </w:style>
  <w:style w:type="paragraph" w:styleId="Title">
    <w:name w:val="Title"/>
    <w:basedOn w:val="Normal"/>
    <w:next w:val="Normal"/>
    <w:link w:val="TitleChar"/>
    <w:uiPriority w:val="10"/>
    <w:qFormat/>
    <w:rsid w:val="00EA062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A062A"/>
    <w:rPr>
      <w:smallCaps/>
      <w:sz w:val="48"/>
      <w:szCs w:val="48"/>
    </w:rPr>
  </w:style>
  <w:style w:type="paragraph" w:styleId="Subtitle">
    <w:name w:val="Subtitle"/>
    <w:basedOn w:val="Normal"/>
    <w:next w:val="Normal"/>
    <w:link w:val="SubtitleChar"/>
    <w:uiPriority w:val="11"/>
    <w:qFormat/>
    <w:rsid w:val="00EA062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062A"/>
    <w:rPr>
      <w:rFonts w:asciiTheme="majorHAnsi" w:eastAsiaTheme="majorEastAsia" w:hAnsiTheme="majorHAnsi" w:cstheme="majorBidi"/>
      <w:szCs w:val="22"/>
    </w:rPr>
  </w:style>
  <w:style w:type="character" w:styleId="Strong">
    <w:name w:val="Strong"/>
    <w:uiPriority w:val="22"/>
    <w:qFormat/>
    <w:rsid w:val="00EA062A"/>
    <w:rPr>
      <w:b/>
      <w:color w:val="C0504D" w:themeColor="accent2"/>
    </w:rPr>
  </w:style>
  <w:style w:type="character" w:styleId="Emphasis">
    <w:name w:val="Emphasis"/>
    <w:uiPriority w:val="20"/>
    <w:qFormat/>
    <w:rsid w:val="00EA062A"/>
    <w:rPr>
      <w:b/>
      <w:i/>
      <w:spacing w:val="10"/>
    </w:rPr>
  </w:style>
  <w:style w:type="paragraph" w:styleId="NoSpacing">
    <w:name w:val="No Spacing"/>
    <w:basedOn w:val="Normal"/>
    <w:link w:val="NoSpacingChar"/>
    <w:uiPriority w:val="1"/>
    <w:qFormat/>
    <w:rsid w:val="00EA062A"/>
    <w:pPr>
      <w:spacing w:after="0" w:line="240" w:lineRule="auto"/>
    </w:pPr>
  </w:style>
  <w:style w:type="paragraph" w:styleId="ListParagraph">
    <w:name w:val="List Paragraph"/>
    <w:basedOn w:val="Normal"/>
    <w:uiPriority w:val="34"/>
    <w:qFormat/>
    <w:rsid w:val="00EA062A"/>
    <w:pPr>
      <w:ind w:left="720"/>
      <w:contextualSpacing/>
    </w:pPr>
  </w:style>
  <w:style w:type="paragraph" w:styleId="Quote">
    <w:name w:val="Quote"/>
    <w:basedOn w:val="Normal"/>
    <w:next w:val="Normal"/>
    <w:link w:val="QuoteChar"/>
    <w:uiPriority w:val="29"/>
    <w:qFormat/>
    <w:rsid w:val="008B5AC7"/>
    <w:pPr>
      <w:jc w:val="right"/>
    </w:pPr>
    <w:rPr>
      <w:i/>
      <w:sz w:val="16"/>
    </w:rPr>
  </w:style>
  <w:style w:type="character" w:customStyle="1" w:styleId="QuoteChar">
    <w:name w:val="Quote Char"/>
    <w:basedOn w:val="DefaultParagraphFont"/>
    <w:link w:val="Quote"/>
    <w:uiPriority w:val="29"/>
    <w:rsid w:val="008B5AC7"/>
    <w:rPr>
      <w:i/>
      <w:sz w:val="16"/>
    </w:rPr>
  </w:style>
  <w:style w:type="paragraph" w:styleId="IntenseQuote">
    <w:name w:val="Intense Quote"/>
    <w:basedOn w:val="Normal"/>
    <w:next w:val="Normal"/>
    <w:link w:val="IntenseQuoteChar"/>
    <w:uiPriority w:val="30"/>
    <w:qFormat/>
    <w:rsid w:val="00EA062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062A"/>
    <w:rPr>
      <w:b/>
      <w:i/>
      <w:color w:val="FFFFFF" w:themeColor="background1"/>
      <w:shd w:val="clear" w:color="auto" w:fill="C0504D" w:themeFill="accent2"/>
    </w:rPr>
  </w:style>
  <w:style w:type="character" w:styleId="SubtleEmphasis">
    <w:name w:val="Subtle Emphasis"/>
    <w:uiPriority w:val="19"/>
    <w:qFormat/>
    <w:rsid w:val="00EA062A"/>
    <w:rPr>
      <w:i/>
    </w:rPr>
  </w:style>
  <w:style w:type="character" w:styleId="IntenseEmphasis">
    <w:name w:val="Intense Emphasis"/>
    <w:uiPriority w:val="21"/>
    <w:qFormat/>
    <w:rsid w:val="00EA062A"/>
    <w:rPr>
      <w:b/>
      <w:i/>
      <w:color w:val="C0504D" w:themeColor="accent2"/>
      <w:spacing w:val="10"/>
    </w:rPr>
  </w:style>
  <w:style w:type="character" w:styleId="SubtleReference">
    <w:name w:val="Subtle Reference"/>
    <w:uiPriority w:val="31"/>
    <w:qFormat/>
    <w:rsid w:val="00EA062A"/>
    <w:rPr>
      <w:b/>
    </w:rPr>
  </w:style>
  <w:style w:type="character" w:styleId="IntenseReference">
    <w:name w:val="Intense Reference"/>
    <w:uiPriority w:val="32"/>
    <w:qFormat/>
    <w:rsid w:val="00EA062A"/>
    <w:rPr>
      <w:b/>
      <w:bCs/>
      <w:smallCaps/>
      <w:spacing w:val="5"/>
      <w:sz w:val="22"/>
      <w:szCs w:val="22"/>
      <w:u w:val="single"/>
    </w:rPr>
  </w:style>
  <w:style w:type="character" w:styleId="BookTitle">
    <w:name w:val="Book Title"/>
    <w:uiPriority w:val="33"/>
    <w:qFormat/>
    <w:rsid w:val="00EA062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062A"/>
    <w:pPr>
      <w:outlineLvl w:val="9"/>
    </w:pPr>
    <w:rPr>
      <w:lang w:bidi="en-US"/>
    </w:rPr>
  </w:style>
  <w:style w:type="paragraph" w:styleId="Caption">
    <w:name w:val="caption"/>
    <w:basedOn w:val="Normal"/>
    <w:next w:val="Normal"/>
    <w:uiPriority w:val="35"/>
    <w:semiHidden/>
    <w:unhideWhenUsed/>
    <w:qFormat/>
    <w:rsid w:val="00EA062A"/>
    <w:rPr>
      <w:b/>
      <w:bCs/>
      <w:caps/>
      <w:sz w:val="16"/>
      <w:szCs w:val="18"/>
    </w:rPr>
  </w:style>
  <w:style w:type="character" w:customStyle="1" w:styleId="NoSpacingChar">
    <w:name w:val="No Spacing Char"/>
    <w:basedOn w:val="DefaultParagraphFont"/>
    <w:link w:val="NoSpacing"/>
    <w:uiPriority w:val="1"/>
    <w:rsid w:val="00EA062A"/>
  </w:style>
  <w:style w:type="paragraph" w:styleId="BalloonText">
    <w:name w:val="Balloon Text"/>
    <w:basedOn w:val="Normal"/>
    <w:link w:val="BalloonTextChar"/>
    <w:uiPriority w:val="99"/>
    <w:semiHidden/>
    <w:unhideWhenUsed/>
    <w:rsid w:val="00EA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2A"/>
    <w:rPr>
      <w:rFonts w:ascii="Tahoma" w:hAnsi="Tahoma" w:cs="Tahoma"/>
      <w:sz w:val="16"/>
      <w:szCs w:val="16"/>
    </w:rPr>
  </w:style>
  <w:style w:type="table" w:styleId="TableGrid">
    <w:name w:val="Table Grid"/>
    <w:basedOn w:val="TableNormal"/>
    <w:uiPriority w:val="59"/>
    <w:rsid w:val="00D3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Leicester: Msc Reliable Embedded Systems</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Using remotely-configurable acceptance filtering in a time-triggered task schedule to log data over a Controller Area Network.</dc:subject>
  <dc:creator>Chris Barlow </dc:creator>
  <cp:lastModifiedBy>Chris Barlow</cp:lastModifiedBy>
  <cp:revision>45</cp:revision>
  <cp:lastPrinted>2012-06-08T14:15:00Z</cp:lastPrinted>
  <dcterms:created xsi:type="dcterms:W3CDTF">2012-05-23T16:03:00Z</dcterms:created>
  <dcterms:modified xsi:type="dcterms:W3CDTF">2012-11-08T17:46:00Z</dcterms:modified>
</cp:coreProperties>
</file>