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B2A4A"/>
          <w:sz w:val="40"/>
          <w:szCs w:val="40"/>
        </w:rPr>
        <w:t xml:space="preserve">BLUE COLLAR AI</w:t>
      </w:r>
    </w:p>
    <w:p>
      <w:pPr>
        <w:spacing w:after="200"/>
      </w:pPr>
      <w:r>
        <w:rPr>
          <w:color w:val="2E75B6"/>
          <w:sz w:val="22"/>
          <w:szCs w:val="22"/>
        </w:rPr>
        <w:t xml:space="preserve">Alpha Auto Tech  —  built by shop owners, for shop owners</w:t>
      </w:r>
    </w:p>
    <w:p>
      <w:pPr>
        <w:pBdr>
          <w:bottom w:val="single" w:color="2E75B6" w:sz="10" w:space="4"/>
        </w:pBdr>
      </w:pPr>
      <w:r>
        <w:t xml:space="preserve"/>
      </w:r>
    </w:p>
    <w:p>
      <w:pPr>
        <w:spacing w:after="240" w:before="240"/>
      </w:pPr>
      <w:r>
        <w:rPr>
          <w:color w:val="555555"/>
          <w:sz w:val="22"/>
          <w:szCs w:val="22"/>
        </w:rPr>
        <w:t xml:space="preserve">[Date]</w:t>
      </w:r>
    </w:p>
    <w:p>
      <w:pPr>
        <w:spacing w:after="120" w:line="276"/>
      </w:pPr>
      <w:r>
        <w:t xml:space="preserve">To a fellow shop owner,</w:t>
      </w:r>
    </w:p>
    <w:p>
      <w:pPr>
        <w:spacing w:after="120" w:line="276"/>
      </w:pPr>
      <w:r>
        <w:t xml:space="preserve">I'm going to keep this straight, because I know you don't have time for a sales pitch — I don't either.</w:t>
      </w:r>
    </w:p>
    <w:p>
      <w:pPr>
        <w:spacing w:after="120" w:line="276"/>
      </w:pPr>
      <w:r>
        <w:t xml:space="preserve">Like you, I run shops. Between management software, the repair-information subscription, the digital-inspection and customer-texting product, and the multi-location reporting tool, my group was paying around $12,000 a month — roughly $144,000 a year — across three different companies whose systems don't even talk to each other. We were entering the same customer three times, reconciling three sets of numbers, and waiting on three vendors to fix things they were never going to fix.</w:t>
      </w:r>
    </w:p>
    <w:p>
      <w:pPr>
        <w:spacing w:after="120" w:line="276"/>
      </w:pPr>
      <w:r>
        <w:t xml:space="preserve">So we built our own. One platform that does what all three do — and does the things I always wished they did.</w:t>
      </w:r>
    </w:p>
    <w:p>
      <w:pPr>
        <w:pStyle w:val="Heading2"/>
      </w:pPr>
      <w:r>
        <w:t xml:space="preserve">What it is</w:t>
      </w:r>
    </w:p>
    <w:p>
      <w:pPr>
        <w:spacing w:after="120" w:line="276"/>
      </w:pPr>
      <w:r>
        <w:t xml:space="preserve">Alpha Auto Tech is one system that replaces the three you're probably running right now:</w:t>
      </w:r>
    </w:p>
    <w:p>
      <w:pPr>
        <w:pStyle w:val="ListParagraph"/>
        <w:numPr>
          <w:ilvl w:val="0"/>
          <w:numId w:val="2"/>
        </w:numPr>
        <w:spacing w:after="60" w:line="264"/>
      </w:pPr>
      <w:r>
        <w:rPr>
          <w:b/>
          <w:bCs/>
        </w:rPr>
        <w:t xml:space="preserve">Shop management and repair information </w:t>
      </w:r>
      <w:r>
        <w:t xml:space="preserve">— the workshop board, repair orders, estimates with real labor times and parts, wiring diagrams, codes, specs, and verified fixes — in place of your management system and repair-data subscription.</w:t>
      </w:r>
    </w:p>
    <w:p>
      <w:pPr>
        <w:pStyle w:val="ListParagraph"/>
        <w:numPr>
          <w:ilvl w:val="0"/>
          <w:numId w:val="2"/>
        </w:numPr>
        <w:spacing w:after="60" w:line="264"/>
      </w:pPr>
      <w:r>
        <w:rPr>
          <w:b/>
          <w:bCs/>
        </w:rPr>
        <w:t xml:space="preserve">Customer engagement </w:t>
      </w:r>
      <w:r>
        <w:t xml:space="preserve">— digital inspections with photos and video, two-way texting, text-to-pay, reviews, and marketing — in place of your inspection/engagement add-on.</w:t>
      </w:r>
    </w:p>
    <w:p>
      <w:pPr>
        <w:pStyle w:val="ListParagraph"/>
        <w:numPr>
          <w:ilvl w:val="0"/>
          <w:numId w:val="2"/>
        </w:numPr>
        <w:spacing w:after="60" w:line="264"/>
      </w:pPr>
      <w:r>
        <w:rPr>
          <w:b/>
          <w:bCs/>
        </w:rPr>
        <w:t xml:space="preserve">Multi-location intelligence </w:t>
      </w:r>
      <w:r>
        <w:t xml:space="preserve">— daily numbers across every store, advisor scorecards, customer-retention tracking, and a missed-service finder — in place of your reporting tool.</w:t>
      </w:r>
    </w:p>
    <w:p>
      <w:pPr>
        <w:spacing w:after="120" w:line="276"/>
      </w:pPr>
      <w:r>
        <w:t xml:space="preserve">And then the part none of them have: an AI layer that drafts estimates from a complaint, helps diagnose, writes the customer-friendly version of an inspection, answers your calls and texts after hours, and — my favorite — doesn't just tell you about a missed service, it drafts the quote and the text to win it back.</w:t>
      </w:r>
    </w:p>
    <w:p>
      <w:pPr>
        <w:pBdr>
          <w:top w:val="single" w:color="2E75B6" w:sz="4" w:space="6"/>
          <w:bottom w:val="single" w:color="2E75B6" w:sz="4" w:space="6"/>
        </w:pBdr>
        <w:shd w:fill="F2F4F7" w:val="clear"/>
        <w:spacing w:after="160" w:before="160"/>
      </w:pPr>
      <w:r>
        <w:rPr>
          <w:b/>
          <w:bCs/>
          <w:color w:val="1B2A4A"/>
          <w:sz w:val="24"/>
          <w:szCs w:val="24"/>
        </w:rPr>
        <w:t xml:space="preserve">  One login. One bill. One system that actually connects — inspection to estimate to invoice to the numbers — with nothing re-typed.</w:t>
      </w:r>
    </w:p>
    <w:p>
      <w:pPr>
        <w:pStyle w:val="Heading2"/>
      </w:pPr>
      <w:r>
        <w:t xml:space="preserve">Why I'm writing you</w:t>
      </w:r>
    </w:p>
    <w:p>
      <w:pPr>
        <w:spacing w:after="120" w:line="276"/>
      </w:pPr>
      <w:r>
        <w:t xml:space="preserve">It works today. I can show it to you running. Before we open it up widely, I want a small group of owners I respect to put it through its paces in the real world — the way only a working shop can. I'm inviting you to do three things, any or all:</w:t>
      </w:r>
    </w:p>
    <w:p>
      <w:pPr>
        <w:pStyle w:val="ListParagraph"/>
        <w:numPr>
          <w:ilvl w:val="0"/>
          <w:numId w:val="3"/>
        </w:numPr>
        <w:spacing w:after="60" w:line="264"/>
      </w:pPr>
      <w:r>
        <w:rPr>
          <w:b/>
          <w:bCs/>
        </w:rPr>
        <w:t xml:space="preserve">Take a look. </w:t>
      </w:r>
      <w:r>
        <w:t xml:space="preserve">Let me walk you through the live platform and you tell me where it's right and where it's wrong against how you actually run.</w:t>
      </w:r>
    </w:p>
    <w:p>
      <w:pPr>
        <w:pStyle w:val="ListParagraph"/>
        <w:numPr>
          <w:ilvl w:val="0"/>
          <w:numId w:val="3"/>
        </w:numPr>
        <w:spacing w:after="60" w:line="264"/>
      </w:pPr>
      <w:r>
        <w:rPr>
          <w:b/>
          <w:bCs/>
        </w:rPr>
        <w:t xml:space="preserve">Be an early tester. </w:t>
      </w:r>
      <w:r>
        <w:t xml:space="preserve">Come on as a beta shop. Your feedback shapes what we build next — and since we own the code, the things you ask for actually get built.</w:t>
      </w:r>
    </w:p>
    <w:p>
      <w:pPr>
        <w:pStyle w:val="ListParagraph"/>
        <w:numPr>
          <w:ilvl w:val="0"/>
          <w:numId w:val="3"/>
        </w:numPr>
        <w:spacing w:after="60" w:line="264"/>
      </w:pPr>
      <w:r>
        <w:rPr>
          <w:b/>
          <w:bCs/>
        </w:rPr>
        <w:t xml:space="preserve">Consider coming in with us. </w:t>
      </w:r>
      <w:r>
        <w:t xml:space="preserve">If you see what I see, there's room to talk about investing or partnering as we bring this to the wider industry — a market those three companies currently split between them.</w:t>
      </w:r>
    </w:p>
    <w:p>
      <w:pPr>
        <w:pStyle w:val="Heading2"/>
      </w:pPr>
      <w:r>
        <w:t xml:space="preserve">Why it matters</w:t>
      </w:r>
    </w:p>
    <w:p>
      <w:pPr>
        <w:spacing w:after="120" w:line="276"/>
      </w:pPr>
      <w:r>
        <w:t xml:space="preserve">We're not renting this from anyone. We own it. That means the roadmap is ours — and yours, if you're at the table early. Every gap you find is something we can fix, not a support ticket that disappears. The same platform that runs my shops is built to run yours, and a thousand others like it.</w:t>
      </w:r>
    </w:p>
    <w:p>
      <w:pPr>
        <w:spacing w:after="120" w:line="276"/>
      </w:pPr>
      <w:r>
        <w:t xml:space="preserve">I'd rather build this with a handful of owners who'll tell me the truth than launch it to strangers. That's why you're getting this letter.</w:t>
      </w:r>
    </w:p>
    <w:p>
      <w:pPr>
        <w:spacing w:after="80"/>
      </w:pPr>
      <w:r>
        <w:t xml:space="preserve"/>
      </w:r>
    </w:p>
    <w:p>
      <w:pPr>
        <w:spacing w:after="120" w:line="276"/>
      </w:pPr>
      <w:r>
        <w:t xml:space="preserve">If you're even a little curious, reply or call and I'll set up a look. No deck, no pressure — just the software, running, and your honest read on it.</w:t>
      </w:r>
    </w:p>
    <w:p>
      <w:pPr>
        <w:spacing w:after="80"/>
      </w:pPr>
      <w:r>
        <w:t xml:space="preserve"/>
      </w:r>
    </w:p>
    <w:p>
      <w:pPr>
        <w:pBdr>
          <w:bottom w:val="single" w:color="2E75B6" w:sz="6" w:space="1"/>
        </w:pBdr>
        <w:spacing w:after="120" w:before="60"/>
      </w:pPr>
      <w:r>
        <w:t xml:space="preserve"/>
      </w:r>
    </w:p>
    <w:p>
      <w:pPr>
        <w:spacing w:after="120" w:line="276"/>
      </w:pPr>
      <w:r>
        <w:t xml:space="preserve">Thanks for considering it,</w:t>
      </w:r>
    </w:p>
    <w:p>
      <w:pPr>
        <w:spacing w:after="80"/>
      </w:pPr>
      <w:r>
        <w:t xml:space="preserve"/>
      </w:r>
    </w:p>
    <w:p>
      <w:pPr>
        <w:spacing w:after="0"/>
      </w:pPr>
      <w:r>
        <w:rPr>
          <w:b/>
          <w:bCs/>
          <w:color w:val="1B2A4A"/>
          <w:sz w:val="24"/>
          <w:szCs w:val="24"/>
        </w:rPr>
        <w:t xml:space="preserve">[Name]</w:t>
      </w:r>
    </w:p>
    <w:p>
      <w:pPr>
        <w:spacing w:after="0"/>
      </w:pPr>
      <w:r>
        <w:rPr>
          <w:color w:val="555555"/>
          <w:sz w:val="20"/>
          <w:szCs w:val="20"/>
        </w:rPr>
        <w:t xml:space="preserve">Owner, Alpha Automotive LLC</w:t>
      </w:r>
    </w:p>
    <w:p>
      <w:pPr>
        <w:spacing w:after="0"/>
      </w:pPr>
      <w:r>
        <w:rPr>
          <w:color w:val="555555"/>
          <w:sz w:val="20"/>
          <w:szCs w:val="20"/>
        </w:rPr>
        <w:t xml:space="preserve">Founder, Blue Collar AI</w:t>
      </w:r>
    </w:p>
    <w:p>
      <w:pPr>
        <w:spacing w:after="0"/>
      </w:pPr>
      <w:r>
        <w:rPr>
          <w:color w:val="555555"/>
          <w:sz w:val="20"/>
          <w:szCs w:val="20"/>
        </w:rPr>
        <w:t xml:space="preserve">[phone]  •  [email]</w:t>
      </w:r>
    </w:p>
    <w:p>
      <w:pPr>
        <w:spacing w:after="80"/>
      </w:pPr>
      <w:r>
        <w:t xml:space="preserve"/>
      </w:r>
    </w:p>
    <w:p>
      <w:pPr>
        <w:spacing w:before="200"/>
      </w:pPr>
      <w:r>
        <w:rPr>
          <w:i/>
          <w:iCs/>
          <w:color w:val="1B2A4A"/>
          <w:sz w:val="21"/>
          <w:szCs w:val="21"/>
        </w:rPr>
        <w:t xml:space="preserve">P.S. — If you're currently paying three vendors to do what one system should, bring your last three invoices to the demo. The comparison tends to make the point for 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88888"/>
        <w:sz w:val="16"/>
        <w:szCs w:val="16"/>
      </w:rPr>
      <w:t xml:space="preserve">Confidential  —  Blue Collar AI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color w:val="888888"/>
        <w:sz w:val="16"/>
        <w:szCs w:val="16"/>
      </w:rPr>
      <w:t xml:space="preserve">Blue Collar AI  —  Alpha Auto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Auto Tech — Invitation to Shop Owners</dc:title>
  <dc:creator>Blue Collar AI</dc:creator>
  <cp:lastModifiedBy>Un-named</cp:lastModifiedBy>
  <cp:revision>1</cp:revision>
  <dcterms:created xsi:type="dcterms:W3CDTF">2026-06-14T11:03:18.573Z</dcterms:created>
  <dcterms:modified xsi:type="dcterms:W3CDTF">2026-06-14T11:03:18.574Z</dcterms:modified>
</cp:coreProperties>
</file>

<file path=docProps/custom.xml><?xml version="1.0" encoding="utf-8"?>
<Properties xmlns="http://schemas.openxmlformats.org/officeDocument/2006/custom-properties" xmlns:vt="http://schemas.openxmlformats.org/officeDocument/2006/docPropsVTypes"/>
</file>