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F75" w:rsidRDefault="003D611D">
      <w:pPr>
        <w:jc w:val="center"/>
        <w:rPr>
          <w:rFonts w:asciiTheme="majorBidi" w:hAnsiTheme="majorBidi" w:cstheme="majorBidi"/>
          <w:b/>
          <w:sz w:val="24"/>
          <w:szCs w:val="24"/>
        </w:rPr>
      </w:pPr>
      <w:r w:rsidRPr="00C0308F">
        <w:rPr>
          <w:rFonts w:asciiTheme="majorBidi" w:hAnsiTheme="majorBidi" w:cstheme="majorBidi"/>
          <w:b/>
          <w:sz w:val="24"/>
          <w:szCs w:val="24"/>
        </w:rPr>
        <w:t>Lab 3 - Teaching Handout</w:t>
      </w:r>
    </w:p>
    <w:p w:rsidR="003D611D" w:rsidRPr="00C0308F" w:rsidRDefault="003D611D">
      <w:pPr>
        <w:jc w:val="center"/>
        <w:rPr>
          <w:rFonts w:asciiTheme="majorBidi" w:hAnsiTheme="majorBidi" w:cstheme="majorBidi"/>
          <w:b/>
          <w:sz w:val="24"/>
          <w:szCs w:val="24"/>
        </w:rPr>
      </w:pPr>
      <w:r>
        <w:rPr>
          <w:rFonts w:asciiTheme="majorBidi" w:hAnsiTheme="majorBidi" w:cstheme="majorBidi"/>
          <w:b/>
          <w:sz w:val="24"/>
          <w:szCs w:val="24"/>
        </w:rPr>
        <w:t>By Ruchir Rastogi and Guy Blanc</w:t>
      </w:r>
    </w:p>
    <w:p w:rsidR="005F6F75" w:rsidRPr="00C0308F" w:rsidRDefault="005F6F75">
      <w:pPr>
        <w:rPr>
          <w:rFonts w:asciiTheme="majorBidi" w:hAnsiTheme="majorBidi" w:cstheme="majorBidi"/>
          <w:sz w:val="24"/>
          <w:szCs w:val="24"/>
        </w:rPr>
      </w:pPr>
    </w:p>
    <w:p w:rsidR="00501AD2" w:rsidRPr="00C0308F" w:rsidRDefault="0071404C" w:rsidP="00501AD2">
      <w:pPr>
        <w:pStyle w:val="Boldheading"/>
        <w:rPr>
          <w:rFonts w:asciiTheme="majorBidi" w:hAnsiTheme="majorBidi" w:cstheme="majorBidi"/>
          <w:szCs w:val="24"/>
        </w:rPr>
      </w:pPr>
      <w:r w:rsidRPr="00C0308F">
        <w:rPr>
          <w:rFonts w:asciiTheme="majorBidi" w:hAnsiTheme="majorBidi" w:cstheme="majorBidi"/>
          <w:szCs w:val="24"/>
        </w:rPr>
        <w:t>Warmup:</w:t>
      </w:r>
      <w:r w:rsidR="00501AD2" w:rsidRPr="00C0308F">
        <w:rPr>
          <w:rFonts w:asciiTheme="majorBidi" w:hAnsiTheme="majorBidi" w:cstheme="majorBidi"/>
          <w:szCs w:val="24"/>
        </w:rPr>
        <w:t xml:space="preserve"> True/False questions</w:t>
      </w:r>
    </w:p>
    <w:p w:rsidR="00501AD2" w:rsidRPr="00C0308F" w:rsidRDefault="00C0308F" w:rsidP="00C0308F">
      <w:pPr>
        <w:autoSpaceDE w:val="0"/>
        <w:autoSpaceDN w:val="0"/>
        <w:adjustRightInd w:val="0"/>
        <w:rPr>
          <w:rFonts w:asciiTheme="majorBidi" w:hAnsiTheme="majorBidi" w:cstheme="majorBidi"/>
          <w:b/>
          <w:sz w:val="24"/>
          <w:szCs w:val="24"/>
        </w:rPr>
      </w:pPr>
      <w:r w:rsidRPr="00C0308F">
        <w:rPr>
          <w:rFonts w:asciiTheme="majorBidi" w:hAnsiTheme="majorBidi" w:cstheme="majorBidi"/>
          <w:sz w:val="24"/>
          <w:szCs w:val="24"/>
        </w:rPr>
        <w:t>Feel free to go over these either before or after tackling problem 1.</w:t>
      </w:r>
    </w:p>
    <w:p w:rsidR="00501AD2" w:rsidRPr="00C0308F" w:rsidRDefault="00501AD2">
      <w:pPr>
        <w:rPr>
          <w:rFonts w:asciiTheme="majorBidi" w:hAnsiTheme="majorBidi" w:cstheme="majorBidi"/>
          <w:sz w:val="24"/>
          <w:szCs w:val="24"/>
        </w:rPr>
      </w:pPr>
    </w:p>
    <w:p w:rsidR="005F6F75" w:rsidRPr="00C0308F" w:rsidRDefault="003D611D" w:rsidP="00C0308F">
      <w:pPr>
        <w:contextualSpacing/>
        <w:rPr>
          <w:rFonts w:asciiTheme="majorBidi" w:hAnsiTheme="majorBidi" w:cstheme="majorBidi"/>
          <w:b/>
          <w:bCs/>
          <w:sz w:val="24"/>
          <w:szCs w:val="24"/>
        </w:rPr>
      </w:pPr>
      <w:r w:rsidRPr="00C0308F">
        <w:rPr>
          <w:rFonts w:asciiTheme="majorBidi" w:hAnsiTheme="majorBidi" w:cstheme="majorBidi"/>
          <w:b/>
          <w:bCs/>
          <w:sz w:val="24"/>
          <w:szCs w:val="24"/>
        </w:rPr>
        <w:t>Problem 1</w:t>
      </w:r>
      <w:r w:rsidR="00C0308F">
        <w:rPr>
          <w:rFonts w:asciiTheme="majorBidi" w:hAnsiTheme="majorBidi" w:cstheme="majorBidi"/>
          <w:b/>
          <w:bCs/>
          <w:sz w:val="24"/>
          <w:szCs w:val="24"/>
        </w:rPr>
        <w:t>: MakeBoxes</w:t>
      </w:r>
    </w:p>
    <w:p w:rsidR="005F6F75" w:rsidRPr="00C0308F" w:rsidRDefault="003D611D" w:rsidP="00DB1FDB">
      <w:pPr>
        <w:contextualSpacing/>
        <w:rPr>
          <w:rFonts w:asciiTheme="majorBidi" w:hAnsiTheme="majorBidi" w:cstheme="majorBidi"/>
          <w:sz w:val="24"/>
          <w:szCs w:val="24"/>
        </w:rPr>
      </w:pPr>
      <w:r>
        <w:rPr>
          <w:rFonts w:asciiTheme="majorBidi" w:hAnsiTheme="majorBidi" w:cstheme="majorBidi"/>
          <w:sz w:val="24"/>
          <w:szCs w:val="24"/>
        </w:rPr>
        <w:t>This problem tests students’ understandings of how variables, both primitives and objects, are passed between method calls</w:t>
      </w:r>
      <w:r w:rsidR="00DB1FDB">
        <w:rPr>
          <w:rFonts w:asciiTheme="majorBidi" w:hAnsiTheme="majorBidi" w:cstheme="majorBidi"/>
          <w:sz w:val="24"/>
          <w:szCs w:val="24"/>
        </w:rPr>
        <w:t xml:space="preserve">. </w:t>
      </w:r>
      <w:r w:rsidRPr="00C0308F">
        <w:rPr>
          <w:rFonts w:asciiTheme="majorBidi" w:hAnsiTheme="majorBidi" w:cstheme="majorBidi"/>
          <w:sz w:val="24"/>
          <w:szCs w:val="24"/>
        </w:rPr>
        <w:t xml:space="preserve">Students </w:t>
      </w:r>
      <w:r>
        <w:rPr>
          <w:rFonts w:asciiTheme="majorBidi" w:hAnsiTheme="majorBidi" w:cstheme="majorBidi"/>
          <w:sz w:val="24"/>
          <w:szCs w:val="24"/>
        </w:rPr>
        <w:t>can</w:t>
      </w:r>
      <w:r w:rsidRPr="00C0308F">
        <w:rPr>
          <w:rFonts w:asciiTheme="majorBidi" w:hAnsiTheme="majorBidi" w:cstheme="majorBidi"/>
          <w:sz w:val="24"/>
          <w:szCs w:val="24"/>
        </w:rPr>
        <w:t xml:space="preserve"> first trace through the code (guided questions are included in the handout)</w:t>
      </w:r>
      <w:r w:rsidR="00DB1FDB">
        <w:rPr>
          <w:rFonts w:asciiTheme="majorBidi" w:hAnsiTheme="majorBidi" w:cstheme="majorBidi"/>
          <w:sz w:val="24"/>
          <w:szCs w:val="24"/>
        </w:rPr>
        <w:t xml:space="preserve">. </w:t>
      </w:r>
      <w:r w:rsidRPr="00C0308F">
        <w:rPr>
          <w:rFonts w:asciiTheme="majorBidi" w:hAnsiTheme="majorBidi" w:cstheme="majorBidi"/>
          <w:sz w:val="24"/>
          <w:szCs w:val="24"/>
        </w:rPr>
        <w:t xml:space="preserve">After tracing by hand, they </w:t>
      </w:r>
      <w:r>
        <w:rPr>
          <w:rFonts w:asciiTheme="majorBidi" w:hAnsiTheme="majorBidi" w:cstheme="majorBidi"/>
          <w:sz w:val="24"/>
          <w:szCs w:val="24"/>
        </w:rPr>
        <w:t>can</w:t>
      </w:r>
      <w:r w:rsidRPr="00C0308F">
        <w:rPr>
          <w:rFonts w:asciiTheme="majorBidi" w:hAnsiTheme="majorBidi" w:cstheme="majorBidi"/>
          <w:sz w:val="24"/>
          <w:szCs w:val="24"/>
        </w:rPr>
        <w:t xml:space="preserve"> </w:t>
      </w:r>
      <w:r w:rsidR="00DB1FDB">
        <w:rPr>
          <w:rFonts w:asciiTheme="majorBidi" w:hAnsiTheme="majorBidi" w:cstheme="majorBidi"/>
          <w:sz w:val="24"/>
          <w:szCs w:val="24"/>
        </w:rPr>
        <w:t>run</w:t>
      </w:r>
      <w:r w:rsidRPr="00C0308F">
        <w:rPr>
          <w:rFonts w:asciiTheme="majorBidi" w:hAnsiTheme="majorBidi" w:cstheme="majorBidi"/>
          <w:sz w:val="24"/>
          <w:szCs w:val="24"/>
        </w:rPr>
        <w:t xml:space="preserve"> the code in a </w:t>
      </w:r>
      <w:r w:rsidR="00DB1FDB">
        <w:rPr>
          <w:rFonts w:asciiTheme="majorBidi" w:hAnsiTheme="majorBidi" w:cstheme="majorBidi"/>
          <w:sz w:val="24"/>
          <w:szCs w:val="24"/>
        </w:rPr>
        <w:t xml:space="preserve">provided </w:t>
      </w:r>
      <w:r w:rsidRPr="00C0308F">
        <w:rPr>
          <w:rFonts w:asciiTheme="majorBidi" w:hAnsiTheme="majorBidi" w:cstheme="majorBidi"/>
          <w:sz w:val="24"/>
          <w:szCs w:val="24"/>
        </w:rPr>
        <w:t xml:space="preserve">.java </w:t>
      </w:r>
      <w:r w:rsidR="00DB1FDB">
        <w:rPr>
          <w:rFonts w:asciiTheme="majorBidi" w:hAnsiTheme="majorBidi" w:cstheme="majorBidi"/>
          <w:sz w:val="24"/>
          <w:szCs w:val="24"/>
        </w:rPr>
        <w:t xml:space="preserve">file </w:t>
      </w:r>
      <w:r w:rsidRPr="00C0308F">
        <w:rPr>
          <w:rFonts w:asciiTheme="majorBidi" w:hAnsiTheme="majorBidi" w:cstheme="majorBidi"/>
          <w:sz w:val="24"/>
          <w:szCs w:val="24"/>
        </w:rPr>
        <w:t>to see if the console output matches what they expected</w:t>
      </w:r>
      <w:r w:rsidR="00DB1FDB">
        <w:rPr>
          <w:rFonts w:asciiTheme="majorBidi" w:hAnsiTheme="majorBidi" w:cstheme="majorBidi"/>
          <w:sz w:val="24"/>
          <w:szCs w:val="24"/>
        </w:rPr>
        <w:t xml:space="preserve">. </w:t>
      </w:r>
      <w:r>
        <w:rPr>
          <w:rFonts w:asciiTheme="majorBidi" w:hAnsiTheme="majorBidi" w:cstheme="majorBidi"/>
          <w:sz w:val="24"/>
          <w:szCs w:val="24"/>
        </w:rPr>
        <w:t>You can use this as a group exercise, asking</w:t>
      </w:r>
      <w:bookmarkStart w:id="0" w:name="_GoBack"/>
      <w:bookmarkEnd w:id="0"/>
      <w:r w:rsidRPr="00C0308F">
        <w:rPr>
          <w:rFonts w:asciiTheme="majorBidi" w:hAnsiTheme="majorBidi" w:cstheme="majorBidi"/>
          <w:sz w:val="24"/>
          <w:szCs w:val="24"/>
        </w:rPr>
        <w:t xml:space="preserve"> th</w:t>
      </w:r>
      <w:r w:rsidRPr="00C0308F">
        <w:rPr>
          <w:rFonts w:asciiTheme="majorBidi" w:hAnsiTheme="majorBidi" w:cstheme="majorBidi"/>
          <w:sz w:val="24"/>
          <w:szCs w:val="24"/>
        </w:rPr>
        <w:t>em to explain why the output equals what it does</w:t>
      </w:r>
      <w:r w:rsidR="00DB1FDB">
        <w:rPr>
          <w:rFonts w:asciiTheme="majorBidi" w:hAnsiTheme="majorBidi" w:cstheme="majorBidi"/>
          <w:sz w:val="24"/>
          <w:szCs w:val="24"/>
        </w:rPr>
        <w:t>.</w:t>
      </w:r>
    </w:p>
    <w:p w:rsidR="005F6F75" w:rsidRPr="00C0308F" w:rsidRDefault="003D611D" w:rsidP="00C0308F">
      <w:pPr>
        <w:contextualSpacing/>
        <w:rPr>
          <w:rFonts w:asciiTheme="majorBidi" w:hAnsiTheme="majorBidi" w:cstheme="majorBidi"/>
          <w:sz w:val="24"/>
          <w:szCs w:val="24"/>
        </w:rPr>
      </w:pPr>
      <w:r w:rsidRPr="00C0308F">
        <w:rPr>
          <w:rFonts w:asciiTheme="majorBidi" w:hAnsiTheme="majorBidi" w:cstheme="majorBidi"/>
          <w:sz w:val="24"/>
          <w:szCs w:val="24"/>
        </w:rPr>
        <w:t>Common mistakes:</w:t>
      </w:r>
    </w:p>
    <w:p w:rsidR="005F6F75" w:rsidRPr="00DB1FDB" w:rsidRDefault="003D611D" w:rsidP="00DB1FDB">
      <w:pPr>
        <w:pStyle w:val="ListParagraph"/>
        <w:numPr>
          <w:ilvl w:val="0"/>
          <w:numId w:val="3"/>
        </w:numPr>
        <w:rPr>
          <w:rFonts w:asciiTheme="majorBidi" w:hAnsiTheme="majorBidi" w:cstheme="majorBidi"/>
          <w:sz w:val="24"/>
          <w:szCs w:val="24"/>
        </w:rPr>
      </w:pPr>
      <w:r w:rsidRPr="00DB1FDB">
        <w:rPr>
          <w:rFonts w:asciiTheme="majorBidi" w:hAnsiTheme="majorBidi" w:cstheme="majorBidi"/>
          <w:sz w:val="24"/>
          <w:szCs w:val="24"/>
        </w:rPr>
        <w:t>Changing value of int (primitive</w:t>
      </w:r>
      <w:r w:rsidRPr="00DB1FDB">
        <w:rPr>
          <w:rFonts w:asciiTheme="majorBidi" w:hAnsiTheme="majorBidi" w:cstheme="majorBidi"/>
          <w:sz w:val="24"/>
          <w:szCs w:val="24"/>
        </w:rPr>
        <w:t xml:space="preserve">) in callee </w:t>
      </w:r>
      <w:r w:rsidR="00C0308F" w:rsidRPr="00DB1FDB">
        <w:rPr>
          <w:rFonts w:asciiTheme="majorBidi" w:hAnsiTheme="majorBidi" w:cstheme="majorBidi"/>
          <w:sz w:val="24"/>
          <w:szCs w:val="24"/>
        </w:rPr>
        <w:t>method</w:t>
      </w:r>
      <w:r w:rsidRPr="00DB1FDB">
        <w:rPr>
          <w:rFonts w:asciiTheme="majorBidi" w:hAnsiTheme="majorBidi" w:cstheme="majorBidi"/>
          <w:sz w:val="24"/>
          <w:szCs w:val="24"/>
        </w:rPr>
        <w:t xml:space="preserve"> does not change value in caller </w:t>
      </w:r>
      <w:r w:rsidR="00C0308F" w:rsidRPr="00DB1FDB">
        <w:rPr>
          <w:rFonts w:asciiTheme="majorBidi" w:hAnsiTheme="majorBidi" w:cstheme="majorBidi"/>
          <w:sz w:val="24"/>
          <w:szCs w:val="24"/>
        </w:rPr>
        <w:t>method</w:t>
      </w:r>
    </w:p>
    <w:p w:rsidR="005F6F75" w:rsidRPr="00DB1FDB" w:rsidRDefault="003D611D" w:rsidP="00DB1FDB">
      <w:pPr>
        <w:pStyle w:val="ListParagraph"/>
        <w:numPr>
          <w:ilvl w:val="0"/>
          <w:numId w:val="3"/>
        </w:numPr>
        <w:rPr>
          <w:rFonts w:asciiTheme="majorBidi" w:hAnsiTheme="majorBidi" w:cstheme="majorBidi"/>
          <w:sz w:val="24"/>
          <w:szCs w:val="24"/>
        </w:rPr>
      </w:pPr>
      <w:r w:rsidRPr="00DB1FDB">
        <w:rPr>
          <w:rFonts w:asciiTheme="majorBidi" w:hAnsiTheme="majorBidi" w:cstheme="majorBidi"/>
          <w:sz w:val="24"/>
          <w:szCs w:val="24"/>
        </w:rPr>
        <w:t xml:space="preserve">Order of arguments passed in determines what the parameters in the callee </w:t>
      </w:r>
      <w:r w:rsidR="00C0308F" w:rsidRPr="00DB1FDB">
        <w:rPr>
          <w:rFonts w:asciiTheme="majorBidi" w:hAnsiTheme="majorBidi" w:cstheme="majorBidi"/>
          <w:sz w:val="24"/>
          <w:szCs w:val="24"/>
        </w:rPr>
        <w:t>method</w:t>
      </w:r>
      <w:r>
        <w:rPr>
          <w:rFonts w:asciiTheme="majorBidi" w:hAnsiTheme="majorBidi" w:cstheme="majorBidi"/>
          <w:sz w:val="24"/>
          <w:szCs w:val="24"/>
        </w:rPr>
        <w:t xml:space="preserve"> are; </w:t>
      </w:r>
      <w:r w:rsidRPr="00DB1FDB">
        <w:rPr>
          <w:rFonts w:asciiTheme="majorBidi" w:hAnsiTheme="majorBidi" w:cstheme="majorBidi"/>
          <w:sz w:val="24"/>
          <w:szCs w:val="24"/>
        </w:rPr>
        <w:t>t</w:t>
      </w:r>
      <w:r w:rsidRPr="00DB1FDB">
        <w:rPr>
          <w:rFonts w:asciiTheme="majorBidi" w:hAnsiTheme="majorBidi" w:cstheme="majorBidi"/>
          <w:sz w:val="24"/>
          <w:szCs w:val="24"/>
        </w:rPr>
        <w:t>he names of the variables do not</w:t>
      </w:r>
    </w:p>
    <w:p w:rsidR="005F6F75" w:rsidRPr="00C0308F" w:rsidRDefault="003D611D" w:rsidP="00C0308F">
      <w:pPr>
        <w:rPr>
          <w:rFonts w:asciiTheme="majorBidi" w:hAnsiTheme="majorBidi" w:cstheme="majorBidi"/>
          <w:sz w:val="24"/>
          <w:szCs w:val="24"/>
        </w:rPr>
      </w:pPr>
      <w:r w:rsidRPr="00C0308F">
        <w:rPr>
          <w:rFonts w:asciiTheme="majorBidi" w:hAnsiTheme="majorBidi" w:cstheme="majorBidi"/>
          <w:sz w:val="24"/>
          <w:szCs w:val="24"/>
        </w:rPr>
        <w:t xml:space="preserve"> </w:t>
      </w:r>
    </w:p>
    <w:p w:rsidR="005F6F75" w:rsidRDefault="00C0308F" w:rsidP="00C0308F">
      <w:pPr>
        <w:contextualSpacing/>
        <w:rPr>
          <w:rFonts w:asciiTheme="majorBidi" w:hAnsiTheme="majorBidi" w:cstheme="majorBidi"/>
          <w:b/>
          <w:bCs/>
          <w:sz w:val="24"/>
          <w:szCs w:val="24"/>
        </w:rPr>
      </w:pPr>
      <w:r>
        <w:rPr>
          <w:rFonts w:asciiTheme="majorBidi" w:hAnsiTheme="majorBidi" w:cstheme="majorBidi"/>
          <w:b/>
          <w:bCs/>
          <w:sz w:val="24"/>
          <w:szCs w:val="24"/>
        </w:rPr>
        <w:t>Problem 2: RandomCircles</w:t>
      </w:r>
    </w:p>
    <w:p w:rsidR="00C0308F" w:rsidRPr="00C0308F" w:rsidRDefault="00C0308F" w:rsidP="003D611D">
      <w:pPr>
        <w:contextualSpacing/>
        <w:rPr>
          <w:rFonts w:asciiTheme="majorBidi" w:hAnsiTheme="majorBidi" w:cstheme="majorBidi"/>
          <w:sz w:val="24"/>
          <w:szCs w:val="24"/>
        </w:rPr>
      </w:pPr>
      <w:r w:rsidRPr="00C0308F">
        <w:rPr>
          <w:rFonts w:asciiTheme="majorBidi" w:hAnsiTheme="majorBidi" w:cstheme="majorBidi"/>
          <w:sz w:val="24"/>
          <w:szCs w:val="24"/>
        </w:rPr>
        <w:t>This problem is taken from previous section handouts</w:t>
      </w:r>
      <w:r w:rsidR="003D611D">
        <w:rPr>
          <w:rFonts w:asciiTheme="majorBidi" w:hAnsiTheme="majorBidi" w:cstheme="majorBidi"/>
          <w:sz w:val="24"/>
          <w:szCs w:val="24"/>
        </w:rPr>
        <w:t xml:space="preserve">. We break down the problem into two milestones, </w:t>
      </w:r>
      <w:r w:rsidRPr="00C0308F">
        <w:rPr>
          <w:rFonts w:asciiTheme="majorBidi" w:hAnsiTheme="majorBidi" w:cstheme="majorBidi"/>
          <w:sz w:val="24"/>
          <w:szCs w:val="24"/>
        </w:rPr>
        <w:t xml:space="preserve">where the student </w:t>
      </w:r>
      <w:r w:rsidR="003D611D">
        <w:rPr>
          <w:rFonts w:asciiTheme="majorBidi" w:hAnsiTheme="majorBidi" w:cstheme="majorBidi"/>
          <w:sz w:val="24"/>
          <w:szCs w:val="24"/>
        </w:rPr>
        <w:t xml:space="preserve">first </w:t>
      </w:r>
      <w:r w:rsidRPr="00C0308F">
        <w:rPr>
          <w:rFonts w:asciiTheme="majorBidi" w:hAnsiTheme="majorBidi" w:cstheme="majorBidi"/>
          <w:sz w:val="24"/>
          <w:szCs w:val="24"/>
        </w:rPr>
        <w:t xml:space="preserve">creates just one circle and </w:t>
      </w:r>
      <w:r w:rsidR="003D611D">
        <w:rPr>
          <w:rFonts w:asciiTheme="majorBidi" w:hAnsiTheme="majorBidi" w:cstheme="majorBidi"/>
          <w:sz w:val="24"/>
          <w:szCs w:val="24"/>
        </w:rPr>
        <w:t xml:space="preserve">we </w:t>
      </w:r>
      <w:r w:rsidRPr="00C0308F">
        <w:rPr>
          <w:rFonts w:asciiTheme="majorBidi" w:hAnsiTheme="majorBidi" w:cstheme="majorBidi"/>
          <w:sz w:val="24"/>
          <w:szCs w:val="24"/>
        </w:rPr>
        <w:t>ask them to test their solution. One major learning goal is for students to get in the habit of giving themselves checkpoints and then testing their code to ensure it does what it’s supposed to</w:t>
      </w:r>
      <w:r w:rsidR="003D611D">
        <w:rPr>
          <w:rFonts w:asciiTheme="majorBidi" w:hAnsiTheme="majorBidi" w:cstheme="majorBidi"/>
          <w:sz w:val="24"/>
          <w:szCs w:val="24"/>
        </w:rPr>
        <w:t>.</w:t>
      </w:r>
    </w:p>
    <w:p w:rsidR="00C0308F" w:rsidRPr="00C0308F" w:rsidRDefault="00C0308F" w:rsidP="00C0308F">
      <w:pPr>
        <w:contextualSpacing/>
        <w:rPr>
          <w:rFonts w:asciiTheme="majorBidi" w:hAnsiTheme="majorBidi" w:cstheme="majorBidi"/>
          <w:sz w:val="24"/>
          <w:szCs w:val="24"/>
        </w:rPr>
      </w:pPr>
      <w:r w:rsidRPr="00C0308F">
        <w:rPr>
          <w:rFonts w:asciiTheme="majorBidi" w:hAnsiTheme="majorBidi" w:cstheme="majorBidi"/>
          <w:sz w:val="24"/>
          <w:szCs w:val="24"/>
        </w:rPr>
        <w:t>Common mistakes</w:t>
      </w:r>
      <w:r w:rsidR="003D611D">
        <w:rPr>
          <w:rFonts w:asciiTheme="majorBidi" w:hAnsiTheme="majorBidi" w:cstheme="majorBidi"/>
          <w:sz w:val="24"/>
          <w:szCs w:val="24"/>
        </w:rPr>
        <w:t>:</w:t>
      </w:r>
    </w:p>
    <w:p w:rsidR="00C0308F" w:rsidRPr="003D611D" w:rsidRDefault="00C0308F" w:rsidP="003D611D">
      <w:pPr>
        <w:pStyle w:val="ListParagraph"/>
        <w:numPr>
          <w:ilvl w:val="0"/>
          <w:numId w:val="4"/>
        </w:numPr>
        <w:rPr>
          <w:rFonts w:asciiTheme="majorBidi" w:hAnsiTheme="majorBidi" w:cstheme="majorBidi"/>
          <w:sz w:val="24"/>
          <w:szCs w:val="24"/>
        </w:rPr>
      </w:pPr>
      <w:r w:rsidRPr="003D611D">
        <w:rPr>
          <w:rFonts w:asciiTheme="majorBidi" w:hAnsiTheme="majorBidi" w:cstheme="majorBidi"/>
          <w:sz w:val="24"/>
          <w:szCs w:val="24"/>
        </w:rPr>
        <w:t>Forgetting a GOval’s location is specified by the coordinates of the top left of its bounding box</w:t>
      </w:r>
    </w:p>
    <w:p w:rsidR="00C0308F" w:rsidRPr="003D611D" w:rsidRDefault="00C0308F" w:rsidP="003D611D">
      <w:pPr>
        <w:pStyle w:val="ListParagraph"/>
        <w:numPr>
          <w:ilvl w:val="0"/>
          <w:numId w:val="4"/>
        </w:numPr>
        <w:rPr>
          <w:rFonts w:asciiTheme="majorBidi" w:hAnsiTheme="majorBidi" w:cstheme="majorBidi"/>
          <w:sz w:val="24"/>
          <w:szCs w:val="24"/>
        </w:rPr>
      </w:pPr>
      <w:r w:rsidRPr="003D611D">
        <w:rPr>
          <w:rFonts w:asciiTheme="majorBidi" w:hAnsiTheme="majorBidi" w:cstheme="majorBidi"/>
          <w:sz w:val="24"/>
          <w:szCs w:val="24"/>
        </w:rPr>
        <w:t>Not ensuring the circles are always on the screen</w:t>
      </w:r>
    </w:p>
    <w:p w:rsidR="005F6F75" w:rsidRPr="00C0308F" w:rsidRDefault="005F6F75" w:rsidP="00C0308F">
      <w:pPr>
        <w:rPr>
          <w:rFonts w:asciiTheme="majorBidi" w:hAnsiTheme="majorBidi" w:cstheme="majorBidi"/>
          <w:sz w:val="24"/>
          <w:szCs w:val="24"/>
        </w:rPr>
      </w:pPr>
    </w:p>
    <w:p w:rsidR="005F6F75" w:rsidRDefault="00C0308F" w:rsidP="00C0308F">
      <w:pPr>
        <w:contextualSpacing/>
        <w:rPr>
          <w:rFonts w:asciiTheme="majorBidi" w:hAnsiTheme="majorBidi" w:cstheme="majorBidi"/>
          <w:b/>
          <w:bCs/>
          <w:sz w:val="24"/>
          <w:szCs w:val="24"/>
        </w:rPr>
      </w:pPr>
      <w:r>
        <w:rPr>
          <w:rFonts w:asciiTheme="majorBidi" w:hAnsiTheme="majorBidi" w:cstheme="majorBidi"/>
          <w:b/>
          <w:bCs/>
          <w:sz w:val="24"/>
          <w:szCs w:val="24"/>
        </w:rPr>
        <w:t>Problem 3: MouseCircles</w:t>
      </w:r>
    </w:p>
    <w:p w:rsidR="00C0308F" w:rsidRPr="00C0308F" w:rsidRDefault="00C0308F" w:rsidP="003D611D">
      <w:pPr>
        <w:contextualSpacing/>
        <w:rPr>
          <w:rFonts w:asciiTheme="majorBidi" w:hAnsiTheme="majorBidi" w:cstheme="majorBidi"/>
          <w:sz w:val="24"/>
          <w:szCs w:val="24"/>
        </w:rPr>
      </w:pPr>
      <w:r w:rsidRPr="00C0308F">
        <w:rPr>
          <w:rFonts w:asciiTheme="majorBidi" w:hAnsiTheme="majorBidi" w:cstheme="majorBidi"/>
          <w:sz w:val="24"/>
          <w:szCs w:val="24"/>
        </w:rPr>
        <w:t>This problem tests decomposition and use of mouse events</w:t>
      </w:r>
      <w:r w:rsidR="003D611D">
        <w:rPr>
          <w:rFonts w:asciiTheme="majorBidi" w:hAnsiTheme="majorBidi" w:cstheme="majorBidi"/>
          <w:sz w:val="24"/>
          <w:szCs w:val="24"/>
        </w:rPr>
        <w:t xml:space="preserve">. </w:t>
      </w:r>
      <w:r w:rsidRPr="00C0308F">
        <w:rPr>
          <w:rFonts w:asciiTheme="majorBidi" w:hAnsiTheme="majorBidi" w:cstheme="majorBidi"/>
          <w:sz w:val="24"/>
          <w:szCs w:val="24"/>
        </w:rPr>
        <w:t xml:space="preserve">They should decompose to a </w:t>
      </w:r>
      <w:r>
        <w:rPr>
          <w:rFonts w:asciiTheme="majorBidi" w:hAnsiTheme="majorBidi" w:cstheme="majorBidi"/>
          <w:sz w:val="24"/>
          <w:szCs w:val="24"/>
        </w:rPr>
        <w:t>method</w:t>
      </w:r>
      <w:r w:rsidRPr="00C0308F">
        <w:rPr>
          <w:rFonts w:asciiTheme="majorBidi" w:hAnsiTheme="majorBidi" w:cstheme="majorBidi"/>
          <w:sz w:val="24"/>
          <w:szCs w:val="24"/>
        </w:rPr>
        <w:t xml:space="preserve"> that draws a circle centered at the parameters, and call that </w:t>
      </w:r>
      <w:r>
        <w:rPr>
          <w:rFonts w:asciiTheme="majorBidi" w:hAnsiTheme="majorBidi" w:cstheme="majorBidi"/>
          <w:sz w:val="24"/>
          <w:szCs w:val="24"/>
        </w:rPr>
        <w:t>method</w:t>
      </w:r>
      <w:r w:rsidRPr="00C0308F">
        <w:rPr>
          <w:rFonts w:asciiTheme="majorBidi" w:hAnsiTheme="majorBidi" w:cstheme="majorBidi"/>
          <w:sz w:val="24"/>
          <w:szCs w:val="24"/>
        </w:rPr>
        <w:t xml:space="preserve"> when the mouse is clicked</w:t>
      </w:r>
      <w:r w:rsidR="003D611D">
        <w:rPr>
          <w:rFonts w:asciiTheme="majorBidi" w:hAnsiTheme="majorBidi" w:cstheme="majorBidi"/>
          <w:sz w:val="24"/>
          <w:szCs w:val="24"/>
        </w:rPr>
        <w:t>.</w:t>
      </w:r>
    </w:p>
    <w:p w:rsidR="00C0308F" w:rsidRPr="00C0308F" w:rsidRDefault="00C0308F" w:rsidP="00C0308F">
      <w:pPr>
        <w:contextualSpacing/>
        <w:rPr>
          <w:rFonts w:asciiTheme="majorBidi" w:hAnsiTheme="majorBidi" w:cstheme="majorBidi"/>
          <w:sz w:val="24"/>
          <w:szCs w:val="24"/>
        </w:rPr>
      </w:pPr>
      <w:r w:rsidRPr="00C0308F">
        <w:rPr>
          <w:rFonts w:asciiTheme="majorBidi" w:hAnsiTheme="majorBidi" w:cstheme="majorBidi"/>
          <w:sz w:val="24"/>
          <w:szCs w:val="24"/>
        </w:rPr>
        <w:t>Common mistakes:</w:t>
      </w:r>
    </w:p>
    <w:p w:rsidR="00C0308F" w:rsidRPr="003D611D" w:rsidRDefault="00C0308F" w:rsidP="003D611D">
      <w:pPr>
        <w:pStyle w:val="ListParagraph"/>
        <w:numPr>
          <w:ilvl w:val="0"/>
          <w:numId w:val="5"/>
        </w:numPr>
        <w:rPr>
          <w:rFonts w:asciiTheme="majorBidi" w:hAnsiTheme="majorBidi" w:cstheme="majorBidi"/>
          <w:sz w:val="24"/>
          <w:szCs w:val="24"/>
        </w:rPr>
      </w:pPr>
      <w:r w:rsidRPr="003D611D">
        <w:rPr>
          <w:rFonts w:asciiTheme="majorBidi" w:hAnsiTheme="majorBidi" w:cstheme="majorBidi"/>
          <w:sz w:val="24"/>
          <w:szCs w:val="24"/>
        </w:rPr>
        <w:t>Not centering the circle properly</w:t>
      </w:r>
    </w:p>
    <w:p w:rsidR="00C0308F" w:rsidRPr="003D611D" w:rsidRDefault="00C0308F" w:rsidP="003D611D">
      <w:pPr>
        <w:pStyle w:val="ListParagraph"/>
        <w:numPr>
          <w:ilvl w:val="0"/>
          <w:numId w:val="5"/>
        </w:numPr>
        <w:rPr>
          <w:rFonts w:asciiTheme="majorBidi" w:hAnsiTheme="majorBidi" w:cstheme="majorBidi"/>
          <w:sz w:val="24"/>
          <w:szCs w:val="24"/>
        </w:rPr>
      </w:pPr>
      <w:r w:rsidRPr="003D611D">
        <w:rPr>
          <w:rFonts w:asciiTheme="majorBidi" w:hAnsiTheme="majorBidi" w:cstheme="majorBidi"/>
          <w:sz w:val="24"/>
          <w:szCs w:val="24"/>
        </w:rPr>
        <w:t>Forgetting to randomize color/radius</w:t>
      </w:r>
    </w:p>
    <w:p w:rsidR="005F6F75" w:rsidRPr="00C0308F" w:rsidRDefault="005F6F75" w:rsidP="00C0308F">
      <w:pPr>
        <w:rPr>
          <w:rFonts w:asciiTheme="majorBidi" w:hAnsiTheme="majorBidi" w:cstheme="majorBidi"/>
          <w:sz w:val="24"/>
          <w:szCs w:val="24"/>
        </w:rPr>
      </w:pPr>
    </w:p>
    <w:p w:rsidR="005F6F75" w:rsidRDefault="003D611D" w:rsidP="00C0308F">
      <w:pPr>
        <w:contextualSpacing/>
        <w:rPr>
          <w:rFonts w:asciiTheme="majorBidi" w:hAnsiTheme="majorBidi" w:cstheme="majorBidi"/>
          <w:b/>
          <w:bCs/>
          <w:sz w:val="24"/>
          <w:szCs w:val="24"/>
        </w:rPr>
      </w:pPr>
      <w:r w:rsidRPr="00C0308F">
        <w:rPr>
          <w:rFonts w:asciiTheme="majorBidi" w:hAnsiTheme="majorBidi" w:cstheme="majorBidi"/>
          <w:b/>
          <w:bCs/>
          <w:sz w:val="24"/>
          <w:szCs w:val="24"/>
        </w:rPr>
        <w:t>Problem 4</w:t>
      </w:r>
      <w:r w:rsidR="00C0308F">
        <w:rPr>
          <w:rFonts w:asciiTheme="majorBidi" w:hAnsiTheme="majorBidi" w:cstheme="majorBidi"/>
          <w:b/>
          <w:bCs/>
          <w:sz w:val="24"/>
          <w:szCs w:val="24"/>
        </w:rPr>
        <w:t>: Hogwarts trace</w:t>
      </w:r>
    </w:p>
    <w:p w:rsidR="00C0308F" w:rsidRPr="00C0308F" w:rsidRDefault="00C0308F" w:rsidP="00C0308F">
      <w:pPr>
        <w:contextualSpacing/>
        <w:rPr>
          <w:rFonts w:asciiTheme="majorBidi" w:hAnsiTheme="majorBidi" w:cstheme="majorBidi"/>
          <w:sz w:val="24"/>
          <w:szCs w:val="24"/>
        </w:rPr>
      </w:pPr>
      <w:r w:rsidRPr="00C0308F">
        <w:rPr>
          <w:rFonts w:asciiTheme="majorBidi" w:hAnsiTheme="majorBidi" w:cstheme="majorBidi"/>
          <w:sz w:val="24"/>
          <w:szCs w:val="24"/>
        </w:rPr>
        <w:t>This tracing problem is taken from previous section handouts</w:t>
      </w:r>
    </w:p>
    <w:p w:rsidR="00C0308F" w:rsidRPr="00C0308F" w:rsidRDefault="00C0308F" w:rsidP="00C0308F">
      <w:pPr>
        <w:contextualSpacing/>
        <w:rPr>
          <w:rFonts w:asciiTheme="majorBidi" w:hAnsiTheme="majorBidi" w:cstheme="majorBidi"/>
          <w:sz w:val="24"/>
          <w:szCs w:val="24"/>
        </w:rPr>
      </w:pPr>
      <w:r w:rsidRPr="00C0308F">
        <w:rPr>
          <w:rFonts w:asciiTheme="majorBidi" w:hAnsiTheme="majorBidi" w:cstheme="majorBidi"/>
          <w:sz w:val="24"/>
          <w:szCs w:val="24"/>
        </w:rPr>
        <w:t>When students run HogwartsChecker.java, they will be asked to input their answers to the seven questions posed in the section handout. They will not be allowed to progress until they correctly answer the previous question. This approach should help students correct fundamental misunderstandings as early as possible</w:t>
      </w:r>
      <w:r w:rsidR="003D611D">
        <w:rPr>
          <w:rFonts w:asciiTheme="majorBidi" w:hAnsiTheme="majorBidi" w:cstheme="majorBidi"/>
          <w:sz w:val="24"/>
          <w:szCs w:val="24"/>
        </w:rPr>
        <w:t>.</w:t>
      </w:r>
    </w:p>
    <w:p w:rsidR="00C0308F" w:rsidRPr="00C0308F" w:rsidRDefault="00C0308F" w:rsidP="00C0308F">
      <w:pPr>
        <w:contextualSpacing/>
        <w:rPr>
          <w:rFonts w:asciiTheme="majorBidi" w:hAnsiTheme="majorBidi" w:cstheme="majorBidi"/>
          <w:sz w:val="24"/>
          <w:szCs w:val="24"/>
        </w:rPr>
      </w:pPr>
      <w:r w:rsidRPr="00C0308F">
        <w:rPr>
          <w:rFonts w:asciiTheme="majorBidi" w:hAnsiTheme="majorBidi" w:cstheme="majorBidi"/>
          <w:sz w:val="24"/>
          <w:szCs w:val="24"/>
        </w:rPr>
        <w:t>Common mistakes:</w:t>
      </w:r>
    </w:p>
    <w:p w:rsidR="00C0308F" w:rsidRPr="003D611D" w:rsidRDefault="00C0308F" w:rsidP="003D611D">
      <w:pPr>
        <w:pStyle w:val="ListParagraph"/>
        <w:numPr>
          <w:ilvl w:val="0"/>
          <w:numId w:val="6"/>
        </w:numPr>
        <w:rPr>
          <w:rFonts w:asciiTheme="majorBidi" w:hAnsiTheme="majorBidi" w:cstheme="majorBidi"/>
          <w:sz w:val="24"/>
          <w:szCs w:val="24"/>
        </w:rPr>
      </w:pPr>
      <w:r w:rsidRPr="003D611D">
        <w:rPr>
          <w:rFonts w:asciiTheme="majorBidi" w:hAnsiTheme="majorBidi" w:cstheme="majorBidi"/>
          <w:sz w:val="24"/>
          <w:szCs w:val="24"/>
        </w:rPr>
        <w:t>Integer division involves truncation of output</w:t>
      </w:r>
    </w:p>
    <w:p w:rsidR="00C0308F" w:rsidRPr="003D611D" w:rsidRDefault="00C0308F" w:rsidP="003D611D">
      <w:pPr>
        <w:pStyle w:val="ListParagraph"/>
        <w:numPr>
          <w:ilvl w:val="0"/>
          <w:numId w:val="6"/>
        </w:numPr>
        <w:rPr>
          <w:rFonts w:asciiTheme="majorBidi" w:hAnsiTheme="majorBidi" w:cstheme="majorBidi"/>
          <w:sz w:val="24"/>
          <w:szCs w:val="24"/>
        </w:rPr>
      </w:pPr>
      <w:r w:rsidRPr="003D611D">
        <w:rPr>
          <w:rFonts w:asciiTheme="majorBidi" w:hAnsiTheme="majorBidi" w:cstheme="majorBidi"/>
          <w:sz w:val="24"/>
          <w:szCs w:val="24"/>
        </w:rPr>
        <w:t xml:space="preserve">Changing value of int (primitive) in callee </w:t>
      </w:r>
      <w:r w:rsidRPr="003D611D">
        <w:rPr>
          <w:rFonts w:asciiTheme="majorBidi" w:hAnsiTheme="majorBidi" w:cstheme="majorBidi"/>
          <w:sz w:val="24"/>
          <w:szCs w:val="24"/>
        </w:rPr>
        <w:t>method</w:t>
      </w:r>
      <w:r w:rsidRPr="003D611D">
        <w:rPr>
          <w:rFonts w:asciiTheme="majorBidi" w:hAnsiTheme="majorBidi" w:cstheme="majorBidi"/>
          <w:sz w:val="24"/>
          <w:szCs w:val="24"/>
        </w:rPr>
        <w:t xml:space="preserve"> does not change value in caller </w:t>
      </w:r>
      <w:r w:rsidRPr="003D611D">
        <w:rPr>
          <w:rFonts w:asciiTheme="majorBidi" w:hAnsiTheme="majorBidi" w:cstheme="majorBidi"/>
          <w:sz w:val="24"/>
          <w:szCs w:val="24"/>
        </w:rPr>
        <w:t>method</w:t>
      </w:r>
    </w:p>
    <w:sectPr w:rsidR="00C0308F" w:rsidRPr="003D611D" w:rsidSect="003D611D">
      <w:pgSz w:w="12240" w:h="15840"/>
      <w:pgMar w:top="855" w:right="1440" w:bottom="103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New York">
    <w:altName w:val="Tahoma"/>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A5542"/>
    <w:multiLevelType w:val="hybridMultilevel"/>
    <w:tmpl w:val="D2FCB6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CEC2FBD"/>
    <w:multiLevelType w:val="hybridMultilevel"/>
    <w:tmpl w:val="33C6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65403"/>
    <w:multiLevelType w:val="hybridMultilevel"/>
    <w:tmpl w:val="9A2C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5F5C"/>
    <w:multiLevelType w:val="hybridMultilevel"/>
    <w:tmpl w:val="1FB8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53893"/>
    <w:multiLevelType w:val="multilevel"/>
    <w:tmpl w:val="50D22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DE0266"/>
    <w:multiLevelType w:val="hybridMultilevel"/>
    <w:tmpl w:val="574C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F6F75"/>
    <w:rsid w:val="003D611D"/>
    <w:rsid w:val="00501AD2"/>
    <w:rsid w:val="005F6F75"/>
    <w:rsid w:val="0071404C"/>
    <w:rsid w:val="00C0308F"/>
    <w:rsid w:val="00DB1F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2602903"/>
  <w15:docId w15:val="{FDBB7653-910A-5F42-A84D-CBE1AD8B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Boldheading">
    <w:name w:val="Bold heading"/>
    <w:basedOn w:val="Normal"/>
    <w:rsid w:val="00501AD2"/>
    <w:pPr>
      <w:keepNext/>
      <w:spacing w:after="80" w:line="240" w:lineRule="auto"/>
    </w:pPr>
    <w:rPr>
      <w:rFonts w:ascii="Times" w:eastAsia="Times New Roman" w:hAnsi="Times" w:cs="New York"/>
      <w:b/>
      <w:noProof/>
      <w:sz w:val="24"/>
      <w:szCs w:val="20"/>
      <w:lang w:val="en-US" w:bidi="ar-SA"/>
    </w:rPr>
  </w:style>
  <w:style w:type="paragraph" w:styleId="ListParagraph">
    <w:name w:val="List Paragraph"/>
    <w:basedOn w:val="Normal"/>
    <w:uiPriority w:val="34"/>
    <w:qFormat/>
    <w:rsid w:val="00DB1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Natalie Ulman Daniel</cp:lastModifiedBy>
  <cp:revision>3</cp:revision>
  <dcterms:created xsi:type="dcterms:W3CDTF">2018-04-23T22:50:00Z</dcterms:created>
  <dcterms:modified xsi:type="dcterms:W3CDTF">2018-04-24T00:02:00Z</dcterms:modified>
</cp:coreProperties>
</file>