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8124" w14:textId="6A344596" w:rsidR="001B0786" w:rsidRPr="00A52958" w:rsidRDefault="00A52958" w:rsidP="00A52958">
      <w:pPr>
        <w:jc w:val="center"/>
        <w:rPr>
          <w:rFonts w:ascii="Cambria Math" w:hAnsi="Cambria Math"/>
        </w:rPr>
      </w:pPr>
      <w:r w:rsidRPr="00A52958">
        <w:rPr>
          <w:rFonts w:ascii="Cambria Math" w:hAnsi="Cambria Math"/>
        </w:rPr>
        <w:t>Homework 3</w:t>
      </w:r>
    </w:p>
    <w:p w14:paraId="44579F06" w14:textId="5EDB2FEF" w:rsidR="00FF6B0C" w:rsidRDefault="00FF6B0C" w:rsidP="00A529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p.168 Ex.17</w:t>
      </w:r>
    </w:p>
    <w:p w14:paraId="19CACE00" w14:textId="4092AC34" w:rsidR="00FF6B0C" w:rsidRDefault="00420663" w:rsidP="00FF6B0C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As given in the question, </w:t>
      </w:r>
      <m:oMath>
        <m:r>
          <w:rPr>
            <w:rFonts w:ascii="Cambria Math" w:hAnsi="Cambria Math"/>
          </w:rPr>
          <m:t>B=3×1</m:t>
        </m:r>
      </m:oMath>
      <w:r>
        <w:rPr>
          <w:rFonts w:ascii="Cambria Math" w:hAnsi="Cambria Math"/>
        </w:rPr>
        <w:t xml:space="preserve"> matrix, </w:t>
      </w:r>
      <m:oMath>
        <m:r>
          <w:rPr>
            <w:rFonts w:ascii="Cambria Math" w:hAnsi="Cambria Math"/>
          </w:rPr>
          <m:t>C=1×3</m:t>
        </m:r>
      </m:oMath>
      <w:r>
        <w:rPr>
          <w:rFonts w:ascii="Cambria Math" w:hAnsi="Cambria Math"/>
        </w:rPr>
        <w:t xml:space="preserve"> matrix, thus giving us…</w:t>
      </w:r>
    </w:p>
    <w:p w14:paraId="55E52167" w14:textId="0ADF558B" w:rsidR="00420663" w:rsidRDefault="00420663" w:rsidP="00FF6B0C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BC=3×3</m:t>
        </m:r>
      </m:oMath>
      <w:r>
        <w:rPr>
          <w:rFonts w:ascii="Cambria Math" w:hAnsi="Cambria Math"/>
        </w:rPr>
        <w:t xml:space="preserve"> matrix, with rank at most 1</w:t>
      </w:r>
    </w:p>
    <w:p w14:paraId="0A396CDB" w14:textId="19DA4453" w:rsidR="00420663" w:rsidRDefault="00420663" w:rsidP="0042066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So </w:t>
      </w:r>
      <w:r w:rsidR="00DF4245">
        <w:rPr>
          <w:rFonts w:ascii="Cambria Math" w:hAnsi="Cambria Math"/>
        </w:rPr>
        <w:t xml:space="preserve">as an </w:t>
      </w:r>
      <w:proofErr w:type="gramStart"/>
      <w:r w:rsidR="00DF4245">
        <w:rPr>
          <w:rFonts w:ascii="Cambria Math" w:hAnsi="Cambria Math"/>
        </w:rPr>
        <w:t>example</w:t>
      </w:r>
      <w:proofErr w:type="gramEnd"/>
      <w:r w:rsidR="00DF424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we let…</w:t>
      </w:r>
    </w:p>
    <w:p w14:paraId="2AC35498" w14:textId="363333E7" w:rsidR="00420663" w:rsidRDefault="00420663" w:rsidP="00420663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, C=(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</m:m>
        <m:r>
          <w:rPr>
            <w:rFonts w:ascii="Cambria Math" w:hAnsi="Cambria Math"/>
          </w:rPr>
          <m:t>)</m:t>
        </m:r>
      </m:oMath>
      <w:r w:rsidR="00DF4245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</m:mr>
            </m:m>
          </m:e>
        </m:d>
      </m:oMath>
    </w:p>
    <w:p w14:paraId="655AF64A" w14:textId="2A1E8C9F" w:rsidR="00DF4245" w:rsidRDefault="00DF4245" w:rsidP="0042066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Based on our example we can clearly see that the rank of </w:t>
      </w:r>
      <m:oMath>
        <m:r>
          <w:rPr>
            <w:rFonts w:ascii="Cambria Math" w:hAnsi="Cambria Math"/>
          </w:rPr>
          <m:t>BC=1</m:t>
        </m:r>
      </m:oMath>
      <w:r>
        <w:rPr>
          <w:rFonts w:ascii="Cambria Math" w:hAnsi="Cambria Math"/>
        </w:rPr>
        <w:t xml:space="preserve">, as </w:t>
      </w:r>
      <m:oMath>
        <m:r>
          <w:rPr>
            <w:rFonts w:ascii="Cambria Math" w:hAnsi="Cambria Math"/>
          </w:rPr>
          <m:t>BC</m:t>
        </m:r>
      </m:oMath>
      <w:r>
        <w:rPr>
          <w:rFonts w:ascii="Cambria Math" w:hAnsi="Cambria Math"/>
        </w:rPr>
        <w:t xml:space="preserve"> has at most one independent row or column.</w:t>
      </w:r>
    </w:p>
    <w:p w14:paraId="755F31ED" w14:textId="77777777" w:rsidR="00DF4245" w:rsidRPr="00DF4245" w:rsidRDefault="00DF4245" w:rsidP="00DF4245">
      <w:pPr>
        <w:pStyle w:val="ListParagraph"/>
        <w:ind w:left="360"/>
        <w:rPr>
          <w:rFonts w:ascii="Cambria Math" w:hAnsi="Cambria Math"/>
          <w:u w:val="single"/>
        </w:rPr>
      </w:pPr>
      <w:r w:rsidRPr="00DF4245">
        <w:rPr>
          <w:rFonts w:ascii="Cambria Math" w:hAnsi="Cambria Math"/>
          <w:u w:val="single"/>
        </w:rPr>
        <w:t xml:space="preserve">Converse: </w:t>
      </w:r>
      <m:oMath>
        <m:r>
          <w:rPr>
            <w:rFonts w:ascii="Cambria Math" w:hAnsi="Cambria Math"/>
            <w:u w:val="single"/>
          </w:rPr>
          <m:t>A=3×3</m:t>
        </m:r>
      </m:oMath>
      <w:r w:rsidRPr="00DF4245">
        <w:rPr>
          <w:rFonts w:ascii="Cambria Math" w:hAnsi="Cambria Math"/>
          <w:u w:val="single"/>
        </w:rPr>
        <w:t xml:space="preserve"> matrix, with rank 1</w:t>
      </w:r>
    </w:p>
    <w:p w14:paraId="2F25228F" w14:textId="35EB7643" w:rsidR="00DF4245" w:rsidRDefault="00DF4245" w:rsidP="0042066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3×3</m:t>
            </m:r>
          </m:sub>
        </m:sSub>
      </m:oMath>
      <w:r>
        <w:rPr>
          <w:rFonts w:ascii="Cambria Math" w:hAnsi="Cambria Math"/>
        </w:rPr>
        <w:t xml:space="preserve"> has rank 1, this means </w:t>
      </w:r>
      <w:r w:rsidR="008B2CBC">
        <w:rPr>
          <w:rFonts w:ascii="Cambria Math" w:hAnsi="Cambria Math"/>
        </w:rPr>
        <w:t xml:space="preserve">according to theorem 3.5 </w:t>
      </w:r>
      <w:r>
        <w:rPr>
          <w:rFonts w:ascii="Cambria Math" w:hAnsi="Cambria Math"/>
        </w:rPr>
        <w:t xml:space="preserve">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ascii="Cambria Math" w:hAnsi="Cambria Math"/>
        </w:rPr>
        <w:t xml:space="preserve"> column </w:t>
      </w:r>
      <w:r w:rsidR="008B2CBC">
        <w:rPr>
          <w:rFonts w:ascii="Cambria Math" w:hAnsi="Cambria Math"/>
        </w:rPr>
        <w:t xml:space="preserve">of </w:t>
      </w:r>
      <m:oMath>
        <m:r>
          <w:rPr>
            <w:rFonts w:ascii="Cambria Math" w:hAnsi="Cambria Math"/>
          </w:rPr>
          <m:t>A</m:t>
        </m:r>
      </m:oMath>
      <w:r w:rsidR="008B2CBC">
        <w:rPr>
          <w:rFonts w:ascii="Cambria Math" w:hAnsi="Cambria Math"/>
        </w:rPr>
        <w:t xml:space="preserve"> is equal to the maximum linear set. Hence, the remaining two columns can be found by multiplying some scalar value (which could be 0)</w:t>
      </w:r>
      <w:r w:rsidR="0029052A">
        <w:rPr>
          <w:rFonts w:ascii="Cambria Math" w:hAnsi="Cambria Math"/>
        </w:rPr>
        <w:t>.</w:t>
      </w:r>
    </w:p>
    <w:p w14:paraId="46CBDE0D" w14:textId="77777777" w:rsidR="003E1638" w:rsidRDefault="0029052A" w:rsidP="0042066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Therefore</w:t>
      </w:r>
      <w:r w:rsidR="004B2771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we can assume </w:t>
      </w:r>
      <w:r w:rsidR="004B2771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C=(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</w:rPr>
          <m:t>)</m:t>
        </m:r>
      </m:oMath>
      <w:r w:rsidR="004B2771">
        <w:rPr>
          <w:rFonts w:ascii="Cambria Math" w:hAnsi="Cambria Math"/>
        </w:rPr>
        <w:t xml:space="preserve">, </w:t>
      </w:r>
    </w:p>
    <w:p w14:paraId="2524B1FF" w14:textId="3F02F6FB" w:rsidR="0029052A" w:rsidRDefault="004B2771" w:rsidP="0042066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then </w:t>
      </w:r>
      <m:oMath>
        <m:r>
          <w:rPr>
            <w:rFonts w:ascii="Cambria Math" w:hAnsi="Cambria Math"/>
          </w:rPr>
          <m:t>A=BC=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6FC9C74F" w14:textId="77777777" w:rsidR="001C261D" w:rsidRPr="00420663" w:rsidRDefault="001C261D" w:rsidP="00420663">
      <w:pPr>
        <w:pStyle w:val="ListParagraph"/>
        <w:ind w:left="360"/>
        <w:rPr>
          <w:rFonts w:ascii="Cambria Math" w:hAnsi="Cambria Math"/>
        </w:rPr>
      </w:pPr>
    </w:p>
    <w:p w14:paraId="2D3AF996" w14:textId="77777777" w:rsidR="001C261D" w:rsidRDefault="00FF6B0C" w:rsidP="003E163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p.168 Ex.21</w:t>
      </w:r>
    </w:p>
    <w:p w14:paraId="2F4D5BD0" w14:textId="77777777" w:rsidR="001C261D" w:rsidRDefault="003E1638" w:rsidP="001C261D">
      <w:pPr>
        <w:pStyle w:val="ListParagraph"/>
        <w:ind w:left="360"/>
        <w:rPr>
          <w:rFonts w:ascii="Cambria Math" w:hAnsi="Cambria Math"/>
        </w:rPr>
      </w:pPr>
      <w:r w:rsidRPr="001C261D">
        <w:rPr>
          <w:rFonts w:ascii="Cambria Math" w:hAnsi="Cambria Math"/>
        </w:rPr>
        <w:t xml:space="preserve">We know that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=m</m:t>
        </m:r>
      </m:oMath>
      <w:r w:rsidRPr="001C261D">
        <w:rPr>
          <w:rFonts w:ascii="Cambria Math" w:hAnsi="Cambria Math"/>
        </w:rPr>
        <w:t xml:space="preserve">, and by theorem </w:t>
      </w:r>
      <w:r w:rsidR="007C0990" w:rsidRPr="001C261D">
        <w:rPr>
          <w:rFonts w:ascii="Cambria Math" w:hAnsi="Cambria Math"/>
        </w:rPr>
        <w:t xml:space="preserve">3.4, then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=m</m:t>
        </m:r>
      </m:oMath>
      <w:r w:rsidR="007C0990" w:rsidRPr="001C261D">
        <w:rPr>
          <w:rFonts w:ascii="Cambria Math" w:hAnsi="Cambria Math"/>
        </w:rPr>
        <w:t xml:space="preserve">. </w:t>
      </w:r>
    </w:p>
    <w:p w14:paraId="51E22AB6" w14:textId="77777777" w:rsidR="001C261D" w:rsidRDefault="007C0990" w:rsidP="001C261D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 Math" w:hAnsi="Cambria Math"/>
        </w:rPr>
        <w:t xml:space="preserve"> is onto.</w:t>
      </w:r>
    </w:p>
    <w:p w14:paraId="5463C81E" w14:textId="77777777" w:rsidR="001C261D" w:rsidRDefault="00B947A6" w:rsidP="001C261D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∴rank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=m</m:t>
        </m:r>
      </m:oMath>
      <w:r>
        <w:rPr>
          <w:rFonts w:ascii="Cambria Math" w:hAnsi="Cambria Math"/>
        </w:rPr>
        <w:t xml:space="preserve"> </w:t>
      </w:r>
    </w:p>
    <w:p w14:paraId="2275535D" w14:textId="13011366" w:rsidR="00B947A6" w:rsidRPr="001C261D" w:rsidRDefault="00B947A6" w:rsidP="001C261D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proofErr w:type="gramStart"/>
      <w:r>
        <w:rPr>
          <w:rFonts w:ascii="Cambria Math" w:hAnsi="Cambria Math"/>
        </w:rPr>
        <w:t>Finally</w:t>
      </w:r>
      <w:proofErr w:type="gramEnd"/>
      <w:r>
        <w:rPr>
          <w:rFonts w:ascii="Cambria Math" w:hAnsi="Cambria Math"/>
        </w:rPr>
        <w:t xml:space="preserve"> by theorem 3.6, we know that rank </w:t>
      </w:r>
      <m:oMath>
        <m:r>
          <w:rPr>
            <w:rFonts w:ascii="Cambria Math" w:hAnsi="Cambria Math"/>
          </w:rPr>
          <m:t>r≤m, r≤n</m:t>
        </m:r>
      </m:oMath>
      <w:r>
        <w:rPr>
          <w:rFonts w:ascii="Cambria Math" w:hAnsi="Cambria Math"/>
        </w:rPr>
        <w:t xml:space="preserve">, and where </w:t>
      </w:r>
      <m:oMath>
        <m:r>
          <w:rPr>
            <w:rFonts w:ascii="Cambria Math" w:hAnsi="Cambria Math"/>
          </w:rPr>
          <m:t>r=m</m:t>
        </m:r>
      </m:oMath>
      <w:r>
        <w:rPr>
          <w:rFonts w:ascii="Cambria Math" w:hAnsi="Cambria Math"/>
        </w:rPr>
        <w:t xml:space="preserve">, we have </w:t>
      </w:r>
      <m:oMath>
        <m:r>
          <w:rPr>
            <w:rFonts w:ascii="Cambria Math" w:hAnsi="Cambria Math"/>
          </w:rPr>
          <m:t>O=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C261D">
        <w:rPr>
          <w:rFonts w:ascii="Cambria Math" w:hAnsi="Cambria Math"/>
        </w:rPr>
        <w:t xml:space="preserve">, thus </w:t>
      </w:r>
      <m:oMath>
        <m:r>
          <w:rPr>
            <w:rFonts w:ascii="Cambria Math" w:hAnsi="Cambria Math"/>
          </w:rPr>
          <m:t>AB=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C261D">
        <w:rPr>
          <w:rFonts w:ascii="Cambria Math" w:hAnsi="Cambria Math"/>
        </w:rPr>
        <w:t>.</w:t>
      </w:r>
    </w:p>
    <w:p w14:paraId="638167A2" w14:textId="77777777" w:rsidR="001C261D" w:rsidRPr="003E1638" w:rsidRDefault="001C261D" w:rsidP="003E1638">
      <w:pPr>
        <w:rPr>
          <w:rFonts w:ascii="Cambria Math" w:hAnsi="Cambria Math"/>
        </w:rPr>
      </w:pPr>
    </w:p>
    <w:p w14:paraId="725E6D7F" w14:textId="144D983D" w:rsidR="00A52958" w:rsidRPr="005358FD" w:rsidRDefault="00A52958" w:rsidP="00A529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5358FD">
        <w:rPr>
          <w:rFonts w:ascii="Cambria Math" w:hAnsi="Cambria Math"/>
          <w:b/>
          <w:bCs/>
          <w:u w:val="single"/>
        </w:rPr>
        <w:t>p.180 Ex.2 (g)</w:t>
      </w:r>
    </w:p>
    <w:p w14:paraId="1B10C9A1" w14:textId="20CC690A" w:rsidR="00A52958" w:rsidRPr="006454AA" w:rsidRDefault="003212E4" w:rsidP="00A52958">
      <w:pPr>
        <w:pStyle w:val="ListParagraph"/>
        <w:ind w:left="360"/>
        <w:rPr>
          <w:rFonts w:ascii="Cambria Math" w:hAnsi="Cambria Math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  <w:r w:rsidR="004501FB" w:rsidRPr="006454AA">
        <w:rPr>
          <w:rFonts w:ascii="Cambria Math" w:hAnsi="Cambria Math"/>
          <w:color w:val="FF0000"/>
        </w:rPr>
        <w:t xml:space="preserve"> </w:t>
      </w:r>
    </w:p>
    <w:p w14:paraId="30036DAE" w14:textId="110D5F74" w:rsidR="004501FB" w:rsidRPr="006454AA" w:rsidRDefault="003212E4" w:rsidP="00A52958">
      <w:pPr>
        <w:pStyle w:val="ListParagraph"/>
        <w:ind w:left="360"/>
        <w:rPr>
          <w:rFonts w:ascii="Cambria Math" w:hAnsi="Cambria Math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  <w:r w:rsidR="004501FB" w:rsidRPr="006454AA">
        <w:rPr>
          <w:rFonts w:ascii="Cambria Math" w:hAnsi="Cambria Math"/>
          <w:color w:val="FF0000"/>
        </w:rPr>
        <w:t xml:space="preserve"> </w:t>
      </w:r>
    </w:p>
    <w:p w14:paraId="491391CC" w14:textId="3E5AA350" w:rsidR="004501FB" w:rsidRDefault="003212E4" w:rsidP="00A52958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501FB">
        <w:rPr>
          <w:rFonts w:ascii="Cambria Math" w:hAnsi="Cambria Math"/>
        </w:rPr>
        <w:t xml:space="preserve"> </w:t>
      </w:r>
    </w:p>
    <w:p w14:paraId="5BE6B936" w14:textId="20FF26B1" w:rsidR="004501FB" w:rsidRDefault="003212E4" w:rsidP="004501F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501FB">
        <w:rPr>
          <w:rFonts w:ascii="Cambria Math" w:hAnsi="Cambria Math"/>
        </w:rPr>
        <w:t xml:space="preserve"> </w:t>
      </w:r>
    </w:p>
    <w:p w14:paraId="3D5AEEB8" w14:textId="0C7A1A7E" w:rsidR="004501FB" w:rsidRDefault="004501FB" w:rsidP="004501FB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We can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ascii="Cambria Math" w:hAnsi="Cambria Math"/>
        </w:rPr>
        <w:t>, giving us</w:t>
      </w:r>
      <w:r w:rsidR="005358FD">
        <w:rPr>
          <w:rFonts w:ascii="Cambria Math" w:hAnsi="Cambria Math"/>
        </w:rPr>
        <w:t>…</w:t>
      </w:r>
    </w:p>
    <w:p w14:paraId="42F2952F" w14:textId="3D8D319F" w:rsidR="005358FD" w:rsidRPr="005358FD" w:rsidRDefault="003212E4" w:rsidP="004501F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=-3s+t</m:t>
        </m:r>
      </m:oMath>
      <w:r w:rsidR="005358FD">
        <w:rPr>
          <w:rFonts w:ascii="Cambria Math" w:hAnsi="Cambria Math"/>
        </w:rPr>
        <w:t xml:space="preserve"> </w:t>
      </w:r>
    </w:p>
    <w:p w14:paraId="54CF6767" w14:textId="6332C132" w:rsidR="005358FD" w:rsidRDefault="003212E4" w:rsidP="005358FD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=s-t</m:t>
        </m:r>
      </m:oMath>
      <w:r w:rsidR="005358FD">
        <w:rPr>
          <w:rFonts w:ascii="Cambria Math" w:hAnsi="Cambria Math"/>
        </w:rPr>
        <w:t xml:space="preserve"> </w:t>
      </w:r>
    </w:p>
    <w:p w14:paraId="431EED62" w14:textId="0EAD2E78" w:rsidR="005358FD" w:rsidRDefault="005358FD" w:rsidP="005358FD">
      <w:pPr>
        <w:pStyle w:val="ListParagraph"/>
        <w:ind w:left="36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So</w:t>
      </w:r>
      <w:proofErr w:type="gramEnd"/>
      <w:r>
        <w:rPr>
          <w:rFonts w:ascii="Cambria Math" w:hAnsi="Cambria Math"/>
        </w:rPr>
        <w:t xml:space="preserve"> we have…</w:t>
      </w:r>
    </w:p>
    <w:p w14:paraId="24DC733C" w14:textId="09080497" w:rsidR="005358FD" w:rsidRDefault="003212E4" w:rsidP="005358FD">
      <w:pPr>
        <w:pStyle w:val="ListParagraph"/>
        <w:ind w:left="360"/>
        <w:rPr>
          <w:rFonts w:ascii="Cambria Math" w:hAnsi="Cambria Math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-3s+t, s-t, s, 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s,t</m:t>
        </m:r>
        <m:r>
          <m:rPr>
            <m:scr m:val="double-struck"/>
          </m:rPr>
          <w:rPr>
            <w:rFonts w:ascii="Cambria Math" w:hAnsi="Cambria Math"/>
          </w:rPr>
          <m:t>∈R}</m:t>
        </m:r>
      </m:oMath>
      <w:r w:rsidR="005358FD">
        <w:rPr>
          <w:rFonts w:ascii="Cambria Math" w:hAnsi="Cambria Math"/>
        </w:rPr>
        <w:t xml:space="preserve"> </w:t>
      </w:r>
    </w:p>
    <w:p w14:paraId="4B9E54F2" w14:textId="4A2A9D69" w:rsidR="00541423" w:rsidRDefault="003212E4" w:rsidP="005358FD">
      <w:pPr>
        <w:pStyle w:val="ListParagraph"/>
        <w:ind w:left="360"/>
        <w:rPr>
          <w:rFonts w:ascii="Cambria Math" w:hAnsi="Cambria Math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-3, 1,1,0</m:t>
                </m:r>
              </m:e>
            </m:d>
            <m:r>
              <w:rPr>
                <w:rFonts w:ascii="Cambria Math" w:hAnsi="Cambria Math"/>
              </w:rPr>
              <m:t>+t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1,-1,0,1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 xml:space="preserve"> ∈R}</m:t>
        </m:r>
      </m:oMath>
      <w:r w:rsidR="00541423">
        <w:rPr>
          <w:rFonts w:ascii="Cambria Math" w:hAnsi="Cambria Math"/>
        </w:rPr>
        <w:t xml:space="preserve"> </w:t>
      </w:r>
    </w:p>
    <w:p w14:paraId="54551F40" w14:textId="5D5F4175" w:rsidR="00541423" w:rsidRDefault="00541423" w:rsidP="005358FD">
      <w:pPr>
        <w:pStyle w:val="ListParagraph"/>
        <w:ind w:left="36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So</w:t>
      </w:r>
      <w:proofErr w:type="gramEnd"/>
      <w:r>
        <w:rPr>
          <w:rFonts w:ascii="Cambria Math" w:hAnsi="Cambria Math"/>
        </w:rPr>
        <w:t xml:space="preserve"> the basis for the solution space is…</w:t>
      </w:r>
    </w:p>
    <w:p w14:paraId="61FF2C20" w14:textId="2B1BC492" w:rsidR="00AA4D97" w:rsidRPr="00AA4D97" w:rsidRDefault="003212E4" w:rsidP="005358FD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darkCya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darkCy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highlight w:val="darkCyan"/>
          </w:rPr>
          <m:t xml:space="preserve">, 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darkCya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darkCyan"/>
                    </w:rPr>
                    <m:t>1</m:t>
                  </m:r>
                </m:e>
              </m:mr>
            </m:m>
          </m:e>
        </m:d>
      </m:oMath>
      <w:r w:rsidR="00AA4D97">
        <w:rPr>
          <w:rFonts w:ascii="Cambria Math" w:hAnsi="Cambria Math"/>
        </w:rPr>
        <w:t xml:space="preserve"> </w:t>
      </w:r>
    </w:p>
    <w:p w14:paraId="333B07EF" w14:textId="5A3FF0A1" w:rsidR="00541423" w:rsidRDefault="00541423" w:rsidP="005358FD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And the dimension is…</w:t>
      </w:r>
    </w:p>
    <w:p w14:paraId="7040212F" w14:textId="581FE39B" w:rsidR="00541423" w:rsidRDefault="003212E4" w:rsidP="005358FD">
      <w:pPr>
        <w:pStyle w:val="ListParagraph"/>
        <w:ind w:left="36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highlight w:val="dark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darkCyan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dPr>
              <m:e>
                <m:r>
                  <w:rPr>
                    <w:rFonts w:ascii="Cambria Math" w:hAnsi="Cambria Math"/>
                    <w:highlight w:val="darkCyan"/>
                  </w:rPr>
                  <m:t>k</m:t>
                </m:r>
              </m:e>
            </m:d>
          </m:e>
        </m:func>
        <m:r>
          <w:rPr>
            <w:rFonts w:ascii="Cambria Math" w:hAnsi="Cambria Math"/>
            <w:highlight w:val="darkCyan"/>
          </w:rPr>
          <m:t>=4-2=2</m:t>
        </m:r>
      </m:oMath>
      <w:r w:rsidR="00541423">
        <w:rPr>
          <w:rFonts w:ascii="Cambria Math" w:hAnsi="Cambria Math"/>
        </w:rPr>
        <w:t xml:space="preserve"> </w:t>
      </w:r>
    </w:p>
    <w:p w14:paraId="5A6BA034" w14:textId="2B51E422" w:rsidR="00FF6B0C" w:rsidRDefault="00FF6B0C" w:rsidP="005358FD">
      <w:pPr>
        <w:pStyle w:val="ListParagraph"/>
        <w:ind w:left="360"/>
        <w:rPr>
          <w:rFonts w:ascii="Cambria Math" w:hAnsi="Cambria Math"/>
        </w:rPr>
      </w:pPr>
    </w:p>
    <w:p w14:paraId="7FA9A90A" w14:textId="77777777" w:rsidR="001C261D" w:rsidRPr="005358FD" w:rsidRDefault="001C261D" w:rsidP="005358FD">
      <w:pPr>
        <w:pStyle w:val="ListParagraph"/>
        <w:ind w:left="360"/>
        <w:rPr>
          <w:rFonts w:ascii="Cambria Math" w:hAnsi="Cambria Math"/>
        </w:rPr>
      </w:pPr>
    </w:p>
    <w:p w14:paraId="3122D23A" w14:textId="779AD290" w:rsidR="00A52958" w:rsidRPr="00FF6B0C" w:rsidRDefault="00541423" w:rsidP="00A529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lastRenderedPageBreak/>
        <w:t>p.180 Ex.3 (g)</w:t>
      </w:r>
    </w:p>
    <w:p w14:paraId="4C93F32D" w14:textId="2FA73AAE" w:rsidR="006454AA" w:rsidRPr="006454AA" w:rsidRDefault="003212E4" w:rsidP="006454AA">
      <w:pPr>
        <w:pStyle w:val="ListParagraph"/>
        <w:ind w:left="360"/>
        <w:rPr>
          <w:rFonts w:ascii="Cambria Math" w:hAnsi="Cambria Math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  <w:r w:rsidR="006454AA" w:rsidRPr="006454AA">
        <w:rPr>
          <w:rFonts w:ascii="Cambria Math" w:hAnsi="Cambria Math"/>
          <w:color w:val="FF0000"/>
        </w:rPr>
        <w:t xml:space="preserve"> </w:t>
      </w:r>
    </w:p>
    <w:p w14:paraId="62E4ED7F" w14:textId="62FB845D" w:rsidR="006454AA" w:rsidRPr="006454AA" w:rsidRDefault="003212E4" w:rsidP="006454AA">
      <w:pPr>
        <w:pStyle w:val="ListParagraph"/>
        <w:ind w:left="360"/>
        <w:rPr>
          <w:rFonts w:ascii="Cambria Math" w:hAnsi="Cambria Math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=1</m:t>
        </m:r>
      </m:oMath>
      <w:r w:rsidR="006454AA" w:rsidRPr="006454AA">
        <w:rPr>
          <w:rFonts w:ascii="Cambria Math" w:hAnsi="Cambria Math"/>
          <w:color w:val="FF0000"/>
        </w:rPr>
        <w:t xml:space="preserve"> </w:t>
      </w:r>
    </w:p>
    <w:p w14:paraId="6950D751" w14:textId="2A36A052" w:rsidR="006454AA" w:rsidRDefault="006454AA" w:rsidP="0054142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Subtracting equation 2 from equation 1, we get…</w:t>
      </w:r>
    </w:p>
    <w:p w14:paraId="098CE5A3" w14:textId="0D4C18FB" w:rsidR="00541423" w:rsidRDefault="003212E4" w:rsidP="00541423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6454AA">
        <w:rPr>
          <w:rFonts w:ascii="Cambria Math" w:hAnsi="Cambria Math"/>
        </w:rPr>
        <w:t xml:space="preserve"> </w:t>
      </w:r>
    </w:p>
    <w:p w14:paraId="3B66FCD2" w14:textId="4F63B9E9" w:rsidR="006454AA" w:rsidRDefault="006454AA" w:rsidP="00541423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Giving us…</w:t>
      </w:r>
    </w:p>
    <w:p w14:paraId="3FE00FF6" w14:textId="063BDB6C" w:rsidR="006454AA" w:rsidRDefault="003212E4" w:rsidP="00541423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54AA">
        <w:rPr>
          <w:rFonts w:ascii="Cambria Math" w:hAnsi="Cambria Math"/>
        </w:rPr>
        <w:t xml:space="preserve"> </w:t>
      </w:r>
    </w:p>
    <w:p w14:paraId="4919D44C" w14:textId="65AC6CC3" w:rsidR="006454AA" w:rsidRDefault="006454AA" w:rsidP="006454AA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Then we put equation 2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mbria Math" w:hAnsi="Cambria Math"/>
        </w:rPr>
        <w:t xml:space="preserve"> (to match equation 1), and we get…</w:t>
      </w:r>
    </w:p>
    <w:p w14:paraId="22D569F4" w14:textId="3E79DEED" w:rsidR="006454AA" w:rsidRDefault="003212E4" w:rsidP="006454AA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54AA">
        <w:rPr>
          <w:rFonts w:ascii="Cambria Math" w:hAnsi="Cambria Math"/>
        </w:rPr>
        <w:t xml:space="preserve"> </w:t>
      </w:r>
    </w:p>
    <w:p w14:paraId="646A05BC" w14:textId="6B9616AD" w:rsidR="00B463D9" w:rsidRDefault="00B463D9" w:rsidP="006454AA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Which then gives us…</w:t>
      </w:r>
    </w:p>
    <w:p w14:paraId="569A2BF9" w14:textId="4B5286D7" w:rsidR="00AA4D97" w:rsidRDefault="003212E4" w:rsidP="00AA4D97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463D9">
        <w:rPr>
          <w:rFonts w:ascii="Cambria Math" w:hAnsi="Cambria Math"/>
        </w:rPr>
        <w:t xml:space="preserve"> , which then gives us our solution set </w:t>
      </w:r>
      <m:oMath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darkCya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darkCyan"/>
                    </w:rPr>
                    <m:t>1</m:t>
                  </m:r>
                </m:e>
              </m:mr>
            </m:m>
          </m:e>
        </m:d>
      </m:oMath>
      <w:r w:rsidR="00AA4D97">
        <w:rPr>
          <w:rFonts w:ascii="Cambria Math" w:hAnsi="Cambria Math"/>
        </w:rPr>
        <w:t>.</w:t>
      </w:r>
    </w:p>
    <w:p w14:paraId="380BC770" w14:textId="6350DE9E" w:rsidR="00AA4D97" w:rsidRDefault="00AA4D97" w:rsidP="00AA4D97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Our span is </w:t>
      </w:r>
      <m:oMath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darkCya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darkCy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highlight w:val="darkCyan"/>
          </w:rPr>
          <m:t xml:space="preserve">, 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darkCya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darkCyan"/>
                    </w:rPr>
                    <m:t>1</m:t>
                  </m:r>
                </m:e>
              </m:mr>
            </m:m>
          </m:e>
        </m:d>
      </m:oMath>
      <w:r w:rsidRPr="00602EAE">
        <w:rPr>
          <w:rFonts w:ascii="Cambria Math" w:hAnsi="Cambria Math"/>
          <w:highlight w:val="darkCyan"/>
        </w:rPr>
        <w:t>.</w:t>
      </w:r>
    </w:p>
    <w:p w14:paraId="1F96A748" w14:textId="77777777" w:rsidR="00362B91" w:rsidRPr="001C261D" w:rsidRDefault="00362B91" w:rsidP="001C261D">
      <w:pPr>
        <w:rPr>
          <w:rFonts w:ascii="Cambria Math" w:hAnsi="Cambria Math"/>
        </w:rPr>
      </w:pPr>
    </w:p>
    <w:p w14:paraId="788E6104" w14:textId="1560D92E" w:rsidR="00541423" w:rsidRPr="00FF6B0C" w:rsidRDefault="00AA4D97" w:rsidP="00A529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t>p.180 Ex.6</w:t>
      </w:r>
    </w:p>
    <w:p w14:paraId="3F7887C9" w14:textId="421897BD" w:rsidR="00FF6B0C" w:rsidRDefault="00FF6B0C" w:rsidP="00FF6B0C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we set…</w:t>
      </w:r>
    </w:p>
    <w:p w14:paraId="3739F325" w14:textId="2E8A10F9" w:rsidR="00AA4D97" w:rsidRDefault="00FF6B0C" w:rsidP="00AA4D9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a+b=1, 2a-c=11</m:t>
        </m:r>
      </m:oMath>
      <w:r>
        <w:rPr>
          <w:rFonts w:ascii="Cambria Math" w:hAnsi="Cambria Math"/>
        </w:rPr>
        <w:t xml:space="preserve"> </w:t>
      </w:r>
    </w:p>
    <w:p w14:paraId="01B9F129" w14:textId="1128F986" w:rsidR="00FF6B0C" w:rsidRDefault="00FF6B0C" w:rsidP="00AA4D97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We set </w:t>
      </w:r>
      <m:oMath>
        <m:r>
          <w:rPr>
            <w:rFonts w:ascii="Cambria Math" w:hAnsi="Cambria Math"/>
          </w:rPr>
          <m:t>a=t</m:t>
        </m:r>
      </m:oMath>
      <w:r>
        <w:rPr>
          <w:rFonts w:ascii="Cambria Math" w:hAnsi="Cambria Math"/>
        </w:rPr>
        <w:t>, giving us….</w:t>
      </w:r>
    </w:p>
    <w:p w14:paraId="21F53ABC" w14:textId="7604491D" w:rsidR="00FF6B0C" w:rsidRPr="00FF6B0C" w:rsidRDefault="00FF6B0C" w:rsidP="00AA4D9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a=t</m:t>
        </m:r>
      </m:oMath>
      <w:r>
        <w:rPr>
          <w:rFonts w:ascii="Cambria Math" w:hAnsi="Cambria Math"/>
        </w:rPr>
        <w:t xml:space="preserve"> </w:t>
      </w:r>
    </w:p>
    <w:p w14:paraId="0B343300" w14:textId="1D75D1AD" w:rsidR="00FF6B0C" w:rsidRPr="00FF6B0C" w:rsidRDefault="00FF6B0C" w:rsidP="00AA4D9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b=1-t</m:t>
        </m:r>
      </m:oMath>
      <w:r>
        <w:rPr>
          <w:rFonts w:ascii="Cambria Math" w:hAnsi="Cambria Math"/>
        </w:rPr>
        <w:t xml:space="preserve"> </w:t>
      </w:r>
    </w:p>
    <w:p w14:paraId="6AA6B7E9" w14:textId="6BF93210" w:rsidR="00FF6B0C" w:rsidRDefault="00FF6B0C" w:rsidP="00AA4D9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c=2t-11</m:t>
        </m:r>
      </m:oMath>
      <w:r>
        <w:rPr>
          <w:rFonts w:ascii="Cambria Math" w:hAnsi="Cambria Math"/>
        </w:rPr>
        <w:t xml:space="preserve"> </w:t>
      </w:r>
    </w:p>
    <w:p w14:paraId="52028C58" w14:textId="2211C3F8" w:rsidR="00FF6B0C" w:rsidRDefault="003212E4" w:rsidP="00AA4D97">
      <w:pPr>
        <w:pStyle w:val="ListParagraph"/>
        <w:ind w:left="360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1,11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highlight w:val="darkCyan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highlight w:val="darkCy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darkCyan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darkCyan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 w:rsidR="00FF6B0C">
        <w:rPr>
          <w:rFonts w:ascii="Cambria Math" w:hAnsi="Cambria Math"/>
        </w:rPr>
        <w:t xml:space="preserve"> </w:t>
      </w:r>
    </w:p>
    <w:p w14:paraId="1E97BB04" w14:textId="77777777" w:rsidR="003212E4" w:rsidRDefault="003212E4" w:rsidP="00AA4D97">
      <w:pPr>
        <w:pStyle w:val="ListParagraph"/>
        <w:ind w:left="360"/>
        <w:rPr>
          <w:rFonts w:ascii="Cambria Math" w:hAnsi="Cambria Math"/>
        </w:rPr>
      </w:pPr>
    </w:p>
    <w:p w14:paraId="107AC1C9" w14:textId="7769B3B3" w:rsidR="005E3475" w:rsidRDefault="00FF6B0C" w:rsidP="005E3475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t>p.197 Ex.12(a)(b)</w:t>
      </w:r>
    </w:p>
    <w:p w14:paraId="2D1FE206" w14:textId="412F910C" w:rsidR="00D02672" w:rsidRDefault="00D02672" w:rsidP="007157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Using given equations…</w:t>
      </w:r>
    </w:p>
    <w:p w14:paraId="12E5B818" w14:textId="04E6ABEC" w:rsidR="00D02672" w:rsidRPr="00D02672" w:rsidRDefault="003212E4" w:rsidP="00D02672">
      <w:pPr>
        <w:pStyle w:val="ListParagraph"/>
        <w:ind w:left="36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2D98D1" w14:textId="616EB108" w:rsidR="00D02672" w:rsidRPr="00AD6590" w:rsidRDefault="003212E4" w:rsidP="00D02672">
      <w:pPr>
        <w:pStyle w:val="ListParagraph"/>
        <w:ind w:left="36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41E9612" w14:textId="5EDBBB2A" w:rsidR="00AD6590" w:rsidRDefault="00AD6590" w:rsidP="00D02672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We can make the augmented matrix…</w:t>
      </w:r>
    </w:p>
    <w:p w14:paraId="2EA81D50" w14:textId="6193D844" w:rsidR="00AD6590" w:rsidRDefault="00AD6590" w:rsidP="00D02672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, then changing it to reduced row echolen form, we get</w:t>
      </w:r>
    </w:p>
    <w:p w14:paraId="44DCDB17" w14:textId="3ADE6869" w:rsidR="00AD6590" w:rsidRDefault="00AD6590" w:rsidP="00D02672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</w:t>
      </w:r>
    </w:p>
    <w:p w14:paraId="015868B4" w14:textId="662024E6" w:rsidR="00715781" w:rsidRDefault="00715781" w:rsidP="00D02672">
      <w:pPr>
        <w:pStyle w:val="ListParagraph"/>
        <w:ind w:left="360"/>
        <w:rPr>
          <w:rFonts w:ascii="Cambria Math" w:hAnsi="Cambria Math"/>
        </w:rPr>
      </w:pPr>
      <w:r w:rsidRPr="00715781">
        <w:rPr>
          <w:rFonts w:ascii="Cambria Math" w:hAnsi="Cambria Math"/>
        </w:rPr>
        <w:t xml:space="preserve">Therefore, because the first and second columns of B (our reduced row echelon form matrix),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15781">
        <w:rPr>
          <w:rFonts w:ascii="Cambria Math" w:hAnsi="Cambria Math"/>
        </w:rPr>
        <w:t xml:space="preserve">, from theorem 3.16, we can conclude that </w:t>
      </w:r>
      <m:oMath>
        <m:r>
          <w:rPr>
            <w:rFonts w:ascii="Cambria Math" w:hAnsi="Cambria Math"/>
          </w:rPr>
          <m:t>S</m:t>
        </m:r>
      </m:oMath>
      <w:r w:rsidRPr="00715781">
        <w:rPr>
          <w:rFonts w:ascii="Cambria Math" w:hAnsi="Cambria Math"/>
        </w:rPr>
        <w:t>, (the first two columns of matrix A), are a linearly independent subset of V.</w:t>
      </w:r>
    </w:p>
    <w:p w14:paraId="7A3465D7" w14:textId="77777777" w:rsidR="00715781" w:rsidRPr="00715781" w:rsidRDefault="00715781" w:rsidP="00D02672">
      <w:pPr>
        <w:pStyle w:val="ListParagraph"/>
        <w:ind w:left="360"/>
        <w:rPr>
          <w:rFonts w:ascii="Cambria Math" w:hAnsi="Cambria Math"/>
        </w:rPr>
      </w:pPr>
    </w:p>
    <w:p w14:paraId="7B7CD17B" w14:textId="4C734832" w:rsidR="00715781" w:rsidRDefault="00715781" w:rsidP="007157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We first obtain basis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hAnsi="Cambria Math"/>
        </w:rPr>
        <w:t xml:space="preserve"> f</w:t>
      </w:r>
      <w:r w:rsidR="006D45C4">
        <w:rPr>
          <w:rFonts w:ascii="Cambria Math" w:hAnsi="Cambria Math"/>
        </w:rPr>
        <w:t xml:space="preserve">or </w:t>
      </w:r>
      <m:oMath>
        <m:r>
          <w:rPr>
            <w:rFonts w:ascii="Cambria Math" w:hAnsi="Cambria Math"/>
          </w:rPr>
          <m:t>V</m:t>
        </m:r>
      </m:oMath>
      <w:r w:rsidR="006D45C4">
        <w:rPr>
          <w:rFonts w:ascii="Cambria Math" w:hAnsi="Cambria Math"/>
        </w:rPr>
        <w:t>, which gives us…</w:t>
      </w:r>
    </w:p>
    <w:p w14:paraId="7DA57F07" w14:textId="41CFF952" w:rsidR="006D45C4" w:rsidRDefault="006D45C4" w:rsidP="006D45C4">
      <w:pPr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β={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1,1,1,0,0,0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-1,1,0,1,0,0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1,-2,0,0,1,0</m:t>
            </m:r>
          </m:e>
        </m:d>
        <m:r>
          <w:rPr>
            <w:rFonts w:ascii="Cambria Math" w:hAnsi="Cambria Math"/>
          </w:rPr>
          <m:t>,(-3,-2,0,0,0,1)}</m:t>
        </m:r>
      </m:oMath>
      <w:r>
        <w:rPr>
          <w:rFonts w:ascii="Cambria Math" w:hAnsi="Cambria Math"/>
        </w:rPr>
        <w:t xml:space="preserve"> </w:t>
      </w:r>
    </w:p>
    <w:p w14:paraId="6E46A9C9" w14:textId="1DAFC0A7" w:rsidR="006D45C4" w:rsidRDefault="006D45C4" w:rsidP="006D45C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Which we can then (combine with matrix A above) and use to obtain the augmented matrix…</w:t>
      </w:r>
    </w:p>
    <w:p w14:paraId="264FEDCA" w14:textId="7EF7DB1C" w:rsidR="006D45C4" w:rsidRDefault="003212E4" w:rsidP="006D45C4">
      <w:pPr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D45C4">
        <w:rPr>
          <w:rFonts w:ascii="Cambria Math" w:hAnsi="Cambria Math"/>
        </w:rPr>
        <w:t xml:space="preserve"> , which in reduced row echelon form gives us…</w:t>
      </w:r>
    </w:p>
    <w:p w14:paraId="059DBF21" w14:textId="258597E8" w:rsidR="006D45C4" w:rsidRDefault="003212E4" w:rsidP="006D45C4">
      <w:pPr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018F8">
        <w:rPr>
          <w:rFonts w:ascii="Cambria Math" w:hAnsi="Cambria Math"/>
        </w:rPr>
        <w:t xml:space="preserve"> </w:t>
      </w:r>
    </w:p>
    <w:p w14:paraId="112161F8" w14:textId="49B05EDD" w:rsidR="007018F8" w:rsidRDefault="007018F8" w:rsidP="006D45C4">
      <w:pPr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>
        <w:rPr>
          <w:rFonts w:ascii="Cambria Math" w:hAnsi="Cambria Math"/>
        </w:rPr>
        <w:t xml:space="preserve"> the basis for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 containing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are</w:t>
      </w:r>
      <w:proofErr w:type="gramEnd"/>
      <w:r>
        <w:rPr>
          <w:rFonts w:ascii="Cambria Math" w:hAnsi="Cambria Math"/>
        </w:rPr>
        <w:t>…</w:t>
      </w:r>
    </w:p>
    <w:p w14:paraId="0E341416" w14:textId="3DEE4B97" w:rsidR="007018F8" w:rsidRDefault="007018F8" w:rsidP="006D45C4">
      <w:pPr>
        <w:ind w:left="360"/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{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0,-1,0,0,1,1,0</m:t>
            </m:r>
          </m:e>
        </m:d>
        <m:r>
          <w:rPr>
            <w:rFonts w:ascii="Cambria Math" w:hAnsi="Cambria Math"/>
            <w:highlight w:val="darkCyan"/>
          </w:rPr>
          <m:t>,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1,0,1,1,1,0</m:t>
            </m:r>
          </m:e>
        </m:d>
        <m:r>
          <w:rPr>
            <w:rFonts w:ascii="Cambria Math" w:hAnsi="Cambria Math"/>
            <w:highlight w:val="darkCyan"/>
          </w:rPr>
          <m:t>,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-1,1,0,1,0,0</m:t>
            </m:r>
          </m:e>
        </m:d>
        <m:r>
          <w:rPr>
            <w:rFonts w:ascii="Cambria Math" w:hAnsi="Cambria Math"/>
            <w:highlight w:val="darkCyan"/>
          </w:rPr>
          <m:t>,(-3,-2,0,0,0,1)}</m:t>
        </m:r>
      </m:oMath>
      <w:r>
        <w:rPr>
          <w:rFonts w:ascii="Cambria Math" w:hAnsi="Cambria Math"/>
        </w:rPr>
        <w:t xml:space="preserve"> </w:t>
      </w:r>
    </w:p>
    <w:p w14:paraId="79D6B01A" w14:textId="77777777" w:rsidR="003212E4" w:rsidRPr="006D45C4" w:rsidRDefault="003212E4" w:rsidP="006D45C4">
      <w:pPr>
        <w:ind w:left="360"/>
        <w:rPr>
          <w:rFonts w:ascii="Cambria Math" w:hAnsi="Cambria Math"/>
        </w:rPr>
      </w:pPr>
    </w:p>
    <w:p w14:paraId="31E1B90D" w14:textId="4550308C" w:rsidR="00FF6B0C" w:rsidRPr="005E3475" w:rsidRDefault="00FF6B0C" w:rsidP="005E3475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5E3475">
        <w:rPr>
          <w:rFonts w:ascii="Cambria Math" w:hAnsi="Cambria Math"/>
          <w:b/>
          <w:bCs/>
          <w:u w:val="single"/>
        </w:rPr>
        <w:t>p.222 Ex.19</w:t>
      </w:r>
    </w:p>
    <w:p w14:paraId="6CD5C8B3" w14:textId="77777777" w:rsidR="005E3475" w:rsidRDefault="003212E4" w:rsidP="005E3475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R2=R2-3R1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R3=R3-(-2i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R1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R1=R1×i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-7+i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2-3i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1+7i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R3=R3-5R2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2-3i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1+7i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-1+28i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1+7i</m:t>
                      </m:r>
                    </m:den>
                  </m:f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R2=R2×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-7+i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-1+28i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1+7i</m:t>
                      </m:r>
                    </m:den>
                  </m:f>
                </m:e>
              </m:mr>
            </m:m>
          </m:e>
        </m:d>
      </m:oMath>
      <w:r w:rsidR="005E3475">
        <w:rPr>
          <w:rFonts w:ascii="Cambria Math" w:hAnsi="Cambria Math"/>
        </w:rPr>
        <w:t xml:space="preserve">  </w:t>
      </w:r>
    </w:p>
    <w:p w14:paraId="608162CD" w14:textId="77777777" w:rsidR="005E3475" w:rsidRDefault="005E3475" w:rsidP="005E3475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</w:rPr>
        <w:t xml:space="preserve">The matrix has now been converted into an upper triangular </w:t>
      </w:r>
      <w:r>
        <w:rPr>
          <w:rFonts w:ascii="Cambria Math" w:hAnsi="Cambria Math"/>
          <w:lang w:val="en-IE"/>
        </w:rPr>
        <w:t>matrix, so we can calculate the determinant by getting the product of the diagonal entries…</w:t>
      </w:r>
    </w:p>
    <w:p w14:paraId="5EB84257" w14:textId="77777777" w:rsidR="005E3475" w:rsidRPr="005E3475" w:rsidRDefault="005E3475" w:rsidP="005E3475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highlight w:val="darkCyan"/>
            <w:lang w:val="en-IE"/>
          </w:rPr>
          <m:t>i×</m:t>
        </m:r>
        <m:f>
          <m:fPr>
            <m:ctrlPr>
              <w:rPr>
                <w:rFonts w:ascii="Cambria Math" w:hAnsi="Cambria Math"/>
                <w:i/>
                <w:highlight w:val="darkCyan"/>
              </w:rPr>
            </m:ctrlPr>
          </m:fPr>
          <m:num>
            <m:r>
              <w:rPr>
                <w:rFonts w:ascii="Cambria Math" w:hAnsi="Cambria Math"/>
                <w:highlight w:val="darkCyan"/>
              </w:rPr>
              <m:t>-7+i</m:t>
            </m:r>
          </m:num>
          <m:den>
            <m:r>
              <w:rPr>
                <w:rFonts w:ascii="Cambria Math" w:hAnsi="Cambria Math"/>
                <w:highlight w:val="darkCyan"/>
              </w:rPr>
              <m:t>i</m:t>
            </m:r>
          </m:den>
        </m:f>
        <m:r>
          <w:rPr>
            <w:rFonts w:ascii="Cambria Math" w:hAnsi="Cambria Math"/>
            <w:highlight w:val="darkCyan"/>
            <w:lang w:val="en-IE"/>
          </w:rPr>
          <m:t>×</m:t>
        </m:r>
        <m:f>
          <m:fPr>
            <m:ctrlPr>
              <w:rPr>
                <w:rFonts w:ascii="Cambria Math" w:hAnsi="Cambria Math"/>
                <w:i/>
                <w:highlight w:val="darkCyan"/>
              </w:rPr>
            </m:ctrlPr>
          </m:fPr>
          <m:num>
            <m:r>
              <w:rPr>
                <w:rFonts w:ascii="Cambria Math" w:hAnsi="Cambria Math"/>
                <w:highlight w:val="darkCyan"/>
              </w:rPr>
              <m:t>-1+28i</m:t>
            </m:r>
          </m:num>
          <m:den>
            <m:r>
              <w:rPr>
                <w:rFonts w:ascii="Cambria Math" w:hAnsi="Cambria Math"/>
                <w:highlight w:val="darkCyan"/>
              </w:rPr>
              <m:t>1+7i</m:t>
            </m:r>
          </m:den>
        </m:f>
        <m:r>
          <w:rPr>
            <w:rFonts w:ascii="Cambria Math" w:hAnsi="Cambria Math"/>
            <w:highlight w:val="darkCyan"/>
          </w:rPr>
          <m:t>=-28-i</m:t>
        </m:r>
      </m:oMath>
      <w:r>
        <w:rPr>
          <w:rFonts w:ascii="Cambria Math" w:hAnsi="Cambria Math"/>
        </w:rPr>
        <w:t xml:space="preserve"> </w:t>
      </w:r>
    </w:p>
    <w:p w14:paraId="47314E23" w14:textId="77777777" w:rsidR="003212E4" w:rsidRPr="00FF6B0C" w:rsidRDefault="003212E4" w:rsidP="00FF6B0C">
      <w:pPr>
        <w:rPr>
          <w:rFonts w:ascii="Cambria Math" w:hAnsi="Cambria Math"/>
        </w:rPr>
      </w:pPr>
    </w:p>
    <w:p w14:paraId="14647DFD" w14:textId="77777777" w:rsidR="00602EAE" w:rsidRDefault="00FF6B0C" w:rsidP="00FF6B0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t>p.222 Ex.20</w:t>
      </w:r>
    </w:p>
    <w:p w14:paraId="6FDBEE57" w14:textId="265134D4" w:rsidR="00FF6B0C" w:rsidRPr="00602EAE" w:rsidRDefault="003212E4" w:rsidP="00602EAE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-1+i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R1=-R1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-2-i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-1+i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R2=R2-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d>
                  </m:e>
                </m:d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-2-i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4-3i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-1+i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R3=R3-3i(R1)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-2-i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4-3i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-1+6i</m:t>
                  </m:r>
                </m:e>
                <m:e>
                  <m:r>
                    <w:rPr>
                      <w:rFonts w:ascii="Cambria Math" w:hAnsi="Cambria Math"/>
                    </w:rPr>
                    <m:t>-1+10i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R1=-R1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4-3i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-1+6i</m:t>
                  </m:r>
                </m:e>
                <m:e>
                  <m:r>
                    <w:rPr>
                      <w:rFonts w:ascii="Cambria Math" w:hAnsi="Cambria Math"/>
                    </w:rPr>
                    <m:t>-1+10i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4-3i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-1+6i</m:t>
                  </m:r>
                </m:e>
                <m:e>
                  <m:r>
                    <w:rPr>
                      <w:rFonts w:ascii="Cambria Math" w:hAnsi="Cambria Math"/>
                    </w:rPr>
                    <m:t>-1+10i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R3=R3-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-1+6i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d>
                  </m:e>
                </m:d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4-3i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-17+3i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R2=R2×3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4-3i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-17+3i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602EAE" w:rsidRPr="00602EAE">
        <w:rPr>
          <w:rFonts w:ascii="Cambria Math" w:hAnsi="Cambria Math"/>
        </w:rPr>
        <w:t xml:space="preserve"> </w:t>
      </w:r>
    </w:p>
    <w:p w14:paraId="2B414BC6" w14:textId="75DF16ED" w:rsidR="00602EAE" w:rsidRDefault="00602EAE" w:rsidP="00602EAE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</w:rPr>
        <w:t xml:space="preserve">The matrix has now been converted into an upper triangular </w:t>
      </w:r>
      <w:r>
        <w:rPr>
          <w:rFonts w:ascii="Cambria Math" w:hAnsi="Cambria Math"/>
          <w:lang w:val="en-IE"/>
        </w:rPr>
        <w:t>matrix, so we can calculate the determinant by getting the product of the diagonal entries…</w:t>
      </w:r>
    </w:p>
    <w:p w14:paraId="0A7F84B4" w14:textId="498F7632" w:rsidR="00602EAE" w:rsidRDefault="00602EAE" w:rsidP="00602EAE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highlight w:val="darkCyan"/>
            <w:lang w:val="en-IE"/>
          </w:rPr>
          <m:t>-1×3×</m:t>
        </m:r>
        <m:f>
          <m:fPr>
            <m:ctrlPr>
              <w:rPr>
                <w:rFonts w:ascii="Cambria Math" w:hAnsi="Cambria Math"/>
                <w:i/>
                <w:highlight w:val="darkCyan"/>
                <w:lang w:val="en-IE"/>
              </w:rPr>
            </m:ctrlPr>
          </m:fPr>
          <m:num>
            <m:r>
              <w:rPr>
                <w:rFonts w:ascii="Cambria Math" w:hAnsi="Cambria Math"/>
                <w:highlight w:val="darkCyan"/>
                <w:lang w:val="en-IE"/>
              </w:rPr>
              <m:t>-17+3i</m:t>
            </m:r>
          </m:num>
          <m:den>
            <m:r>
              <w:rPr>
                <w:rFonts w:ascii="Cambria Math" w:hAnsi="Cambria Math"/>
                <w:highlight w:val="darkCyan"/>
                <w:lang w:val="en-IE"/>
              </w:rPr>
              <m:t>3</m:t>
            </m:r>
          </m:den>
        </m:f>
        <m:r>
          <w:rPr>
            <w:rFonts w:ascii="Cambria Math" w:hAnsi="Cambria Math"/>
            <w:highlight w:val="darkCyan"/>
            <w:lang w:val="en-IE"/>
          </w:rPr>
          <m:t>=17-3i</m:t>
        </m:r>
      </m:oMath>
      <w:r>
        <w:rPr>
          <w:rFonts w:ascii="Cambria Math" w:hAnsi="Cambria Math"/>
          <w:lang w:val="en-IE"/>
        </w:rPr>
        <w:t xml:space="preserve"> </w:t>
      </w:r>
    </w:p>
    <w:p w14:paraId="1FB64212" w14:textId="77777777" w:rsidR="003212E4" w:rsidRPr="00602EAE" w:rsidRDefault="003212E4" w:rsidP="00602EAE">
      <w:pPr>
        <w:pStyle w:val="ListParagraph"/>
        <w:ind w:left="360"/>
        <w:rPr>
          <w:rFonts w:ascii="Cambria Math" w:hAnsi="Cambria Math"/>
          <w:lang w:val="en-IE"/>
        </w:rPr>
      </w:pPr>
    </w:p>
    <w:p w14:paraId="77CD03A4" w14:textId="4CB6AFF6" w:rsidR="00FF6B0C" w:rsidRDefault="00FF6B0C" w:rsidP="00FF6B0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t>p.228 Ex7</w:t>
      </w:r>
    </w:p>
    <w:p w14:paraId="17894018" w14:textId="5DB1B756" w:rsidR="007A1062" w:rsidRDefault="007A1062" w:rsidP="007A1062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Using Cramer’s rule, the following equations in the form, </w:t>
      </w:r>
      <m:oMath>
        <m:r>
          <w:rPr>
            <w:rFonts w:ascii="Cambria Math" w:hAnsi="Cambria Math"/>
          </w:rPr>
          <m:t>Ax=b</m:t>
        </m:r>
      </m:oMath>
      <w:r>
        <w:rPr>
          <w:rFonts w:ascii="Cambria Math" w:hAnsi="Cambria Math"/>
        </w:rPr>
        <w:t>, gives us…</w:t>
      </w:r>
    </w:p>
    <w:p w14:paraId="05D356E1" w14:textId="38848E17" w:rsidR="007A1062" w:rsidRPr="007A1062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</m:t>
        </m:r>
      </m:oMath>
      <w:r w:rsidR="007A1062">
        <w:rPr>
          <w:rFonts w:ascii="Cambria Math" w:hAnsi="Cambria Math"/>
        </w:rPr>
        <w:t xml:space="preserve"> </w:t>
      </w:r>
    </w:p>
    <w:p w14:paraId="12CF17EB" w14:textId="504BDFF2" w:rsidR="007A1062" w:rsidRPr="007A1062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</m:t>
        </m:r>
      </m:oMath>
      <w:r w:rsidR="007A1062">
        <w:rPr>
          <w:rFonts w:ascii="Cambria Math" w:hAnsi="Cambria Math"/>
        </w:rPr>
        <w:t xml:space="preserve"> </w:t>
      </w:r>
    </w:p>
    <w:p w14:paraId="3AC8B4CC" w14:textId="36623EAB" w:rsidR="007A1062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=-8</m:t>
        </m:r>
      </m:oMath>
      <w:r w:rsidR="007A1062">
        <w:rPr>
          <w:rFonts w:ascii="Cambria Math" w:hAnsi="Cambria Math"/>
        </w:rPr>
        <w:t xml:space="preserve"> </w:t>
      </w:r>
    </w:p>
    <w:p w14:paraId="14A4507F" w14:textId="68F1C43C" w:rsidR="007A1062" w:rsidRDefault="007A1062" w:rsidP="007A1062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&amp;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</w:t>
      </w:r>
    </w:p>
    <w:p w14:paraId="1E022377" w14:textId="00AA0DBF" w:rsidR="007A1062" w:rsidRDefault="007A1062" w:rsidP="007A1062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We calculate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  <w:r>
        <w:rPr>
          <w:rFonts w:ascii="Cambria Math" w:hAnsi="Cambria Math"/>
        </w:rPr>
        <w:t xml:space="preserve"> first…</w:t>
      </w:r>
    </w:p>
    <w:p w14:paraId="16DE1070" w14:textId="387671BE" w:rsidR="007A1062" w:rsidRDefault="003212E4" w:rsidP="007A1062">
      <w:pPr>
        <w:pStyle w:val="ListParagraph"/>
        <w:ind w:left="36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1×1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1×-3</m:t>
            </m:r>
          </m:e>
        </m:d>
        <m:r>
          <w:rPr>
            <w:rFonts w:ascii="Cambria Math" w:hAnsi="Cambria Math"/>
          </w:rPr>
          <m:t>=4</m:t>
        </m:r>
      </m:oMath>
      <w:r w:rsidR="00E4023F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4×-1=-4</m:t>
        </m:r>
      </m:oMath>
      <w:r w:rsidR="00E4023F">
        <w:rPr>
          <w:rFonts w:ascii="Cambria Math" w:hAnsi="Cambria Math"/>
        </w:rPr>
        <w:t xml:space="preserve"> </w:t>
      </w:r>
    </w:p>
    <w:p w14:paraId="599D8551" w14:textId="3E3B5A08" w:rsidR="00E4023F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=0</m:t>
        </m:r>
      </m:oMath>
      <w:r w:rsidR="00E4023F">
        <w:rPr>
          <w:rFonts w:ascii="Cambria Math" w:hAnsi="Cambria Math"/>
        </w:rPr>
        <w:t xml:space="preserve"> </w:t>
      </w:r>
    </w:p>
    <w:p w14:paraId="53030AB7" w14:textId="1C29B139" w:rsidR="00E4023F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=-12</m:t>
        </m:r>
      </m:oMath>
      <w:r w:rsidR="00E4023F">
        <w:rPr>
          <w:rFonts w:ascii="Cambria Math" w:hAnsi="Cambria Math"/>
        </w:rPr>
        <w:t xml:space="preserve"> </w:t>
      </w:r>
    </w:p>
    <w:p w14:paraId="62A06CAA" w14:textId="4C790215" w:rsidR="00E4023F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</m:m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-64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=16</m:t>
        </m:r>
      </m:oMath>
      <w:r w:rsidR="00E4023F">
        <w:rPr>
          <w:rFonts w:ascii="Cambria Math" w:hAnsi="Cambria Math"/>
        </w:rPr>
        <w:t xml:space="preserve"> </w:t>
      </w:r>
    </w:p>
    <w:p w14:paraId="5951C2AF" w14:textId="4C23FCB9" w:rsidR="00E4023F" w:rsidRDefault="004A4A13" w:rsidP="007A1062">
      <w:pPr>
        <w:pStyle w:val="ListParagraph"/>
        <w:ind w:left="36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Thus</w:t>
      </w:r>
      <w:proofErr w:type="gramEnd"/>
      <w:r>
        <w:rPr>
          <w:rFonts w:ascii="Cambria Math" w:hAnsi="Cambria Math"/>
        </w:rPr>
        <w:t xml:space="preserve"> giving us the unique solutions to the given system of equations…</w:t>
      </w:r>
    </w:p>
    <w:p w14:paraId="1BA31C6D" w14:textId="2C8E5ED5" w:rsidR="004A4A13" w:rsidRDefault="003212E4" w:rsidP="007A1062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x</m:t>
            </m:r>
          </m:e>
          <m:sub>
            <m:r>
              <w:rPr>
                <w:rFonts w:ascii="Cambria Math" w:hAnsi="Cambria Math"/>
                <w:highlight w:val="darkCyan"/>
              </w:rPr>
              <m:t>1</m:t>
            </m:r>
          </m:sub>
        </m:sSub>
        <m:r>
          <w:rPr>
            <w:rFonts w:ascii="Cambria Math" w:hAnsi="Cambria Math"/>
            <w:highlight w:val="darkCyan"/>
          </w:rPr>
          <m:t>=0,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x</m:t>
            </m:r>
          </m:e>
          <m:sub>
            <m:r>
              <w:rPr>
                <w:rFonts w:ascii="Cambria Math" w:hAnsi="Cambria Math"/>
                <w:highlight w:val="darkCyan"/>
              </w:rPr>
              <m:t>2</m:t>
            </m:r>
          </m:sub>
        </m:sSub>
        <m:r>
          <w:rPr>
            <w:rFonts w:ascii="Cambria Math" w:hAnsi="Cambria Math"/>
            <w:highlight w:val="darkCyan"/>
          </w:rPr>
          <m:t>=-12,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x</m:t>
            </m:r>
          </m:e>
          <m:sub>
            <m:r>
              <w:rPr>
                <w:rFonts w:ascii="Cambria Math" w:hAnsi="Cambria Math"/>
                <w:highlight w:val="darkCyan"/>
              </w:rPr>
              <m:t>3</m:t>
            </m:r>
          </m:sub>
        </m:sSub>
        <m:r>
          <w:rPr>
            <w:rFonts w:ascii="Cambria Math" w:hAnsi="Cambria Math"/>
            <w:highlight w:val="darkCyan"/>
          </w:rPr>
          <m:t>=16</m:t>
        </m:r>
      </m:oMath>
      <w:r w:rsidR="004A4A13">
        <w:rPr>
          <w:rFonts w:ascii="Cambria Math" w:hAnsi="Cambria Math"/>
        </w:rPr>
        <w:t xml:space="preserve"> </w:t>
      </w:r>
    </w:p>
    <w:p w14:paraId="6CD8DE1A" w14:textId="77777777" w:rsidR="004A4A13" w:rsidRPr="007A1062" w:rsidRDefault="004A4A13" w:rsidP="007A1062">
      <w:pPr>
        <w:pStyle w:val="ListParagraph"/>
        <w:ind w:left="360"/>
        <w:rPr>
          <w:rFonts w:ascii="Cambria Math" w:hAnsi="Cambria Math"/>
        </w:rPr>
      </w:pPr>
    </w:p>
    <w:p w14:paraId="0013F9EC" w14:textId="4AEBF066" w:rsidR="00FF6B0C" w:rsidRDefault="00FF6B0C" w:rsidP="00A529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FF6B0C">
        <w:rPr>
          <w:rFonts w:ascii="Cambria Math" w:hAnsi="Cambria Math"/>
          <w:b/>
          <w:bCs/>
          <w:u w:val="single"/>
        </w:rPr>
        <w:t>p.237 Ex.4(g)</w:t>
      </w:r>
    </w:p>
    <w:p w14:paraId="32B005BB" w14:textId="240B19AE" w:rsidR="00E370AE" w:rsidRDefault="00E370AE" w:rsidP="00E86664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let matrix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7482770" w14:textId="175F00D7" w:rsidR="00E370AE" w:rsidRPr="00E370AE" w:rsidRDefault="00E370AE" w:rsidP="00E86664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We first convert the matrix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>to an upper triangular matrix form…</w:t>
      </w:r>
    </w:p>
    <w:p w14:paraId="122B30B1" w14:textId="7B696C1E" w:rsidR="00E86664" w:rsidRDefault="003212E4" w:rsidP="00E86664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R2=R2-(-3R1)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R4=R4-2R1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R3=R3-4R2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R4=R4-3R2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-38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R4=R4-R3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E370AE">
        <w:rPr>
          <w:rFonts w:ascii="Cambria Math" w:hAnsi="Cambria Math"/>
        </w:rPr>
        <w:t xml:space="preserve"> </w:t>
      </w:r>
    </w:p>
    <w:p w14:paraId="1665BD94" w14:textId="5BE797FB" w:rsidR="00E370AE" w:rsidRDefault="00E370AE" w:rsidP="00E86664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Then we can multiply the diagonal to calculate the determinant</w:t>
      </w:r>
    </w:p>
    <w:p w14:paraId="58724D59" w14:textId="2766D88C" w:rsidR="00E86664" w:rsidRPr="00DF0542" w:rsidRDefault="003212E4" w:rsidP="00DF0542">
      <w:pPr>
        <w:pStyle w:val="ListParagraph"/>
        <w:ind w:left="36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  <w:highlight w:val="dark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darkCyan"/>
              </w:rPr>
              <m:t>det</m:t>
            </m:r>
          </m:fName>
          <m:e>
            <m:r>
              <w:rPr>
                <w:rFonts w:ascii="Cambria Math" w:hAnsi="Cambria Math"/>
                <w:highlight w:val="darkCyan"/>
              </w:rPr>
              <m:t>(A)</m:t>
            </m:r>
          </m:e>
        </m:func>
        <m:r>
          <w:rPr>
            <w:rFonts w:ascii="Cambria Math" w:hAnsi="Cambria Math"/>
            <w:highlight w:val="darkCyan"/>
          </w:rPr>
          <m:t>=1×1×19×5=95</m:t>
        </m:r>
      </m:oMath>
      <w:r w:rsidR="00BB7FFD">
        <w:rPr>
          <w:rFonts w:ascii="Cambria Math" w:hAnsi="Cambria Math"/>
        </w:rPr>
        <w:t xml:space="preserve"> </w:t>
      </w:r>
    </w:p>
    <w:sectPr w:rsidR="00E86664" w:rsidRPr="00DF0542" w:rsidSect="0094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E15"/>
    <w:multiLevelType w:val="hybridMultilevel"/>
    <w:tmpl w:val="C9625976"/>
    <w:lvl w:ilvl="0" w:tplc="C3307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6117"/>
    <w:multiLevelType w:val="hybridMultilevel"/>
    <w:tmpl w:val="B5E83A1C"/>
    <w:lvl w:ilvl="0" w:tplc="5842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374993">
    <w:abstractNumId w:val="1"/>
  </w:num>
  <w:num w:numId="2" w16cid:durableId="172845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8"/>
    <w:rsid w:val="001B0786"/>
    <w:rsid w:val="001C261D"/>
    <w:rsid w:val="001D3A2A"/>
    <w:rsid w:val="0029052A"/>
    <w:rsid w:val="002F50B4"/>
    <w:rsid w:val="003212E4"/>
    <w:rsid w:val="00362B91"/>
    <w:rsid w:val="003A6BD5"/>
    <w:rsid w:val="003E1638"/>
    <w:rsid w:val="00420663"/>
    <w:rsid w:val="004501FB"/>
    <w:rsid w:val="004A4A13"/>
    <w:rsid w:val="004B2771"/>
    <w:rsid w:val="00510503"/>
    <w:rsid w:val="005358FD"/>
    <w:rsid w:val="00541423"/>
    <w:rsid w:val="005E3475"/>
    <w:rsid w:val="00602EAE"/>
    <w:rsid w:val="006454AA"/>
    <w:rsid w:val="00685ABF"/>
    <w:rsid w:val="006D45C4"/>
    <w:rsid w:val="007018F8"/>
    <w:rsid w:val="00715781"/>
    <w:rsid w:val="007A1062"/>
    <w:rsid w:val="007C0990"/>
    <w:rsid w:val="008B2CBC"/>
    <w:rsid w:val="00946FE2"/>
    <w:rsid w:val="00A52958"/>
    <w:rsid w:val="00AA4D97"/>
    <w:rsid w:val="00AD6590"/>
    <w:rsid w:val="00AF0B05"/>
    <w:rsid w:val="00B463D9"/>
    <w:rsid w:val="00B947A6"/>
    <w:rsid w:val="00BB7FFD"/>
    <w:rsid w:val="00CE7D14"/>
    <w:rsid w:val="00D02672"/>
    <w:rsid w:val="00DF0542"/>
    <w:rsid w:val="00DF4245"/>
    <w:rsid w:val="00E16605"/>
    <w:rsid w:val="00E370AE"/>
    <w:rsid w:val="00E4023F"/>
    <w:rsid w:val="00E86664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1C54"/>
  <w15:chartTrackingRefBased/>
  <w15:docId w15:val="{F44E7E0A-A752-1B4F-B624-1C0F831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1F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142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Popoola</dc:creator>
  <cp:keywords/>
  <dc:description/>
  <cp:lastModifiedBy>Christiana Popoola</cp:lastModifiedBy>
  <cp:revision>6</cp:revision>
  <dcterms:created xsi:type="dcterms:W3CDTF">2022-05-08T13:57:00Z</dcterms:created>
  <dcterms:modified xsi:type="dcterms:W3CDTF">2022-05-09T14:47:00Z</dcterms:modified>
</cp:coreProperties>
</file>