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Executive Dashboard Design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Type:</w:t>
            </w:r>
          </w:p>
        </w:tc>
        <w:tc>
          <w:tcPr>
            <w:tcW w:type="dxa" w:w="4320"/>
          </w:tcPr>
          <w:p>
            <w:r>
              <w:t>Design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March 19, 2026</w:t>
            </w:r>
          </w:p>
        </w:tc>
      </w:tr>
    </w:tbl>
    <w:p/>
    <w:p>
      <w:pPr>
        <w:pStyle w:val="Heading2"/>
      </w:pPr>
      <w:r>
        <w:t>1. Dashboard Purpose</w:t>
      </w:r>
    </w:p>
    <w:p>
      <w:pPr>
        <w:pStyle w:val="ListBullet"/>
      </w:pPr>
      <w:r>
        <w:t>Provide real-time KPI visibility to executive leadership</w:t>
      </w:r>
    </w:p>
    <w:p>
      <w:pPr>
        <w:pStyle w:val="Heading2"/>
      </w:pPr>
      <w:r>
        <w:t>2. Key Metrics</w:t>
      </w:r>
    </w:p>
    <w:p>
      <w:pPr>
        <w:pStyle w:val="ListBullet"/>
      </w:pPr>
      <w:r>
        <w:t>2.1 Orders - Total, pending, in-progress, completed</w:t>
      </w:r>
    </w:p>
    <w:p>
      <w:pPr>
        <w:pStyle w:val="ListBullet"/>
      </w:pPr>
      <w:r>
        <w:t>2.2 Revenue - YTD, monthly, by customer</w:t>
      </w:r>
    </w:p>
    <w:p>
      <w:pPr>
        <w:pStyle w:val="ListBullet"/>
      </w:pPr>
      <w:r>
        <w:t>2.3 Performance - On-time delivery %, cycle time</w:t>
      </w:r>
    </w:p>
    <w:p>
      <w:pPr>
        <w:pStyle w:val="ListBullet"/>
      </w:pPr>
      <w:r>
        <w:t>2.4 Supply Chain - Supplier on-time %, defect rate</w:t>
      </w:r>
    </w:p>
    <w:p>
      <w:pPr>
        <w:pStyle w:val="ListBullet"/>
      </w:pPr>
      <w:r>
        <w:t>2.5 Financial - Receivables aging, payment rate</w:t>
      </w:r>
    </w:p>
    <w:p>
      <w:pPr>
        <w:pStyle w:val="ListBullet"/>
      </w:pPr>
      <w:r>
        <w:t>2.6 Quality - Defect rate, rework rate, testing pass rate</w:t>
      </w:r>
    </w:p>
    <w:p>
      <w:pPr>
        <w:pStyle w:val="Heading2"/>
      </w:pPr>
      <w:r>
        <w:t>3. Visualizations</w:t>
      </w:r>
    </w:p>
    <w:p>
      <w:pPr>
        <w:pStyle w:val="ListBullet"/>
      </w:pPr>
      <w:r>
        <w:t>3.1 KPI cards for key metrics</w:t>
      </w:r>
    </w:p>
    <w:p>
      <w:pPr>
        <w:pStyle w:val="ListBullet"/>
      </w:pPr>
      <w:r>
        <w:t>3.2 Trend charts for historical performance</w:t>
      </w:r>
    </w:p>
    <w:p>
      <w:pPr>
        <w:pStyle w:val="ListBullet"/>
      </w:pPr>
      <w:r>
        <w:t>3.3 Pie charts for distribution (e.g., orders by status)</w:t>
      </w:r>
    </w:p>
    <w:p>
      <w:pPr>
        <w:pStyle w:val="ListBullet"/>
      </w:pPr>
      <w:r>
        <w:t>3.4 Heatmaps for supplier performance</w:t>
      </w:r>
    </w:p>
    <w:p>
      <w:pPr>
        <w:pStyle w:val="ListBullet"/>
      </w:pPr>
      <w:r>
        <w:t>3.5 Gauges for targets and actual performance</w:t>
      </w:r>
    </w:p>
    <w:p>
      <w:pPr>
        <w:pStyle w:val="Heading2"/>
      </w:pPr>
      <w:r>
        <w:t>4. Interactivity</w:t>
      </w:r>
    </w:p>
    <w:p>
      <w:pPr>
        <w:pStyle w:val="ListBullet"/>
      </w:pPr>
      <w:r>
        <w:t>4.1 Drill-down capability to underlying data</w:t>
      </w:r>
    </w:p>
    <w:p>
      <w:pPr>
        <w:pStyle w:val="ListBullet"/>
      </w:pPr>
      <w:r>
        <w:t>4.2 Date range selection</w:t>
      </w:r>
    </w:p>
    <w:p>
      <w:pPr>
        <w:pStyle w:val="ListBullet"/>
      </w:pPr>
      <w:r>
        <w:t>4.3 Filtering by customer, supplier, region</w:t>
      </w:r>
    </w:p>
    <w:p>
      <w:pPr>
        <w:pStyle w:val="ListBullet"/>
      </w:pPr>
      <w:r>
        <w:t>4.4 Exportable reports in PDF and Excel</w:t>
      </w:r>
    </w:p>
    <w:p>
      <w:pPr>
        <w:pStyle w:val="Heading2"/>
      </w:pPr>
      <w:r>
        <w:t>5. Refresh Rates</w:t>
      </w:r>
    </w:p>
    <w:p>
      <w:pPr>
        <w:pStyle w:val="ListBullet"/>
      </w:pPr>
      <w:r>
        <w:t>Real-time updates for critical metrics</w:t>
      </w:r>
    </w:p>
    <w:p>
      <w:pPr>
        <w:pStyle w:val="ListBullet"/>
      </w:pPr>
      <w:r>
        <w:t>Hourly refresh for transaction metrics</w:t>
      </w:r>
    </w:p>
    <w:p>
      <w:pPr>
        <w:pStyle w:val="ListBullet"/>
      </w:pPr>
      <w:r>
        <w:t>Daily refresh for historical 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