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543E" w14:textId="77777777" w:rsidR="00B23109" w:rsidRPr="005E37AE" w:rsidRDefault="00756D8C">
      <w:pPr>
        <w:pStyle w:val="Title"/>
        <w:widowControl/>
        <w:spacing w:after="120"/>
        <w:jc w:val="left"/>
        <w:rPr>
          <w:rFonts w:ascii="Arial" w:hAnsi="Arial" w:cs="Arial"/>
          <w:b/>
          <w:sz w:val="36"/>
          <w:szCs w:val="24"/>
        </w:rPr>
      </w:pPr>
      <w:r w:rsidRPr="005E37AE">
        <w:rPr>
          <w:rFonts w:ascii="Arial" w:hAnsi="Arial" w:cs="Arial"/>
          <w:b/>
          <w:bCs/>
          <w:sz w:val="36"/>
          <w:szCs w:val="36"/>
        </w:rPr>
        <w:t>Chris Reed</w:t>
      </w:r>
    </w:p>
    <w:p w14:paraId="5EB081B3" w14:textId="5603412F" w:rsidR="00B23109" w:rsidRPr="005E37AE" w:rsidRDefault="00756D8C">
      <w:pPr>
        <w:widowControl/>
        <w:rPr>
          <w:rFonts w:ascii="Arial" w:hAnsi="Arial" w:cs="Arial"/>
          <w:szCs w:val="24"/>
        </w:rPr>
      </w:pPr>
      <w:r w:rsidRPr="005E37AE">
        <w:rPr>
          <w:rFonts w:ascii="Arial" w:hAnsi="Arial" w:cs="Arial"/>
          <w:szCs w:val="24"/>
        </w:rPr>
        <w:t xml:space="preserve">Lutz, FL • 727-810-9903 • </w:t>
      </w:r>
      <w:r w:rsidR="005E37AE" w:rsidRPr="00756D8C">
        <w:rPr>
          <w:rFonts w:ascii="Arial" w:hAnsi="Arial" w:cs="Arial"/>
          <w:color w:val="000000"/>
          <w:szCs w:val="24"/>
        </w:rPr>
        <w:t>chrisotpher.reed@gmail.com</w:t>
      </w:r>
      <w:r w:rsidRPr="005E37AE">
        <w:rPr>
          <w:rFonts w:ascii="Arial" w:hAnsi="Arial" w:cs="Arial"/>
          <w:color w:val="0000FF"/>
          <w:szCs w:val="24"/>
          <w:lang w:val="x-none"/>
        </w:rPr>
        <w:t xml:space="preserve"> </w:t>
      </w:r>
      <w:r w:rsidRPr="005E37AE">
        <w:rPr>
          <w:rFonts w:ascii="Arial" w:hAnsi="Arial" w:cs="Arial"/>
          <w:szCs w:val="24"/>
        </w:rPr>
        <w:t>• linkedin.com/in/creed12</w:t>
      </w:r>
      <w:r w:rsidR="00706070" w:rsidRPr="005E37AE">
        <w:rPr>
          <w:rFonts w:ascii="Arial" w:hAnsi="Arial" w:cs="Arial"/>
          <w:color w:val="0000FF"/>
          <w:szCs w:val="24"/>
          <w:lang w:val="x-none"/>
        </w:rPr>
        <w:t xml:space="preserve"> </w:t>
      </w:r>
      <w:r w:rsidR="00706070" w:rsidRPr="005E37AE">
        <w:rPr>
          <w:rFonts w:ascii="Arial" w:hAnsi="Arial" w:cs="Arial"/>
          <w:szCs w:val="24"/>
        </w:rPr>
        <w:t>•</w:t>
      </w:r>
      <w:r w:rsidR="00706070">
        <w:rPr>
          <w:rFonts w:ascii="Arial" w:hAnsi="Arial" w:cs="Arial"/>
          <w:szCs w:val="24"/>
        </w:rPr>
        <w:t xml:space="preserve"> </w:t>
      </w:r>
      <w:r w:rsidR="00706070" w:rsidRPr="00706070">
        <w:rPr>
          <w:rFonts w:ascii="Arial" w:hAnsi="Arial" w:cs="Arial"/>
          <w:szCs w:val="24"/>
        </w:rPr>
        <w:t>github.com/chrisreed12</w:t>
      </w:r>
    </w:p>
    <w:p w14:paraId="346C8C31" w14:textId="77777777" w:rsidR="00B23109" w:rsidRPr="005E37AE" w:rsidRDefault="00B23109">
      <w:pPr>
        <w:widowControl/>
        <w:rPr>
          <w:rFonts w:ascii="Arial" w:hAnsi="Arial" w:cs="Arial"/>
          <w:szCs w:val="24"/>
        </w:rPr>
      </w:pPr>
    </w:p>
    <w:p w14:paraId="434AF750" w14:textId="77777777" w:rsidR="00B23109" w:rsidRPr="005E37AE" w:rsidRDefault="00756D8C">
      <w:pPr>
        <w:pStyle w:val="Heading5"/>
        <w:widowControl/>
        <w:rPr>
          <w:rFonts w:ascii="Arial" w:hAnsi="Arial" w:cs="Arial"/>
          <w:bCs w:val="0"/>
          <w:sz w:val="22"/>
          <w:szCs w:val="24"/>
          <w:u w:val="single"/>
        </w:rPr>
      </w:pPr>
      <w:r w:rsidRPr="005E37AE">
        <w:rPr>
          <w:rFonts w:ascii="Arial" w:hAnsi="Arial" w:cs="Arial"/>
          <w:bCs w:val="0"/>
          <w:sz w:val="22"/>
          <w:szCs w:val="24"/>
          <w:u w:val="single"/>
        </w:rPr>
        <w:t xml:space="preserve">PROFESSIONAL PROFILE </w:t>
      </w:r>
    </w:p>
    <w:p w14:paraId="2DFE84CA" w14:textId="77777777" w:rsidR="00B23109" w:rsidRPr="005E37AE" w:rsidRDefault="00B23109">
      <w:pPr>
        <w:widowControl/>
        <w:rPr>
          <w:rFonts w:ascii="Arial" w:hAnsi="Arial" w:cs="Arial"/>
          <w:szCs w:val="24"/>
        </w:rPr>
      </w:pPr>
    </w:p>
    <w:p w14:paraId="18391339" w14:textId="70C93E6A" w:rsidR="00B23109" w:rsidRPr="005E37AE" w:rsidRDefault="00756D8C">
      <w:pPr>
        <w:widowControl/>
        <w:rPr>
          <w:rFonts w:ascii="Arial" w:hAnsi="Arial" w:cs="Arial"/>
          <w:sz w:val="22"/>
          <w:szCs w:val="24"/>
        </w:rPr>
      </w:pPr>
      <w:r w:rsidRPr="005E37AE">
        <w:rPr>
          <w:rFonts w:ascii="Arial" w:hAnsi="Arial" w:cs="Arial"/>
          <w:sz w:val="22"/>
          <w:szCs w:val="24"/>
        </w:rPr>
        <w:t xml:space="preserve">Enthusiastic Software Developer, proficient in requirements gathering, implementation, testing, quality assurance, and documentation for software development. Trained and certified in Software and Web Development with proficiency in Java, PL\SQL and Linux and have a basic understanding of JavaScript, HTML, CSS, Agile methodologies and unit testing.  An experienced professional who is self-motivated and works well independently and as part of a team.  Experienced in remote positions with limited supervision. </w:t>
      </w:r>
    </w:p>
    <w:p w14:paraId="60A34361" w14:textId="77777777" w:rsidR="00B23109" w:rsidRPr="005E37AE" w:rsidRDefault="00B23109">
      <w:pPr>
        <w:widowControl/>
        <w:rPr>
          <w:rFonts w:ascii="Arial" w:hAnsi="Arial" w:cs="Arial"/>
          <w:szCs w:val="24"/>
        </w:rPr>
      </w:pPr>
    </w:p>
    <w:p w14:paraId="725CB9A0" w14:textId="77777777" w:rsidR="00B23109" w:rsidRPr="005E37AE" w:rsidRDefault="00756D8C">
      <w:pPr>
        <w:pStyle w:val="Heading5"/>
        <w:widowControl/>
        <w:rPr>
          <w:rFonts w:ascii="Arial" w:hAnsi="Arial" w:cs="Arial"/>
          <w:bCs w:val="0"/>
          <w:sz w:val="22"/>
          <w:szCs w:val="24"/>
          <w:u w:val="single"/>
        </w:rPr>
      </w:pPr>
      <w:r w:rsidRPr="005E37AE">
        <w:rPr>
          <w:rFonts w:ascii="Arial" w:hAnsi="Arial" w:cs="Arial"/>
          <w:bCs w:val="0"/>
          <w:sz w:val="22"/>
          <w:szCs w:val="24"/>
          <w:u w:val="single"/>
        </w:rPr>
        <w:t>SKILLS</w:t>
      </w:r>
    </w:p>
    <w:p w14:paraId="6A4A23B6" w14:textId="77777777" w:rsidR="00B23109" w:rsidRPr="005E37AE" w:rsidRDefault="00B23109">
      <w:pPr>
        <w:widowControl/>
        <w:rPr>
          <w:rFonts w:ascii="Arial" w:hAnsi="Arial" w:cs="Arial"/>
          <w:sz w:val="24"/>
          <w:szCs w:val="24"/>
        </w:rPr>
      </w:pPr>
    </w:p>
    <w:tbl>
      <w:tblPr>
        <w:tblW w:w="0" w:type="auto"/>
        <w:tblInd w:w="-98" w:type="dxa"/>
        <w:tblLayout w:type="fixed"/>
        <w:tblCellMar>
          <w:left w:w="10" w:type="dxa"/>
          <w:right w:w="10" w:type="dxa"/>
        </w:tblCellMar>
        <w:tblLook w:val="0000" w:firstRow="0" w:lastRow="0" w:firstColumn="0" w:lastColumn="0" w:noHBand="0" w:noVBand="0"/>
      </w:tblPr>
      <w:tblGrid>
        <w:gridCol w:w="5417"/>
        <w:gridCol w:w="5487"/>
      </w:tblGrid>
      <w:tr w:rsidR="00B23109" w:rsidRPr="00756D8C" w14:paraId="22234838" w14:textId="77777777" w:rsidTr="009C39A0">
        <w:tc>
          <w:tcPr>
            <w:tcW w:w="5417" w:type="dxa"/>
            <w:shd w:val="clear" w:color="auto" w:fill="FFFFFF"/>
          </w:tcPr>
          <w:p w14:paraId="3948EF3C" w14:textId="77777777" w:rsidR="00B23109" w:rsidRPr="00756D8C" w:rsidRDefault="00756D8C">
            <w:pPr>
              <w:widowControl/>
              <w:numPr>
                <w:ilvl w:val="0"/>
                <w:numId w:val="1"/>
              </w:numPr>
              <w:tabs>
                <w:tab w:val="left" w:pos="0"/>
              </w:tabs>
              <w:rPr>
                <w:rFonts w:ascii="Arial" w:hAnsi="Arial" w:cs="Arial"/>
                <w:szCs w:val="24"/>
              </w:rPr>
            </w:pPr>
            <w:r w:rsidRPr="00756D8C">
              <w:rPr>
                <w:rFonts w:ascii="Arial" w:hAnsi="Arial" w:cs="Arial"/>
                <w:sz w:val="22"/>
                <w:szCs w:val="24"/>
              </w:rPr>
              <w:t>Java</w:t>
            </w:r>
          </w:p>
          <w:p w14:paraId="51A138D0" w14:textId="1028D0A7" w:rsidR="00B23109" w:rsidRPr="00706070" w:rsidRDefault="00756D8C" w:rsidP="00706070">
            <w:pPr>
              <w:widowControl/>
              <w:numPr>
                <w:ilvl w:val="0"/>
                <w:numId w:val="1"/>
              </w:numPr>
              <w:tabs>
                <w:tab w:val="left" w:pos="0"/>
              </w:tabs>
              <w:rPr>
                <w:rFonts w:ascii="Arial" w:hAnsi="Arial" w:cs="Arial"/>
                <w:szCs w:val="24"/>
              </w:rPr>
            </w:pPr>
            <w:r w:rsidRPr="00756D8C">
              <w:rPr>
                <w:rFonts w:ascii="Arial" w:hAnsi="Arial" w:cs="Arial"/>
                <w:sz w:val="22"/>
                <w:szCs w:val="24"/>
              </w:rPr>
              <w:t>HTML, CSS, JavaScript</w:t>
            </w:r>
          </w:p>
        </w:tc>
        <w:tc>
          <w:tcPr>
            <w:tcW w:w="5487" w:type="dxa"/>
            <w:shd w:val="clear" w:color="auto" w:fill="FFFFFF"/>
          </w:tcPr>
          <w:p w14:paraId="67F8F345" w14:textId="1879AC1F" w:rsidR="00B23109" w:rsidRPr="00756D8C" w:rsidRDefault="00756D8C">
            <w:pPr>
              <w:widowControl/>
              <w:numPr>
                <w:ilvl w:val="0"/>
                <w:numId w:val="1"/>
              </w:numPr>
              <w:tabs>
                <w:tab w:val="left" w:pos="0"/>
              </w:tabs>
              <w:rPr>
                <w:rFonts w:ascii="Arial" w:hAnsi="Arial" w:cs="Arial"/>
                <w:szCs w:val="24"/>
              </w:rPr>
            </w:pPr>
            <w:r w:rsidRPr="00756D8C">
              <w:rPr>
                <w:rFonts w:ascii="Arial" w:hAnsi="Arial" w:cs="Arial"/>
                <w:sz w:val="22"/>
                <w:szCs w:val="24"/>
              </w:rPr>
              <w:t xml:space="preserve">Agile </w:t>
            </w:r>
            <w:r w:rsidR="005E37AE" w:rsidRPr="00756D8C">
              <w:rPr>
                <w:rFonts w:ascii="Arial" w:hAnsi="Arial" w:cs="Arial"/>
                <w:sz w:val="22"/>
                <w:szCs w:val="24"/>
              </w:rPr>
              <w:t>Methodologies</w:t>
            </w:r>
          </w:p>
          <w:p w14:paraId="54998F82" w14:textId="77777777" w:rsidR="00B23109" w:rsidRPr="00706070" w:rsidRDefault="00756D8C">
            <w:pPr>
              <w:widowControl/>
              <w:numPr>
                <w:ilvl w:val="0"/>
                <w:numId w:val="1"/>
              </w:numPr>
              <w:tabs>
                <w:tab w:val="left" w:pos="0"/>
              </w:tabs>
              <w:rPr>
                <w:rFonts w:ascii="Arial" w:hAnsi="Arial" w:cs="Arial"/>
                <w:sz w:val="22"/>
                <w:szCs w:val="22"/>
              </w:rPr>
            </w:pPr>
            <w:r w:rsidRPr="00706070">
              <w:rPr>
                <w:rFonts w:ascii="Arial" w:hAnsi="Arial" w:cs="Arial"/>
                <w:sz w:val="22"/>
                <w:szCs w:val="22"/>
              </w:rPr>
              <w:t>Testing \ Quality Assurance</w:t>
            </w:r>
          </w:p>
        </w:tc>
      </w:tr>
    </w:tbl>
    <w:p w14:paraId="3E964597" w14:textId="77777777" w:rsidR="00B23109" w:rsidRPr="005E37AE" w:rsidRDefault="00B23109">
      <w:pPr>
        <w:widowControl/>
        <w:rPr>
          <w:rFonts w:ascii="Arial" w:hAnsi="Arial" w:cs="Arial"/>
          <w:sz w:val="24"/>
          <w:szCs w:val="24"/>
        </w:rPr>
      </w:pPr>
    </w:p>
    <w:p w14:paraId="25F88301" w14:textId="77777777" w:rsidR="00B23109" w:rsidRPr="005E37AE" w:rsidRDefault="00B23109">
      <w:pPr>
        <w:widowControl/>
        <w:rPr>
          <w:rFonts w:ascii="Arial" w:hAnsi="Arial" w:cs="Arial"/>
          <w:szCs w:val="24"/>
        </w:rPr>
      </w:pPr>
    </w:p>
    <w:p w14:paraId="49C68C56" w14:textId="77777777" w:rsidR="00B23109" w:rsidRPr="005E37AE" w:rsidRDefault="00756D8C">
      <w:pPr>
        <w:pStyle w:val="Heading5"/>
        <w:widowControl/>
        <w:rPr>
          <w:rFonts w:ascii="Arial" w:hAnsi="Arial" w:cs="Arial"/>
          <w:bCs w:val="0"/>
          <w:sz w:val="22"/>
          <w:szCs w:val="24"/>
          <w:u w:val="single"/>
        </w:rPr>
      </w:pPr>
      <w:r w:rsidRPr="005E37AE">
        <w:rPr>
          <w:rFonts w:ascii="Arial" w:hAnsi="Arial" w:cs="Arial"/>
          <w:bCs w:val="0"/>
          <w:sz w:val="22"/>
          <w:szCs w:val="24"/>
          <w:u w:val="single"/>
        </w:rPr>
        <w:t>EDUCATION</w:t>
      </w:r>
    </w:p>
    <w:p w14:paraId="6102AA50" w14:textId="77777777" w:rsidR="00B23109" w:rsidRPr="005E37AE" w:rsidRDefault="00B23109">
      <w:pPr>
        <w:widowControl/>
        <w:rPr>
          <w:rFonts w:ascii="Arial" w:hAnsi="Arial" w:cs="Arial"/>
          <w:szCs w:val="24"/>
        </w:rPr>
      </w:pPr>
    </w:p>
    <w:p w14:paraId="3E4CAE8E" w14:textId="77777777" w:rsidR="00B23109" w:rsidRPr="005E37AE" w:rsidRDefault="00756D8C">
      <w:pPr>
        <w:widowControl/>
        <w:tabs>
          <w:tab w:val="right" w:pos="10800"/>
        </w:tabs>
        <w:rPr>
          <w:rFonts w:ascii="Arial" w:hAnsi="Arial" w:cs="Arial"/>
          <w:b/>
          <w:sz w:val="22"/>
          <w:szCs w:val="24"/>
        </w:rPr>
      </w:pPr>
      <w:r w:rsidRPr="005E37AE">
        <w:rPr>
          <w:rFonts w:ascii="Arial" w:hAnsi="Arial" w:cs="Arial"/>
          <w:b/>
          <w:sz w:val="22"/>
          <w:szCs w:val="24"/>
        </w:rPr>
        <w:t>Bachelor of Science in Software Development</w:t>
      </w:r>
      <w:r w:rsidRPr="005E37AE">
        <w:rPr>
          <w:rFonts w:ascii="Arial" w:hAnsi="Arial" w:cs="Arial"/>
          <w:b/>
          <w:sz w:val="22"/>
          <w:szCs w:val="24"/>
        </w:rPr>
        <w:tab/>
      </w:r>
      <w:r w:rsidRPr="005E37AE">
        <w:rPr>
          <w:rFonts w:ascii="Arial" w:hAnsi="Arial" w:cs="Arial"/>
          <w:sz w:val="22"/>
          <w:szCs w:val="24"/>
        </w:rPr>
        <w:t>September 2020</w:t>
      </w:r>
    </w:p>
    <w:p w14:paraId="1ED16238" w14:textId="77777777" w:rsidR="00B23109" w:rsidRPr="005E37AE" w:rsidRDefault="00756D8C">
      <w:pPr>
        <w:widowControl/>
        <w:spacing w:after="120"/>
        <w:rPr>
          <w:rFonts w:ascii="Arial" w:hAnsi="Arial" w:cs="Arial"/>
          <w:sz w:val="22"/>
          <w:szCs w:val="24"/>
        </w:rPr>
      </w:pPr>
      <w:r w:rsidRPr="005E37AE">
        <w:rPr>
          <w:rFonts w:ascii="Arial" w:hAnsi="Arial" w:cs="Arial"/>
          <w:sz w:val="22"/>
          <w:szCs w:val="24"/>
        </w:rPr>
        <w:t>Western Governors University, Salt Lake City, UT</w:t>
      </w:r>
    </w:p>
    <w:p w14:paraId="61B1AFA5" w14:textId="77777777" w:rsidR="00B23109" w:rsidRPr="005E37AE" w:rsidRDefault="00756D8C">
      <w:pPr>
        <w:pStyle w:val="ListParagraph"/>
        <w:widowControl/>
        <w:numPr>
          <w:ilvl w:val="0"/>
          <w:numId w:val="2"/>
        </w:numPr>
        <w:tabs>
          <w:tab w:val="left" w:pos="0"/>
        </w:tabs>
        <w:rPr>
          <w:rFonts w:ascii="Arial" w:hAnsi="Arial" w:cs="Arial"/>
          <w:szCs w:val="24"/>
        </w:rPr>
      </w:pPr>
      <w:r w:rsidRPr="005E37AE">
        <w:rPr>
          <w:rFonts w:ascii="Arial" w:hAnsi="Arial" w:cs="Arial"/>
          <w:sz w:val="22"/>
          <w:szCs w:val="24"/>
        </w:rPr>
        <w:t>Studies focused on Software Development, Data Management and Quality Assurance.</w:t>
      </w:r>
    </w:p>
    <w:p w14:paraId="78AC3AB5" w14:textId="77777777" w:rsidR="00B23109" w:rsidRPr="005E37AE" w:rsidRDefault="00756D8C">
      <w:pPr>
        <w:pStyle w:val="ListParagraph"/>
        <w:widowControl/>
        <w:numPr>
          <w:ilvl w:val="0"/>
          <w:numId w:val="2"/>
        </w:numPr>
        <w:tabs>
          <w:tab w:val="left" w:pos="0"/>
        </w:tabs>
        <w:rPr>
          <w:rFonts w:ascii="Arial" w:hAnsi="Arial" w:cs="Arial"/>
          <w:szCs w:val="24"/>
        </w:rPr>
      </w:pPr>
      <w:r w:rsidRPr="005E37AE">
        <w:rPr>
          <w:rFonts w:ascii="Arial" w:hAnsi="Arial" w:cs="Arial"/>
          <w:sz w:val="22"/>
          <w:szCs w:val="24"/>
        </w:rPr>
        <w:t>Courses included Business of IT, Technical Communication, Quality Assurance, Software Engineering, Data Management, Web Development, Advanced Java Concepts, and Android Development.</w:t>
      </w:r>
    </w:p>
    <w:p w14:paraId="025535EE" w14:textId="77777777" w:rsidR="00B23109" w:rsidRPr="005E37AE" w:rsidRDefault="00B23109">
      <w:pPr>
        <w:pStyle w:val="Heading5"/>
        <w:widowControl/>
        <w:rPr>
          <w:rFonts w:ascii="Arial" w:hAnsi="Arial" w:cs="Arial"/>
          <w:bCs w:val="0"/>
          <w:szCs w:val="24"/>
        </w:rPr>
      </w:pPr>
    </w:p>
    <w:p w14:paraId="1A02AED3" w14:textId="77777777" w:rsidR="00B23109" w:rsidRPr="005E37AE" w:rsidRDefault="00756D8C">
      <w:pPr>
        <w:widowControl/>
        <w:rPr>
          <w:rFonts w:ascii="Arial" w:hAnsi="Arial" w:cs="Arial"/>
          <w:b/>
          <w:sz w:val="22"/>
          <w:szCs w:val="24"/>
          <w:u w:val="single"/>
        </w:rPr>
      </w:pPr>
      <w:r w:rsidRPr="005E37AE">
        <w:rPr>
          <w:rFonts w:ascii="Arial" w:hAnsi="Arial" w:cs="Arial"/>
          <w:b/>
          <w:sz w:val="22"/>
          <w:szCs w:val="24"/>
          <w:u w:val="single"/>
        </w:rPr>
        <w:t>CERTIFICATIONS</w:t>
      </w:r>
    </w:p>
    <w:p w14:paraId="73F99371" w14:textId="77777777" w:rsidR="00B23109" w:rsidRPr="005E37AE" w:rsidRDefault="00B23109">
      <w:pPr>
        <w:widowControl/>
        <w:rPr>
          <w:rFonts w:ascii="Arial" w:hAnsi="Arial" w:cs="Arial"/>
          <w:sz w:val="24"/>
          <w:szCs w:val="24"/>
        </w:rPr>
      </w:pPr>
    </w:p>
    <w:tbl>
      <w:tblPr>
        <w:tblW w:w="0" w:type="auto"/>
        <w:tblInd w:w="-98" w:type="dxa"/>
        <w:tblLayout w:type="fixed"/>
        <w:tblCellMar>
          <w:left w:w="10" w:type="dxa"/>
          <w:right w:w="10" w:type="dxa"/>
        </w:tblCellMar>
        <w:tblLook w:val="0000" w:firstRow="0" w:lastRow="0" w:firstColumn="0" w:lastColumn="0" w:noHBand="0" w:noVBand="0"/>
      </w:tblPr>
      <w:tblGrid>
        <w:gridCol w:w="7179"/>
      </w:tblGrid>
      <w:tr w:rsidR="009C39A0" w:rsidRPr="00756D8C" w14:paraId="2ED396F1" w14:textId="77777777" w:rsidTr="009C39A0">
        <w:tc>
          <w:tcPr>
            <w:tcW w:w="7179" w:type="dxa"/>
            <w:shd w:val="clear" w:color="auto" w:fill="FFFFFF"/>
          </w:tcPr>
          <w:p w14:paraId="489A4F22" w14:textId="77777777" w:rsidR="009C39A0" w:rsidRPr="00756D8C" w:rsidRDefault="009C39A0">
            <w:pPr>
              <w:widowControl/>
              <w:numPr>
                <w:ilvl w:val="0"/>
                <w:numId w:val="1"/>
              </w:numPr>
              <w:tabs>
                <w:tab w:val="left" w:pos="0"/>
              </w:tabs>
              <w:rPr>
                <w:rFonts w:ascii="Arial" w:hAnsi="Arial" w:cs="Arial"/>
                <w:szCs w:val="24"/>
              </w:rPr>
            </w:pPr>
            <w:r w:rsidRPr="00756D8C">
              <w:rPr>
                <w:rFonts w:ascii="Arial" w:hAnsi="Arial" w:cs="Arial"/>
                <w:sz w:val="22"/>
                <w:szCs w:val="24"/>
              </w:rPr>
              <w:t>ITIL Foundation Certificate in IT Service Management</w:t>
            </w:r>
          </w:p>
          <w:p w14:paraId="62DAB992" w14:textId="77777777" w:rsidR="009C39A0" w:rsidRPr="00756D8C" w:rsidRDefault="009C39A0">
            <w:pPr>
              <w:widowControl/>
              <w:numPr>
                <w:ilvl w:val="0"/>
                <w:numId w:val="1"/>
              </w:numPr>
              <w:tabs>
                <w:tab w:val="left" w:pos="0"/>
              </w:tabs>
              <w:rPr>
                <w:rFonts w:ascii="Arial" w:hAnsi="Arial" w:cs="Arial"/>
                <w:szCs w:val="24"/>
              </w:rPr>
            </w:pPr>
            <w:r w:rsidRPr="00756D8C">
              <w:rPr>
                <w:rFonts w:ascii="Arial" w:hAnsi="Arial" w:cs="Arial"/>
                <w:sz w:val="22"/>
                <w:szCs w:val="24"/>
              </w:rPr>
              <w:t>MTA Software Development Fundamentals</w:t>
            </w:r>
          </w:p>
          <w:p w14:paraId="7C0DF74B" w14:textId="77777777" w:rsidR="009C39A0" w:rsidRPr="00756D8C" w:rsidRDefault="009C39A0">
            <w:pPr>
              <w:widowControl/>
              <w:numPr>
                <w:ilvl w:val="0"/>
                <w:numId w:val="1"/>
              </w:numPr>
              <w:tabs>
                <w:tab w:val="left" w:pos="0"/>
              </w:tabs>
              <w:rPr>
                <w:rFonts w:ascii="Arial" w:hAnsi="Arial" w:cs="Arial"/>
                <w:sz w:val="24"/>
                <w:szCs w:val="24"/>
              </w:rPr>
            </w:pPr>
            <w:r w:rsidRPr="00756D8C">
              <w:rPr>
                <w:rFonts w:ascii="Arial" w:hAnsi="Arial" w:cs="Arial"/>
                <w:sz w:val="22"/>
                <w:szCs w:val="24"/>
              </w:rPr>
              <w:t>CIW Site Development Associate</w:t>
            </w:r>
          </w:p>
        </w:tc>
      </w:tr>
    </w:tbl>
    <w:p w14:paraId="06525FD0" w14:textId="77777777" w:rsidR="00B23109" w:rsidRPr="005E37AE" w:rsidRDefault="00B23109">
      <w:pPr>
        <w:widowControl/>
        <w:rPr>
          <w:rFonts w:ascii="Arial" w:hAnsi="Arial" w:cs="Arial"/>
          <w:sz w:val="24"/>
          <w:szCs w:val="24"/>
        </w:rPr>
      </w:pPr>
    </w:p>
    <w:p w14:paraId="2132743F" w14:textId="77777777" w:rsidR="00B23109" w:rsidRPr="005E37AE" w:rsidRDefault="00756D8C">
      <w:pPr>
        <w:pStyle w:val="Heading2"/>
        <w:widowControl/>
        <w:rPr>
          <w:rFonts w:ascii="Arial" w:hAnsi="Arial" w:cs="Arial"/>
          <w:bCs w:val="0"/>
          <w:sz w:val="22"/>
        </w:rPr>
      </w:pPr>
      <w:r w:rsidRPr="005E37AE">
        <w:rPr>
          <w:rFonts w:ascii="Arial" w:hAnsi="Arial" w:cs="Arial"/>
          <w:bCs w:val="0"/>
          <w:sz w:val="22"/>
        </w:rPr>
        <w:t>PROFESSIONAL EXPERIENCE</w:t>
      </w:r>
    </w:p>
    <w:p w14:paraId="27A26BE1" w14:textId="77777777" w:rsidR="00B23109" w:rsidRPr="005E37AE" w:rsidRDefault="00B23109">
      <w:pPr>
        <w:widowControl/>
        <w:tabs>
          <w:tab w:val="right" w:pos="10800"/>
        </w:tabs>
        <w:rPr>
          <w:rFonts w:ascii="Arial" w:hAnsi="Arial" w:cs="Arial"/>
          <w:szCs w:val="24"/>
        </w:rPr>
      </w:pPr>
    </w:p>
    <w:p w14:paraId="1D116C29" w14:textId="77777777" w:rsidR="00B23109" w:rsidRPr="005E37AE" w:rsidRDefault="00756D8C">
      <w:pPr>
        <w:widowControl/>
        <w:tabs>
          <w:tab w:val="right" w:pos="10800"/>
        </w:tabs>
        <w:rPr>
          <w:rFonts w:ascii="Arial" w:hAnsi="Arial" w:cs="Arial"/>
          <w:b/>
          <w:sz w:val="22"/>
          <w:szCs w:val="24"/>
        </w:rPr>
      </w:pPr>
      <w:r w:rsidRPr="005E37AE">
        <w:rPr>
          <w:rFonts w:ascii="Arial" w:hAnsi="Arial" w:cs="Arial"/>
          <w:b/>
          <w:sz w:val="22"/>
          <w:szCs w:val="24"/>
        </w:rPr>
        <w:t>Associate Consultant</w:t>
      </w:r>
      <w:r w:rsidRPr="005E37AE">
        <w:rPr>
          <w:rFonts w:ascii="Arial" w:hAnsi="Arial" w:cs="Arial"/>
          <w:b/>
          <w:sz w:val="22"/>
          <w:szCs w:val="24"/>
        </w:rPr>
        <w:tab/>
      </w:r>
      <w:r w:rsidRPr="005E37AE">
        <w:rPr>
          <w:rFonts w:ascii="Arial" w:hAnsi="Arial" w:cs="Arial"/>
          <w:sz w:val="22"/>
          <w:szCs w:val="24"/>
        </w:rPr>
        <w:t>October 2020 – Present</w:t>
      </w:r>
    </w:p>
    <w:p w14:paraId="406F1711" w14:textId="77777777" w:rsidR="00B23109" w:rsidRPr="005E37AE" w:rsidRDefault="00756D8C">
      <w:pPr>
        <w:widowControl/>
        <w:spacing w:after="120"/>
        <w:rPr>
          <w:rFonts w:ascii="Arial" w:hAnsi="Arial" w:cs="Arial"/>
          <w:sz w:val="22"/>
          <w:szCs w:val="24"/>
        </w:rPr>
      </w:pPr>
      <w:r w:rsidRPr="005E37AE">
        <w:rPr>
          <w:rFonts w:ascii="Arial" w:hAnsi="Arial" w:cs="Arial"/>
          <w:sz w:val="22"/>
          <w:szCs w:val="24"/>
        </w:rPr>
        <w:t>Infosys Limited – Tampa, FL</w:t>
      </w:r>
    </w:p>
    <w:p w14:paraId="00D4CD88" w14:textId="64179D72" w:rsidR="00B23109" w:rsidRPr="005E37AE" w:rsidRDefault="00756D8C">
      <w:pPr>
        <w:widowControl/>
        <w:numPr>
          <w:ilvl w:val="0"/>
          <w:numId w:val="3"/>
        </w:numPr>
        <w:rPr>
          <w:rFonts w:ascii="Arial" w:hAnsi="Arial" w:cs="Arial"/>
          <w:sz w:val="22"/>
          <w:szCs w:val="24"/>
        </w:rPr>
      </w:pPr>
      <w:r w:rsidRPr="005E37AE">
        <w:rPr>
          <w:rFonts w:ascii="Arial" w:hAnsi="Arial" w:cs="Arial"/>
          <w:sz w:val="22"/>
          <w:szCs w:val="24"/>
        </w:rPr>
        <w:t xml:space="preserve">Work with customer and colleagues to create </w:t>
      </w:r>
      <w:r w:rsidR="005E37AE" w:rsidRPr="005E37AE">
        <w:rPr>
          <w:rFonts w:ascii="Arial" w:hAnsi="Arial" w:cs="Arial"/>
          <w:sz w:val="22"/>
          <w:szCs w:val="24"/>
        </w:rPr>
        <w:t>quick reference and user guides</w:t>
      </w:r>
      <w:r w:rsidRPr="005E37AE">
        <w:rPr>
          <w:rFonts w:ascii="Arial" w:hAnsi="Arial" w:cs="Arial"/>
          <w:sz w:val="22"/>
          <w:szCs w:val="24"/>
        </w:rPr>
        <w:t xml:space="preserve"> supporting desktop and mobile platforms for </w:t>
      </w:r>
      <w:r w:rsidR="005E37AE" w:rsidRPr="005E37AE">
        <w:rPr>
          <w:rFonts w:ascii="Arial" w:hAnsi="Arial" w:cs="Arial"/>
          <w:sz w:val="22"/>
          <w:szCs w:val="24"/>
        </w:rPr>
        <w:t>cloud-based</w:t>
      </w:r>
      <w:r w:rsidRPr="005E37AE">
        <w:rPr>
          <w:rFonts w:ascii="Arial" w:hAnsi="Arial" w:cs="Arial"/>
          <w:sz w:val="22"/>
          <w:szCs w:val="24"/>
        </w:rPr>
        <w:t xml:space="preserve"> software solution.</w:t>
      </w:r>
    </w:p>
    <w:p w14:paraId="7EDD9286" w14:textId="77777777" w:rsidR="00B23109" w:rsidRPr="005E37AE" w:rsidRDefault="00B23109">
      <w:pPr>
        <w:widowControl/>
        <w:rPr>
          <w:rFonts w:ascii="Arial" w:hAnsi="Arial" w:cs="Arial"/>
          <w:sz w:val="22"/>
          <w:szCs w:val="24"/>
        </w:rPr>
      </w:pPr>
    </w:p>
    <w:p w14:paraId="154B20C2" w14:textId="77777777" w:rsidR="00B23109" w:rsidRPr="005E37AE" w:rsidRDefault="00756D8C">
      <w:pPr>
        <w:widowControl/>
        <w:tabs>
          <w:tab w:val="right" w:pos="10800"/>
        </w:tabs>
        <w:rPr>
          <w:rFonts w:ascii="Arial" w:hAnsi="Arial" w:cs="Arial"/>
          <w:b/>
          <w:sz w:val="22"/>
          <w:szCs w:val="24"/>
        </w:rPr>
      </w:pPr>
      <w:r w:rsidRPr="005E37AE">
        <w:rPr>
          <w:rFonts w:ascii="Arial" w:hAnsi="Arial" w:cs="Arial"/>
          <w:b/>
          <w:sz w:val="22"/>
          <w:szCs w:val="24"/>
        </w:rPr>
        <w:t>Receiving Distribution Handler</w:t>
      </w:r>
      <w:r w:rsidRPr="005E37AE">
        <w:rPr>
          <w:rFonts w:ascii="Arial" w:hAnsi="Arial" w:cs="Arial"/>
          <w:b/>
          <w:sz w:val="22"/>
          <w:szCs w:val="24"/>
        </w:rPr>
        <w:tab/>
      </w:r>
      <w:r w:rsidRPr="005E37AE">
        <w:rPr>
          <w:rFonts w:ascii="Arial" w:hAnsi="Arial" w:cs="Arial"/>
          <w:sz w:val="22"/>
          <w:szCs w:val="24"/>
        </w:rPr>
        <w:t>July 2019 – July 2020</w:t>
      </w:r>
    </w:p>
    <w:p w14:paraId="7E347E13" w14:textId="77777777" w:rsidR="00B23109" w:rsidRPr="005E37AE" w:rsidRDefault="00756D8C">
      <w:pPr>
        <w:widowControl/>
        <w:rPr>
          <w:rFonts w:ascii="Arial" w:hAnsi="Arial" w:cs="Arial"/>
          <w:sz w:val="22"/>
          <w:szCs w:val="24"/>
        </w:rPr>
      </w:pPr>
      <w:r w:rsidRPr="005E37AE">
        <w:rPr>
          <w:rFonts w:ascii="Arial" w:hAnsi="Arial" w:cs="Arial"/>
          <w:sz w:val="22"/>
          <w:szCs w:val="24"/>
        </w:rPr>
        <w:t>Pall Corporation – New Port Richey, FL</w:t>
      </w:r>
    </w:p>
    <w:p w14:paraId="3ED5A9AC" w14:textId="77777777" w:rsidR="00B23109" w:rsidRPr="005E37AE" w:rsidRDefault="00B23109">
      <w:pPr>
        <w:widowControl/>
        <w:rPr>
          <w:rFonts w:ascii="Arial" w:hAnsi="Arial" w:cs="Arial"/>
          <w:szCs w:val="24"/>
        </w:rPr>
      </w:pPr>
    </w:p>
    <w:p w14:paraId="25DAEE3F" w14:textId="77777777" w:rsidR="00B23109" w:rsidRPr="005E37AE" w:rsidRDefault="00756D8C">
      <w:pPr>
        <w:widowControl/>
        <w:tabs>
          <w:tab w:val="right" w:pos="10800"/>
        </w:tabs>
        <w:rPr>
          <w:rFonts w:ascii="Arial" w:hAnsi="Arial" w:cs="Arial"/>
          <w:b/>
          <w:sz w:val="22"/>
          <w:szCs w:val="24"/>
        </w:rPr>
      </w:pPr>
      <w:r w:rsidRPr="005E37AE">
        <w:rPr>
          <w:rFonts w:ascii="Arial" w:hAnsi="Arial" w:cs="Arial"/>
          <w:b/>
          <w:sz w:val="22"/>
          <w:szCs w:val="24"/>
        </w:rPr>
        <w:t>Warehouse Manager</w:t>
      </w:r>
      <w:r w:rsidRPr="005E37AE">
        <w:rPr>
          <w:rFonts w:ascii="Arial" w:hAnsi="Arial" w:cs="Arial"/>
          <w:b/>
          <w:sz w:val="22"/>
          <w:szCs w:val="24"/>
        </w:rPr>
        <w:tab/>
      </w:r>
      <w:r w:rsidRPr="005E37AE">
        <w:rPr>
          <w:rFonts w:ascii="Arial" w:hAnsi="Arial" w:cs="Arial"/>
          <w:sz w:val="22"/>
          <w:szCs w:val="24"/>
        </w:rPr>
        <w:t>July 2018 – June 2019</w:t>
      </w:r>
    </w:p>
    <w:p w14:paraId="5AF2BAA8" w14:textId="77777777" w:rsidR="00B23109" w:rsidRPr="005E37AE" w:rsidRDefault="00756D8C">
      <w:pPr>
        <w:widowControl/>
        <w:rPr>
          <w:rFonts w:ascii="Arial" w:hAnsi="Arial" w:cs="Arial"/>
          <w:sz w:val="22"/>
          <w:szCs w:val="24"/>
        </w:rPr>
      </w:pPr>
      <w:r w:rsidRPr="005E37AE">
        <w:rPr>
          <w:rFonts w:ascii="Arial" w:hAnsi="Arial" w:cs="Arial"/>
          <w:sz w:val="22"/>
          <w:szCs w:val="24"/>
        </w:rPr>
        <w:t>ProCarpet</w:t>
      </w:r>
      <w:r w:rsidRPr="005E37AE">
        <w:rPr>
          <w:rFonts w:ascii="Arial" w:hAnsi="Arial" w:cs="Arial"/>
          <w:b/>
          <w:sz w:val="22"/>
          <w:szCs w:val="24"/>
        </w:rPr>
        <w:t xml:space="preserve"> - </w:t>
      </w:r>
      <w:r w:rsidRPr="005E37AE">
        <w:rPr>
          <w:rFonts w:ascii="Arial" w:hAnsi="Arial" w:cs="Arial"/>
          <w:sz w:val="22"/>
          <w:szCs w:val="24"/>
        </w:rPr>
        <w:t>Odessa, FL</w:t>
      </w:r>
      <w:r w:rsidRPr="005E37AE">
        <w:rPr>
          <w:rFonts w:ascii="Arial" w:hAnsi="Arial" w:cs="Arial"/>
          <w:sz w:val="22"/>
          <w:szCs w:val="24"/>
        </w:rPr>
        <w:tab/>
      </w:r>
    </w:p>
    <w:p w14:paraId="2CEF9BB8" w14:textId="77777777" w:rsidR="00B23109" w:rsidRPr="005E37AE" w:rsidRDefault="00B23109">
      <w:pPr>
        <w:widowControl/>
        <w:rPr>
          <w:rFonts w:ascii="Arial" w:hAnsi="Arial" w:cs="Arial"/>
          <w:szCs w:val="24"/>
        </w:rPr>
      </w:pPr>
    </w:p>
    <w:p w14:paraId="7F35AFC4" w14:textId="77777777" w:rsidR="00B23109" w:rsidRPr="005E37AE" w:rsidRDefault="00756D8C">
      <w:pPr>
        <w:widowControl/>
        <w:tabs>
          <w:tab w:val="right" w:pos="10800"/>
        </w:tabs>
        <w:rPr>
          <w:rFonts w:ascii="Arial" w:hAnsi="Arial" w:cs="Arial"/>
          <w:b/>
          <w:sz w:val="22"/>
          <w:szCs w:val="24"/>
        </w:rPr>
      </w:pPr>
      <w:r w:rsidRPr="005E37AE">
        <w:rPr>
          <w:rFonts w:ascii="Arial" w:hAnsi="Arial" w:cs="Arial"/>
          <w:b/>
          <w:sz w:val="22"/>
          <w:szCs w:val="24"/>
        </w:rPr>
        <w:t>Logistics Technician</w:t>
      </w:r>
      <w:r w:rsidRPr="005E37AE">
        <w:rPr>
          <w:rFonts w:ascii="Arial" w:hAnsi="Arial" w:cs="Arial"/>
          <w:b/>
          <w:sz w:val="22"/>
          <w:szCs w:val="24"/>
        </w:rPr>
        <w:tab/>
      </w:r>
      <w:r w:rsidRPr="005E37AE">
        <w:rPr>
          <w:rFonts w:ascii="Arial" w:hAnsi="Arial" w:cs="Arial"/>
          <w:sz w:val="22"/>
          <w:szCs w:val="24"/>
        </w:rPr>
        <w:t>August 2010 – June 2018</w:t>
      </w:r>
    </w:p>
    <w:p w14:paraId="49A4EECF" w14:textId="77777777" w:rsidR="00B23109" w:rsidRPr="005E37AE" w:rsidRDefault="00756D8C">
      <w:pPr>
        <w:widowControl/>
        <w:rPr>
          <w:rFonts w:ascii="Arial" w:hAnsi="Arial" w:cs="Arial"/>
          <w:sz w:val="22"/>
          <w:szCs w:val="24"/>
        </w:rPr>
      </w:pPr>
      <w:r w:rsidRPr="005E37AE">
        <w:rPr>
          <w:rFonts w:ascii="Arial" w:hAnsi="Arial" w:cs="Arial"/>
          <w:sz w:val="22"/>
          <w:szCs w:val="24"/>
        </w:rPr>
        <w:t>Toray Composite Materials America - Tacoma, WA</w:t>
      </w:r>
      <w:r w:rsidRPr="005E37AE">
        <w:rPr>
          <w:rFonts w:ascii="Arial" w:hAnsi="Arial" w:cs="Arial"/>
          <w:sz w:val="22"/>
          <w:szCs w:val="24"/>
        </w:rPr>
        <w:tab/>
      </w:r>
    </w:p>
    <w:p w14:paraId="576A57BC" w14:textId="77777777" w:rsidR="00B23109" w:rsidRPr="005E37AE" w:rsidRDefault="00B23109">
      <w:pPr>
        <w:widowControl/>
        <w:rPr>
          <w:rFonts w:ascii="Arial" w:hAnsi="Arial" w:cs="Arial"/>
          <w:szCs w:val="24"/>
        </w:rPr>
      </w:pPr>
    </w:p>
    <w:p w14:paraId="25B4ADA7" w14:textId="77777777" w:rsidR="00756D8C" w:rsidRPr="005E37AE" w:rsidRDefault="00756D8C">
      <w:pPr>
        <w:pStyle w:val="ListParagraph"/>
        <w:widowControl/>
        <w:numPr>
          <w:ilvl w:val="0"/>
          <w:numId w:val="2"/>
        </w:numPr>
        <w:tabs>
          <w:tab w:val="left" w:pos="0"/>
        </w:tabs>
        <w:rPr>
          <w:rFonts w:ascii="Arial" w:hAnsi="Arial" w:cs="Arial"/>
          <w:sz w:val="22"/>
          <w:szCs w:val="24"/>
        </w:rPr>
      </w:pPr>
      <w:r w:rsidRPr="005E37AE">
        <w:rPr>
          <w:rFonts w:ascii="Arial" w:hAnsi="Arial" w:cs="Arial"/>
          <w:sz w:val="22"/>
          <w:szCs w:val="24"/>
        </w:rPr>
        <w:t>Worked with the IT team to perform ERP system transition by creating user tests, training manuals, and administer training which resulted in 100% business functionality on go-live with no significant impact on business during the transition.</w:t>
      </w:r>
    </w:p>
    <w:sectPr w:rsidR="00756D8C" w:rsidRPr="005E37AE">
      <w:type w:val="continuous"/>
      <w:pgSz w:w="12240" w:h="15840"/>
      <w:pgMar w:top="720" w:right="720" w:bottom="720" w:left="720" w:header="0" w:footer="72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3E8"/>
    <w:multiLevelType w:val="singleLevel"/>
    <w:tmpl w:val="00000452"/>
    <w:lvl w:ilvl="0">
      <w:start w:val="1"/>
      <w:numFmt w:val="bullet"/>
      <w:lvlText w:val="•"/>
      <w:lvlJc w:val="left"/>
      <w:pPr>
        <w:ind w:left="720" w:hanging="360"/>
      </w:pPr>
    </w:lvl>
  </w:abstractNum>
  <w:abstractNum w:abstractNumId="1" w15:restartNumberingAfterBreak="0">
    <w:nsid w:val="000003E9"/>
    <w:multiLevelType w:val="singleLevel"/>
    <w:tmpl w:val="00000453"/>
    <w:lvl w:ilvl="0">
      <w:start w:val="1"/>
      <w:numFmt w:val="bullet"/>
      <w:lvlText w:val="•"/>
      <w:lvlJc w:val="left"/>
      <w:pPr>
        <w:ind w:left="720" w:hanging="360"/>
      </w:pPr>
    </w:lvl>
  </w:abstractNum>
  <w:abstractNum w:abstractNumId="2" w15:restartNumberingAfterBreak="0">
    <w:nsid w:val="00000414"/>
    <w:multiLevelType w:val="singleLevel"/>
    <w:tmpl w:val="00000454"/>
    <w:lvl w:ilvl="0">
      <w:numFmt w:val="bullet"/>
      <w:lvlText w:val="•"/>
      <w:lvlJc w:val="left"/>
      <w:pPr>
        <w:ind w:left="720" w:hanging="431"/>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7AE"/>
    <w:rsid w:val="005E37AE"/>
    <w:rsid w:val="00706070"/>
    <w:rsid w:val="00756D8C"/>
    <w:rsid w:val="0083571F"/>
    <w:rsid w:val="008A21E7"/>
    <w:rsid w:val="00966428"/>
    <w:rsid w:val="009C39A0"/>
    <w:rsid w:val="00B23109"/>
    <w:rsid w:val="00D1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A9FC19"/>
  <w14:defaultImageDpi w14:val="0"/>
  <w15:docId w15:val="{27F2F87F-B4E4-4BB2-B93C-D6220001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rPr>
  </w:style>
  <w:style w:type="paragraph" w:styleId="Heading1">
    <w:name w:val="heading 1"/>
    <w:basedOn w:val="Normal"/>
    <w:next w:val="Normal"/>
    <w:link w:val="Heading1Char"/>
    <w:uiPriority w:val="99"/>
    <w:qFormat/>
    <w:pPr>
      <w:keepNext/>
      <w:spacing w:before="440" w:after="60"/>
      <w:outlineLvl w:val="0"/>
    </w:pPr>
    <w:rPr>
      <w:b/>
      <w:bCs/>
      <w:sz w:val="24"/>
      <w:szCs w:val="24"/>
    </w:rPr>
  </w:style>
  <w:style w:type="paragraph" w:styleId="Heading2">
    <w:name w:val="heading 2"/>
    <w:basedOn w:val="Normal"/>
    <w:next w:val="Normal"/>
    <w:link w:val="Heading2Char"/>
    <w:uiPriority w:val="99"/>
    <w:qFormat/>
    <w:pPr>
      <w:keepNext/>
      <w:spacing w:before="440" w:after="60"/>
      <w:outlineLvl w:val="1"/>
    </w:pPr>
    <w:rPr>
      <w:b/>
      <w:bCs/>
      <w:sz w:val="24"/>
      <w:szCs w:val="24"/>
      <w:u w:val="single"/>
    </w:rPr>
  </w:style>
  <w:style w:type="paragraph" w:styleId="Heading3">
    <w:name w:val="heading 3"/>
    <w:basedOn w:val="Normal"/>
    <w:next w:val="Normal"/>
    <w:link w:val="Heading3Char"/>
    <w:uiPriority w:val="99"/>
    <w:qFormat/>
    <w:pPr>
      <w:keepNext/>
      <w:spacing w:before="440" w:after="60"/>
      <w:jc w:val="center"/>
      <w:outlineLvl w:val="2"/>
    </w:pPr>
    <w:rPr>
      <w:b/>
      <w:bCs/>
      <w:sz w:val="24"/>
      <w:szCs w:val="24"/>
    </w:rPr>
  </w:style>
  <w:style w:type="paragraph" w:styleId="Heading4">
    <w:name w:val="heading 4"/>
    <w:basedOn w:val="Normal"/>
    <w:next w:val="Normal"/>
    <w:link w:val="Heading4Char"/>
    <w:uiPriority w:val="99"/>
    <w:qFormat/>
    <w:pPr>
      <w:keepNext/>
      <w:spacing w:before="440" w:after="60"/>
      <w:jc w:val="center"/>
      <w:outlineLvl w:val="3"/>
    </w:pPr>
    <w:rPr>
      <w:b/>
      <w:bCs/>
      <w:sz w:val="24"/>
      <w:szCs w:val="24"/>
    </w:rPr>
  </w:style>
  <w:style w:type="paragraph" w:styleId="Heading5">
    <w:name w:val="heading 5"/>
    <w:basedOn w:val="Normal"/>
    <w:next w:val="Normal"/>
    <w:link w:val="Heading5Char"/>
    <w:uiPriority w:val="99"/>
    <w:qFormat/>
    <w:pPr>
      <w:keepNext/>
      <w:outlineLvl w:val="4"/>
    </w:pPr>
    <w:rPr>
      <w:b/>
      <w:bCs/>
      <w:sz w:val="28"/>
      <w:szCs w:val="28"/>
    </w:rPr>
  </w:style>
  <w:style w:type="paragraph" w:styleId="Heading6">
    <w:name w:val="heading 6"/>
    <w:basedOn w:val="Normal"/>
    <w:next w:val="Normal"/>
    <w:link w:val="Heading6Char"/>
    <w:uiPriority w:val="99"/>
    <w:qFormat/>
    <w:pPr>
      <w:keepNext/>
      <w:outlineLvl w:val="5"/>
    </w:pPr>
    <w:rPr>
      <w:sz w:val="24"/>
      <w:szCs w:val="24"/>
    </w:rPr>
  </w:style>
  <w:style w:type="paragraph" w:styleId="Heading7">
    <w:name w:val="heading 7"/>
    <w:basedOn w:val="Normal"/>
    <w:next w:val="Normal"/>
    <w:link w:val="Heading7Char"/>
    <w:uiPriority w:val="99"/>
    <w:qFormat/>
    <w:pPr>
      <w:keepNext/>
      <w:outlineLvl w:val="6"/>
    </w:pPr>
    <w:rPr>
      <w:i/>
      <w:iCs/>
    </w:rPr>
  </w:style>
  <w:style w:type="paragraph" w:styleId="Heading8">
    <w:name w:val="heading 8"/>
    <w:basedOn w:val="Normal"/>
    <w:next w:val="Normal"/>
    <w:link w:val="Heading8Char"/>
    <w:uiPriority w:val="99"/>
    <w:qFormat/>
    <w:pPr>
      <w:keepNext/>
      <w:outlineLvl w:val="7"/>
    </w:pPr>
    <w:rPr>
      <w:i/>
      <w:iCs/>
      <w:sz w:val="24"/>
      <w:szCs w:val="24"/>
    </w:rPr>
  </w:style>
  <w:style w:type="paragraph" w:styleId="Heading9">
    <w:name w:val="heading 9"/>
    <w:basedOn w:val="Normal"/>
    <w:next w:val="Normal"/>
    <w:link w:val="Heading9Char"/>
    <w:uiPriority w:val="99"/>
    <w:qFormat/>
    <w:pPr>
      <w:keepNext/>
      <w:ind w:firstLine="7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BodyTextIndent">
    <w:name w:val="Body Text Indent"/>
    <w:basedOn w:val="Normal"/>
    <w:link w:val="BodyTextIndentChar"/>
    <w:uiPriority w:val="99"/>
    <w:pPr>
      <w:ind w:firstLine="720"/>
    </w:pPr>
    <w:rPr>
      <w:b/>
      <w:bCs/>
    </w:rPr>
  </w:style>
  <w:style w:type="character" w:customStyle="1" w:styleId="BodyTextIndentChar">
    <w:name w:val="Body Text Indent Char"/>
    <w:basedOn w:val="DefaultParagraphFont"/>
    <w:link w:val="BodyTextIndent"/>
    <w:uiPriority w:val="99"/>
    <w:semiHidden/>
  </w:style>
  <w:style w:type="paragraph" w:customStyle="1" w:styleId="StarList">
    <w:name w:val="Star List"/>
    <w:uiPriority w:val="99"/>
    <w:pPr>
      <w:widowControl w:val="0"/>
      <w:autoSpaceDE w:val="0"/>
      <w:autoSpaceDN w:val="0"/>
      <w:adjustRightInd w:val="0"/>
      <w:ind w:left="720" w:hanging="431"/>
    </w:pPr>
    <w:rPr>
      <w:rFonts w:ascii="Arial" w:hAnsi="Arial" w:cs="Arial"/>
      <w:sz w:val="24"/>
      <w:szCs w:val="24"/>
    </w:rPr>
  </w:style>
  <w:style w:type="paragraph" w:customStyle="1" w:styleId="Heading">
    <w:name w:val="Heading"/>
    <w:basedOn w:val="Normal"/>
    <w:next w:val="BodyText"/>
    <w:uiPriority w:val="99"/>
    <w:pPr>
      <w:keepNext/>
      <w:spacing w:before="240" w:after="120"/>
    </w:pPr>
    <w:rPr>
      <w:rFonts w:ascii="Noto Sans CJK SC" w:hAnsi="Noto Sans CJK SC" w:cs="Noto Sans CJK SC"/>
      <w:sz w:val="28"/>
      <w:szCs w:val="28"/>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rPr>
      <w:rFonts w:ascii="Arial" w:hAnsi="Arial" w:cs="Arial"/>
      <w:sz w:val="24"/>
      <w:szCs w:val="24"/>
    </w:rPr>
  </w:style>
  <w:style w:type="paragraph" w:styleId="BodyText">
    <w:name w:val="Body Text"/>
    <w:basedOn w:val="Normal"/>
    <w:link w:val="BodyTextChar"/>
    <w:uiPriority w:val="99"/>
    <w:pPr>
      <w:spacing w:after="140" w:line="264" w:lineRule="auto"/>
    </w:pPr>
  </w:style>
  <w:style w:type="character" w:customStyle="1" w:styleId="BodyTextChar">
    <w:name w:val="Body Text Char"/>
    <w:basedOn w:val="DefaultParagraphFont"/>
    <w:link w:val="BodyText"/>
    <w:uiPriority w:val="99"/>
    <w:semiHidden/>
  </w:style>
  <w:style w:type="paragraph" w:customStyle="1" w:styleId="TriangleList">
    <w:name w:val="Triangle List"/>
    <w:uiPriority w:val="99"/>
    <w:pPr>
      <w:widowControl w:val="0"/>
      <w:autoSpaceDE w:val="0"/>
      <w:autoSpaceDN w:val="0"/>
      <w:adjustRightInd w:val="0"/>
      <w:ind w:left="720" w:hanging="431"/>
    </w:pPr>
    <w:rPr>
      <w:rFonts w:ascii="Arial" w:hAnsi="Arial" w:cs="Arial"/>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Pr>
      <w:rFonts w:ascii="Calibri Light" w:eastAsia="Times New Roman"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Arial" w:hAnsi="Arial" w:cs="Arial"/>
      <w:sz w:val="24"/>
      <w:szCs w:val="24"/>
    </w:rPr>
  </w:style>
  <w:style w:type="paragraph" w:customStyle="1" w:styleId="ArrowheadList">
    <w:name w:val="Arrowhead List"/>
    <w:uiPriority w:val="99"/>
    <w:pPr>
      <w:widowControl w:val="0"/>
      <w:autoSpaceDE w:val="0"/>
      <w:autoSpaceDN w:val="0"/>
      <w:adjustRightInd w:val="0"/>
      <w:ind w:left="720" w:hanging="431"/>
    </w:pPr>
    <w:rPr>
      <w:rFonts w:ascii="Arial" w:hAnsi="Arial" w:cs="Arial"/>
      <w:sz w:val="24"/>
      <w:szCs w:val="24"/>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libri Light" w:eastAsia="Times New Roman" w:hAnsi="Calibri Light" w:cs="Times New Roman"/>
    </w:rPr>
  </w:style>
  <w:style w:type="paragraph" w:customStyle="1" w:styleId="SquareList">
    <w:name w:val="Square List"/>
    <w:uiPriority w:val="99"/>
    <w:pPr>
      <w:widowControl w:val="0"/>
      <w:autoSpaceDE w:val="0"/>
      <w:autoSpaceDN w:val="0"/>
      <w:adjustRightInd w:val="0"/>
      <w:ind w:left="720" w:hanging="431"/>
    </w:pPr>
    <w:rPr>
      <w:rFonts w:ascii="Arial" w:hAnsi="Arial" w:cs="Arial"/>
      <w:sz w:val="24"/>
      <w:szCs w:val="24"/>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styleId="PlainText">
    <w:name w:val="Plain Text"/>
    <w:basedOn w:val="Normal"/>
    <w:link w:val="PlainTextChar"/>
    <w:uiPriority w:val="99"/>
    <w:rPr>
      <w:rFonts w:ascii="Courier New" w:hAnsi="Courier New" w:cs="Courier New"/>
      <w:sz w:val="24"/>
      <w:szCs w:val="24"/>
    </w:rPr>
  </w:style>
  <w:style w:type="character" w:customStyle="1" w:styleId="PlainTextChar">
    <w:name w:val="Plain Text Char"/>
    <w:link w:val="PlainText"/>
    <w:uiPriority w:val="99"/>
    <w:semiHidden/>
    <w:rPr>
      <w:rFonts w:ascii="Courier New" w:hAnsi="Courier New" w:cs="Courier New"/>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semiHidden/>
    <w:rPr>
      <w:b/>
      <w:bCs/>
      <w:sz w:val="20"/>
      <w:szCs w:val="20"/>
    </w:rPr>
  </w:style>
  <w:style w:type="paragraph" w:styleId="BalloonText">
    <w:name w:val="Balloon Text"/>
    <w:basedOn w:val="Normal"/>
    <w:link w:val="BalloonTextChar"/>
    <w:uiPriority w:val="99"/>
    <w:rPr>
      <w:sz w:val="16"/>
      <w:szCs w:val="16"/>
    </w:rPr>
  </w:style>
  <w:style w:type="character" w:customStyle="1" w:styleId="BalloonTextChar">
    <w:name w:val="Balloon Text Char"/>
    <w:link w:val="BalloonText"/>
    <w:uiPriority w:val="99"/>
    <w:semiHidden/>
    <w:rPr>
      <w:rFonts w:ascii="Segoe UI" w:hAnsi="Segoe UI" w:cs="Segoe UI"/>
      <w:sz w:val="18"/>
      <w:szCs w:val="18"/>
    </w:rPr>
  </w:style>
  <w:style w:type="paragraph" w:customStyle="1" w:styleId="NumberedList">
    <w:name w:val="Numbered List"/>
    <w:uiPriority w:val="99"/>
    <w:pPr>
      <w:widowControl w:val="0"/>
      <w:autoSpaceDE w:val="0"/>
      <w:autoSpaceDN w:val="0"/>
      <w:adjustRightInd w:val="0"/>
      <w:ind w:left="720" w:hanging="431"/>
    </w:pPr>
    <w:rPr>
      <w:rFonts w:ascii="Arial" w:hAnsi="Arial" w:cs="Arial"/>
      <w:sz w:val="24"/>
      <w:szCs w:val="24"/>
    </w:rPr>
  </w:style>
  <w:style w:type="paragraph" w:customStyle="1" w:styleId="DiamondList">
    <w:name w:val="Diamond List"/>
    <w:uiPriority w:val="99"/>
    <w:pPr>
      <w:widowControl w:val="0"/>
      <w:autoSpaceDE w:val="0"/>
      <w:autoSpaceDN w:val="0"/>
      <w:adjustRightInd w:val="0"/>
      <w:ind w:left="720" w:hanging="431"/>
    </w:pPr>
    <w:rPr>
      <w:rFonts w:ascii="Arial" w:hAnsi="Arial" w:cs="Arial"/>
      <w:sz w:val="24"/>
      <w:szCs w:val="24"/>
    </w:rPr>
  </w:style>
  <w:style w:type="character" w:customStyle="1" w:styleId="Heading5Char">
    <w:name w:val="Heading 5 Char"/>
    <w:link w:val="Heading5"/>
    <w:uiPriority w:val="9"/>
    <w:semiHidden/>
    <w:rPr>
      <w:b/>
      <w:bCs/>
      <w:i/>
      <w:iCs/>
      <w:sz w:val="26"/>
      <w:szCs w:val="2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link w:val="Heading6"/>
    <w:uiPriority w:val="9"/>
    <w:semiHidden/>
    <w:rPr>
      <w:b/>
      <w:bCs/>
    </w:rPr>
  </w:style>
  <w:style w:type="paragraph" w:customStyle="1" w:styleId="TableHeading">
    <w:name w:val="Table Heading"/>
    <w:basedOn w:val="TableContents"/>
    <w:uiPriority w:val="99"/>
    <w:pPr>
      <w:jc w:val="center"/>
    </w:pPr>
    <w:rPr>
      <w:b/>
      <w:bCs/>
    </w:rPr>
  </w:style>
  <w:style w:type="paragraph" w:styleId="List">
    <w:name w:val="List"/>
    <w:basedOn w:val="BodyText"/>
    <w:uiPriority w:val="99"/>
  </w:style>
  <w:style w:type="paragraph" w:customStyle="1" w:styleId="BoxList">
    <w:name w:val="Box List"/>
    <w:uiPriority w:val="99"/>
    <w:pPr>
      <w:widowControl w:val="0"/>
      <w:autoSpaceDE w:val="0"/>
      <w:autoSpaceDN w:val="0"/>
      <w:adjustRightInd w:val="0"/>
      <w:ind w:left="720" w:hanging="431"/>
    </w:pPr>
    <w:rPr>
      <w:rFonts w:ascii="Arial" w:hAnsi="Arial" w:cs="Arial"/>
      <w:sz w:val="24"/>
      <w:szCs w:val="24"/>
    </w:rPr>
  </w:style>
  <w:style w:type="paragraph" w:styleId="Caption">
    <w:name w:val="caption"/>
    <w:basedOn w:val="Normal"/>
    <w:next w:val="Normal"/>
    <w:uiPriority w:val="99"/>
    <w:qFormat/>
    <w:pPr>
      <w:spacing w:before="120" w:after="120"/>
    </w:pPr>
    <w:rPr>
      <w:i/>
      <w:iCs/>
      <w:sz w:val="24"/>
      <w:szCs w:val="24"/>
    </w:rPr>
  </w:style>
  <w:style w:type="paragraph" w:styleId="Title">
    <w:name w:val="Title"/>
    <w:basedOn w:val="Normal"/>
    <w:next w:val="FootnoteText"/>
    <w:link w:val="TitleChar"/>
    <w:uiPriority w:val="99"/>
    <w:qFormat/>
    <w:pPr>
      <w:jc w:val="center"/>
    </w:pPr>
    <w:rPr>
      <w:sz w:val="32"/>
      <w:szCs w:val="32"/>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HandList">
    <w:name w:val="Hand List"/>
    <w:uiPriority w:val="99"/>
    <w:pPr>
      <w:widowControl w:val="0"/>
      <w:autoSpaceDE w:val="0"/>
      <w:autoSpaceDN w:val="0"/>
      <w:adjustRightInd w:val="0"/>
      <w:ind w:left="720" w:hanging="431"/>
    </w:pPr>
    <w:rPr>
      <w:rFonts w:ascii="Arial" w:hAnsi="Arial" w:cs="Arial"/>
      <w:sz w:val="24"/>
      <w:szCs w:val="24"/>
    </w:rPr>
  </w:style>
  <w:style w:type="paragraph" w:customStyle="1" w:styleId="UpperCaseList">
    <w:name w:val="Upper Case List"/>
    <w:basedOn w:val="NumberedList"/>
    <w:uiPriority w:val="99"/>
  </w:style>
  <w:style w:type="paragraph" w:styleId="FootnoteText">
    <w:name w:val="footnote text"/>
    <w:basedOn w:val="Normal"/>
    <w:link w:val="FootnoteTextChar"/>
    <w:uiPriority w:val="99"/>
    <w:rPr>
      <w:rFonts w:ascii="Arial" w:hAnsi="Arial" w:cs="Arial"/>
    </w:rPr>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customStyle="1" w:styleId="Index">
    <w:name w:val="Index"/>
    <w:basedOn w:val="Normal"/>
    <w:uiPriority w:val="99"/>
  </w:style>
  <w:style w:type="paragraph" w:customStyle="1" w:styleId="SectionHeading">
    <w:name w:val="Section Heading"/>
    <w:basedOn w:val="NumberedHeading1"/>
    <w:next w:val="Normal"/>
    <w:uiPriority w:val="99"/>
    <w:pPr>
      <w:tabs>
        <w:tab w:val="clear" w:pos="431"/>
        <w:tab w:val="left" w:pos="1584"/>
      </w:tabs>
    </w:pPr>
  </w:style>
  <w:style w:type="paragraph" w:customStyle="1" w:styleId="BulletList">
    <w:name w:val="Bullet List"/>
    <w:uiPriority w:val="99"/>
    <w:pPr>
      <w:widowControl w:val="0"/>
      <w:autoSpaceDE w:val="0"/>
      <w:autoSpaceDN w:val="0"/>
      <w:adjustRightInd w:val="0"/>
      <w:ind w:left="720" w:hanging="431"/>
    </w:pPr>
    <w:rPr>
      <w:rFonts w:ascii="Arial" w:hAnsi="Arial" w:cs="Arial"/>
      <w:sz w:val="24"/>
      <w:szCs w:val="24"/>
    </w:rPr>
  </w:style>
  <w:style w:type="paragraph" w:customStyle="1" w:styleId="TableContents">
    <w:name w:val="Table Contents"/>
    <w:basedOn w:val="Normal"/>
    <w:uiPriority w:val="99"/>
  </w:style>
  <w:style w:type="paragraph" w:customStyle="1" w:styleId="ImpliesList">
    <w:name w:val="Implies List"/>
    <w:uiPriority w:val="99"/>
    <w:pPr>
      <w:widowControl w:val="0"/>
      <w:autoSpaceDE w:val="0"/>
      <w:autoSpaceDN w:val="0"/>
      <w:adjustRightInd w:val="0"/>
      <w:ind w:left="720" w:hanging="431"/>
    </w:pPr>
    <w:rPr>
      <w:rFonts w:ascii="Arial" w:hAnsi="Arial" w:cs="Arial"/>
      <w:sz w:val="24"/>
      <w:szCs w:val="24"/>
    </w:rPr>
  </w:style>
  <w:style w:type="paragraph" w:customStyle="1" w:styleId="TickList">
    <w:name w:val="Tick List"/>
    <w:uiPriority w:val="99"/>
    <w:pPr>
      <w:widowControl w:val="0"/>
      <w:autoSpaceDE w:val="0"/>
      <w:autoSpaceDN w:val="0"/>
      <w:adjustRightInd w:val="0"/>
      <w:ind w:left="720" w:hanging="431"/>
    </w:pPr>
    <w:rPr>
      <w:rFonts w:ascii="Arial" w:hAnsi="Arial" w:cs="Arial"/>
      <w:sz w:val="24"/>
      <w:szCs w:val="24"/>
    </w:rPr>
  </w:style>
  <w:style w:type="paragraph" w:styleId="ListParagraph">
    <w:name w:val="List Paragraph"/>
    <w:basedOn w:val="Normal"/>
    <w:uiPriority w:val="99"/>
    <w:qFormat/>
    <w:pPr>
      <w:ind w:left="720"/>
    </w:pPr>
  </w:style>
  <w:style w:type="paragraph" w:customStyle="1" w:styleId="Endnote">
    <w:name w:val="Endnote"/>
    <w:basedOn w:val="Normal"/>
    <w:uiPriority w:val="99"/>
    <w:pPr>
      <w:ind w:left="288" w:hanging="288"/>
    </w:pPr>
    <w:rPr>
      <w:rFonts w:ascii="Arial" w:hAnsi="Arial" w:cs="Arial"/>
      <w:sz w:val="24"/>
      <w:szCs w:val="24"/>
    </w:rPr>
  </w:style>
  <w:style w:type="paragraph" w:customStyle="1" w:styleId="DashedList">
    <w:name w:val="Dashed List"/>
    <w:uiPriority w:val="99"/>
    <w:pPr>
      <w:widowControl w:val="0"/>
      <w:autoSpaceDE w:val="0"/>
      <w:autoSpaceDN w:val="0"/>
      <w:adjustRightInd w:val="0"/>
      <w:ind w:left="720" w:hanging="431"/>
    </w:pPr>
    <w:rPr>
      <w:rFonts w:ascii="Arial" w:hAnsi="Arial" w:cs="Arial"/>
      <w:sz w:val="24"/>
      <w:szCs w:val="24"/>
    </w:rPr>
  </w:style>
  <w:style w:type="paragraph" w:customStyle="1" w:styleId="LowerRomanList">
    <w:name w:val="Lower Roman List"/>
    <w:basedOn w:val="Normal"/>
    <w:uiPriority w:val="99"/>
    <w:pPr>
      <w:ind w:left="720" w:hanging="431"/>
    </w:pPr>
    <w:rPr>
      <w:rFonts w:ascii="Arial" w:hAnsi="Arial" w:cs="Arial"/>
      <w:sz w:val="24"/>
      <w:szCs w:val="24"/>
    </w:rPr>
  </w:style>
  <w:style w:type="character" w:styleId="FootnoteReference">
    <w:name w:val="footnote reference"/>
    <w:uiPriority w:val="99"/>
    <w:rPr>
      <w:sz w:val="20"/>
      <w:szCs w:val="20"/>
      <w:vertAlign w:val="superscript"/>
    </w:rPr>
  </w:style>
  <w:style w:type="paragraph" w:styleId="EndnoteText">
    <w:name w:val="endnote text"/>
    <w:basedOn w:val="Normal"/>
    <w:link w:val="EndnoteTextChar"/>
    <w:uiPriority w:val="99"/>
    <w:rPr>
      <w:rFonts w:ascii="Arial" w:hAnsi="Arial" w:cs="Arial"/>
      <w:sz w:val="24"/>
      <w:szCs w:val="24"/>
    </w:rPr>
  </w:style>
  <w:style w:type="character" w:customStyle="1" w:styleId="EndnoteTextChar">
    <w:name w:val="Endnote Text Char"/>
    <w:link w:val="EndnoteText"/>
    <w:uiPriority w:val="99"/>
    <w:semiHidden/>
    <w:rPr>
      <w:rFonts w:ascii="Times New Roman" w:hAnsi="Times New Roman" w:cs="Times New Roman"/>
      <w:sz w:val="20"/>
      <w:szCs w:val="20"/>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keepNext w:val="0"/>
      <w:tabs>
        <w:tab w:val="left" w:pos="431"/>
      </w:tabs>
      <w:spacing w:before="0" w:after="0"/>
      <w:outlineLvl w:val="9"/>
    </w:pPr>
    <w:rPr>
      <w:rFonts w:ascii="Arial" w:hAnsi="Arial" w:cs="Arial"/>
      <w:b w:val="0"/>
      <w:bCs w:val="0"/>
    </w:rPr>
  </w:style>
  <w:style w:type="paragraph" w:customStyle="1" w:styleId="NumberedHeading2">
    <w:name w:val="Numbered Heading 2"/>
    <w:basedOn w:val="Heading2"/>
    <w:next w:val="Normal"/>
    <w:uiPriority w:val="99"/>
    <w:pPr>
      <w:keepNext w:val="0"/>
      <w:tabs>
        <w:tab w:val="left" w:pos="431"/>
      </w:tabs>
      <w:spacing w:before="0" w:after="0"/>
      <w:outlineLvl w:val="9"/>
    </w:pPr>
    <w:rPr>
      <w:rFonts w:ascii="Arial" w:hAnsi="Arial" w:cs="Arial"/>
      <w:b w:val="0"/>
      <w:bCs w:val="0"/>
      <w:u w:val="none"/>
    </w:rPr>
  </w:style>
  <w:style w:type="paragraph" w:customStyle="1" w:styleId="NumberedHeading3">
    <w:name w:val="Numbered Heading 3"/>
    <w:basedOn w:val="Heading3"/>
    <w:next w:val="Normal"/>
    <w:uiPriority w:val="99"/>
    <w:pPr>
      <w:keepNext w:val="0"/>
      <w:tabs>
        <w:tab w:val="left" w:pos="431"/>
      </w:tabs>
      <w:spacing w:before="0" w:after="0"/>
      <w:jc w:val="left"/>
      <w:outlineLvl w:val="9"/>
    </w:pPr>
    <w:rPr>
      <w:rFonts w:ascii="Arial" w:hAnsi="Arial" w:cs="Arial"/>
      <w:b w:val="0"/>
      <w:bCs w:val="0"/>
    </w:rPr>
  </w:style>
  <w:style w:type="paragraph" w:customStyle="1" w:styleId="Footnote">
    <w:name w:val="Footnote"/>
    <w:basedOn w:val="Normal"/>
    <w:uiPriority w:val="99"/>
    <w:pPr>
      <w:ind w:left="288" w:hanging="288"/>
    </w:pPr>
    <w:rPr>
      <w:rFonts w:ascii="Arial" w:hAnsi="Arial" w:cs="Arial"/>
    </w:rPr>
  </w:style>
  <w:style w:type="paragraph" w:customStyle="1" w:styleId="Contents1">
    <w:name w:val="Contents 1"/>
    <w:basedOn w:val="Normal"/>
    <w:next w:val="Normal"/>
    <w:uiPriority w:val="99"/>
    <w:pPr>
      <w:ind w:left="720" w:hanging="431"/>
    </w:pPr>
    <w:rPr>
      <w:rFonts w:ascii="Arial" w:hAnsi="Arial" w:cs="Arial"/>
      <w:sz w:val="24"/>
      <w:szCs w:val="24"/>
    </w:rPr>
  </w:style>
  <w:style w:type="paragraph" w:customStyle="1" w:styleId="Contents2">
    <w:name w:val="Contents 2"/>
    <w:basedOn w:val="Normal"/>
    <w:next w:val="Normal"/>
    <w:uiPriority w:val="99"/>
    <w:pPr>
      <w:ind w:left="1440" w:hanging="431"/>
    </w:pPr>
    <w:rPr>
      <w:rFonts w:ascii="Arial" w:hAnsi="Arial" w:cs="Arial"/>
      <w:sz w:val="24"/>
      <w:szCs w:val="24"/>
    </w:rPr>
  </w:style>
  <w:style w:type="paragraph" w:customStyle="1" w:styleId="Contents3">
    <w:name w:val="Contents 3"/>
    <w:basedOn w:val="Normal"/>
    <w:next w:val="Normal"/>
    <w:uiPriority w:val="99"/>
    <w:pPr>
      <w:ind w:left="2160" w:hanging="431"/>
    </w:pPr>
    <w:rPr>
      <w:rFonts w:ascii="Arial" w:hAnsi="Arial" w:cs="Arial"/>
      <w:sz w:val="24"/>
      <w:szCs w:val="24"/>
    </w:rPr>
  </w:style>
  <w:style w:type="paragraph" w:customStyle="1" w:styleId="Contents4">
    <w:name w:val="Contents 4"/>
    <w:basedOn w:val="Normal"/>
    <w:next w:val="Normal"/>
    <w:uiPriority w:val="99"/>
    <w:pPr>
      <w:ind w:left="2880" w:hanging="431"/>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subject/>
  <dc:creator>Brandi Hoel</dc:creator>
  <cp:keywords/>
  <dc:description/>
  <cp:lastModifiedBy>Christopher Reed</cp:lastModifiedBy>
  <cp:revision>5</cp:revision>
  <dcterms:created xsi:type="dcterms:W3CDTF">2021-07-03T22:32:00Z</dcterms:created>
  <dcterms:modified xsi:type="dcterms:W3CDTF">2021-09-01T16:01:00Z</dcterms:modified>
</cp:coreProperties>
</file>