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B97D0" w14:textId="39058A14" w:rsidR="002B5440" w:rsidRPr="006522BC" w:rsidRDefault="00826377" w:rsidP="00071C63">
      <w:pPr>
        <w:spacing w:after="0" w:line="240" w:lineRule="auto"/>
        <w:jc w:val="center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 xml:space="preserve">Experimental Analysis of </w:t>
      </w:r>
      <w:r w:rsidR="007A29EA" w:rsidRPr="006522BC">
        <w:rPr>
          <w:rFonts w:ascii="Garamond" w:hAnsi="Garamond" w:cs="Calibri"/>
          <w:b/>
          <w:bCs/>
          <w:sz w:val="20"/>
          <w:szCs w:val="20"/>
        </w:rPr>
        <w:t xml:space="preserve">Vapor Compression </w:t>
      </w:r>
      <w:r w:rsidR="00DC19FF" w:rsidRPr="006522BC">
        <w:rPr>
          <w:rFonts w:ascii="Garamond" w:hAnsi="Garamond" w:cs="Calibri"/>
          <w:b/>
          <w:bCs/>
          <w:sz w:val="20"/>
          <w:szCs w:val="20"/>
        </w:rPr>
        <w:t>Refrigeration</w:t>
      </w:r>
      <w:r w:rsidR="007A29EA" w:rsidRPr="006522BC">
        <w:rPr>
          <w:rFonts w:ascii="Garamond" w:hAnsi="Garamond" w:cs="Calibri"/>
          <w:b/>
          <w:bCs/>
          <w:sz w:val="20"/>
          <w:szCs w:val="20"/>
        </w:rPr>
        <w:t xml:space="preserve"> Cycle </w:t>
      </w:r>
      <w:r w:rsidR="00071C63" w:rsidRPr="006522BC">
        <w:rPr>
          <w:rFonts w:ascii="Garamond" w:hAnsi="Garamond" w:cs="Calibri"/>
          <w:b/>
          <w:bCs/>
          <w:sz w:val="20"/>
          <w:szCs w:val="20"/>
        </w:rPr>
        <w:t>Expansion Valves</w:t>
      </w:r>
    </w:p>
    <w:p w14:paraId="354BFF59" w14:textId="77777777" w:rsidR="009F6679" w:rsidRPr="006522BC" w:rsidRDefault="00826377" w:rsidP="000E01DC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Christopher R. White</w:t>
      </w:r>
    </w:p>
    <w:p w14:paraId="3F8FCBAE" w14:textId="77777777" w:rsidR="005348DD" w:rsidRPr="006522BC" w:rsidRDefault="000E01DC" w:rsidP="009F6679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MWG: </w:t>
      </w:r>
      <w:r w:rsidR="009F6679" w:rsidRPr="006522BC">
        <w:rPr>
          <w:rFonts w:ascii="Garamond" w:hAnsi="Garamond" w:cs="Calibri"/>
          <w:sz w:val="20"/>
          <w:szCs w:val="20"/>
        </w:rPr>
        <w:t>David Bedding, Jorge Godoy, Samuel Hordeski, Kevin Myers, Justin Sandler</w:t>
      </w:r>
    </w:p>
    <w:p w14:paraId="0A859D98" w14:textId="77777777" w:rsidR="002B5440" w:rsidRPr="006522BC" w:rsidRDefault="002B5440" w:rsidP="002B5440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Department of Mechanical Engineering</w:t>
      </w:r>
    </w:p>
    <w:p w14:paraId="42FB795B" w14:textId="77777777" w:rsidR="002B5440" w:rsidRPr="006522BC" w:rsidRDefault="002B5440" w:rsidP="002B5440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Lafayette College</w:t>
      </w:r>
    </w:p>
    <w:p w14:paraId="446B672F" w14:textId="77777777" w:rsidR="002B5440" w:rsidRPr="006522BC" w:rsidRDefault="002B5440" w:rsidP="009F6679">
      <w:pPr>
        <w:spacing w:after="0" w:line="240" w:lineRule="auto"/>
        <w:jc w:val="center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Easton, PA 18042</w:t>
      </w:r>
    </w:p>
    <w:p w14:paraId="676248B8" w14:textId="77777777" w:rsidR="00793B22" w:rsidRPr="006522BC" w:rsidRDefault="00793B22" w:rsidP="00095D04">
      <w:pPr>
        <w:jc w:val="both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>Abstract</w:t>
      </w:r>
    </w:p>
    <w:p w14:paraId="3E6EC5B7" w14:textId="7DA8A48C" w:rsidR="00785D10" w:rsidRPr="00633552" w:rsidRDefault="00626DCB" w:rsidP="005C4F75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Refrigeration</w:t>
      </w:r>
      <w:r w:rsidR="00181B42" w:rsidRPr="006522BC">
        <w:rPr>
          <w:rFonts w:ascii="Garamond" w:hAnsi="Garamond" w:cs="Calibri"/>
          <w:sz w:val="20"/>
          <w:szCs w:val="20"/>
        </w:rPr>
        <w:t xml:space="preserve"> is a cyclic process in which heat is drawn fr</w:t>
      </w:r>
      <w:r w:rsidR="00300C64" w:rsidRPr="006522BC">
        <w:rPr>
          <w:rFonts w:ascii="Garamond" w:hAnsi="Garamond" w:cs="Calibri"/>
          <w:sz w:val="20"/>
          <w:szCs w:val="20"/>
        </w:rPr>
        <w:t xml:space="preserve">om a region of low temperature </w:t>
      </w:r>
      <w:r w:rsidR="00181B42" w:rsidRPr="006522BC">
        <w:rPr>
          <w:rFonts w:ascii="Garamond" w:hAnsi="Garamond" w:cs="Calibri"/>
          <w:sz w:val="20"/>
          <w:szCs w:val="20"/>
        </w:rPr>
        <w:t>and transferred to one of higher temperature</w:t>
      </w:r>
      <w:r w:rsidR="00300C64" w:rsidRPr="006522BC">
        <w:rPr>
          <w:rFonts w:ascii="Garamond" w:hAnsi="Garamond" w:cs="Calibri"/>
          <w:sz w:val="20"/>
          <w:szCs w:val="20"/>
        </w:rPr>
        <w:t xml:space="preserve">. </w:t>
      </w:r>
      <w:r w:rsidR="00305D92" w:rsidRPr="006522BC">
        <w:rPr>
          <w:rFonts w:ascii="Garamond" w:hAnsi="Garamond" w:cs="Calibri"/>
          <w:sz w:val="20"/>
          <w:szCs w:val="20"/>
        </w:rPr>
        <w:t xml:space="preserve">The study of thermodynamics is </w:t>
      </w:r>
      <w:r w:rsidR="00902670" w:rsidRPr="006522BC">
        <w:rPr>
          <w:rFonts w:ascii="Garamond" w:hAnsi="Garamond" w:cs="Calibri"/>
          <w:sz w:val="20"/>
          <w:szCs w:val="20"/>
        </w:rPr>
        <w:t>essential in the</w:t>
      </w:r>
      <w:r w:rsidR="00305D92" w:rsidRPr="006522BC">
        <w:rPr>
          <w:rFonts w:ascii="Garamond" w:hAnsi="Garamond" w:cs="Calibri"/>
          <w:sz w:val="20"/>
          <w:szCs w:val="20"/>
        </w:rPr>
        <w:t xml:space="preserve"> design</w:t>
      </w:r>
      <w:r w:rsidR="00902670" w:rsidRPr="006522BC">
        <w:rPr>
          <w:rFonts w:ascii="Garamond" w:hAnsi="Garamond" w:cs="Calibri"/>
          <w:sz w:val="20"/>
          <w:szCs w:val="20"/>
        </w:rPr>
        <w:t xml:space="preserve"> of</w:t>
      </w:r>
      <w:r w:rsidR="00305D92" w:rsidRPr="006522BC">
        <w:rPr>
          <w:rFonts w:ascii="Garamond" w:hAnsi="Garamond" w:cs="Calibri"/>
          <w:sz w:val="20"/>
          <w:szCs w:val="20"/>
        </w:rPr>
        <w:t xml:space="preserve"> refrigeration systems, since both the mechanical components and the working fluid have a significant effect on </w:t>
      </w:r>
      <w:r w:rsidR="00993BE3" w:rsidRPr="006522BC">
        <w:rPr>
          <w:rFonts w:ascii="Garamond" w:hAnsi="Garamond" w:cs="Calibri"/>
          <w:sz w:val="20"/>
          <w:szCs w:val="20"/>
        </w:rPr>
        <w:t xml:space="preserve">the performance of the </w:t>
      </w:r>
      <w:r w:rsidR="00305D92" w:rsidRPr="006522BC">
        <w:rPr>
          <w:rFonts w:ascii="Garamond" w:hAnsi="Garamond" w:cs="Calibri"/>
          <w:sz w:val="20"/>
          <w:szCs w:val="20"/>
        </w:rPr>
        <w:t>overall</w:t>
      </w:r>
      <w:r w:rsidR="00DA25AD" w:rsidRPr="006522BC">
        <w:rPr>
          <w:rFonts w:ascii="Garamond" w:hAnsi="Garamond" w:cs="Calibri"/>
          <w:sz w:val="20"/>
          <w:szCs w:val="20"/>
        </w:rPr>
        <w:t xml:space="preserve"> cycle.</w:t>
      </w:r>
      <w:r w:rsidR="00900F18" w:rsidRPr="006522BC">
        <w:rPr>
          <w:rFonts w:ascii="Garamond" w:hAnsi="Garamond" w:cs="Calibri"/>
          <w:sz w:val="20"/>
          <w:szCs w:val="20"/>
        </w:rPr>
        <w:t xml:space="preserve"> </w:t>
      </w:r>
      <w:r w:rsidR="00D3314B" w:rsidRPr="006522BC">
        <w:rPr>
          <w:rFonts w:ascii="Garamond" w:hAnsi="Garamond" w:cs="Calibri"/>
          <w:sz w:val="20"/>
          <w:szCs w:val="20"/>
        </w:rPr>
        <w:t>Th</w:t>
      </w:r>
      <w:r w:rsidR="00E45236" w:rsidRPr="006522BC">
        <w:rPr>
          <w:rFonts w:ascii="Garamond" w:hAnsi="Garamond" w:cs="Calibri"/>
          <w:sz w:val="20"/>
          <w:szCs w:val="20"/>
        </w:rPr>
        <w:t xml:space="preserve">e purpose of this experiment was to characterize the operation and performance of the </w:t>
      </w:r>
      <w:r w:rsidR="00B471D1" w:rsidRPr="006522BC">
        <w:rPr>
          <w:rFonts w:ascii="Garamond" w:hAnsi="Garamond" w:cs="Calibri"/>
          <w:sz w:val="20"/>
          <w:szCs w:val="20"/>
        </w:rPr>
        <w:t>Hampden Refrigeration Trainer</w:t>
      </w:r>
      <w:r w:rsidR="00E45236" w:rsidRPr="006522BC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E45236" w:rsidRPr="006522BC">
        <w:rPr>
          <w:rFonts w:ascii="Garamond" w:hAnsi="Garamond" w:cs="Calibri"/>
          <w:sz w:val="20"/>
          <w:szCs w:val="20"/>
        </w:rPr>
        <w:t xml:space="preserve">by </w:t>
      </w:r>
      <w:r w:rsidR="006B7F82" w:rsidRPr="006522BC">
        <w:rPr>
          <w:rFonts w:ascii="Garamond" w:hAnsi="Garamond" w:cs="Calibri"/>
          <w:sz w:val="20"/>
          <w:szCs w:val="20"/>
        </w:rPr>
        <w:t>varying</w:t>
      </w:r>
      <w:r w:rsidR="00D3314B" w:rsidRPr="006522BC">
        <w:rPr>
          <w:rFonts w:ascii="Garamond" w:hAnsi="Garamond" w:cs="Calibri"/>
          <w:sz w:val="20"/>
          <w:szCs w:val="20"/>
        </w:rPr>
        <w:t xml:space="preserve"> the</w:t>
      </w:r>
      <w:r w:rsidR="00E45236" w:rsidRPr="006522BC">
        <w:rPr>
          <w:rFonts w:ascii="Garamond" w:hAnsi="Garamond" w:cs="Calibri"/>
          <w:sz w:val="20"/>
          <w:szCs w:val="20"/>
        </w:rPr>
        <w:t xml:space="preserve"> pressure drop through 3</w:t>
      </w:r>
      <w:r w:rsidR="00D3314B" w:rsidRPr="006522BC">
        <w:rPr>
          <w:rFonts w:ascii="Garamond" w:hAnsi="Garamond" w:cs="Calibri"/>
          <w:sz w:val="20"/>
          <w:szCs w:val="20"/>
        </w:rPr>
        <w:t xml:space="preserve"> expansion valve</w:t>
      </w:r>
      <w:r w:rsidR="00990AEF" w:rsidRPr="006522BC">
        <w:rPr>
          <w:rFonts w:ascii="Garamond" w:hAnsi="Garamond" w:cs="Calibri"/>
          <w:sz w:val="20"/>
          <w:szCs w:val="20"/>
        </w:rPr>
        <w:t xml:space="preserve">s </w:t>
      </w:r>
      <w:r w:rsidR="00305D92" w:rsidRPr="006522BC">
        <w:rPr>
          <w:rFonts w:ascii="Garamond" w:hAnsi="Garamond" w:cs="Calibri"/>
          <w:sz w:val="20"/>
          <w:szCs w:val="20"/>
        </w:rPr>
        <w:t>in order to</w:t>
      </w:r>
      <w:r w:rsidR="00990AEF" w:rsidRPr="006522BC">
        <w:rPr>
          <w:rFonts w:ascii="Garamond" w:hAnsi="Garamond" w:cs="Calibri"/>
          <w:sz w:val="20"/>
          <w:szCs w:val="20"/>
        </w:rPr>
        <w:t xml:space="preserve"> determine the optimal valve</w:t>
      </w:r>
      <w:r w:rsidR="00300C64" w:rsidRPr="006522BC">
        <w:rPr>
          <w:rFonts w:ascii="Garamond" w:hAnsi="Garamond" w:cs="Calibri"/>
          <w:sz w:val="20"/>
          <w:szCs w:val="20"/>
        </w:rPr>
        <w:t xml:space="preserve"> using R134a</w:t>
      </w:r>
      <w:r w:rsidR="00990AEF" w:rsidRPr="006522BC">
        <w:rPr>
          <w:rFonts w:ascii="Garamond" w:hAnsi="Garamond" w:cs="Calibri"/>
          <w:sz w:val="20"/>
          <w:szCs w:val="20"/>
        </w:rPr>
        <w:t>.</w:t>
      </w:r>
      <w:r w:rsidR="00300C64" w:rsidRPr="006522BC">
        <w:rPr>
          <w:rFonts w:ascii="Garamond" w:hAnsi="Garamond" w:cs="Calibri"/>
          <w:sz w:val="20"/>
          <w:szCs w:val="20"/>
        </w:rPr>
        <w:t xml:space="preserve"> </w:t>
      </w:r>
      <w:r w:rsidR="00990AEF" w:rsidRPr="006522BC">
        <w:rPr>
          <w:rFonts w:ascii="Garamond" w:hAnsi="Garamond" w:cs="Calibri"/>
          <w:sz w:val="20"/>
          <w:szCs w:val="20"/>
        </w:rPr>
        <w:t xml:space="preserve">This was accomplished by </w:t>
      </w:r>
      <w:r w:rsidR="00523CE3" w:rsidRPr="006522BC">
        <w:rPr>
          <w:rFonts w:ascii="Garamond" w:hAnsi="Garamond" w:cs="Calibri"/>
          <w:sz w:val="20"/>
          <w:szCs w:val="20"/>
        </w:rPr>
        <w:t>monitoring</w:t>
      </w:r>
      <w:r w:rsidR="00990AEF" w:rsidRPr="006522BC">
        <w:rPr>
          <w:rFonts w:ascii="Garamond" w:hAnsi="Garamond" w:cs="Calibri"/>
          <w:sz w:val="20"/>
          <w:szCs w:val="20"/>
        </w:rPr>
        <w:t xml:space="preserve"> the temperature, pressure, and mass flow rate</w:t>
      </w:r>
      <w:r w:rsidR="00181B42" w:rsidRPr="006522BC">
        <w:rPr>
          <w:rFonts w:ascii="Garamond" w:hAnsi="Garamond" w:cs="Calibri"/>
          <w:sz w:val="20"/>
          <w:szCs w:val="20"/>
        </w:rPr>
        <w:t xml:space="preserve"> between component</w:t>
      </w:r>
      <w:r w:rsidR="00523CE3" w:rsidRPr="006522BC">
        <w:rPr>
          <w:rFonts w:ascii="Garamond" w:hAnsi="Garamond" w:cs="Calibri"/>
          <w:sz w:val="20"/>
          <w:szCs w:val="20"/>
        </w:rPr>
        <w:t>s</w:t>
      </w:r>
      <w:r w:rsidR="00181B42" w:rsidRPr="006522BC">
        <w:rPr>
          <w:rFonts w:ascii="Garamond" w:hAnsi="Garamond" w:cs="Calibri"/>
          <w:sz w:val="20"/>
          <w:szCs w:val="20"/>
        </w:rPr>
        <w:t xml:space="preserve"> while running the system with </w:t>
      </w:r>
      <w:r w:rsidR="00990AEF" w:rsidRPr="006522BC">
        <w:rPr>
          <w:rFonts w:ascii="Garamond" w:hAnsi="Garamond" w:cs="Calibri"/>
          <w:sz w:val="20"/>
          <w:szCs w:val="20"/>
        </w:rPr>
        <w:t>a thermostatic expansion valve (TEV), capillary tube (CT), and hand expansion valve (HEV).</w:t>
      </w:r>
      <w:r w:rsidR="00523CE3" w:rsidRPr="006522BC">
        <w:rPr>
          <w:rFonts w:ascii="Garamond" w:hAnsi="Garamond" w:cs="Calibri"/>
          <w:sz w:val="20"/>
          <w:szCs w:val="20"/>
        </w:rPr>
        <w:t xml:space="preserve"> Using the first law of thermodynamics,</w:t>
      </w:r>
      <w:r w:rsidR="00990AEF" w:rsidRPr="006522BC">
        <w:rPr>
          <w:rFonts w:ascii="Garamond" w:hAnsi="Garamond" w:cs="Calibri"/>
          <w:sz w:val="20"/>
          <w:szCs w:val="20"/>
        </w:rPr>
        <w:t xml:space="preserve"> the coefficients of performance (CoP) for the ideal and actual </w:t>
      </w:r>
      <w:r w:rsidRPr="006522BC">
        <w:rPr>
          <w:rFonts w:ascii="Garamond" w:hAnsi="Garamond" w:cs="Calibri"/>
          <w:sz w:val="20"/>
          <w:szCs w:val="20"/>
        </w:rPr>
        <w:t>refrigerator</w:t>
      </w:r>
      <w:r w:rsidR="00990AEF" w:rsidRPr="006522BC">
        <w:rPr>
          <w:rFonts w:ascii="Garamond" w:hAnsi="Garamond" w:cs="Calibri"/>
          <w:sz w:val="20"/>
          <w:szCs w:val="20"/>
        </w:rPr>
        <w:t xml:space="preserve"> cycles</w:t>
      </w:r>
      <w:r w:rsidR="00EB34CF">
        <w:rPr>
          <w:rFonts w:ascii="Garamond" w:hAnsi="Garamond" w:cs="Calibri"/>
          <w:sz w:val="20"/>
          <w:szCs w:val="20"/>
        </w:rPr>
        <w:t xml:space="preserve"> were determined</w:t>
      </w:r>
      <w:r w:rsidR="00990AEF" w:rsidRPr="006522BC">
        <w:rPr>
          <w:rFonts w:ascii="Garamond" w:hAnsi="Garamond" w:cs="Calibri"/>
          <w:sz w:val="20"/>
          <w:szCs w:val="20"/>
        </w:rPr>
        <w:t>.</w:t>
      </w:r>
      <w:r w:rsidR="00300C64" w:rsidRPr="006522BC">
        <w:rPr>
          <w:rFonts w:ascii="Garamond" w:hAnsi="Garamond" w:cs="Calibri"/>
          <w:sz w:val="20"/>
          <w:szCs w:val="20"/>
        </w:rPr>
        <w:t xml:space="preserve"> </w:t>
      </w:r>
      <w:r w:rsidR="00970953">
        <w:rPr>
          <w:rFonts w:ascii="Garamond" w:hAnsi="Garamond" w:cs="Calibri"/>
          <w:sz w:val="20"/>
          <w:szCs w:val="20"/>
        </w:rPr>
        <w:t>The HEV was used to exp</w:t>
      </w:r>
      <w:r w:rsidR="009A143A">
        <w:rPr>
          <w:rFonts w:ascii="Garamond" w:hAnsi="Garamond" w:cs="Calibri"/>
          <w:sz w:val="20"/>
          <w:szCs w:val="20"/>
        </w:rPr>
        <w:t xml:space="preserve">lore the effect of flow rate on CoP </w:t>
      </w:r>
      <w:r w:rsidR="009A143A" w:rsidRPr="003150C9">
        <w:rPr>
          <w:rFonts w:ascii="Garamond" w:hAnsi="Garamond" w:cs="Calibri"/>
          <w:sz w:val="20"/>
          <w:szCs w:val="20"/>
        </w:rPr>
        <w:t xml:space="preserve">between 1.86±0.364 and 4.77±0.362 </w:t>
      </w:r>
      <w:r w:rsidR="00D170AB" w:rsidRPr="003150C9">
        <w:rPr>
          <w:rFonts w:ascii="Garamond" w:hAnsi="Garamond" w:cs="Calibri"/>
          <w:sz w:val="20"/>
          <w:szCs w:val="20"/>
        </w:rPr>
        <w:t>g</w:t>
      </w:r>
      <w:r w:rsidR="009A143A" w:rsidRPr="003150C9">
        <w:rPr>
          <w:rFonts w:ascii="Garamond" w:hAnsi="Garamond" w:cs="Calibri"/>
          <w:sz w:val="20"/>
          <w:szCs w:val="20"/>
        </w:rPr>
        <w:t>/s resulting</w:t>
      </w:r>
      <w:r w:rsidR="00EB34CF">
        <w:rPr>
          <w:rFonts w:ascii="Garamond" w:hAnsi="Garamond" w:cs="Calibri"/>
          <w:sz w:val="20"/>
          <w:szCs w:val="20"/>
        </w:rPr>
        <w:t xml:space="preserve"> in</w:t>
      </w:r>
      <w:r w:rsidR="009A143A" w:rsidRPr="003150C9">
        <w:rPr>
          <w:rFonts w:ascii="Garamond" w:hAnsi="Garamond" w:cs="Calibri"/>
          <w:sz w:val="20"/>
          <w:szCs w:val="20"/>
        </w:rPr>
        <w:t xml:space="preserve"> a linear trend with </w:t>
      </w:r>
      <w:r w:rsidR="00785D10" w:rsidRPr="003150C9">
        <w:rPr>
          <w:rFonts w:ascii="Garamond" w:hAnsi="Garamond" w:cs="Calibri"/>
          <w:sz w:val="20"/>
          <w:szCs w:val="20"/>
        </w:rPr>
        <w:t xml:space="preserve">CoP </w:t>
      </w:r>
      <w:r w:rsidR="009A143A" w:rsidRPr="003150C9">
        <w:rPr>
          <w:rFonts w:ascii="Garamond" w:hAnsi="Garamond" w:cs="Calibri"/>
          <w:sz w:val="20"/>
          <w:szCs w:val="20"/>
        </w:rPr>
        <w:t xml:space="preserve">values </w:t>
      </w:r>
      <w:r w:rsidR="00785D10" w:rsidRPr="003150C9">
        <w:rPr>
          <w:rFonts w:ascii="Garamond" w:hAnsi="Garamond" w:cs="Calibri"/>
          <w:sz w:val="20"/>
          <w:szCs w:val="20"/>
        </w:rPr>
        <w:t xml:space="preserve">of </w:t>
      </w:r>
      <w:r w:rsidR="003150C9" w:rsidRPr="003150C9">
        <w:rPr>
          <w:rFonts w:ascii="Garamond" w:hAnsi="Garamond" w:cs="Calibri"/>
          <w:sz w:val="20"/>
          <w:szCs w:val="20"/>
        </w:rPr>
        <w:t xml:space="preserve">3.04±0.13 and 1.62±0.06 </w:t>
      </w:r>
      <w:r w:rsidR="00E33F01" w:rsidRPr="003150C9">
        <w:rPr>
          <w:rFonts w:ascii="Garamond" w:hAnsi="Garamond" w:cs="Calibri"/>
          <w:sz w:val="20"/>
          <w:szCs w:val="20"/>
        </w:rPr>
        <w:t>respectively</w:t>
      </w:r>
      <w:r w:rsidR="009A143A" w:rsidRPr="003150C9">
        <w:rPr>
          <w:rFonts w:ascii="Garamond" w:hAnsi="Garamond" w:cs="Calibri"/>
          <w:sz w:val="20"/>
          <w:szCs w:val="20"/>
        </w:rPr>
        <w:t>.</w:t>
      </w:r>
      <w:r w:rsidR="005C4F75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5C4F75" w:rsidRPr="005C4F75">
        <w:rPr>
          <w:rFonts w:ascii="Garamond" w:hAnsi="Garamond" w:cs="Calibri"/>
          <w:sz w:val="20"/>
          <w:szCs w:val="20"/>
        </w:rPr>
        <w:t>Based on CoP, the</w:t>
      </w:r>
      <w:r w:rsidR="003150C9" w:rsidRPr="005C4F75">
        <w:rPr>
          <w:rFonts w:ascii="Garamond" w:hAnsi="Garamond" w:cs="Calibri"/>
          <w:sz w:val="20"/>
          <w:szCs w:val="20"/>
        </w:rPr>
        <w:t xml:space="preserve"> HEV</w:t>
      </w:r>
      <w:r w:rsidR="003150C9">
        <w:rPr>
          <w:rFonts w:ascii="Garamond" w:hAnsi="Garamond" w:cs="Calibri"/>
          <w:sz w:val="20"/>
          <w:szCs w:val="20"/>
        </w:rPr>
        <w:t xml:space="preserve"> is the most optimal valve at flow rates below </w:t>
      </w:r>
      <w:r w:rsidR="003150C9" w:rsidRPr="003150C9">
        <w:rPr>
          <w:rFonts w:ascii="Garamond" w:hAnsi="Garamond" w:cs="Calibri"/>
          <w:sz w:val="20"/>
          <w:szCs w:val="20"/>
        </w:rPr>
        <w:t>4.77</w:t>
      </w:r>
      <w:r w:rsidR="003150C9">
        <w:rPr>
          <w:rFonts w:ascii="Garamond" w:hAnsi="Garamond" w:cs="Calibri"/>
          <w:sz w:val="20"/>
          <w:szCs w:val="20"/>
        </w:rPr>
        <w:t>g/s</w:t>
      </w:r>
      <w:r w:rsidR="00EB34CF">
        <w:rPr>
          <w:rFonts w:ascii="Garamond" w:hAnsi="Garamond" w:cs="Calibri"/>
          <w:sz w:val="20"/>
          <w:szCs w:val="20"/>
        </w:rPr>
        <w:t>,</w:t>
      </w:r>
      <w:r w:rsidR="003150C9">
        <w:rPr>
          <w:rFonts w:ascii="Garamond" w:hAnsi="Garamond" w:cs="Calibri"/>
          <w:sz w:val="20"/>
          <w:szCs w:val="20"/>
        </w:rPr>
        <w:t xml:space="preserve"> </w:t>
      </w:r>
      <w:r w:rsidR="005C4F75">
        <w:rPr>
          <w:rFonts w:ascii="Garamond" w:hAnsi="Garamond" w:cs="Calibri"/>
          <w:sz w:val="20"/>
          <w:szCs w:val="20"/>
        </w:rPr>
        <w:t>however it is not an</w:t>
      </w:r>
      <w:r w:rsidR="003150C9">
        <w:rPr>
          <w:rFonts w:ascii="Garamond" w:hAnsi="Garamond" w:cs="Calibri"/>
          <w:sz w:val="20"/>
          <w:szCs w:val="20"/>
        </w:rPr>
        <w:t xml:space="preserve"> ideal valve in residential or commercial buildings</w:t>
      </w:r>
      <w:r w:rsidR="005C4F75">
        <w:rPr>
          <w:rFonts w:ascii="Garamond" w:hAnsi="Garamond" w:cs="Calibri"/>
          <w:sz w:val="20"/>
          <w:szCs w:val="20"/>
        </w:rPr>
        <w:t>,</w:t>
      </w:r>
      <w:r w:rsidR="00EB34CF">
        <w:rPr>
          <w:rFonts w:ascii="Garamond" w:hAnsi="Garamond" w:cs="Calibri"/>
          <w:sz w:val="20"/>
          <w:szCs w:val="20"/>
        </w:rPr>
        <w:t xml:space="preserve"> where it would require constant </w:t>
      </w:r>
      <w:r w:rsidR="005C4F75">
        <w:rPr>
          <w:rFonts w:ascii="Garamond" w:hAnsi="Garamond" w:cs="Calibri"/>
          <w:sz w:val="20"/>
          <w:szCs w:val="20"/>
        </w:rPr>
        <w:t>maintenance</w:t>
      </w:r>
      <w:r w:rsidR="003150C9">
        <w:rPr>
          <w:rFonts w:ascii="Garamond" w:hAnsi="Garamond" w:cs="Calibri"/>
          <w:sz w:val="20"/>
          <w:szCs w:val="20"/>
        </w:rPr>
        <w:t>. Therefore it was concluded that the</w:t>
      </w:r>
      <w:r w:rsidR="00785D10">
        <w:rPr>
          <w:rFonts w:ascii="Garamond" w:hAnsi="Garamond" w:cs="Calibri"/>
          <w:sz w:val="20"/>
          <w:szCs w:val="20"/>
        </w:rPr>
        <w:t xml:space="preserve"> TEV valve is optimal for use in commercial buildings</w:t>
      </w:r>
      <w:r w:rsidR="00EB34CF">
        <w:rPr>
          <w:rFonts w:ascii="Garamond" w:hAnsi="Garamond" w:cs="Calibri"/>
          <w:sz w:val="20"/>
          <w:szCs w:val="20"/>
        </w:rPr>
        <w:t xml:space="preserve"> with a</w:t>
      </w:r>
      <w:r w:rsidR="00785D10">
        <w:rPr>
          <w:rFonts w:ascii="Garamond" w:hAnsi="Garamond" w:cs="Calibri"/>
          <w:sz w:val="20"/>
          <w:szCs w:val="20"/>
        </w:rPr>
        <w:t xml:space="preserve"> CoP of </w:t>
      </w:r>
      <w:r w:rsidR="00633552">
        <w:rPr>
          <w:rFonts w:ascii="Garamond" w:hAnsi="Garamond" w:cs="Calibri"/>
          <w:sz w:val="20"/>
          <w:szCs w:val="20"/>
        </w:rPr>
        <w:t>2.26</w:t>
      </w:r>
      <w:r w:rsidR="00633552" w:rsidRPr="006522BC">
        <w:rPr>
          <w:rFonts w:ascii="Garamond" w:hAnsi="Garamond" w:cs="Calibri"/>
          <w:sz w:val="20"/>
          <w:szCs w:val="20"/>
        </w:rPr>
        <w:t xml:space="preserve">±0.09 </w:t>
      </w:r>
      <w:r w:rsidR="00633552">
        <w:rPr>
          <w:rFonts w:ascii="Garamond" w:hAnsi="Garamond" w:cs="Calibri"/>
          <w:sz w:val="20"/>
          <w:szCs w:val="20"/>
        </w:rPr>
        <w:t>due to the temperature regulating system feedback control</w:t>
      </w:r>
      <w:r w:rsidR="003150C9">
        <w:rPr>
          <w:rFonts w:ascii="Garamond" w:hAnsi="Garamond" w:cs="Calibri"/>
          <w:sz w:val="20"/>
          <w:szCs w:val="20"/>
        </w:rPr>
        <w:t>.</w:t>
      </w:r>
      <w:r w:rsidR="003150C9" w:rsidRPr="006522BC">
        <w:rPr>
          <w:rFonts w:ascii="Garamond" w:hAnsi="Garamond" w:cs="Calibri"/>
          <w:sz w:val="20"/>
          <w:szCs w:val="20"/>
        </w:rPr>
        <w:t xml:space="preserve"> </w:t>
      </w:r>
      <w:r w:rsidR="00785D10" w:rsidRPr="00633552">
        <w:rPr>
          <w:rFonts w:ascii="Garamond" w:hAnsi="Garamond" w:cs="Calibri"/>
          <w:sz w:val="20"/>
          <w:szCs w:val="20"/>
        </w:rPr>
        <w:t xml:space="preserve">The CT valve is most optimal for residential </w:t>
      </w:r>
      <w:r w:rsidR="00E33F01" w:rsidRPr="00633552">
        <w:rPr>
          <w:rFonts w:ascii="Garamond" w:hAnsi="Garamond" w:cs="Calibri"/>
          <w:sz w:val="20"/>
          <w:szCs w:val="20"/>
        </w:rPr>
        <w:t>refrigeration</w:t>
      </w:r>
      <w:r w:rsidR="00785D10" w:rsidRPr="00633552">
        <w:rPr>
          <w:rFonts w:ascii="Garamond" w:hAnsi="Garamond" w:cs="Calibri"/>
          <w:sz w:val="20"/>
          <w:szCs w:val="20"/>
        </w:rPr>
        <w:t xml:space="preserve"> with actual CoP of </w:t>
      </w:r>
      <w:r w:rsidR="00633552" w:rsidRPr="006522BC">
        <w:rPr>
          <w:rFonts w:ascii="Garamond" w:hAnsi="Garamond" w:cs="Calibri"/>
          <w:sz w:val="20"/>
          <w:szCs w:val="20"/>
        </w:rPr>
        <w:t>2.</w:t>
      </w:r>
      <w:r w:rsidR="00633552">
        <w:rPr>
          <w:rFonts w:ascii="Garamond" w:hAnsi="Garamond" w:cs="Calibri"/>
          <w:sz w:val="20"/>
          <w:szCs w:val="20"/>
        </w:rPr>
        <w:t>10</w:t>
      </w:r>
      <w:r w:rsidR="00633552" w:rsidRPr="006522BC">
        <w:rPr>
          <w:rFonts w:ascii="Garamond" w:hAnsi="Garamond" w:cs="Calibri"/>
          <w:sz w:val="20"/>
          <w:szCs w:val="20"/>
        </w:rPr>
        <w:t>±0.09</w:t>
      </w:r>
      <w:r w:rsidR="00EB34CF">
        <w:rPr>
          <w:rFonts w:ascii="Garamond" w:hAnsi="Garamond" w:cs="Calibri"/>
          <w:sz w:val="20"/>
          <w:szCs w:val="20"/>
        </w:rPr>
        <w:t>,</w:t>
      </w:r>
      <w:r w:rsidR="00633552" w:rsidRPr="006522BC">
        <w:rPr>
          <w:rFonts w:ascii="Garamond" w:hAnsi="Garamond" w:cs="Calibri"/>
          <w:sz w:val="20"/>
          <w:szCs w:val="20"/>
        </w:rPr>
        <w:t xml:space="preserve"> </w:t>
      </w:r>
      <w:r w:rsidR="00633552">
        <w:rPr>
          <w:rFonts w:ascii="Garamond" w:hAnsi="Garamond" w:cs="Calibri"/>
          <w:sz w:val="20"/>
          <w:szCs w:val="20"/>
        </w:rPr>
        <w:t xml:space="preserve">since it is compact, inexpensive, and </w:t>
      </w:r>
      <w:r w:rsidR="00DC19FF">
        <w:rPr>
          <w:rFonts w:ascii="Garamond" w:hAnsi="Garamond" w:cs="Calibri"/>
          <w:sz w:val="20"/>
          <w:szCs w:val="20"/>
        </w:rPr>
        <w:t>maintenance</w:t>
      </w:r>
      <w:r w:rsidR="00633552">
        <w:rPr>
          <w:rFonts w:ascii="Garamond" w:hAnsi="Garamond" w:cs="Calibri"/>
          <w:sz w:val="20"/>
          <w:szCs w:val="20"/>
        </w:rPr>
        <w:t>-free.</w:t>
      </w:r>
    </w:p>
    <w:p w14:paraId="0FB55839" w14:textId="31FE9F3E" w:rsidR="00A73FAD" w:rsidRPr="006522BC" w:rsidRDefault="00793B22" w:rsidP="00A73FAD">
      <w:pPr>
        <w:jc w:val="both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 xml:space="preserve">Introduction and </w:t>
      </w:r>
      <w:r w:rsidR="008F508E" w:rsidRPr="006522BC">
        <w:rPr>
          <w:rFonts w:ascii="Garamond" w:hAnsi="Garamond" w:cs="Calibri"/>
          <w:b/>
          <w:bCs/>
          <w:sz w:val="20"/>
          <w:szCs w:val="20"/>
        </w:rPr>
        <w:t>M</w:t>
      </w:r>
      <w:r w:rsidRPr="006522BC">
        <w:rPr>
          <w:rFonts w:ascii="Garamond" w:hAnsi="Garamond" w:cs="Calibri"/>
          <w:b/>
          <w:bCs/>
          <w:sz w:val="20"/>
          <w:szCs w:val="20"/>
        </w:rPr>
        <w:t>ethods</w:t>
      </w:r>
    </w:p>
    <w:p w14:paraId="6B6495C3" w14:textId="0CBCBDB4" w:rsidR="00305D92" w:rsidRPr="006522BC" w:rsidRDefault="00993BE3" w:rsidP="00D20ABE">
      <w:pPr>
        <w:ind w:firstLine="720"/>
        <w:jc w:val="both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In 1987, the Montreal Protocol began the worldwide </w:t>
      </w:r>
      <w:r w:rsidR="00626DCB" w:rsidRPr="006522BC">
        <w:rPr>
          <w:rFonts w:ascii="Garamond" w:hAnsi="Garamond" w:cs="Calibri"/>
          <w:sz w:val="20"/>
          <w:szCs w:val="20"/>
        </w:rPr>
        <w:t>phase-out</w:t>
      </w:r>
      <w:r w:rsidRPr="006522BC">
        <w:rPr>
          <w:rFonts w:ascii="Garamond" w:hAnsi="Garamond" w:cs="Calibri"/>
          <w:sz w:val="20"/>
          <w:szCs w:val="20"/>
        </w:rPr>
        <w:t xml:space="preserve"> of ozone-depleting </w:t>
      </w:r>
      <w:r w:rsidR="00626DCB" w:rsidRPr="006522BC">
        <w:rPr>
          <w:rFonts w:ascii="Garamond" w:hAnsi="Garamond" w:cs="Calibri"/>
          <w:sz w:val="20"/>
          <w:szCs w:val="20"/>
        </w:rPr>
        <w:t>refrigerants</w:t>
      </w:r>
      <w:r w:rsidR="00BE1630" w:rsidRPr="006522BC">
        <w:rPr>
          <w:rFonts w:ascii="Garamond" w:hAnsi="Garamond" w:cs="Calibri"/>
          <w:sz w:val="20"/>
          <w:szCs w:val="20"/>
        </w:rPr>
        <w:t xml:space="preserve"> in favor of ozone-friendly </w:t>
      </w:r>
      <w:r w:rsidR="00626DCB" w:rsidRPr="006522BC">
        <w:rPr>
          <w:rFonts w:ascii="Garamond" w:hAnsi="Garamond" w:cs="Calibri"/>
          <w:sz w:val="20"/>
          <w:szCs w:val="20"/>
        </w:rPr>
        <w:t>refrigerants</w:t>
      </w:r>
      <w:r w:rsidR="00BE1630" w:rsidRPr="006522BC">
        <w:rPr>
          <w:rFonts w:ascii="Garamond" w:hAnsi="Garamond" w:cs="Calibri"/>
          <w:sz w:val="20"/>
          <w:szCs w:val="20"/>
        </w:rPr>
        <w:t>,</w:t>
      </w:r>
      <w:r w:rsidR="00184D45" w:rsidRPr="006522BC">
        <w:rPr>
          <w:rFonts w:ascii="Garamond" w:hAnsi="Garamond" w:cs="Calibri"/>
          <w:sz w:val="20"/>
          <w:szCs w:val="20"/>
        </w:rPr>
        <w:t xml:space="preserve"> driving</w:t>
      </w:r>
      <w:r w:rsidR="00BE1630" w:rsidRPr="006522BC">
        <w:rPr>
          <w:rFonts w:ascii="Garamond" w:hAnsi="Garamond" w:cs="Calibri"/>
          <w:sz w:val="20"/>
          <w:szCs w:val="20"/>
        </w:rPr>
        <w:t xml:space="preserve"> </w:t>
      </w:r>
      <w:r w:rsidR="00626DCB" w:rsidRPr="006522BC">
        <w:rPr>
          <w:rFonts w:ascii="Garamond" w:hAnsi="Garamond" w:cs="Calibri"/>
          <w:sz w:val="20"/>
          <w:szCs w:val="20"/>
        </w:rPr>
        <w:t>refrigeration</w:t>
      </w:r>
      <w:r w:rsidR="00184D45" w:rsidRPr="006522BC">
        <w:rPr>
          <w:rFonts w:ascii="Garamond" w:hAnsi="Garamond" w:cs="Calibri"/>
          <w:sz w:val="20"/>
          <w:szCs w:val="20"/>
        </w:rPr>
        <w:t xml:space="preserve"> system manufacturers to develop </w:t>
      </w:r>
      <w:r w:rsidR="00626DCB" w:rsidRPr="006522BC">
        <w:rPr>
          <w:rFonts w:ascii="Garamond" w:hAnsi="Garamond" w:cs="Calibri"/>
          <w:sz w:val="20"/>
          <w:szCs w:val="20"/>
        </w:rPr>
        <w:t>equipment</w:t>
      </w:r>
      <w:r w:rsidR="00184D45" w:rsidRPr="006522BC">
        <w:rPr>
          <w:rFonts w:ascii="Garamond" w:hAnsi="Garamond" w:cs="Calibri"/>
          <w:sz w:val="20"/>
          <w:szCs w:val="20"/>
        </w:rPr>
        <w:t xml:space="preserve"> that run </w:t>
      </w:r>
      <w:r w:rsidR="00626DCB" w:rsidRPr="006522BC">
        <w:rPr>
          <w:rFonts w:ascii="Garamond" w:hAnsi="Garamond" w:cs="Calibri"/>
          <w:sz w:val="20"/>
          <w:szCs w:val="20"/>
        </w:rPr>
        <w:t>efficiently</w:t>
      </w:r>
      <w:r w:rsidR="00184D45" w:rsidRPr="006522BC">
        <w:rPr>
          <w:rFonts w:ascii="Garamond" w:hAnsi="Garamond" w:cs="Calibri"/>
          <w:sz w:val="20"/>
          <w:szCs w:val="20"/>
        </w:rPr>
        <w:t xml:space="preserve"> using</w:t>
      </w:r>
      <w:r w:rsidR="00D20ABE">
        <w:rPr>
          <w:rFonts w:ascii="Garamond" w:hAnsi="Garamond" w:cs="Calibri"/>
          <w:sz w:val="20"/>
          <w:szCs w:val="20"/>
        </w:rPr>
        <w:t xml:space="preserve"> these </w:t>
      </w:r>
      <w:r w:rsidR="00626DCB" w:rsidRPr="006522BC">
        <w:rPr>
          <w:rFonts w:ascii="Garamond" w:hAnsi="Garamond" w:cs="Calibri"/>
          <w:sz w:val="20"/>
          <w:szCs w:val="20"/>
        </w:rPr>
        <w:t>refrigerants</w:t>
      </w:r>
      <w:r w:rsidR="00184D45" w:rsidRPr="006522BC">
        <w:rPr>
          <w:rFonts w:ascii="Garamond" w:hAnsi="Garamond" w:cs="Calibri"/>
          <w:sz w:val="20"/>
          <w:szCs w:val="20"/>
        </w:rPr>
        <w:t xml:space="preserve"> with </w:t>
      </w:r>
      <w:r w:rsidR="00BE1630" w:rsidRPr="006522BC">
        <w:rPr>
          <w:rFonts w:ascii="Garamond" w:hAnsi="Garamond" w:cs="Calibri"/>
          <w:sz w:val="20"/>
          <w:szCs w:val="20"/>
        </w:rPr>
        <w:t xml:space="preserve">less favorable thermodynamic </w:t>
      </w:r>
      <w:r w:rsidR="00626DCB" w:rsidRPr="006522BC">
        <w:rPr>
          <w:rFonts w:ascii="Garamond" w:hAnsi="Garamond" w:cs="Calibri"/>
          <w:sz w:val="20"/>
          <w:szCs w:val="20"/>
        </w:rPr>
        <w:t>properties [</w:t>
      </w:r>
      <w:r w:rsidR="00C30EB9" w:rsidRPr="006522BC">
        <w:rPr>
          <w:rFonts w:ascii="Garamond" w:hAnsi="Garamond" w:cs="Calibri"/>
          <w:sz w:val="20"/>
          <w:szCs w:val="20"/>
        </w:rPr>
        <w:t>1</w:t>
      </w:r>
      <w:r w:rsidR="00184D45" w:rsidRPr="006522BC">
        <w:rPr>
          <w:rFonts w:ascii="Garamond" w:hAnsi="Garamond" w:cs="Calibri"/>
          <w:sz w:val="20"/>
          <w:szCs w:val="20"/>
        </w:rPr>
        <w:t>]</w:t>
      </w:r>
      <w:r w:rsidR="00BE1630" w:rsidRPr="006522BC">
        <w:rPr>
          <w:rFonts w:ascii="Garamond" w:hAnsi="Garamond" w:cs="Calibri"/>
          <w:sz w:val="20"/>
          <w:szCs w:val="20"/>
        </w:rPr>
        <w:t xml:space="preserve">. </w:t>
      </w:r>
      <w:r w:rsidR="00184D45" w:rsidRPr="006522BC">
        <w:rPr>
          <w:rFonts w:ascii="Garamond" w:hAnsi="Garamond" w:cs="Calibri"/>
          <w:sz w:val="20"/>
          <w:szCs w:val="20"/>
        </w:rPr>
        <w:t>One of the most efficient</w:t>
      </w:r>
      <w:r w:rsidR="00C7613A" w:rsidRPr="006522BC">
        <w:rPr>
          <w:rFonts w:ascii="Garamond" w:hAnsi="Garamond" w:cs="Calibri"/>
          <w:sz w:val="20"/>
          <w:szCs w:val="20"/>
        </w:rPr>
        <w:t>, reliable, and inexpensive</w:t>
      </w:r>
      <w:r w:rsidR="00184D45" w:rsidRPr="006522BC">
        <w:rPr>
          <w:rFonts w:ascii="Garamond" w:hAnsi="Garamond" w:cs="Calibri"/>
          <w:sz w:val="20"/>
          <w:szCs w:val="20"/>
        </w:rPr>
        <w:t xml:space="preserve"> cycles is the </w:t>
      </w:r>
      <w:r w:rsidR="000F4F2A" w:rsidRPr="006522BC">
        <w:rPr>
          <w:rFonts w:ascii="Garamond" w:hAnsi="Garamond" w:cs="Calibri"/>
          <w:sz w:val="20"/>
          <w:szCs w:val="20"/>
        </w:rPr>
        <w:t xml:space="preserve">vapor compression </w:t>
      </w:r>
      <w:r w:rsidR="00626DCB" w:rsidRPr="006522BC">
        <w:rPr>
          <w:rFonts w:ascii="Garamond" w:hAnsi="Garamond" w:cs="Calibri"/>
          <w:sz w:val="20"/>
          <w:szCs w:val="20"/>
        </w:rPr>
        <w:t>refrigeration</w:t>
      </w:r>
      <w:r w:rsidR="000F4F2A" w:rsidRPr="006522BC">
        <w:rPr>
          <w:rFonts w:ascii="Garamond" w:hAnsi="Garamond" w:cs="Calibri"/>
          <w:sz w:val="20"/>
          <w:szCs w:val="20"/>
        </w:rPr>
        <w:t xml:space="preserve"> (VCR) cycle</w:t>
      </w:r>
      <w:r w:rsidR="00184D45" w:rsidRPr="006522BC">
        <w:rPr>
          <w:rFonts w:ascii="Garamond" w:hAnsi="Garamond" w:cs="Calibri"/>
          <w:sz w:val="20"/>
          <w:szCs w:val="20"/>
        </w:rPr>
        <w:t xml:space="preserve"> (shown schematically in Figure 1)</w:t>
      </w:r>
      <w:r w:rsidR="000F4F2A" w:rsidRPr="006522BC">
        <w:rPr>
          <w:rFonts w:ascii="Garamond" w:hAnsi="Garamond" w:cs="Calibri"/>
          <w:sz w:val="20"/>
          <w:szCs w:val="20"/>
        </w:rPr>
        <w:t xml:space="preserve">, in which the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305D92" w:rsidRPr="006522BC">
        <w:rPr>
          <w:rFonts w:ascii="Garamond" w:hAnsi="Garamond" w:cs="Calibri"/>
          <w:sz w:val="20"/>
          <w:szCs w:val="20"/>
        </w:rPr>
        <w:t xml:space="preserve"> is vaporized, compressed, and </w:t>
      </w:r>
      <w:r w:rsidR="00626DCB" w:rsidRPr="006522BC">
        <w:rPr>
          <w:rFonts w:ascii="Garamond" w:hAnsi="Garamond" w:cs="Calibri"/>
          <w:sz w:val="20"/>
          <w:szCs w:val="20"/>
        </w:rPr>
        <w:t>condensed [</w:t>
      </w:r>
      <w:r w:rsidR="00C30EB9" w:rsidRPr="006522BC">
        <w:rPr>
          <w:rFonts w:ascii="Garamond" w:hAnsi="Garamond" w:cs="Calibri"/>
          <w:sz w:val="20"/>
          <w:szCs w:val="20"/>
        </w:rPr>
        <w:t>2</w:t>
      </w:r>
      <w:r w:rsidR="00305D92" w:rsidRPr="006522BC">
        <w:rPr>
          <w:rFonts w:ascii="Garamond" w:hAnsi="Garamond" w:cs="Calibri"/>
          <w:sz w:val="20"/>
          <w:szCs w:val="20"/>
        </w:rPr>
        <w:t xml:space="preserve">]. </w:t>
      </w:r>
      <w:r w:rsidR="00D20ABE">
        <w:rPr>
          <w:rFonts w:ascii="Garamond" w:hAnsi="Garamond" w:cs="Calibri"/>
          <w:sz w:val="20"/>
          <w:szCs w:val="20"/>
        </w:rPr>
        <w:t xml:space="preserve">Unlike other </w:t>
      </w:r>
      <w:r w:rsidR="006F5FE6">
        <w:rPr>
          <w:rFonts w:ascii="Garamond" w:hAnsi="Garamond" w:cs="Calibri"/>
          <w:sz w:val="20"/>
          <w:szCs w:val="20"/>
        </w:rPr>
        <w:t>refrigeration</w:t>
      </w:r>
      <w:r w:rsidR="00D20ABE">
        <w:rPr>
          <w:rFonts w:ascii="Garamond" w:hAnsi="Garamond" w:cs="Calibri"/>
          <w:sz w:val="20"/>
          <w:szCs w:val="20"/>
        </w:rPr>
        <w:t xml:space="preserve"> cycles, the</w:t>
      </w:r>
      <w:r w:rsidR="00252FAA" w:rsidRPr="006522BC">
        <w:rPr>
          <w:rFonts w:ascii="Garamond" w:hAnsi="Garamond" w:cs="Calibri"/>
          <w:sz w:val="20"/>
          <w:szCs w:val="20"/>
        </w:rPr>
        <w:t xml:space="preserve"> ideal</w:t>
      </w:r>
      <w:r w:rsidR="00C7613A" w:rsidRPr="006522BC">
        <w:rPr>
          <w:rFonts w:ascii="Garamond" w:hAnsi="Garamond" w:cs="Calibri"/>
          <w:sz w:val="20"/>
          <w:szCs w:val="20"/>
        </w:rPr>
        <w:t xml:space="preserve"> VCR cycle is not internally </w:t>
      </w:r>
      <w:r w:rsidR="00626DCB" w:rsidRPr="006522BC">
        <w:rPr>
          <w:rFonts w:ascii="Garamond" w:hAnsi="Garamond" w:cs="Calibri"/>
          <w:sz w:val="20"/>
          <w:szCs w:val="20"/>
        </w:rPr>
        <w:t>reversible</w:t>
      </w:r>
      <w:r w:rsidR="00C7613A" w:rsidRPr="006522BC">
        <w:rPr>
          <w:rFonts w:ascii="Garamond" w:hAnsi="Garamond" w:cs="Calibri"/>
          <w:sz w:val="20"/>
          <w:szCs w:val="20"/>
        </w:rPr>
        <w:t xml:space="preserve"> due to the </w:t>
      </w:r>
      <w:r w:rsidR="00D20ABE">
        <w:rPr>
          <w:rFonts w:ascii="Garamond" w:hAnsi="Garamond" w:cs="Calibri"/>
          <w:sz w:val="20"/>
          <w:szCs w:val="20"/>
        </w:rPr>
        <w:t>addition of the expansion valve</w:t>
      </w:r>
      <w:r w:rsidR="00C7613A" w:rsidRPr="006522BC">
        <w:rPr>
          <w:rFonts w:ascii="Garamond" w:hAnsi="Garamond" w:cs="Calibri"/>
          <w:sz w:val="20"/>
          <w:szCs w:val="20"/>
        </w:rPr>
        <w:t>, which make</w:t>
      </w:r>
      <w:r w:rsidR="00252FAA" w:rsidRPr="006522BC">
        <w:rPr>
          <w:rFonts w:ascii="Garamond" w:hAnsi="Garamond" w:cs="Calibri"/>
          <w:sz w:val="20"/>
          <w:szCs w:val="20"/>
        </w:rPr>
        <w:t>s</w:t>
      </w:r>
      <w:r w:rsidR="00C7613A" w:rsidRPr="006522BC">
        <w:rPr>
          <w:rFonts w:ascii="Garamond" w:hAnsi="Garamond" w:cs="Calibri"/>
          <w:sz w:val="20"/>
          <w:szCs w:val="20"/>
        </w:rPr>
        <w:t xml:space="preserve"> it a realistic model for the</w:t>
      </w:r>
      <w:r w:rsidR="00252FAA" w:rsidRPr="006522BC">
        <w:rPr>
          <w:rFonts w:ascii="Garamond" w:hAnsi="Garamond" w:cs="Calibri"/>
          <w:sz w:val="20"/>
          <w:szCs w:val="20"/>
        </w:rPr>
        <w:t xml:space="preserve"> analyzing the</w:t>
      </w:r>
      <w:r w:rsidR="00C7613A" w:rsidRPr="006522BC">
        <w:rPr>
          <w:rFonts w:ascii="Garamond" w:hAnsi="Garamond" w:cs="Calibri"/>
          <w:sz w:val="20"/>
          <w:szCs w:val="20"/>
        </w:rPr>
        <w:t xml:space="preserve"> actual VCR cycle.</w:t>
      </w:r>
      <w:r w:rsidR="0026428B" w:rsidRPr="006522BC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26428B" w:rsidRPr="006522BC">
        <w:rPr>
          <w:rFonts w:ascii="Garamond" w:hAnsi="Garamond" w:cs="Calibri"/>
          <w:sz w:val="20"/>
          <w:szCs w:val="20"/>
        </w:rPr>
        <w:t>The ideal cycle can be analyzed using the first law of thermodynamics</w:t>
      </w:r>
      <w:r w:rsidR="009723C2" w:rsidRPr="006522BC">
        <w:rPr>
          <w:rFonts w:ascii="Garamond" w:hAnsi="Garamond" w:cs="Calibri"/>
          <w:sz w:val="20"/>
          <w:szCs w:val="20"/>
        </w:rPr>
        <w:t>, expressed as</w:t>
      </w:r>
    </w:p>
    <w:p w14:paraId="36613A74" w14:textId="5BA3C8BE" w:rsidR="0026428B" w:rsidRPr="006522BC" w:rsidRDefault="0026428B" w:rsidP="0026428B">
      <w:pPr>
        <w:ind w:firstLine="720"/>
        <w:jc w:val="right"/>
        <w:rPr>
          <w:rFonts w:ascii="Garamond" w:hAnsi="Garamond" w:cs="Calibri"/>
          <w:b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Q-W= ∆U</m:t>
        </m:r>
      </m:oMath>
      <w:r w:rsidRPr="006522BC">
        <w:rPr>
          <w:rFonts w:ascii="Garamond" w:hAnsi="Garamond" w:cs="Calibri"/>
          <w:sz w:val="20"/>
          <w:szCs w:val="20"/>
        </w:rPr>
        <w:tab/>
      </w:r>
      <w:r w:rsidRPr="006522BC">
        <w:rPr>
          <w:rFonts w:ascii="Garamond" w:hAnsi="Garamond" w:cs="Calibri"/>
          <w:sz w:val="20"/>
          <w:szCs w:val="20"/>
        </w:rPr>
        <w:tab/>
      </w:r>
      <w:r w:rsidRPr="006522BC">
        <w:rPr>
          <w:rFonts w:ascii="Garamond" w:hAnsi="Garamond" w:cs="Calibri"/>
          <w:sz w:val="20"/>
          <w:szCs w:val="20"/>
        </w:rPr>
        <w:tab/>
      </w:r>
      <w:r w:rsidRPr="006522BC">
        <w:rPr>
          <w:rFonts w:ascii="Garamond" w:hAnsi="Garamond" w:cs="Calibri"/>
          <w:sz w:val="20"/>
          <w:szCs w:val="20"/>
        </w:rPr>
        <w:tab/>
      </w:r>
      <w:r w:rsidRPr="006522BC">
        <w:rPr>
          <w:rFonts w:ascii="Garamond" w:hAnsi="Garamond" w:cs="Calibri"/>
          <w:sz w:val="20"/>
          <w:szCs w:val="20"/>
        </w:rPr>
        <w:tab/>
      </w:r>
      <w:r w:rsidRPr="006522BC">
        <w:rPr>
          <w:rFonts w:ascii="Garamond" w:hAnsi="Garamond" w:cs="Calibri"/>
          <w:sz w:val="20"/>
          <w:szCs w:val="20"/>
        </w:rPr>
        <w:tab/>
      </w:r>
      <w:r w:rsidRPr="006522BC">
        <w:rPr>
          <w:rFonts w:ascii="Garamond" w:hAnsi="Garamond" w:cs="Calibri"/>
          <w:sz w:val="20"/>
          <w:szCs w:val="20"/>
        </w:rPr>
        <w:fldChar w:fldCharType="begin"/>
      </w:r>
      <w:r w:rsidRPr="006522BC">
        <w:rPr>
          <w:rFonts w:ascii="Garamond" w:hAnsi="Garamond" w:cs="Calibri"/>
          <w:sz w:val="20"/>
          <w:szCs w:val="20"/>
        </w:rPr>
        <w:instrText xml:space="preserve"> = 1 \* GB2 </w:instrText>
      </w:r>
      <w:r w:rsidRPr="006522BC">
        <w:rPr>
          <w:rFonts w:ascii="Garamond" w:hAnsi="Garamond" w:cs="Calibri"/>
          <w:sz w:val="20"/>
          <w:szCs w:val="20"/>
        </w:rPr>
        <w:fldChar w:fldCharType="separate"/>
      </w:r>
      <w:r w:rsidRPr="006522BC">
        <w:rPr>
          <w:rFonts w:ascii="MS Mincho" w:eastAsia="MS Mincho" w:hAnsi="MS Mincho" w:cs="MS Mincho" w:hint="eastAsia"/>
          <w:noProof/>
          <w:sz w:val="20"/>
          <w:szCs w:val="20"/>
        </w:rPr>
        <w:t>⑴</w:t>
      </w:r>
      <w:r w:rsidRPr="006522BC">
        <w:rPr>
          <w:rFonts w:ascii="Garamond" w:hAnsi="Garamond" w:cs="Calibri"/>
          <w:sz w:val="20"/>
          <w:szCs w:val="20"/>
        </w:rPr>
        <w:fldChar w:fldCharType="end"/>
      </w:r>
    </w:p>
    <w:p w14:paraId="37815A36" w14:textId="5749BD4E" w:rsidR="0026428B" w:rsidRPr="006522BC" w:rsidRDefault="0026428B" w:rsidP="00D82CA4">
      <w:pPr>
        <w:jc w:val="both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Pr="006522BC">
        <w:rPr>
          <w:rFonts w:ascii="Garamond" w:hAnsi="Garamond" w:cs="Calibri"/>
          <w:sz w:val="20"/>
          <w:szCs w:val="20"/>
        </w:rPr>
        <w:t xml:space="preserve"> is heat transfer,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 w:rsidRPr="006522BC">
        <w:rPr>
          <w:rFonts w:ascii="Garamond" w:hAnsi="Garamond" w:cs="Calibri"/>
          <w:sz w:val="20"/>
          <w:szCs w:val="20"/>
        </w:rPr>
        <w:t xml:space="preserve"> is the work, and </w:t>
      </w:r>
      <m:oMath>
        <m:r>
          <w:rPr>
            <w:rFonts w:ascii="Cambria Math" w:hAnsi="Cambria Math"/>
            <w:sz w:val="20"/>
            <w:szCs w:val="20"/>
          </w:rPr>
          <m:t>∆U</m:t>
        </m:r>
      </m:oMath>
      <w:r w:rsidRPr="006522BC">
        <w:rPr>
          <w:rFonts w:ascii="Garamond" w:hAnsi="Garamond" w:cs="Calibri"/>
          <w:sz w:val="20"/>
          <w:szCs w:val="20"/>
        </w:rPr>
        <w:t xml:space="preserve">  is the change in internal energy.</w:t>
      </w:r>
      <w:r w:rsidR="006A5657" w:rsidRPr="006522BC">
        <w:rPr>
          <w:rFonts w:ascii="Garamond" w:hAnsi="Garamond" w:cs="Calibri"/>
          <w:sz w:val="20"/>
          <w:szCs w:val="20"/>
        </w:rPr>
        <w:t xml:space="preserve"> It is assumed that internal energy is negligible within the system</w:t>
      </w:r>
      <w:r w:rsidR="00D20ABE">
        <w:rPr>
          <w:rFonts w:ascii="Garamond" w:hAnsi="Garamond" w:cs="Calibri"/>
          <w:sz w:val="20"/>
          <w:szCs w:val="20"/>
        </w:rPr>
        <w:t>, therefore there are no changes in internal energy</w:t>
      </w:r>
      <w:r w:rsidR="006A5657" w:rsidRPr="006522BC">
        <w:rPr>
          <w:rFonts w:ascii="Garamond" w:hAnsi="Garamond" w:cs="Calibri"/>
          <w:sz w:val="20"/>
          <w:szCs w:val="20"/>
        </w:rPr>
        <w:t xml:space="preserve">. The first law of thermodynamics </w:t>
      </w:r>
      <w:r w:rsidR="00D82CA4">
        <w:rPr>
          <w:rFonts w:ascii="Garamond" w:hAnsi="Garamond" w:cs="Calibri"/>
          <w:sz w:val="20"/>
          <w:szCs w:val="20"/>
        </w:rPr>
        <w:t xml:space="preserve">is used </w:t>
      </w:r>
      <w:r w:rsidR="006A5657" w:rsidRPr="006522BC">
        <w:rPr>
          <w:rFonts w:ascii="Garamond" w:hAnsi="Garamond" w:cs="Calibri"/>
          <w:sz w:val="20"/>
          <w:szCs w:val="20"/>
        </w:rPr>
        <w:t xml:space="preserve">to analyze the effects of the components on the working fluid even though the second law of thermodynamics states that heat flow from cold to hot temperature is impossible. </w:t>
      </w:r>
      <w:r w:rsidR="00D82CA4">
        <w:rPr>
          <w:rFonts w:ascii="Garamond" w:hAnsi="Garamond" w:cs="Calibri"/>
          <w:sz w:val="20"/>
          <w:szCs w:val="20"/>
        </w:rPr>
        <w:t>The</w:t>
      </w:r>
      <w:r w:rsidR="00D170AB">
        <w:rPr>
          <w:rFonts w:ascii="Garamond" w:hAnsi="Garamond" w:cs="Calibri"/>
          <w:sz w:val="20"/>
          <w:szCs w:val="20"/>
        </w:rPr>
        <w:t xml:space="preserve"> VCR cycle </w:t>
      </w:r>
      <w:r w:rsidR="006F5FE6">
        <w:rPr>
          <w:rFonts w:ascii="Garamond" w:hAnsi="Garamond" w:cs="Calibri"/>
          <w:sz w:val="20"/>
          <w:szCs w:val="20"/>
        </w:rPr>
        <w:t>accomplishes</w:t>
      </w:r>
      <w:r w:rsidR="006A5657" w:rsidRPr="00660122">
        <w:rPr>
          <w:rFonts w:ascii="Garamond" w:hAnsi="Garamond" w:cs="Calibri"/>
          <w:sz w:val="20"/>
          <w:szCs w:val="20"/>
        </w:rPr>
        <w:t xml:space="preserve"> this</w:t>
      </w:r>
      <w:r w:rsidR="00D170AB">
        <w:rPr>
          <w:rFonts w:ascii="Garamond" w:hAnsi="Garamond" w:cs="Calibri"/>
          <w:sz w:val="20"/>
          <w:szCs w:val="20"/>
        </w:rPr>
        <w:t xml:space="preserve"> task</w:t>
      </w:r>
      <w:r w:rsidR="006A5657" w:rsidRPr="00660122">
        <w:rPr>
          <w:rFonts w:ascii="Garamond" w:hAnsi="Garamond" w:cs="Calibri"/>
          <w:sz w:val="20"/>
          <w:szCs w:val="20"/>
        </w:rPr>
        <w:t xml:space="preserve"> by performing work on the </w:t>
      </w:r>
      <w:r w:rsidR="00660122" w:rsidRPr="00660122">
        <w:rPr>
          <w:rFonts w:ascii="Garamond" w:hAnsi="Garamond" w:cs="Calibri"/>
          <w:sz w:val="20"/>
          <w:szCs w:val="20"/>
        </w:rPr>
        <w:t xml:space="preserve">vaporized </w:t>
      </w:r>
      <w:r w:rsidR="006A5657" w:rsidRPr="00660122">
        <w:rPr>
          <w:rFonts w:ascii="Garamond" w:hAnsi="Garamond" w:cs="Calibri"/>
          <w:sz w:val="20"/>
          <w:szCs w:val="20"/>
        </w:rPr>
        <w:t>refrigerant</w:t>
      </w:r>
      <w:r w:rsidR="00D170AB">
        <w:rPr>
          <w:rFonts w:ascii="Garamond" w:hAnsi="Garamond" w:cs="Calibri"/>
          <w:sz w:val="20"/>
          <w:szCs w:val="20"/>
        </w:rPr>
        <w:t xml:space="preserve"> by increasing the pressure</w:t>
      </w:r>
      <w:r w:rsidR="006A5657" w:rsidRPr="00660122">
        <w:rPr>
          <w:rFonts w:ascii="Garamond" w:hAnsi="Garamond" w:cs="Calibri"/>
          <w:sz w:val="20"/>
          <w:szCs w:val="20"/>
        </w:rPr>
        <w:t xml:space="preserve"> </w:t>
      </w:r>
      <w:r w:rsidR="00D20ABE">
        <w:rPr>
          <w:rFonts w:ascii="Garamond" w:hAnsi="Garamond" w:cs="Calibri"/>
          <w:sz w:val="20"/>
          <w:szCs w:val="20"/>
        </w:rPr>
        <w:t xml:space="preserve">of the working fluid </w:t>
      </w:r>
      <w:r w:rsidR="006A5657" w:rsidRPr="00660122">
        <w:rPr>
          <w:rFonts w:ascii="Garamond" w:hAnsi="Garamond" w:cs="Calibri"/>
          <w:sz w:val="20"/>
          <w:szCs w:val="20"/>
        </w:rPr>
        <w:t>via compressor.</w:t>
      </w:r>
    </w:p>
    <w:p w14:paraId="78E1350F" w14:textId="77777777" w:rsidR="007641A8" w:rsidRPr="006522BC" w:rsidRDefault="007D7E5C" w:rsidP="00070C9E">
      <w:p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494FC" wp14:editId="7742B590">
                <wp:simplePos x="0" y="0"/>
                <wp:positionH relativeFrom="margin">
                  <wp:align>right</wp:align>
                </wp:positionH>
                <wp:positionV relativeFrom="paragraph">
                  <wp:posOffset>1786627</wp:posOffset>
                </wp:positionV>
                <wp:extent cx="5934710" cy="180975"/>
                <wp:effectExtent l="0" t="0" r="8890" b="9525"/>
                <wp:wrapSquare wrapText="bothSides"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4710" cy="181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75B2EA" w14:textId="0CC14F7A" w:rsidR="00254C23" w:rsidRPr="008A127B" w:rsidRDefault="00254C23" w:rsidP="007D7E5C">
                            <w:pPr>
                              <w:pStyle w:val="Caption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73FAD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 w:rsidR="007D7E5C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(a) 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Schematic</w:t>
                            </w:r>
                            <w:r w:rsidR="000930CA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,</w:t>
                            </w:r>
                            <w:r w:rsidR="007D7E5C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and (b)  Temperature-Entropy and (c)  Pressure-Enthalpy Diagrams for I</w:t>
                            </w:r>
                            <w:r w:rsidR="00041F00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deal (red) and Actual (blue)</w:t>
                            </w:r>
                            <w:r w:rsidR="007D7E5C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VCR Cycle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494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6.1pt;margin-top:140.7pt;width:467.3pt;height:14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" stroked="f">
                <v:path arrowok="t"/>
                <v:textbox inset="0,0,0,0">
                  <w:txbxContent>
                    <w:p w14:paraId="7275B2EA" w14:textId="0CC14F7A" w:rsidR="00254C23" w:rsidRPr="008A127B" w:rsidRDefault="00254C23" w:rsidP="007D7E5C">
                      <w:pPr>
                        <w:pStyle w:val="Caption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r w:rsidR="00A73FAD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ab/>
                      </w:r>
                      <w:r w:rsidR="007D7E5C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(a) 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Schematic</w:t>
                      </w:r>
                      <w:r w:rsidR="000930CA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,</w:t>
                      </w:r>
                      <w:r w:rsidR="007D7E5C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and (b)  Temperature-Entropy and (c)  Pressure-Enthalpy Diagrams for I</w:t>
                      </w:r>
                      <w:r w:rsidR="00041F00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deal (red) and Actual (blue)</w:t>
                      </w:r>
                      <w:r w:rsidR="007D7E5C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VCR Cycle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22BC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5C19A9E1" wp14:editId="553C501E">
            <wp:extent cx="2011680" cy="1552852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.jp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7" b="2477"/>
                    <a:stretch/>
                  </pic:blipFill>
                  <pic:spPr bwMode="auto">
                    <a:xfrm>
                      <a:off x="0" y="0"/>
                      <a:ext cx="2011680" cy="155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22BC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35AC47B2" wp14:editId="05DA8404">
            <wp:extent cx="1950991" cy="1678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s.jp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t="4713" r="2867" b="3364"/>
                    <a:stretch/>
                  </pic:blipFill>
                  <pic:spPr bwMode="auto">
                    <a:xfrm>
                      <a:off x="0" y="0"/>
                      <a:ext cx="1951286" cy="1679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22BC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6477B6A2" wp14:editId="2B073D42">
            <wp:extent cx="1933694" cy="1715770"/>
            <wp:effectExtent l="0" t="0" r="9525" b="0"/>
            <wp:docPr id="6" name="Picture 6" descr="U:\thermofluids\refridgerator\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thermofluids\refridgerator\p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8" t="4396" r="7591" b="3846"/>
                    <a:stretch/>
                  </pic:blipFill>
                  <pic:spPr bwMode="auto">
                    <a:xfrm>
                      <a:off x="0" y="0"/>
                      <a:ext cx="1934029" cy="171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22BC">
        <w:rPr>
          <w:rFonts w:ascii="Garamond" w:hAnsi="Garamond" w:cs="Calibri"/>
          <w:sz w:val="20"/>
          <w:szCs w:val="20"/>
        </w:rPr>
        <w:tab/>
      </w:r>
    </w:p>
    <w:p w14:paraId="6BC319CD" w14:textId="49FF9BAF" w:rsidR="00C03AB7" w:rsidRPr="006522BC" w:rsidRDefault="000B0F41" w:rsidP="00D170AB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lastRenderedPageBreak/>
        <w:t>The ideal VCR cycle begins with</w:t>
      </w:r>
      <w:r w:rsidR="000930CA" w:rsidRPr="006522BC">
        <w:rPr>
          <w:rFonts w:ascii="Garamond" w:hAnsi="Garamond" w:cs="Calibri"/>
          <w:sz w:val="20"/>
          <w:szCs w:val="20"/>
        </w:rPr>
        <w:t xml:space="preserve"> </w:t>
      </w:r>
      <w:r w:rsidR="0086660D" w:rsidRPr="006522BC">
        <w:rPr>
          <w:rFonts w:ascii="Garamond" w:hAnsi="Garamond" w:cs="Calibri"/>
          <w:sz w:val="20"/>
          <w:szCs w:val="20"/>
        </w:rPr>
        <w:t xml:space="preserve">saturated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3028FD" w:rsidRPr="006522BC">
        <w:rPr>
          <w:rFonts w:ascii="Garamond" w:hAnsi="Garamond" w:cs="Calibri"/>
          <w:sz w:val="20"/>
          <w:szCs w:val="20"/>
        </w:rPr>
        <w:t xml:space="preserve"> vapor enter</w:t>
      </w:r>
      <w:r>
        <w:rPr>
          <w:rFonts w:ascii="Garamond" w:hAnsi="Garamond" w:cs="Calibri"/>
          <w:sz w:val="20"/>
          <w:szCs w:val="20"/>
        </w:rPr>
        <w:t>ing</w:t>
      </w:r>
      <w:r w:rsidR="003028FD" w:rsidRPr="006522BC">
        <w:rPr>
          <w:rFonts w:ascii="Garamond" w:hAnsi="Garamond" w:cs="Calibri"/>
          <w:sz w:val="20"/>
          <w:szCs w:val="20"/>
        </w:rPr>
        <w:t xml:space="preserve"> the</w:t>
      </w:r>
      <w:r w:rsidR="0086660D" w:rsidRPr="006522BC">
        <w:rPr>
          <w:rFonts w:ascii="Garamond" w:hAnsi="Garamond" w:cs="Calibri"/>
          <w:sz w:val="20"/>
          <w:szCs w:val="20"/>
        </w:rPr>
        <w:t xml:space="preserve"> compressor</w:t>
      </w:r>
      <w:r w:rsidR="00070C9E" w:rsidRPr="006522BC">
        <w:rPr>
          <w:rFonts w:ascii="Garamond" w:hAnsi="Garamond" w:cs="Calibri"/>
          <w:sz w:val="20"/>
          <w:szCs w:val="20"/>
        </w:rPr>
        <w:t xml:space="preserve"> at state 1</w:t>
      </w:r>
      <w:r w:rsidR="0086660D" w:rsidRPr="006522BC">
        <w:rPr>
          <w:rFonts w:ascii="Garamond" w:hAnsi="Garamond" w:cs="Calibri"/>
          <w:sz w:val="20"/>
          <w:szCs w:val="20"/>
        </w:rPr>
        <w:t>, increas</w:t>
      </w:r>
      <w:r w:rsidR="00070C9E" w:rsidRPr="006522BC">
        <w:rPr>
          <w:rFonts w:ascii="Garamond" w:hAnsi="Garamond" w:cs="Calibri"/>
          <w:sz w:val="20"/>
          <w:szCs w:val="20"/>
        </w:rPr>
        <w:t>ing</w:t>
      </w:r>
      <w:r w:rsidR="0086660D" w:rsidRPr="006522BC">
        <w:rPr>
          <w:rFonts w:ascii="Garamond" w:hAnsi="Garamond" w:cs="Calibri"/>
          <w:sz w:val="20"/>
          <w:szCs w:val="20"/>
        </w:rPr>
        <w:t xml:space="preserve"> </w:t>
      </w:r>
      <w:r w:rsidR="00070C9E" w:rsidRPr="006522BC">
        <w:rPr>
          <w:rFonts w:ascii="Garamond" w:hAnsi="Garamond" w:cs="Calibri"/>
          <w:sz w:val="20"/>
          <w:szCs w:val="20"/>
        </w:rPr>
        <w:t>in</w:t>
      </w:r>
      <w:r w:rsidR="0086660D" w:rsidRPr="006522BC">
        <w:rPr>
          <w:rFonts w:ascii="Garamond" w:hAnsi="Garamond" w:cs="Calibri"/>
          <w:sz w:val="20"/>
          <w:szCs w:val="20"/>
        </w:rPr>
        <w:t xml:space="preserve"> pressure and temperature</w:t>
      </w:r>
      <w:r>
        <w:rPr>
          <w:rFonts w:ascii="Garamond" w:hAnsi="Garamond" w:cs="Calibri"/>
          <w:sz w:val="20"/>
          <w:szCs w:val="20"/>
        </w:rPr>
        <w:t xml:space="preserve"> through an</w:t>
      </w:r>
      <w:r w:rsidR="006E7216" w:rsidRPr="006522BC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>isentropic process in Figure 1</w:t>
      </w:r>
      <w:r w:rsidR="0086660D" w:rsidRPr="006522BC">
        <w:rPr>
          <w:rFonts w:ascii="Garamond" w:hAnsi="Garamond" w:cs="Calibri"/>
          <w:sz w:val="20"/>
          <w:szCs w:val="20"/>
        </w:rPr>
        <w:t xml:space="preserve">. </w:t>
      </w:r>
      <w:r w:rsidR="00D170AB">
        <w:rPr>
          <w:rFonts w:ascii="Garamond" w:hAnsi="Garamond" w:cs="Calibri"/>
          <w:sz w:val="20"/>
          <w:szCs w:val="20"/>
        </w:rPr>
        <w:t>Using</w:t>
      </w:r>
      <w:r w:rsidR="006A5657" w:rsidRPr="006522BC">
        <w:rPr>
          <w:rFonts w:ascii="Garamond" w:hAnsi="Garamond" w:cs="Calibri"/>
          <w:sz w:val="20"/>
          <w:szCs w:val="20"/>
        </w:rPr>
        <w:t xml:space="preserve"> </w:t>
      </w:r>
      <w:r w:rsidR="00D170AB">
        <w:rPr>
          <w:rFonts w:ascii="Garamond" w:hAnsi="Garamond" w:cs="Calibri"/>
          <w:sz w:val="20"/>
          <w:szCs w:val="20"/>
        </w:rPr>
        <w:t>Eq. (1)</w:t>
      </w:r>
      <w:r w:rsidR="006A5657" w:rsidRPr="006522BC">
        <w:rPr>
          <w:rFonts w:ascii="Garamond" w:hAnsi="Garamond" w:cs="Calibri"/>
          <w:sz w:val="20"/>
          <w:szCs w:val="20"/>
        </w:rPr>
        <w:t>, compressor work</w:t>
      </w:r>
      <w:r w:rsidR="00D95AF2" w:rsidRPr="006522BC">
        <w:rPr>
          <w:rFonts w:ascii="Garamond" w:hAnsi="Garamond" w:cs="Calibri"/>
          <w:sz w:val="20"/>
          <w:szCs w:val="20"/>
        </w:rPr>
        <w:t xml:space="preserve"> </w:t>
      </w:r>
      <w:r w:rsidR="006A5657" w:rsidRPr="006522BC">
        <w:rPr>
          <w:rFonts w:ascii="Garamond" w:hAnsi="Garamond" w:cs="Calibri"/>
          <w:sz w:val="20"/>
          <w:szCs w:val="20"/>
        </w:rPr>
        <w:t>is</w:t>
      </w:r>
      <w:r w:rsidR="00D95AF2" w:rsidRPr="006522BC">
        <w:rPr>
          <w:rFonts w:ascii="Garamond" w:hAnsi="Garamond" w:cs="Calibri"/>
          <w:sz w:val="20"/>
          <w:szCs w:val="20"/>
        </w:rPr>
        <w:t xml:space="preserve"> expressed as </w:t>
      </w:r>
    </w:p>
    <w:p w14:paraId="3D723606" w14:textId="365A0A14" w:rsidR="00D95AF2" w:rsidRPr="006522BC" w:rsidRDefault="005C4F75" w:rsidP="0026428B">
      <w:pPr>
        <w:jc w:val="right"/>
        <w:rPr>
          <w:rFonts w:ascii="Garamond" w:hAnsi="Garamond" w:cs="Calibri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net,in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- 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D16AD5" w:rsidRPr="006522BC">
        <w:rPr>
          <w:rFonts w:ascii="Garamond" w:hAnsi="Garamond" w:cs="Calibri"/>
          <w:sz w:val="20"/>
          <w:szCs w:val="20"/>
        </w:rPr>
        <w:t xml:space="preserve"> </w:t>
      </w:r>
      <w:r w:rsidR="00D16AD5" w:rsidRPr="006522BC">
        <w:rPr>
          <w:rFonts w:ascii="Garamond" w:hAnsi="Garamond" w:cs="Calibri"/>
          <w:sz w:val="20"/>
          <w:szCs w:val="20"/>
        </w:rPr>
        <w:tab/>
      </w:r>
      <w:r w:rsidR="004D0A9E">
        <w:rPr>
          <w:rFonts w:ascii="Garamond" w:hAnsi="Garamond" w:cs="Calibri"/>
          <w:sz w:val="20"/>
          <w:szCs w:val="20"/>
        </w:rPr>
        <w:tab/>
      </w:r>
      <w:r w:rsidR="0026428B" w:rsidRPr="006522BC">
        <w:rPr>
          <w:rFonts w:ascii="Garamond" w:hAnsi="Garamond" w:cs="Calibri"/>
          <w:sz w:val="20"/>
          <w:szCs w:val="20"/>
        </w:rPr>
        <w:tab/>
      </w:r>
      <w:r w:rsidR="000930CA" w:rsidRPr="006522BC">
        <w:rPr>
          <w:rFonts w:ascii="Garamond" w:hAnsi="Garamond" w:cs="Calibri"/>
          <w:sz w:val="20"/>
          <w:szCs w:val="20"/>
        </w:rPr>
        <w:tab/>
      </w:r>
      <w:r w:rsidR="00D16AD5" w:rsidRPr="006522BC">
        <w:rPr>
          <w:rFonts w:ascii="Garamond" w:hAnsi="Garamond" w:cs="Calibri"/>
          <w:sz w:val="20"/>
          <w:szCs w:val="20"/>
        </w:rPr>
        <w:tab/>
      </w:r>
      <w:r w:rsidR="00D16AD5" w:rsidRPr="006522BC">
        <w:rPr>
          <w:rFonts w:ascii="Garamond" w:hAnsi="Garamond" w:cs="Calibri"/>
          <w:sz w:val="20"/>
          <w:szCs w:val="20"/>
        </w:rPr>
        <w:tab/>
      </w:r>
      <w:r w:rsidR="0026428B" w:rsidRPr="006522BC">
        <w:rPr>
          <w:rFonts w:ascii="Garamond" w:hAnsi="Garamond" w:cs="Calibri"/>
          <w:sz w:val="20"/>
          <w:szCs w:val="20"/>
        </w:rPr>
        <w:fldChar w:fldCharType="begin"/>
      </w:r>
      <w:r w:rsidR="0026428B" w:rsidRPr="006522BC">
        <w:rPr>
          <w:rFonts w:ascii="Garamond" w:hAnsi="Garamond" w:cs="Calibri"/>
          <w:sz w:val="20"/>
          <w:szCs w:val="20"/>
        </w:rPr>
        <w:instrText xml:space="preserve"> = 2 \* GB2 </w:instrText>
      </w:r>
      <w:r w:rsidR="0026428B" w:rsidRPr="006522BC">
        <w:rPr>
          <w:rFonts w:ascii="Garamond" w:hAnsi="Garamond" w:cs="Calibri"/>
          <w:sz w:val="20"/>
          <w:szCs w:val="20"/>
        </w:rPr>
        <w:fldChar w:fldCharType="separate"/>
      </w:r>
      <w:r w:rsidR="0026428B" w:rsidRPr="006522BC">
        <w:rPr>
          <w:rFonts w:ascii="MS Mincho" w:eastAsia="MS Mincho" w:hAnsi="MS Mincho" w:cs="MS Mincho" w:hint="eastAsia"/>
          <w:noProof/>
          <w:sz w:val="20"/>
          <w:szCs w:val="20"/>
        </w:rPr>
        <w:t>⑵</w:t>
      </w:r>
      <w:r w:rsidR="0026428B" w:rsidRPr="006522BC">
        <w:rPr>
          <w:rFonts w:ascii="Garamond" w:hAnsi="Garamond" w:cs="Calibri"/>
          <w:sz w:val="20"/>
          <w:szCs w:val="20"/>
        </w:rPr>
        <w:fldChar w:fldCharType="end"/>
      </w:r>
    </w:p>
    <w:p w14:paraId="40C56E46" w14:textId="53BC0767" w:rsidR="00C03AB7" w:rsidRPr="006522BC" w:rsidRDefault="00D95AF2" w:rsidP="00D170AB">
      <w:p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net,in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E33F01" w:rsidRPr="006522BC">
        <w:rPr>
          <w:rFonts w:ascii="Garamond" w:hAnsi="Garamond" w:cs="Calibri"/>
          <w:bCs/>
          <w:sz w:val="20"/>
          <w:szCs w:val="20"/>
        </w:rPr>
        <w:t>the compressor work into the system is</w:t>
      </w:r>
      <w:r w:rsidRPr="006522BC">
        <w:rPr>
          <w:rFonts w:ascii="Garamond" w:hAnsi="Garamond" w:cs="Calibri"/>
          <w:bCs/>
          <w:sz w:val="20"/>
          <w:szCs w:val="20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  <w:r w:rsidRPr="006522BC">
        <w:rPr>
          <w:rFonts w:ascii="Garamond" w:hAnsi="Garamond" w:cs="Calibri"/>
          <w:bCs/>
          <w:sz w:val="20"/>
          <w:szCs w:val="20"/>
        </w:rPr>
        <w:t xml:space="preserve"> is the mass flow rate, and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="00103265" w:rsidRPr="006522BC">
        <w:rPr>
          <w:rFonts w:ascii="Garamond" w:hAnsi="Garamond" w:cs="Calibri"/>
          <w:sz w:val="20"/>
          <w:szCs w:val="20"/>
        </w:rPr>
        <w:t xml:space="preserve"> is the enthalpy </w:t>
      </w:r>
      <w:r w:rsidR="006E7216" w:rsidRPr="006522BC">
        <w:rPr>
          <w:rFonts w:ascii="Garamond" w:hAnsi="Garamond" w:cs="Calibri"/>
          <w:sz w:val="20"/>
          <w:szCs w:val="20"/>
        </w:rPr>
        <w:t xml:space="preserve">at </w:t>
      </w:r>
      <w:r w:rsidR="00103265" w:rsidRPr="006522BC">
        <w:rPr>
          <w:rFonts w:ascii="Garamond" w:hAnsi="Garamond" w:cs="Calibri"/>
          <w:sz w:val="20"/>
          <w:szCs w:val="20"/>
        </w:rPr>
        <w:t>each</w:t>
      </w:r>
      <w:r w:rsidR="006E7216" w:rsidRPr="006522BC">
        <w:rPr>
          <w:rFonts w:ascii="Garamond" w:hAnsi="Garamond" w:cs="Calibri"/>
          <w:sz w:val="20"/>
          <w:szCs w:val="20"/>
        </w:rPr>
        <w:t xml:space="preserve"> state</w:t>
      </w:r>
      <w:r w:rsidRPr="006522BC">
        <w:rPr>
          <w:rFonts w:ascii="Garamond" w:hAnsi="Garamond" w:cs="Calibri"/>
          <w:sz w:val="20"/>
          <w:szCs w:val="20"/>
        </w:rPr>
        <w:t>.</w:t>
      </w:r>
      <w:r w:rsidR="0086660D" w:rsidRPr="006522BC">
        <w:rPr>
          <w:rFonts w:ascii="Garamond" w:hAnsi="Garamond" w:cs="Calibri"/>
          <w:sz w:val="20"/>
          <w:szCs w:val="20"/>
        </w:rPr>
        <w:t xml:space="preserve"> Upon exiting the compressor, the superheated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86660D" w:rsidRPr="006522BC">
        <w:rPr>
          <w:rFonts w:ascii="Garamond" w:hAnsi="Garamond" w:cs="Calibri"/>
          <w:sz w:val="20"/>
          <w:szCs w:val="20"/>
        </w:rPr>
        <w:t xml:space="preserve"> e</w:t>
      </w:r>
      <w:r w:rsidR="00E53BA7" w:rsidRPr="006522BC">
        <w:rPr>
          <w:rFonts w:ascii="Garamond" w:hAnsi="Garamond" w:cs="Calibri"/>
          <w:sz w:val="20"/>
          <w:szCs w:val="20"/>
        </w:rPr>
        <w:t>nters the condenser at stage 2</w:t>
      </w:r>
      <w:r w:rsidR="00103265" w:rsidRPr="006522BC">
        <w:rPr>
          <w:rFonts w:ascii="Garamond" w:hAnsi="Garamond" w:cs="Calibri"/>
          <w:sz w:val="20"/>
          <w:szCs w:val="20"/>
        </w:rPr>
        <w:t>, which</w:t>
      </w:r>
      <w:r w:rsidR="006E7216" w:rsidRPr="006522BC">
        <w:rPr>
          <w:rFonts w:ascii="Garamond" w:hAnsi="Garamond" w:cs="Calibri"/>
          <w:sz w:val="20"/>
          <w:szCs w:val="20"/>
        </w:rPr>
        <w:t xml:space="preserve"> </w:t>
      </w:r>
      <w:r w:rsidR="00103265" w:rsidRPr="006522BC">
        <w:rPr>
          <w:rFonts w:ascii="Garamond" w:hAnsi="Garamond" w:cs="Calibri"/>
          <w:sz w:val="20"/>
          <w:szCs w:val="20"/>
        </w:rPr>
        <w:t xml:space="preserve">releases </w:t>
      </w:r>
      <w:r w:rsidR="00E53BA7" w:rsidRPr="006522BC">
        <w:rPr>
          <w:rFonts w:ascii="Garamond" w:hAnsi="Garamond" w:cs="Calibri"/>
          <w:sz w:val="20"/>
          <w:szCs w:val="20"/>
        </w:rPr>
        <w:t>heat</w:t>
      </w:r>
      <w:r w:rsidR="00684905" w:rsidRPr="006522BC">
        <w:rPr>
          <w:rFonts w:ascii="Garamond" w:hAnsi="Garamond" w:cs="Calibri"/>
          <w:sz w:val="20"/>
          <w:szCs w:val="20"/>
        </w:rPr>
        <w:t xml:space="preserve"> </w:t>
      </w:r>
      <w:r w:rsidR="00E53BA7" w:rsidRPr="006522BC">
        <w:rPr>
          <w:rFonts w:ascii="Garamond" w:hAnsi="Garamond" w:cs="Calibri"/>
          <w:sz w:val="20"/>
          <w:szCs w:val="20"/>
        </w:rPr>
        <w:t>to the cooler surroundings as the</w:t>
      </w:r>
      <w:r w:rsidR="00C03AB7" w:rsidRPr="006522BC">
        <w:rPr>
          <w:rFonts w:ascii="Garamond" w:hAnsi="Garamond" w:cs="Calibri"/>
          <w:sz w:val="20"/>
          <w:szCs w:val="20"/>
        </w:rPr>
        <w:t xml:space="preserve"> </w:t>
      </w:r>
      <w:r w:rsidR="00ED1040" w:rsidRPr="006522BC">
        <w:rPr>
          <w:rFonts w:ascii="Garamond" w:hAnsi="Garamond" w:cs="Calibri"/>
          <w:sz w:val="20"/>
          <w:szCs w:val="20"/>
        </w:rPr>
        <w:t>refrigerant</w:t>
      </w:r>
      <w:r w:rsidR="00C03AB7" w:rsidRPr="006522BC">
        <w:rPr>
          <w:rFonts w:ascii="Garamond" w:hAnsi="Garamond" w:cs="Calibri"/>
          <w:sz w:val="20"/>
          <w:szCs w:val="20"/>
        </w:rPr>
        <w:t xml:space="preserve"> </w:t>
      </w:r>
      <w:r w:rsidR="00E53BA7" w:rsidRPr="006522BC">
        <w:rPr>
          <w:rFonts w:ascii="Garamond" w:hAnsi="Garamond" w:cs="Calibri"/>
          <w:sz w:val="20"/>
          <w:szCs w:val="20"/>
        </w:rPr>
        <w:t>is liquefied</w:t>
      </w:r>
      <w:r w:rsidR="00C7613A" w:rsidRPr="006522BC">
        <w:rPr>
          <w:rFonts w:ascii="Garamond" w:hAnsi="Garamond" w:cs="Calibri"/>
          <w:sz w:val="20"/>
          <w:szCs w:val="20"/>
        </w:rPr>
        <w:t xml:space="preserve"> isobarically</w:t>
      </w:r>
      <w:r w:rsidR="00684905" w:rsidRPr="006522BC">
        <w:rPr>
          <w:rFonts w:ascii="Garamond" w:hAnsi="Garamond" w:cs="Calibri"/>
          <w:sz w:val="20"/>
          <w:szCs w:val="20"/>
        </w:rPr>
        <w:t xml:space="preserve">. </w:t>
      </w:r>
      <w:r w:rsidRPr="006522BC">
        <w:rPr>
          <w:rFonts w:ascii="Garamond" w:hAnsi="Garamond" w:cs="Calibri"/>
          <w:sz w:val="20"/>
          <w:szCs w:val="20"/>
        </w:rPr>
        <w:t xml:space="preserve">Using </w:t>
      </w:r>
      <w:r w:rsidR="00D170AB">
        <w:rPr>
          <w:rFonts w:ascii="Garamond" w:hAnsi="Garamond" w:cs="Calibri"/>
          <w:sz w:val="20"/>
          <w:szCs w:val="20"/>
        </w:rPr>
        <w:t>Eq. (1)</w:t>
      </w:r>
      <w:r w:rsidRPr="006522BC">
        <w:rPr>
          <w:rFonts w:ascii="Garamond" w:hAnsi="Garamond" w:cs="Calibri"/>
          <w:sz w:val="20"/>
          <w:szCs w:val="20"/>
        </w:rPr>
        <w:t xml:space="preserve">, the heat </w:t>
      </w:r>
      <w:r w:rsidR="00C7613A" w:rsidRPr="006522BC">
        <w:rPr>
          <w:rFonts w:ascii="Garamond" w:hAnsi="Garamond" w:cs="Calibri"/>
          <w:sz w:val="20"/>
          <w:szCs w:val="20"/>
        </w:rPr>
        <w:t>exiting the</w:t>
      </w:r>
      <w:r w:rsidRPr="006522BC">
        <w:rPr>
          <w:rFonts w:ascii="Garamond" w:hAnsi="Garamond" w:cs="Calibri"/>
          <w:sz w:val="20"/>
          <w:szCs w:val="20"/>
        </w:rPr>
        <w:t xml:space="preserve"> system </w:t>
      </w:r>
      <w:r w:rsidR="006A5657" w:rsidRPr="006522BC">
        <w:rPr>
          <w:rFonts w:ascii="Garamond" w:hAnsi="Garamond" w:cs="Calibri"/>
          <w:sz w:val="20"/>
          <w:szCs w:val="20"/>
        </w:rPr>
        <w:t>is</w:t>
      </w:r>
      <w:r w:rsidRPr="006522BC">
        <w:rPr>
          <w:rFonts w:ascii="Garamond" w:hAnsi="Garamond" w:cs="Calibri"/>
          <w:sz w:val="20"/>
          <w:szCs w:val="20"/>
        </w:rPr>
        <w:t xml:space="preserve"> expressed as</w:t>
      </w:r>
    </w:p>
    <w:p w14:paraId="7A7B1367" w14:textId="560A92F7" w:rsidR="00D95AF2" w:rsidRPr="006522BC" w:rsidRDefault="005C4F75" w:rsidP="009723C2">
      <w:pPr>
        <w:ind w:firstLine="720"/>
        <w:jc w:val="right"/>
        <w:rPr>
          <w:rFonts w:ascii="Garamond" w:hAnsi="Garamond"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D16AD5" w:rsidRPr="006522BC">
        <w:rPr>
          <w:rFonts w:ascii="Garamond" w:hAnsi="Garamond" w:cs="Calibri"/>
          <w:sz w:val="20"/>
          <w:szCs w:val="20"/>
        </w:rPr>
        <w:t xml:space="preserve"> </w:t>
      </w:r>
      <w:r w:rsidR="00D16AD5" w:rsidRPr="006522BC">
        <w:rPr>
          <w:rFonts w:ascii="Garamond" w:hAnsi="Garamond" w:cs="Calibri"/>
          <w:sz w:val="20"/>
          <w:szCs w:val="20"/>
        </w:rPr>
        <w:tab/>
      </w:r>
      <w:r w:rsidR="004D0A9E">
        <w:rPr>
          <w:rFonts w:ascii="Garamond" w:hAnsi="Garamond" w:cs="Calibri"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fldChar w:fldCharType="begin"/>
      </w:r>
      <w:r w:rsidR="009723C2" w:rsidRPr="006522BC">
        <w:rPr>
          <w:rFonts w:ascii="Garamond" w:hAnsi="Garamond" w:cs="Calibri"/>
          <w:sz w:val="20"/>
          <w:szCs w:val="20"/>
        </w:rPr>
        <w:instrText xml:space="preserve"> = 3 \* GB2 </w:instrText>
      </w:r>
      <w:r w:rsidR="009723C2" w:rsidRPr="006522BC">
        <w:rPr>
          <w:rFonts w:ascii="Garamond" w:hAnsi="Garamond" w:cs="Calibri"/>
          <w:sz w:val="20"/>
          <w:szCs w:val="20"/>
        </w:rPr>
        <w:fldChar w:fldCharType="separate"/>
      </w:r>
      <w:r w:rsidR="009723C2" w:rsidRPr="006522BC">
        <w:rPr>
          <w:rFonts w:ascii="MS Mincho" w:eastAsia="MS Mincho" w:hAnsi="MS Mincho" w:cs="MS Mincho" w:hint="eastAsia"/>
          <w:noProof/>
          <w:sz w:val="20"/>
          <w:szCs w:val="20"/>
        </w:rPr>
        <w:t>⑶</w:t>
      </w:r>
      <w:r w:rsidR="009723C2" w:rsidRPr="006522BC">
        <w:rPr>
          <w:rFonts w:ascii="Garamond" w:hAnsi="Garamond" w:cs="Calibri"/>
          <w:sz w:val="20"/>
          <w:szCs w:val="20"/>
        </w:rPr>
        <w:fldChar w:fldCharType="end"/>
      </w:r>
    </w:p>
    <w:p w14:paraId="32AEEB80" w14:textId="4121295B" w:rsidR="00D95AF2" w:rsidRPr="006522BC" w:rsidRDefault="00D95AF2" w:rsidP="00696B45">
      <w:pPr>
        <w:jc w:val="both"/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H</m:t>
            </m:r>
          </m:sub>
        </m:sSub>
      </m:oMath>
      <w:r w:rsidRPr="006522BC">
        <w:rPr>
          <w:rFonts w:ascii="Garamond" w:hAnsi="Garamond" w:cs="Calibri"/>
          <w:bCs/>
          <w:sz w:val="20"/>
          <w:szCs w:val="20"/>
        </w:rPr>
        <w:t xml:space="preserve"> is the </w:t>
      </w:r>
      <w:r w:rsidR="004D0E7F" w:rsidRPr="006522BC">
        <w:rPr>
          <w:rFonts w:ascii="Garamond" w:hAnsi="Garamond" w:cs="Calibri"/>
          <w:bCs/>
          <w:sz w:val="20"/>
          <w:szCs w:val="20"/>
        </w:rPr>
        <w:t xml:space="preserve">heat transferred from the </w:t>
      </w:r>
      <w:r w:rsidR="00626DCB" w:rsidRPr="006522BC">
        <w:rPr>
          <w:rFonts w:ascii="Garamond" w:hAnsi="Garamond" w:cs="Calibri"/>
          <w:bCs/>
          <w:sz w:val="20"/>
          <w:szCs w:val="20"/>
        </w:rPr>
        <w:t>refrigerant</w:t>
      </w:r>
      <w:r w:rsidR="004D0E7F" w:rsidRPr="006522BC">
        <w:rPr>
          <w:rFonts w:ascii="Garamond" w:hAnsi="Garamond" w:cs="Calibri"/>
          <w:bCs/>
          <w:sz w:val="20"/>
          <w:szCs w:val="20"/>
        </w:rPr>
        <w:t xml:space="preserve"> </w:t>
      </w:r>
      <w:r w:rsidR="006B7F82" w:rsidRPr="006522BC">
        <w:rPr>
          <w:rFonts w:ascii="Garamond" w:hAnsi="Garamond" w:cs="Calibri"/>
          <w:bCs/>
          <w:sz w:val="20"/>
          <w:szCs w:val="20"/>
        </w:rPr>
        <w:t>to</w:t>
      </w:r>
      <w:r w:rsidRPr="006522BC">
        <w:rPr>
          <w:rFonts w:ascii="Garamond" w:hAnsi="Garamond" w:cs="Calibri"/>
          <w:bCs/>
          <w:sz w:val="20"/>
          <w:szCs w:val="20"/>
        </w:rPr>
        <w:t xml:space="preserve"> </w:t>
      </w:r>
      <w:r w:rsidR="00ED1040" w:rsidRPr="006522BC">
        <w:rPr>
          <w:rFonts w:ascii="Garamond" w:hAnsi="Garamond" w:cs="Calibri"/>
          <w:bCs/>
          <w:sz w:val="20"/>
          <w:szCs w:val="20"/>
        </w:rPr>
        <w:t>environment</w:t>
      </w:r>
      <w:r w:rsidRPr="006522BC">
        <w:rPr>
          <w:rFonts w:ascii="Garamond" w:hAnsi="Garamond" w:cs="Calibri"/>
          <w:bCs/>
          <w:sz w:val="20"/>
          <w:szCs w:val="20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  <w:r w:rsidRPr="006522BC">
        <w:rPr>
          <w:rFonts w:ascii="Garamond" w:hAnsi="Garamond" w:cs="Calibri"/>
          <w:bCs/>
          <w:sz w:val="20"/>
          <w:szCs w:val="20"/>
        </w:rPr>
        <w:t xml:space="preserve"> is the mass flow rate, and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Pr="006522BC">
        <w:rPr>
          <w:rFonts w:ascii="Garamond" w:hAnsi="Garamond" w:cs="Calibri"/>
          <w:sz w:val="20"/>
          <w:szCs w:val="20"/>
        </w:rPr>
        <w:t xml:space="preserve"> is the enthalpy </w:t>
      </w:r>
      <w:r w:rsidR="00103265" w:rsidRPr="006522BC">
        <w:rPr>
          <w:rFonts w:ascii="Garamond" w:hAnsi="Garamond" w:cs="Calibri"/>
          <w:sz w:val="20"/>
          <w:szCs w:val="20"/>
        </w:rPr>
        <w:t>at each</w:t>
      </w:r>
      <w:r w:rsidR="00684905" w:rsidRPr="006522BC">
        <w:rPr>
          <w:rFonts w:ascii="Garamond" w:hAnsi="Garamond" w:cs="Calibri"/>
          <w:sz w:val="20"/>
          <w:szCs w:val="20"/>
        </w:rPr>
        <w:t xml:space="preserve"> state</w:t>
      </w:r>
      <w:r w:rsidRPr="006522BC">
        <w:rPr>
          <w:rFonts w:ascii="Garamond" w:hAnsi="Garamond" w:cs="Calibri"/>
          <w:sz w:val="20"/>
          <w:szCs w:val="20"/>
        </w:rPr>
        <w:t>.</w:t>
      </w:r>
      <w:r w:rsidR="00684905" w:rsidRPr="006522BC">
        <w:rPr>
          <w:rFonts w:ascii="Garamond" w:hAnsi="Garamond" w:cs="Calibri"/>
          <w:sz w:val="20"/>
          <w:szCs w:val="20"/>
        </w:rPr>
        <w:t xml:space="preserve"> </w:t>
      </w:r>
      <w:r w:rsidR="004D0E7F" w:rsidRPr="006522BC">
        <w:rPr>
          <w:rFonts w:ascii="Garamond" w:hAnsi="Garamond" w:cs="Calibri"/>
          <w:sz w:val="20"/>
          <w:szCs w:val="20"/>
        </w:rPr>
        <w:t>T</w:t>
      </w:r>
      <w:r w:rsidR="00E53BA7" w:rsidRPr="006522BC">
        <w:rPr>
          <w:rFonts w:ascii="Garamond" w:hAnsi="Garamond" w:cs="Calibri"/>
          <w:sz w:val="20"/>
          <w:szCs w:val="20"/>
        </w:rPr>
        <w:t>he</w:t>
      </w:r>
      <w:r w:rsidR="00EC7FE9" w:rsidRPr="006522BC">
        <w:rPr>
          <w:rFonts w:ascii="Garamond" w:hAnsi="Garamond" w:cs="Calibri"/>
          <w:sz w:val="20"/>
          <w:szCs w:val="20"/>
        </w:rPr>
        <w:t xml:space="preserve"> </w:t>
      </w:r>
      <w:r w:rsidR="004D0E7F" w:rsidRPr="006522BC">
        <w:rPr>
          <w:rFonts w:ascii="Garamond" w:hAnsi="Garamond" w:cs="Calibri"/>
          <w:sz w:val="20"/>
          <w:szCs w:val="20"/>
        </w:rPr>
        <w:t xml:space="preserve">saturated liquid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0F5649" w:rsidRPr="006522BC">
        <w:rPr>
          <w:rFonts w:ascii="Garamond" w:hAnsi="Garamond" w:cs="Calibri"/>
          <w:sz w:val="20"/>
          <w:szCs w:val="20"/>
        </w:rPr>
        <w:t xml:space="preserve"> enters the expansion valve at stage 3 where it</w:t>
      </w:r>
      <w:r w:rsidR="002679AC">
        <w:rPr>
          <w:rFonts w:ascii="Garamond" w:hAnsi="Garamond" w:cs="Calibri"/>
          <w:sz w:val="20"/>
          <w:szCs w:val="20"/>
        </w:rPr>
        <w:t xml:space="preserve"> </w:t>
      </w:r>
      <w:r w:rsidR="000930CA" w:rsidRPr="006522BC">
        <w:rPr>
          <w:rFonts w:ascii="Garamond" w:hAnsi="Garamond" w:cs="Calibri"/>
          <w:sz w:val="20"/>
          <w:szCs w:val="20"/>
        </w:rPr>
        <w:t>undergoes an abrupt decrease in pressure</w:t>
      </w:r>
      <w:r w:rsidR="000F5649" w:rsidRPr="006522BC">
        <w:rPr>
          <w:rFonts w:ascii="Garamond" w:hAnsi="Garamond" w:cs="Calibri"/>
          <w:sz w:val="20"/>
          <w:szCs w:val="20"/>
        </w:rPr>
        <w:t xml:space="preserve"> </w:t>
      </w:r>
      <w:r w:rsidR="00E53BA7" w:rsidRPr="006522BC">
        <w:rPr>
          <w:rFonts w:ascii="Garamond" w:hAnsi="Garamond" w:cs="Calibri"/>
          <w:sz w:val="20"/>
          <w:szCs w:val="20"/>
        </w:rPr>
        <w:t>isenthalpically</w:t>
      </w:r>
      <w:r w:rsidR="00E53BA7" w:rsidRPr="00B52192">
        <w:rPr>
          <w:rFonts w:ascii="Garamond" w:hAnsi="Garamond" w:cs="Calibri"/>
          <w:sz w:val="20"/>
          <w:szCs w:val="20"/>
        </w:rPr>
        <w:t>.</w:t>
      </w:r>
      <w:r w:rsidR="002679AC">
        <w:rPr>
          <w:rFonts w:ascii="Garamond" w:hAnsi="Garamond" w:cs="Calibri"/>
          <w:sz w:val="20"/>
          <w:szCs w:val="20"/>
        </w:rPr>
        <w:t xml:space="preserve"> Since the refrigerant is goes from a large diameter pipe to the very small diameter of the expansion valve</w:t>
      </w:r>
      <w:r w:rsidR="00696B45">
        <w:rPr>
          <w:rFonts w:ascii="Garamond" w:hAnsi="Garamond" w:cs="Calibri"/>
          <w:sz w:val="20"/>
          <w:szCs w:val="20"/>
        </w:rPr>
        <w:t xml:space="preserve"> a pressure gradient is established, which drives the flow.</w:t>
      </w:r>
      <w:r w:rsidR="00E53BA7" w:rsidRPr="00B52192">
        <w:rPr>
          <w:rFonts w:ascii="Garamond" w:hAnsi="Garamond" w:cs="Calibri"/>
          <w:sz w:val="20"/>
          <w:szCs w:val="20"/>
        </w:rPr>
        <w:t xml:space="preserve"> </w:t>
      </w:r>
      <w:r w:rsidR="000930CA" w:rsidRPr="00B52192">
        <w:rPr>
          <w:rFonts w:ascii="Garamond" w:hAnsi="Garamond" w:cs="Calibri"/>
          <w:sz w:val="20"/>
          <w:szCs w:val="20"/>
        </w:rPr>
        <w:t xml:space="preserve">During </w:t>
      </w:r>
      <w:r w:rsidR="00696B45">
        <w:rPr>
          <w:rFonts w:ascii="Garamond" w:hAnsi="Garamond" w:cs="Calibri"/>
          <w:sz w:val="20"/>
          <w:szCs w:val="20"/>
        </w:rPr>
        <w:t>the pressure decrease, an</w:t>
      </w:r>
      <w:r w:rsidR="000930CA" w:rsidRPr="00B52192">
        <w:rPr>
          <w:rFonts w:ascii="Garamond" w:hAnsi="Garamond" w:cs="Calibri"/>
          <w:sz w:val="20"/>
          <w:szCs w:val="20"/>
        </w:rPr>
        <w:t xml:space="preserve"> adiabatic flash evaporation</w:t>
      </w:r>
      <w:r w:rsidR="00696B45">
        <w:rPr>
          <w:rFonts w:ascii="Garamond" w:hAnsi="Garamond" w:cs="Calibri"/>
          <w:sz w:val="20"/>
          <w:szCs w:val="20"/>
        </w:rPr>
        <w:t xml:space="preserve"> occurs and</w:t>
      </w:r>
      <w:r w:rsidR="000930CA" w:rsidRPr="00B52192">
        <w:rPr>
          <w:rFonts w:ascii="Garamond" w:hAnsi="Garamond" w:cs="Calibri"/>
          <w:sz w:val="20"/>
          <w:szCs w:val="20"/>
        </w:rPr>
        <w:t xml:space="preserve"> vaporizes</w:t>
      </w:r>
      <w:r w:rsidR="00696B45">
        <w:rPr>
          <w:rFonts w:ascii="Garamond" w:hAnsi="Garamond" w:cs="Calibri"/>
          <w:sz w:val="20"/>
          <w:szCs w:val="20"/>
        </w:rPr>
        <w:t xml:space="preserve"> some of the refrigerant</w:t>
      </w:r>
      <w:r w:rsidR="000930CA" w:rsidRPr="00B52192">
        <w:rPr>
          <w:rFonts w:ascii="Garamond" w:hAnsi="Garamond" w:cs="Calibri"/>
          <w:sz w:val="20"/>
          <w:szCs w:val="20"/>
        </w:rPr>
        <w:t xml:space="preserve"> resulting in an auto-refrigerated </w:t>
      </w:r>
      <w:r w:rsidR="005C4F75" w:rsidRPr="00B52192">
        <w:rPr>
          <w:rFonts w:ascii="Garamond" w:hAnsi="Garamond" w:cs="Calibri"/>
          <w:sz w:val="20"/>
          <w:szCs w:val="20"/>
        </w:rPr>
        <w:t>mixture</w:t>
      </w:r>
      <w:r w:rsidR="005C4F75">
        <w:rPr>
          <w:rFonts w:ascii="Garamond" w:hAnsi="Garamond" w:cs="Calibri"/>
          <w:sz w:val="20"/>
          <w:szCs w:val="20"/>
        </w:rPr>
        <w:t xml:space="preserve"> [</w:t>
      </w:r>
      <w:r w:rsidR="00696B45">
        <w:rPr>
          <w:rFonts w:ascii="Garamond" w:hAnsi="Garamond" w:cs="Calibri"/>
          <w:sz w:val="20"/>
          <w:szCs w:val="20"/>
        </w:rPr>
        <w:t>2]</w:t>
      </w:r>
      <w:r w:rsidR="000930CA" w:rsidRPr="00B52192">
        <w:rPr>
          <w:rFonts w:ascii="Garamond" w:hAnsi="Garamond" w:cs="Calibri"/>
          <w:sz w:val="20"/>
          <w:szCs w:val="20"/>
        </w:rPr>
        <w:t>.</w:t>
      </w:r>
      <w:r w:rsidR="00D54A64" w:rsidRPr="006522BC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4D0E7F" w:rsidRPr="006522BC">
        <w:rPr>
          <w:rFonts w:ascii="Garamond" w:hAnsi="Garamond" w:cs="Calibri"/>
          <w:sz w:val="20"/>
          <w:szCs w:val="20"/>
        </w:rPr>
        <w:t xml:space="preserve">The </w:t>
      </w:r>
      <w:r w:rsidR="00EC7FE9" w:rsidRPr="006522BC">
        <w:rPr>
          <w:rFonts w:ascii="Garamond" w:hAnsi="Garamond" w:cs="Calibri"/>
          <w:sz w:val="20"/>
          <w:szCs w:val="20"/>
        </w:rPr>
        <w:t xml:space="preserve">mixture </w:t>
      </w:r>
      <w:r w:rsidR="004D0E7F" w:rsidRPr="006522BC">
        <w:rPr>
          <w:rFonts w:ascii="Garamond" w:hAnsi="Garamond" w:cs="Calibri"/>
          <w:sz w:val="20"/>
          <w:szCs w:val="20"/>
        </w:rPr>
        <w:t>enters</w:t>
      </w:r>
      <w:r w:rsidR="00EC7FE9" w:rsidRPr="006522BC">
        <w:rPr>
          <w:rFonts w:ascii="Garamond" w:hAnsi="Garamond" w:cs="Calibri"/>
          <w:sz w:val="20"/>
          <w:szCs w:val="20"/>
        </w:rPr>
        <w:t xml:space="preserve"> the evaporator</w:t>
      </w:r>
      <w:r w:rsidR="004D0E7F" w:rsidRPr="006522BC">
        <w:rPr>
          <w:rFonts w:ascii="Garamond" w:hAnsi="Garamond" w:cs="Calibri"/>
          <w:sz w:val="20"/>
          <w:szCs w:val="20"/>
        </w:rPr>
        <w:t xml:space="preserve"> at stage 4</w:t>
      </w:r>
      <w:r w:rsidR="000930CA" w:rsidRPr="006522BC">
        <w:rPr>
          <w:rFonts w:ascii="Garamond" w:hAnsi="Garamond" w:cs="Calibri"/>
          <w:sz w:val="20"/>
          <w:szCs w:val="20"/>
        </w:rPr>
        <w:t>,</w:t>
      </w:r>
      <w:r w:rsidR="00EC7FE9" w:rsidRPr="006522BC">
        <w:rPr>
          <w:rFonts w:ascii="Garamond" w:hAnsi="Garamond" w:cs="Calibri"/>
          <w:sz w:val="20"/>
          <w:szCs w:val="20"/>
        </w:rPr>
        <w:t xml:space="preserve"> which transfers </w:t>
      </w:r>
      <w:r w:rsidR="00ED1040" w:rsidRPr="006522BC">
        <w:rPr>
          <w:rFonts w:ascii="Garamond" w:hAnsi="Garamond" w:cs="Calibri"/>
          <w:sz w:val="20"/>
          <w:szCs w:val="20"/>
        </w:rPr>
        <w:t>heat into</w:t>
      </w:r>
      <w:r w:rsidR="00EC7FE9" w:rsidRPr="006522BC">
        <w:rPr>
          <w:rFonts w:ascii="Garamond" w:hAnsi="Garamond" w:cs="Calibri"/>
          <w:sz w:val="20"/>
          <w:szCs w:val="20"/>
        </w:rPr>
        <w:t xml:space="preserve"> the </w:t>
      </w:r>
      <w:r w:rsidR="00ED1040" w:rsidRPr="006522BC">
        <w:rPr>
          <w:rFonts w:ascii="Garamond" w:hAnsi="Garamond" w:cs="Calibri"/>
          <w:sz w:val="20"/>
          <w:szCs w:val="20"/>
        </w:rPr>
        <w:t>refrigerant</w:t>
      </w:r>
      <w:r w:rsidR="00EC7FE9" w:rsidRPr="006522BC">
        <w:rPr>
          <w:rFonts w:ascii="Garamond" w:hAnsi="Garamond" w:cs="Calibri"/>
          <w:sz w:val="20"/>
          <w:szCs w:val="20"/>
        </w:rPr>
        <w:t xml:space="preserve"> from the warm air of the space being </w:t>
      </w:r>
      <w:r w:rsidR="00ED1040" w:rsidRPr="006522BC">
        <w:rPr>
          <w:rFonts w:ascii="Garamond" w:hAnsi="Garamond" w:cs="Calibri"/>
          <w:sz w:val="20"/>
          <w:szCs w:val="20"/>
        </w:rPr>
        <w:t xml:space="preserve">refrigerated </w:t>
      </w:r>
      <w:r w:rsidR="000930CA" w:rsidRPr="006522BC">
        <w:rPr>
          <w:rFonts w:ascii="Garamond" w:hAnsi="Garamond" w:cs="Calibri"/>
          <w:sz w:val="20"/>
          <w:szCs w:val="20"/>
        </w:rPr>
        <w:t xml:space="preserve">isobarically </w:t>
      </w:r>
      <w:r w:rsidR="00ED1040" w:rsidRPr="006522BC">
        <w:rPr>
          <w:rFonts w:ascii="Garamond" w:hAnsi="Garamond" w:cs="Calibri"/>
          <w:sz w:val="20"/>
          <w:szCs w:val="20"/>
        </w:rPr>
        <w:t>and</w:t>
      </w:r>
      <w:r w:rsidR="00EC7FE9" w:rsidRPr="006522BC">
        <w:rPr>
          <w:rFonts w:ascii="Garamond" w:hAnsi="Garamond" w:cs="Calibri"/>
          <w:sz w:val="20"/>
          <w:szCs w:val="20"/>
        </w:rPr>
        <w:t xml:space="preserve"> results in a saturated vapor. </w:t>
      </w:r>
      <w:r w:rsidR="00E53BA7" w:rsidRPr="006522BC">
        <w:rPr>
          <w:rFonts w:ascii="Garamond" w:hAnsi="Garamond" w:cs="Calibri"/>
          <w:sz w:val="20"/>
          <w:szCs w:val="20"/>
        </w:rPr>
        <w:t xml:space="preserve">Using </w:t>
      </w:r>
      <w:r w:rsidR="00D170AB">
        <w:rPr>
          <w:rFonts w:ascii="Garamond" w:hAnsi="Garamond" w:cs="Calibri"/>
          <w:sz w:val="20"/>
          <w:szCs w:val="20"/>
        </w:rPr>
        <w:t>Eq. (1)</w:t>
      </w:r>
      <w:r w:rsidR="00E53BA7" w:rsidRPr="006522BC">
        <w:rPr>
          <w:rFonts w:ascii="Garamond" w:hAnsi="Garamond" w:cs="Calibri"/>
          <w:sz w:val="20"/>
          <w:szCs w:val="20"/>
        </w:rPr>
        <w:t xml:space="preserve">, the heat </w:t>
      </w:r>
      <w:r w:rsidR="000930CA" w:rsidRPr="006522BC">
        <w:rPr>
          <w:rFonts w:ascii="Garamond" w:hAnsi="Garamond" w:cs="Calibri"/>
          <w:sz w:val="20"/>
          <w:szCs w:val="20"/>
        </w:rPr>
        <w:t>entering the refrigeration</w:t>
      </w:r>
      <w:r w:rsidR="00E53BA7" w:rsidRPr="006522BC">
        <w:rPr>
          <w:rFonts w:ascii="Garamond" w:hAnsi="Garamond" w:cs="Calibri"/>
          <w:sz w:val="20"/>
          <w:szCs w:val="20"/>
        </w:rPr>
        <w:t xml:space="preserve"> system </w:t>
      </w:r>
      <w:r w:rsidR="006522BC">
        <w:rPr>
          <w:rFonts w:ascii="Garamond" w:hAnsi="Garamond" w:cs="Calibri"/>
          <w:sz w:val="20"/>
          <w:szCs w:val="20"/>
        </w:rPr>
        <w:t>is</w:t>
      </w:r>
      <w:r w:rsidR="00E53BA7" w:rsidRPr="006522BC">
        <w:rPr>
          <w:rFonts w:ascii="Garamond" w:hAnsi="Garamond" w:cs="Calibri"/>
          <w:sz w:val="20"/>
          <w:szCs w:val="20"/>
        </w:rPr>
        <w:t xml:space="preserve"> expressed as </w:t>
      </w:r>
      <w:r w:rsidR="00EC7FE9" w:rsidRPr="006522BC">
        <w:rPr>
          <w:rFonts w:ascii="Garamond" w:hAnsi="Garamond" w:cs="Calibri"/>
          <w:sz w:val="20"/>
          <w:szCs w:val="20"/>
        </w:rPr>
        <w:t xml:space="preserve"> </w:t>
      </w:r>
    </w:p>
    <w:p w14:paraId="7B8D5401" w14:textId="7E169F79" w:rsidR="00D95AF2" w:rsidRPr="006522BC" w:rsidRDefault="005C4F75" w:rsidP="009723C2">
      <w:pPr>
        <w:ind w:firstLine="720"/>
        <w:jc w:val="right"/>
        <w:rPr>
          <w:rFonts w:ascii="Garamond" w:hAnsi="Garamond"/>
          <w:b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9723C2" w:rsidRPr="006522BC">
        <w:rPr>
          <w:rFonts w:ascii="Garamond" w:hAnsi="Garamond"/>
          <w:sz w:val="20"/>
          <w:szCs w:val="20"/>
        </w:rPr>
        <w:tab/>
      </w:r>
      <w:r w:rsidR="004D0A9E">
        <w:rPr>
          <w:rFonts w:ascii="Garamond" w:hAnsi="Garamond"/>
          <w:sz w:val="20"/>
          <w:szCs w:val="20"/>
        </w:rPr>
        <w:tab/>
      </w:r>
      <w:r w:rsidR="00684673">
        <w:rPr>
          <w:rFonts w:ascii="Garamond" w:hAnsi="Garamond"/>
          <w:sz w:val="20"/>
          <w:szCs w:val="20"/>
        </w:rPr>
        <w:tab/>
      </w:r>
      <w:r w:rsidR="009723C2" w:rsidRPr="006522BC">
        <w:rPr>
          <w:rFonts w:ascii="Garamond" w:hAnsi="Garamond"/>
          <w:sz w:val="20"/>
          <w:szCs w:val="20"/>
        </w:rPr>
        <w:tab/>
      </w:r>
      <w:r w:rsidR="00684673">
        <w:rPr>
          <w:rFonts w:ascii="Garamond" w:hAnsi="Garamond"/>
          <w:sz w:val="20"/>
          <w:szCs w:val="20"/>
        </w:rPr>
        <w:tab/>
      </w:r>
      <w:r w:rsidR="009723C2" w:rsidRPr="006522BC">
        <w:rPr>
          <w:rFonts w:ascii="Garamond" w:hAnsi="Garamond"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fldChar w:fldCharType="begin"/>
      </w:r>
      <w:r w:rsidR="009723C2" w:rsidRPr="006522BC">
        <w:rPr>
          <w:rFonts w:ascii="Garamond" w:hAnsi="Garamond" w:cs="Calibri"/>
          <w:sz w:val="20"/>
          <w:szCs w:val="20"/>
        </w:rPr>
        <w:instrText xml:space="preserve"> = 4 \* GB2 </w:instrText>
      </w:r>
      <w:r w:rsidR="009723C2" w:rsidRPr="006522BC">
        <w:rPr>
          <w:rFonts w:ascii="Garamond" w:hAnsi="Garamond" w:cs="Calibri"/>
          <w:sz w:val="20"/>
          <w:szCs w:val="20"/>
        </w:rPr>
        <w:fldChar w:fldCharType="separate"/>
      </w:r>
      <w:r w:rsidR="009723C2" w:rsidRPr="006522BC">
        <w:rPr>
          <w:rFonts w:ascii="MS Mincho" w:eastAsia="MS Mincho" w:hAnsi="MS Mincho" w:cs="MS Mincho" w:hint="eastAsia"/>
          <w:noProof/>
          <w:sz w:val="20"/>
          <w:szCs w:val="20"/>
        </w:rPr>
        <w:t>⑷</w:t>
      </w:r>
      <w:r w:rsidR="009723C2" w:rsidRPr="006522BC">
        <w:rPr>
          <w:rFonts w:ascii="Garamond" w:hAnsi="Garamond" w:cs="Calibri"/>
          <w:sz w:val="20"/>
          <w:szCs w:val="20"/>
        </w:rPr>
        <w:fldChar w:fldCharType="end"/>
      </w:r>
    </w:p>
    <w:p w14:paraId="51E11515" w14:textId="545E3690" w:rsidR="004D0E7F" w:rsidRPr="006522BC" w:rsidRDefault="00D95AF2" w:rsidP="006522BC">
      <w:p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</m:oMath>
      <w:r w:rsidR="000930CA" w:rsidRPr="006522BC">
        <w:rPr>
          <w:rFonts w:ascii="Garamond" w:hAnsi="Garamond" w:cs="Calibri"/>
          <w:bCs/>
          <w:sz w:val="20"/>
          <w:szCs w:val="20"/>
        </w:rPr>
        <w:t xml:space="preserve"> is the heat transferred into the refridgerant from the </w:t>
      </w:r>
      <w:r w:rsidR="00ED1040" w:rsidRPr="006522BC">
        <w:rPr>
          <w:rFonts w:ascii="Garamond" w:hAnsi="Garamond" w:cs="Calibri"/>
          <w:bCs/>
          <w:sz w:val="20"/>
          <w:szCs w:val="20"/>
        </w:rPr>
        <w:t>environment</w:t>
      </w:r>
      <w:r w:rsidRPr="006522BC">
        <w:rPr>
          <w:rFonts w:ascii="Garamond" w:hAnsi="Garamond" w:cs="Calibri"/>
          <w:bCs/>
          <w:sz w:val="20"/>
          <w:szCs w:val="20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</m:acc>
      </m:oMath>
      <w:r w:rsidRPr="006522BC">
        <w:rPr>
          <w:rFonts w:ascii="Garamond" w:hAnsi="Garamond" w:cs="Calibri"/>
          <w:bCs/>
          <w:sz w:val="20"/>
          <w:szCs w:val="20"/>
        </w:rPr>
        <w:t xml:space="preserve"> is the mass flow rate, and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 w:rsidRPr="006522BC">
        <w:rPr>
          <w:rFonts w:ascii="Garamond" w:hAnsi="Garamond" w:cs="Calibri"/>
          <w:sz w:val="20"/>
          <w:szCs w:val="20"/>
        </w:rPr>
        <w:t xml:space="preserve"> is the enthalpy </w:t>
      </w:r>
      <w:r w:rsidR="000930CA" w:rsidRPr="006522BC">
        <w:rPr>
          <w:rFonts w:ascii="Garamond" w:hAnsi="Garamond" w:cs="Calibri"/>
          <w:sz w:val="20"/>
          <w:szCs w:val="20"/>
        </w:rPr>
        <w:t>at each state</w:t>
      </w:r>
      <w:r w:rsidRPr="006522BC">
        <w:rPr>
          <w:rFonts w:ascii="Garamond" w:hAnsi="Garamond" w:cs="Calibri"/>
          <w:sz w:val="20"/>
          <w:szCs w:val="20"/>
        </w:rPr>
        <w:t>.</w:t>
      </w:r>
      <w:r w:rsidR="000930CA" w:rsidRPr="006522BC">
        <w:rPr>
          <w:rFonts w:ascii="Garamond" w:hAnsi="Garamond" w:cs="Calibri"/>
          <w:sz w:val="20"/>
          <w:szCs w:val="20"/>
        </w:rPr>
        <w:t xml:space="preserve"> </w:t>
      </w:r>
      <w:r w:rsidR="00175628" w:rsidRPr="006522BC">
        <w:rPr>
          <w:rFonts w:ascii="Garamond" w:hAnsi="Garamond" w:cs="Calibri"/>
          <w:sz w:val="20"/>
          <w:szCs w:val="20"/>
        </w:rPr>
        <w:t xml:space="preserve">The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175628" w:rsidRPr="006522BC">
        <w:rPr>
          <w:rFonts w:ascii="Garamond" w:hAnsi="Garamond" w:cs="Calibri"/>
          <w:sz w:val="20"/>
          <w:szCs w:val="20"/>
        </w:rPr>
        <w:t xml:space="preserve"> leaves the evaporator as a saturated vapor and re</w:t>
      </w:r>
      <w:r w:rsidR="00EB34CF">
        <w:rPr>
          <w:rFonts w:ascii="Garamond" w:hAnsi="Garamond" w:cs="Calibri"/>
          <w:sz w:val="20"/>
          <w:szCs w:val="20"/>
        </w:rPr>
        <w:t>-</w:t>
      </w:r>
      <w:r w:rsidR="00175628" w:rsidRPr="006522BC">
        <w:rPr>
          <w:rFonts w:ascii="Garamond" w:hAnsi="Garamond" w:cs="Calibri"/>
          <w:sz w:val="20"/>
          <w:szCs w:val="20"/>
        </w:rPr>
        <w:t>enters the co</w:t>
      </w:r>
      <w:r w:rsidR="004D0E7F" w:rsidRPr="006522BC">
        <w:rPr>
          <w:rFonts w:ascii="Garamond" w:hAnsi="Garamond" w:cs="Calibri"/>
          <w:sz w:val="20"/>
          <w:szCs w:val="20"/>
        </w:rPr>
        <w:t>mpressor, completing the cycle.</w:t>
      </w:r>
      <w:r w:rsidR="00252FAA" w:rsidRPr="006522BC">
        <w:rPr>
          <w:rFonts w:ascii="Garamond" w:hAnsi="Garamond" w:cs="Calibri"/>
          <w:sz w:val="20"/>
          <w:szCs w:val="20"/>
        </w:rPr>
        <w:t xml:space="preserve"> The performance of the cycle </w:t>
      </w:r>
      <w:r w:rsidR="004D0E7F" w:rsidRPr="006522BC">
        <w:rPr>
          <w:rFonts w:ascii="Garamond" w:hAnsi="Garamond" w:cs="Calibri"/>
          <w:sz w:val="20"/>
          <w:szCs w:val="20"/>
        </w:rPr>
        <w:t>is characterized by the CoP, which is the</w:t>
      </w:r>
      <w:r w:rsidR="00175628" w:rsidRPr="006522BC">
        <w:rPr>
          <w:rFonts w:ascii="Garamond" w:hAnsi="Garamond" w:cs="Calibri"/>
          <w:sz w:val="20"/>
          <w:szCs w:val="20"/>
        </w:rPr>
        <w:t xml:space="preserve"> ratio between the desired output heat transfer and the work required to run the compressor</w:t>
      </w:r>
      <w:r w:rsidR="004D0E7F" w:rsidRPr="006522BC">
        <w:rPr>
          <w:rFonts w:ascii="Garamond" w:hAnsi="Garamond" w:cs="Calibri"/>
          <w:sz w:val="20"/>
          <w:szCs w:val="20"/>
        </w:rPr>
        <w:t xml:space="preserve"> and </w:t>
      </w:r>
      <w:r w:rsidR="006522BC">
        <w:rPr>
          <w:rFonts w:ascii="Garamond" w:hAnsi="Garamond" w:cs="Calibri"/>
          <w:sz w:val="20"/>
          <w:szCs w:val="20"/>
        </w:rPr>
        <w:t>is</w:t>
      </w:r>
      <w:r w:rsidR="004D0E7F" w:rsidRPr="006522BC">
        <w:rPr>
          <w:rFonts w:ascii="Garamond" w:hAnsi="Garamond" w:cs="Calibri"/>
          <w:sz w:val="20"/>
          <w:szCs w:val="20"/>
        </w:rPr>
        <w:t xml:space="preserve"> expressed as</w:t>
      </w:r>
    </w:p>
    <w:p w14:paraId="1942A9E9" w14:textId="008CB65F" w:rsidR="0073368B" w:rsidRPr="006522BC" w:rsidRDefault="005C4F75" w:rsidP="009723C2">
      <w:pPr>
        <w:ind w:firstLine="720"/>
        <w:jc w:val="right"/>
        <w:rPr>
          <w:rFonts w:ascii="Garamond" w:hAnsi="Garamond" w:cs="Calibri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COP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net,in</m:t>
                </m:r>
              </m:sub>
            </m:sSub>
          </m:den>
        </m:f>
      </m:oMath>
      <w:r w:rsidR="009723C2" w:rsidRPr="006522BC">
        <w:rPr>
          <w:rFonts w:ascii="Garamond" w:hAnsi="Garamond" w:cs="Calibri"/>
          <w:bCs/>
          <w:sz w:val="20"/>
          <w:szCs w:val="20"/>
        </w:rPr>
        <w:tab/>
      </w:r>
      <w:r w:rsidR="009723C2" w:rsidRPr="006522BC">
        <w:rPr>
          <w:rFonts w:ascii="Garamond" w:hAnsi="Garamond" w:cs="Calibri"/>
          <w:bCs/>
          <w:sz w:val="20"/>
          <w:szCs w:val="20"/>
        </w:rPr>
        <w:tab/>
      </w:r>
      <w:r w:rsidR="009723C2" w:rsidRPr="006522BC">
        <w:rPr>
          <w:rFonts w:ascii="Garamond" w:hAnsi="Garamond" w:cs="Calibri"/>
          <w:bCs/>
          <w:sz w:val="20"/>
          <w:szCs w:val="20"/>
        </w:rPr>
        <w:tab/>
      </w:r>
      <w:r w:rsidR="004D0A9E">
        <w:rPr>
          <w:rFonts w:ascii="Garamond" w:hAnsi="Garamond" w:cs="Calibri"/>
          <w:bCs/>
          <w:sz w:val="20"/>
          <w:szCs w:val="20"/>
        </w:rPr>
        <w:tab/>
      </w:r>
      <w:r w:rsidR="009723C2" w:rsidRPr="006522BC">
        <w:rPr>
          <w:rFonts w:ascii="Garamond" w:hAnsi="Garamond" w:cs="Calibri"/>
          <w:bCs/>
          <w:sz w:val="20"/>
          <w:szCs w:val="20"/>
        </w:rPr>
        <w:tab/>
      </w:r>
      <w:r w:rsidR="009723C2" w:rsidRPr="006522BC">
        <w:rPr>
          <w:rFonts w:ascii="Garamond" w:hAnsi="Garamond" w:cs="Calibri"/>
          <w:bCs/>
          <w:sz w:val="20"/>
          <w:szCs w:val="20"/>
        </w:rPr>
        <w:tab/>
      </w:r>
      <w:r w:rsidR="009723C2" w:rsidRPr="006522BC">
        <w:rPr>
          <w:rFonts w:ascii="Garamond" w:hAnsi="Garamond" w:cs="Calibri"/>
          <w:bCs/>
          <w:sz w:val="20"/>
          <w:szCs w:val="20"/>
        </w:rPr>
        <w:tab/>
      </w:r>
      <w:r w:rsidR="009723C2" w:rsidRPr="006522BC">
        <w:rPr>
          <w:rFonts w:ascii="Garamond" w:hAnsi="Garamond" w:cs="Calibri"/>
          <w:sz w:val="20"/>
          <w:szCs w:val="20"/>
        </w:rPr>
        <w:fldChar w:fldCharType="begin"/>
      </w:r>
      <w:r w:rsidR="009723C2" w:rsidRPr="006522BC">
        <w:rPr>
          <w:rFonts w:ascii="Garamond" w:hAnsi="Garamond" w:cs="Calibri"/>
          <w:sz w:val="20"/>
          <w:szCs w:val="20"/>
        </w:rPr>
        <w:instrText xml:space="preserve"> = 5 \* GB2 </w:instrText>
      </w:r>
      <w:r w:rsidR="009723C2" w:rsidRPr="006522BC">
        <w:rPr>
          <w:rFonts w:ascii="Garamond" w:hAnsi="Garamond" w:cs="Calibri"/>
          <w:sz w:val="20"/>
          <w:szCs w:val="20"/>
        </w:rPr>
        <w:fldChar w:fldCharType="separate"/>
      </w:r>
      <w:r w:rsidR="009723C2" w:rsidRPr="006522BC">
        <w:rPr>
          <w:rFonts w:ascii="MS Mincho" w:eastAsia="MS Mincho" w:hAnsi="MS Mincho" w:cs="MS Mincho" w:hint="eastAsia"/>
          <w:noProof/>
          <w:sz w:val="20"/>
          <w:szCs w:val="20"/>
        </w:rPr>
        <w:t>⑸</w:t>
      </w:r>
      <w:r w:rsidR="009723C2" w:rsidRPr="006522BC">
        <w:rPr>
          <w:rFonts w:ascii="Garamond" w:hAnsi="Garamond" w:cs="Calibri"/>
          <w:sz w:val="20"/>
          <w:szCs w:val="20"/>
        </w:rPr>
        <w:fldChar w:fldCharType="end"/>
      </w:r>
    </w:p>
    <w:p w14:paraId="5E8654C4" w14:textId="5AFE6A9C" w:rsidR="004D1295" w:rsidRPr="006522BC" w:rsidRDefault="004D0E7F" w:rsidP="001E31CB">
      <w:p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</m:oMath>
      <w:r w:rsidRPr="006522BC">
        <w:rPr>
          <w:rFonts w:ascii="Garamond" w:hAnsi="Garamond" w:cs="Calibri"/>
          <w:sz w:val="20"/>
          <w:szCs w:val="20"/>
        </w:rPr>
        <w:t xml:space="preserve"> </w:t>
      </w:r>
      <w:r w:rsidR="000F5649" w:rsidRPr="006522BC">
        <w:rPr>
          <w:rFonts w:ascii="Garamond" w:hAnsi="Garamond" w:cs="Calibri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net,in</m:t>
            </m:r>
          </m:sub>
        </m:sSub>
      </m:oMath>
      <w:r w:rsidR="000F5649" w:rsidRPr="006522BC">
        <w:rPr>
          <w:rFonts w:ascii="Garamond" w:hAnsi="Garamond" w:cs="Calibri"/>
          <w:bCs/>
          <w:sz w:val="20"/>
          <w:szCs w:val="20"/>
        </w:rPr>
        <w:t xml:space="preserve"> are determined using </w:t>
      </w:r>
      <w:r w:rsidR="000F5649" w:rsidRPr="006522BC">
        <w:rPr>
          <w:rFonts w:ascii="Garamond" w:hAnsi="Garamond" w:cs="Calibri"/>
          <w:sz w:val="20"/>
          <w:szCs w:val="20"/>
        </w:rPr>
        <w:t>Eq. (</w:t>
      </w:r>
      <w:r w:rsidR="0026428B" w:rsidRPr="006522BC">
        <w:rPr>
          <w:rFonts w:ascii="Garamond" w:hAnsi="Garamond" w:cs="Calibri"/>
          <w:sz w:val="20"/>
          <w:szCs w:val="20"/>
        </w:rPr>
        <w:t>2</w:t>
      </w:r>
      <w:r w:rsidR="000F5649" w:rsidRPr="006522BC">
        <w:rPr>
          <w:rFonts w:ascii="Garamond" w:hAnsi="Garamond" w:cs="Calibri"/>
          <w:sz w:val="20"/>
          <w:szCs w:val="20"/>
        </w:rPr>
        <w:t>)</w:t>
      </w:r>
      <w:r w:rsidRPr="006522BC">
        <w:rPr>
          <w:rFonts w:ascii="Garamond" w:hAnsi="Garamond" w:cs="Calibri"/>
          <w:sz w:val="20"/>
          <w:szCs w:val="20"/>
        </w:rPr>
        <w:t xml:space="preserve"> </w:t>
      </w:r>
      <w:r w:rsidR="000F5649" w:rsidRPr="006522BC">
        <w:rPr>
          <w:rFonts w:ascii="Garamond" w:hAnsi="Garamond" w:cs="Calibri"/>
          <w:sz w:val="20"/>
          <w:szCs w:val="20"/>
        </w:rPr>
        <w:t>&amp; Eq. (</w:t>
      </w:r>
      <w:r w:rsidR="0026428B" w:rsidRPr="006522BC">
        <w:rPr>
          <w:rFonts w:ascii="Garamond" w:hAnsi="Garamond" w:cs="Calibri"/>
          <w:sz w:val="20"/>
          <w:szCs w:val="20"/>
        </w:rPr>
        <w:t>3</w:t>
      </w:r>
      <w:r w:rsidRPr="006522BC">
        <w:rPr>
          <w:rFonts w:ascii="Garamond" w:hAnsi="Garamond" w:cs="Calibri"/>
          <w:sz w:val="20"/>
          <w:szCs w:val="20"/>
        </w:rPr>
        <w:t>)</w:t>
      </w:r>
      <w:r w:rsidR="000F5649" w:rsidRPr="006522BC">
        <w:rPr>
          <w:rFonts w:ascii="Garamond" w:hAnsi="Garamond" w:cs="Calibri"/>
          <w:sz w:val="20"/>
          <w:szCs w:val="20"/>
        </w:rPr>
        <w:t xml:space="preserve"> respectively.</w:t>
      </w:r>
      <w:r w:rsidR="00252FAA" w:rsidRPr="006522BC">
        <w:rPr>
          <w:rFonts w:ascii="Garamond" w:hAnsi="Garamond" w:cs="Calibri"/>
          <w:sz w:val="20"/>
          <w:szCs w:val="20"/>
        </w:rPr>
        <w:t xml:space="preserve"> </w:t>
      </w:r>
      <w:r w:rsidR="009F0C18">
        <w:rPr>
          <w:rFonts w:ascii="Garamond" w:hAnsi="Garamond" w:cs="Calibri"/>
          <w:sz w:val="20"/>
          <w:szCs w:val="20"/>
        </w:rPr>
        <w:t xml:space="preserve">CoP is </w:t>
      </w:r>
      <w:r w:rsidR="00E33F01">
        <w:rPr>
          <w:rFonts w:ascii="Garamond" w:hAnsi="Garamond" w:cs="Calibri"/>
          <w:sz w:val="20"/>
          <w:szCs w:val="20"/>
        </w:rPr>
        <w:t>significantly</w:t>
      </w:r>
      <w:r w:rsidR="009F0C18">
        <w:rPr>
          <w:rFonts w:ascii="Garamond" w:hAnsi="Garamond" w:cs="Calibri"/>
          <w:sz w:val="20"/>
          <w:szCs w:val="20"/>
        </w:rPr>
        <w:t xml:space="preserve"> influenced by the mass flow rate of the </w:t>
      </w:r>
      <w:r w:rsidR="00E33F01">
        <w:rPr>
          <w:rFonts w:ascii="Garamond" w:hAnsi="Garamond" w:cs="Calibri"/>
          <w:sz w:val="20"/>
          <w:szCs w:val="20"/>
        </w:rPr>
        <w:t>refrigerant</w:t>
      </w:r>
      <w:r w:rsidR="009F0C18">
        <w:rPr>
          <w:rFonts w:ascii="Garamond" w:hAnsi="Garamond" w:cs="Calibri"/>
          <w:sz w:val="20"/>
          <w:szCs w:val="20"/>
        </w:rPr>
        <w:t xml:space="preserve">, which is </w:t>
      </w:r>
      <w:r w:rsidR="00E33F01">
        <w:rPr>
          <w:rFonts w:ascii="Garamond" w:hAnsi="Garamond" w:cs="Calibri"/>
          <w:sz w:val="20"/>
          <w:szCs w:val="20"/>
        </w:rPr>
        <w:t>controlled</w:t>
      </w:r>
      <w:r w:rsidR="009F0C18">
        <w:rPr>
          <w:rFonts w:ascii="Garamond" w:hAnsi="Garamond" w:cs="Calibri"/>
          <w:sz w:val="20"/>
          <w:szCs w:val="20"/>
        </w:rPr>
        <w:t xml:space="preserve"> by the </w:t>
      </w:r>
      <w:r w:rsidR="00626DCB" w:rsidRPr="006522BC">
        <w:rPr>
          <w:rFonts w:ascii="Garamond" w:hAnsi="Garamond" w:cs="Calibri"/>
          <w:sz w:val="20"/>
          <w:szCs w:val="20"/>
        </w:rPr>
        <w:t>throttling</w:t>
      </w:r>
      <w:r w:rsidR="009F0C18">
        <w:rPr>
          <w:rFonts w:ascii="Garamond" w:hAnsi="Garamond" w:cs="Calibri"/>
          <w:sz w:val="20"/>
          <w:szCs w:val="20"/>
        </w:rPr>
        <w:t xml:space="preserve"> valve. The TEV, CT, and HEV are </w:t>
      </w:r>
      <w:r w:rsidR="001E31CB">
        <w:rPr>
          <w:rFonts w:ascii="Garamond" w:hAnsi="Garamond" w:cs="Calibri"/>
          <w:sz w:val="20"/>
          <w:szCs w:val="20"/>
        </w:rPr>
        <w:t xml:space="preserve">unique designs that </w:t>
      </w:r>
      <w:r w:rsidR="009F0C18">
        <w:rPr>
          <w:rFonts w:ascii="Garamond" w:hAnsi="Garamond" w:cs="Calibri"/>
          <w:sz w:val="20"/>
          <w:szCs w:val="20"/>
        </w:rPr>
        <w:t xml:space="preserve">control the flow rate </w:t>
      </w:r>
      <w:r w:rsidR="00E33F01">
        <w:rPr>
          <w:rFonts w:ascii="Garamond" w:hAnsi="Garamond" w:cs="Calibri"/>
          <w:sz w:val="20"/>
          <w:szCs w:val="20"/>
        </w:rPr>
        <w:t>with</w:t>
      </w:r>
      <w:r w:rsidR="009F0C18">
        <w:rPr>
          <w:rFonts w:ascii="Garamond" w:hAnsi="Garamond" w:cs="Calibri"/>
          <w:sz w:val="20"/>
          <w:szCs w:val="20"/>
        </w:rPr>
        <w:t xml:space="preserve"> different</w:t>
      </w:r>
      <w:r w:rsidR="004D1295" w:rsidRPr="006522BC">
        <w:rPr>
          <w:rFonts w:ascii="Garamond" w:hAnsi="Garamond" w:cs="Calibri"/>
          <w:sz w:val="20"/>
          <w:szCs w:val="20"/>
        </w:rPr>
        <w:t xml:space="preserve"> physical </w:t>
      </w:r>
      <w:r w:rsidR="006522BC">
        <w:rPr>
          <w:rFonts w:ascii="Garamond" w:hAnsi="Garamond" w:cs="Calibri"/>
          <w:sz w:val="20"/>
          <w:szCs w:val="20"/>
        </w:rPr>
        <w:t xml:space="preserve">mechanisms </w:t>
      </w:r>
      <w:r w:rsidR="009F0C18">
        <w:rPr>
          <w:rFonts w:ascii="Garamond" w:hAnsi="Garamond" w:cs="Calibri"/>
          <w:sz w:val="20"/>
          <w:szCs w:val="20"/>
        </w:rPr>
        <w:t xml:space="preserve">resulting in </w:t>
      </w:r>
      <w:r w:rsidR="001E31CB">
        <w:rPr>
          <w:rFonts w:ascii="Garamond" w:hAnsi="Garamond" w:cs="Calibri"/>
          <w:sz w:val="20"/>
          <w:szCs w:val="20"/>
        </w:rPr>
        <w:t>dissimilar</w:t>
      </w:r>
      <w:r w:rsidR="00D23712" w:rsidRPr="006522BC">
        <w:rPr>
          <w:rFonts w:ascii="Garamond" w:hAnsi="Garamond" w:cs="Calibri"/>
          <w:sz w:val="20"/>
          <w:szCs w:val="20"/>
        </w:rPr>
        <w:t xml:space="preserve"> </w:t>
      </w:r>
      <w:r w:rsidR="00E33F01">
        <w:rPr>
          <w:rFonts w:ascii="Garamond" w:hAnsi="Garamond" w:cs="Calibri"/>
          <w:sz w:val="20"/>
          <w:szCs w:val="20"/>
        </w:rPr>
        <w:t xml:space="preserve">CoP values </w:t>
      </w:r>
      <w:r w:rsidR="009F0C18">
        <w:rPr>
          <w:rFonts w:ascii="Garamond" w:hAnsi="Garamond" w:cs="Calibri"/>
          <w:sz w:val="20"/>
          <w:szCs w:val="20"/>
        </w:rPr>
        <w:t xml:space="preserve">due to </w:t>
      </w:r>
      <w:r w:rsidR="00E33F01">
        <w:rPr>
          <w:rFonts w:ascii="Garamond" w:hAnsi="Garamond" w:cs="Calibri"/>
          <w:sz w:val="20"/>
          <w:szCs w:val="20"/>
        </w:rPr>
        <w:t>the variation</w:t>
      </w:r>
      <w:r w:rsidR="009F0C18">
        <w:rPr>
          <w:rFonts w:ascii="Garamond" w:hAnsi="Garamond" w:cs="Calibri"/>
          <w:sz w:val="20"/>
          <w:szCs w:val="20"/>
        </w:rPr>
        <w:t xml:space="preserve"> </w:t>
      </w:r>
      <w:r w:rsidR="00E33F01">
        <w:rPr>
          <w:rFonts w:ascii="Garamond" w:hAnsi="Garamond" w:cs="Calibri"/>
          <w:sz w:val="20"/>
          <w:szCs w:val="20"/>
        </w:rPr>
        <w:t xml:space="preserve">in </w:t>
      </w:r>
      <w:r w:rsidR="00D23712" w:rsidRPr="006522BC">
        <w:rPr>
          <w:rFonts w:ascii="Garamond" w:hAnsi="Garamond" w:cs="Calibri"/>
          <w:sz w:val="20"/>
          <w:szCs w:val="20"/>
        </w:rPr>
        <w:t>pressure drops</w:t>
      </w:r>
      <w:r w:rsidR="004D1295" w:rsidRPr="006522BC">
        <w:rPr>
          <w:rFonts w:ascii="Garamond" w:hAnsi="Garamond" w:cs="Calibri"/>
          <w:sz w:val="20"/>
          <w:szCs w:val="20"/>
        </w:rPr>
        <w:t>.</w:t>
      </w:r>
    </w:p>
    <w:p w14:paraId="056F75DE" w14:textId="73D81812" w:rsidR="00D54A64" w:rsidRPr="006522BC" w:rsidRDefault="004D1295" w:rsidP="00EB34CF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The TEV </w:t>
      </w:r>
      <w:r w:rsidR="001E31CB">
        <w:rPr>
          <w:rFonts w:ascii="Garamond" w:hAnsi="Garamond" w:cs="Calibri"/>
          <w:sz w:val="20"/>
          <w:szCs w:val="20"/>
        </w:rPr>
        <w:t>contains a</w:t>
      </w:r>
      <w:r w:rsidR="00855309" w:rsidRPr="006522BC">
        <w:rPr>
          <w:rFonts w:ascii="Garamond" w:hAnsi="Garamond" w:cs="Calibri"/>
          <w:sz w:val="20"/>
          <w:szCs w:val="20"/>
        </w:rPr>
        <w:t xml:space="preserve"> temperature sensi</w:t>
      </w:r>
      <w:r w:rsidRPr="006522BC">
        <w:rPr>
          <w:rFonts w:ascii="Garamond" w:hAnsi="Garamond" w:cs="Calibri"/>
          <w:sz w:val="20"/>
          <w:szCs w:val="20"/>
        </w:rPr>
        <w:t xml:space="preserve">tive bulb filled with a </w:t>
      </w:r>
      <w:r w:rsidR="00855309" w:rsidRPr="006522BC">
        <w:rPr>
          <w:rFonts w:ascii="Garamond" w:hAnsi="Garamond" w:cs="Calibri"/>
          <w:sz w:val="20"/>
          <w:szCs w:val="20"/>
        </w:rPr>
        <w:t>gas</w:t>
      </w:r>
      <w:r w:rsidRPr="006522BC">
        <w:rPr>
          <w:rFonts w:ascii="Garamond" w:hAnsi="Garamond" w:cs="Calibri"/>
          <w:sz w:val="20"/>
          <w:szCs w:val="20"/>
        </w:rPr>
        <w:t xml:space="preserve"> of similar properties to</w:t>
      </w:r>
      <w:r w:rsidR="001E31CB">
        <w:rPr>
          <w:rFonts w:ascii="Garamond" w:hAnsi="Garamond" w:cs="Calibri"/>
          <w:sz w:val="20"/>
          <w:szCs w:val="20"/>
        </w:rPr>
        <w:t xml:space="preserve"> the</w:t>
      </w:r>
      <w:r w:rsidRPr="006522BC">
        <w:rPr>
          <w:rFonts w:ascii="Garamond" w:hAnsi="Garamond" w:cs="Calibri"/>
          <w:sz w:val="20"/>
          <w:szCs w:val="20"/>
        </w:rPr>
        <w:t xml:space="preserve">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1E31CB">
        <w:rPr>
          <w:rFonts w:ascii="Garamond" w:hAnsi="Garamond" w:cs="Calibri"/>
          <w:sz w:val="20"/>
          <w:szCs w:val="20"/>
        </w:rPr>
        <w:t xml:space="preserve"> and </w:t>
      </w:r>
      <w:r w:rsidR="001E31CB" w:rsidRPr="006522BC">
        <w:rPr>
          <w:rFonts w:ascii="Garamond" w:hAnsi="Garamond" w:cs="Calibri"/>
          <w:sz w:val="20"/>
          <w:szCs w:val="20"/>
        </w:rPr>
        <w:t xml:space="preserve">controls </w:t>
      </w:r>
      <w:r w:rsidR="001E31CB">
        <w:rPr>
          <w:rFonts w:ascii="Garamond" w:hAnsi="Garamond" w:cs="Calibri"/>
          <w:sz w:val="20"/>
          <w:szCs w:val="20"/>
        </w:rPr>
        <w:t xml:space="preserve">mass </w:t>
      </w:r>
      <w:r w:rsidR="001E31CB" w:rsidRPr="006522BC">
        <w:rPr>
          <w:rFonts w:ascii="Garamond" w:hAnsi="Garamond" w:cs="Calibri"/>
          <w:sz w:val="20"/>
          <w:szCs w:val="20"/>
        </w:rPr>
        <w:t>flow rate</w:t>
      </w:r>
      <w:r w:rsidRPr="006522BC">
        <w:rPr>
          <w:rFonts w:ascii="Garamond" w:hAnsi="Garamond" w:cs="Calibri"/>
          <w:sz w:val="20"/>
          <w:szCs w:val="20"/>
        </w:rPr>
        <w:t xml:space="preserve"> based on the temperature of the </w:t>
      </w:r>
      <w:r w:rsidR="001E31CB">
        <w:rPr>
          <w:rFonts w:ascii="Garamond" w:hAnsi="Garamond" w:cs="Calibri"/>
          <w:sz w:val="20"/>
          <w:szCs w:val="20"/>
        </w:rPr>
        <w:t>refrigerant</w:t>
      </w:r>
      <w:r w:rsidR="00155C09" w:rsidRPr="006522BC">
        <w:rPr>
          <w:rFonts w:ascii="Garamond" w:hAnsi="Garamond" w:cs="Calibri"/>
          <w:sz w:val="20"/>
          <w:szCs w:val="20"/>
        </w:rPr>
        <w:t xml:space="preserve"> monitored</w:t>
      </w:r>
      <w:r w:rsidRPr="006522BC">
        <w:rPr>
          <w:rFonts w:ascii="Garamond" w:hAnsi="Garamond" w:cs="Calibri"/>
          <w:sz w:val="20"/>
          <w:szCs w:val="20"/>
        </w:rPr>
        <w:t xml:space="preserve"> at the exit of the evaporator. The gas works against the force of a spring as the pres</w:t>
      </w:r>
      <w:r w:rsidR="00EB34CF">
        <w:rPr>
          <w:rFonts w:ascii="Garamond" w:hAnsi="Garamond" w:cs="Calibri"/>
          <w:sz w:val="20"/>
          <w:szCs w:val="20"/>
        </w:rPr>
        <w:t>sure increases or decreases to enable</w:t>
      </w:r>
      <w:r w:rsidRPr="006522BC">
        <w:rPr>
          <w:rFonts w:ascii="Garamond" w:hAnsi="Garamond" w:cs="Calibri"/>
          <w:sz w:val="20"/>
          <w:szCs w:val="20"/>
        </w:rPr>
        <w:t xml:space="preserve"> or restrict the</w:t>
      </w:r>
      <w:r w:rsidR="001E31CB">
        <w:rPr>
          <w:rFonts w:ascii="Garamond" w:hAnsi="Garamond" w:cs="Calibri"/>
          <w:sz w:val="20"/>
          <w:szCs w:val="20"/>
        </w:rPr>
        <w:t xml:space="preserve"> mass</w:t>
      </w:r>
      <w:r w:rsidRPr="006522BC">
        <w:rPr>
          <w:rFonts w:ascii="Garamond" w:hAnsi="Garamond" w:cs="Calibri"/>
          <w:sz w:val="20"/>
          <w:szCs w:val="20"/>
        </w:rPr>
        <w:t xml:space="preserve"> flow rate through</w:t>
      </w:r>
      <w:r w:rsidR="00155C09" w:rsidRPr="006522BC">
        <w:rPr>
          <w:rFonts w:ascii="Garamond" w:hAnsi="Garamond" w:cs="Calibri"/>
          <w:sz w:val="20"/>
          <w:szCs w:val="20"/>
        </w:rPr>
        <w:t xml:space="preserve"> the valve until</w:t>
      </w:r>
      <w:r w:rsidR="001E31CB">
        <w:rPr>
          <w:rFonts w:ascii="Garamond" w:hAnsi="Garamond" w:cs="Calibri"/>
          <w:sz w:val="20"/>
          <w:szCs w:val="20"/>
        </w:rPr>
        <w:t xml:space="preserve"> the system reaches steady state operation</w:t>
      </w:r>
      <w:r w:rsidR="00155C09" w:rsidRPr="006522BC">
        <w:rPr>
          <w:rFonts w:ascii="Garamond" w:hAnsi="Garamond" w:cs="Calibri"/>
          <w:sz w:val="20"/>
          <w:szCs w:val="20"/>
        </w:rPr>
        <w:t>.</w:t>
      </w:r>
      <w:r w:rsidR="00855309" w:rsidRPr="006522BC">
        <w:rPr>
          <w:rFonts w:ascii="Garamond" w:hAnsi="Garamond" w:cs="Calibri"/>
          <w:sz w:val="20"/>
          <w:szCs w:val="20"/>
        </w:rPr>
        <w:tab/>
      </w:r>
    </w:p>
    <w:p w14:paraId="1DF3801A" w14:textId="462E107D" w:rsidR="00D54A64" w:rsidRPr="006522BC" w:rsidRDefault="00855309" w:rsidP="000B0F41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The CT</w:t>
      </w:r>
      <w:r w:rsidR="00155C09" w:rsidRPr="006522BC">
        <w:rPr>
          <w:rFonts w:ascii="Garamond" w:hAnsi="Garamond" w:cs="Calibri"/>
          <w:sz w:val="20"/>
          <w:szCs w:val="20"/>
        </w:rPr>
        <w:t xml:space="preserve"> is a non-adjustable</w:t>
      </w:r>
      <w:r w:rsidR="00F70763" w:rsidRPr="006522BC">
        <w:rPr>
          <w:rFonts w:ascii="Garamond" w:hAnsi="Garamond" w:cs="Calibri"/>
          <w:sz w:val="20"/>
          <w:szCs w:val="20"/>
        </w:rPr>
        <w:t xml:space="preserve"> constant area expansion</w:t>
      </w:r>
      <w:r w:rsidR="00155C09" w:rsidRPr="006522BC">
        <w:rPr>
          <w:rFonts w:ascii="Garamond" w:hAnsi="Garamond" w:cs="Calibri"/>
          <w:sz w:val="20"/>
          <w:szCs w:val="20"/>
        </w:rPr>
        <w:t xml:space="preserve"> device that comprises of a long tube with small inner diameter and is coiled several times to reduce space. It induces a </w:t>
      </w:r>
      <w:r w:rsidR="00802E34" w:rsidRPr="006522BC">
        <w:rPr>
          <w:rFonts w:ascii="Garamond" w:hAnsi="Garamond" w:cs="Calibri"/>
          <w:sz w:val="20"/>
          <w:szCs w:val="20"/>
        </w:rPr>
        <w:t xml:space="preserve">pressure </w:t>
      </w:r>
      <w:r w:rsidR="00155C09" w:rsidRPr="006522BC">
        <w:rPr>
          <w:rFonts w:ascii="Garamond" w:hAnsi="Garamond" w:cs="Calibri"/>
          <w:sz w:val="20"/>
          <w:szCs w:val="20"/>
        </w:rPr>
        <w:t>drop</w:t>
      </w:r>
      <w:r w:rsidR="00802E34" w:rsidRPr="006522BC">
        <w:rPr>
          <w:rFonts w:ascii="Garamond" w:hAnsi="Garamond" w:cs="Calibri"/>
          <w:sz w:val="20"/>
          <w:szCs w:val="20"/>
        </w:rPr>
        <w:t xml:space="preserve"> due to the </w:t>
      </w:r>
      <w:r w:rsidR="00155C09" w:rsidRPr="006522BC">
        <w:rPr>
          <w:rFonts w:ascii="Garamond" w:hAnsi="Garamond" w:cs="Calibri"/>
          <w:sz w:val="20"/>
          <w:szCs w:val="20"/>
        </w:rPr>
        <w:t>frictional</w:t>
      </w:r>
      <w:r w:rsidR="00F70763" w:rsidRPr="006522BC">
        <w:rPr>
          <w:rFonts w:ascii="Garamond" w:hAnsi="Garamond" w:cs="Calibri"/>
          <w:sz w:val="20"/>
          <w:szCs w:val="20"/>
        </w:rPr>
        <w:t xml:space="preserve"> forces between the </w:t>
      </w:r>
      <w:r w:rsidR="00626DCB" w:rsidRPr="006522BC">
        <w:rPr>
          <w:rFonts w:ascii="Garamond" w:hAnsi="Garamond" w:cs="Calibri"/>
          <w:sz w:val="20"/>
          <w:szCs w:val="20"/>
        </w:rPr>
        <w:t>refrigerant</w:t>
      </w:r>
      <w:r w:rsidR="00F70763" w:rsidRPr="006522BC">
        <w:rPr>
          <w:rFonts w:ascii="Garamond" w:hAnsi="Garamond" w:cs="Calibri"/>
          <w:sz w:val="20"/>
          <w:szCs w:val="20"/>
        </w:rPr>
        <w:t xml:space="preserve"> and the inner tube wall. The </w:t>
      </w:r>
      <w:r w:rsidR="00D54A64" w:rsidRPr="006522BC">
        <w:rPr>
          <w:rFonts w:ascii="Garamond" w:hAnsi="Garamond" w:cs="Calibri"/>
          <w:sz w:val="20"/>
          <w:szCs w:val="20"/>
        </w:rPr>
        <w:t>pressure drop attained depends on diameter and length accompanied by large drop in temperature</w:t>
      </w:r>
    </w:p>
    <w:p w14:paraId="6556977D" w14:textId="570F86CD" w:rsidR="00D54A64" w:rsidRPr="006522BC" w:rsidRDefault="00BD5689" w:rsidP="00785D10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The HEV</w:t>
      </w:r>
      <w:r w:rsidR="00026925">
        <w:rPr>
          <w:rFonts w:ascii="Garamond" w:hAnsi="Garamond" w:cs="Calibri"/>
          <w:sz w:val="20"/>
          <w:szCs w:val="20"/>
        </w:rPr>
        <w:t xml:space="preserve"> is </w:t>
      </w:r>
      <w:r w:rsidR="001E31CB">
        <w:rPr>
          <w:rFonts w:ascii="Garamond" w:hAnsi="Garamond" w:cs="Calibri"/>
          <w:sz w:val="20"/>
          <w:szCs w:val="20"/>
        </w:rPr>
        <w:t>designed</w:t>
      </w:r>
      <w:r w:rsidR="00026925">
        <w:rPr>
          <w:rFonts w:ascii="Garamond" w:hAnsi="Garamond" w:cs="Calibri"/>
          <w:sz w:val="20"/>
          <w:szCs w:val="20"/>
        </w:rPr>
        <w:t xml:space="preserve"> as a</w:t>
      </w:r>
      <w:r w:rsidR="00F70763" w:rsidRPr="006522BC">
        <w:rPr>
          <w:rFonts w:ascii="Garamond" w:hAnsi="Garamond" w:cs="Calibri"/>
          <w:sz w:val="20"/>
          <w:szCs w:val="20"/>
        </w:rPr>
        <w:t xml:space="preserve"> </w:t>
      </w:r>
      <w:r w:rsidR="00626DCB" w:rsidRPr="006522BC">
        <w:rPr>
          <w:rFonts w:ascii="Garamond" w:hAnsi="Garamond" w:cs="Calibri"/>
          <w:sz w:val="20"/>
          <w:szCs w:val="20"/>
        </w:rPr>
        <w:t>manually</w:t>
      </w:r>
      <w:r w:rsidR="00F70763" w:rsidRPr="006522BC">
        <w:rPr>
          <w:rFonts w:ascii="Garamond" w:hAnsi="Garamond" w:cs="Calibri"/>
          <w:sz w:val="20"/>
          <w:szCs w:val="20"/>
        </w:rPr>
        <w:t xml:space="preserve"> operated </w:t>
      </w:r>
      <w:r w:rsidR="00626DCB" w:rsidRPr="006522BC">
        <w:rPr>
          <w:rFonts w:ascii="Garamond" w:hAnsi="Garamond" w:cs="Calibri"/>
          <w:sz w:val="20"/>
          <w:szCs w:val="20"/>
        </w:rPr>
        <w:t>throttling</w:t>
      </w:r>
      <w:r w:rsidR="00F70763" w:rsidRPr="006522BC">
        <w:rPr>
          <w:rFonts w:ascii="Garamond" w:hAnsi="Garamond" w:cs="Calibri"/>
          <w:sz w:val="20"/>
          <w:szCs w:val="20"/>
        </w:rPr>
        <w:t xml:space="preserve"> device that controls flow</w:t>
      </w:r>
      <w:r w:rsidR="006522BC">
        <w:rPr>
          <w:rFonts w:ascii="Garamond" w:hAnsi="Garamond" w:cs="Calibri"/>
          <w:sz w:val="20"/>
          <w:szCs w:val="20"/>
        </w:rPr>
        <w:t xml:space="preserve"> into the evaporator</w:t>
      </w:r>
      <w:r w:rsidR="00F70763" w:rsidRPr="006522BC">
        <w:rPr>
          <w:rFonts w:ascii="Garamond" w:hAnsi="Garamond" w:cs="Calibri"/>
          <w:sz w:val="20"/>
          <w:szCs w:val="20"/>
        </w:rPr>
        <w:t xml:space="preserve"> </w:t>
      </w:r>
      <w:r w:rsidR="006522BC" w:rsidRPr="006522BC">
        <w:rPr>
          <w:rFonts w:ascii="Garamond" w:hAnsi="Garamond" w:cs="Calibri"/>
          <w:sz w:val="20"/>
          <w:szCs w:val="20"/>
        </w:rPr>
        <w:t xml:space="preserve">through </w:t>
      </w:r>
      <w:r w:rsidR="00785D10">
        <w:rPr>
          <w:rFonts w:ascii="Garamond" w:hAnsi="Garamond" w:cs="Calibri"/>
          <w:sz w:val="20"/>
          <w:szCs w:val="20"/>
        </w:rPr>
        <w:t>the</w:t>
      </w:r>
      <w:r w:rsidR="006522BC" w:rsidRPr="006522BC">
        <w:rPr>
          <w:rFonts w:ascii="Garamond" w:hAnsi="Garamond" w:cs="Calibri"/>
          <w:sz w:val="20"/>
          <w:szCs w:val="20"/>
        </w:rPr>
        <w:t xml:space="preserve"> </w:t>
      </w:r>
      <w:r w:rsidR="00785D10">
        <w:rPr>
          <w:rFonts w:ascii="Garamond" w:hAnsi="Garamond" w:cs="Calibri"/>
          <w:sz w:val="20"/>
          <w:szCs w:val="20"/>
        </w:rPr>
        <w:t>seat</w:t>
      </w:r>
      <w:r w:rsidR="006522BC" w:rsidRPr="006522BC">
        <w:rPr>
          <w:rFonts w:ascii="Garamond" w:hAnsi="Garamond" w:cs="Calibri"/>
          <w:sz w:val="20"/>
          <w:szCs w:val="20"/>
        </w:rPr>
        <w:t xml:space="preserve"> </w:t>
      </w:r>
      <w:r w:rsidR="00785D10">
        <w:rPr>
          <w:rFonts w:ascii="Garamond" w:hAnsi="Garamond" w:cs="Calibri"/>
          <w:sz w:val="20"/>
          <w:szCs w:val="20"/>
        </w:rPr>
        <w:t>via the height of the</w:t>
      </w:r>
      <w:r w:rsidR="00F70763" w:rsidRPr="006522BC">
        <w:rPr>
          <w:rFonts w:ascii="Garamond" w:hAnsi="Garamond" w:cs="Calibri"/>
          <w:sz w:val="20"/>
          <w:szCs w:val="20"/>
        </w:rPr>
        <w:t xml:space="preserve"> </w:t>
      </w:r>
      <w:r w:rsidR="006522BC" w:rsidRPr="006522BC">
        <w:rPr>
          <w:rFonts w:ascii="Garamond" w:hAnsi="Garamond" w:cs="Calibri"/>
          <w:sz w:val="20"/>
          <w:szCs w:val="20"/>
        </w:rPr>
        <w:t>needle</w:t>
      </w:r>
      <w:r w:rsidR="00026925">
        <w:rPr>
          <w:rFonts w:ascii="Garamond" w:hAnsi="Garamond" w:cs="Calibri"/>
          <w:sz w:val="20"/>
          <w:szCs w:val="20"/>
        </w:rPr>
        <w:t>.</w:t>
      </w:r>
      <w:r w:rsidR="00785D10">
        <w:rPr>
          <w:rFonts w:ascii="Garamond" w:hAnsi="Garamond" w:cs="Calibri"/>
          <w:sz w:val="20"/>
          <w:szCs w:val="20"/>
        </w:rPr>
        <w:t xml:space="preserve"> The height is</w:t>
      </w:r>
      <w:r w:rsidR="006522BC" w:rsidRPr="006522BC">
        <w:rPr>
          <w:rFonts w:ascii="Garamond" w:hAnsi="Garamond" w:cs="Calibri"/>
          <w:sz w:val="20"/>
          <w:szCs w:val="20"/>
        </w:rPr>
        <w:t xml:space="preserve"> controlled by the </w:t>
      </w:r>
      <w:r w:rsidR="00785D10">
        <w:rPr>
          <w:rFonts w:ascii="Garamond" w:hAnsi="Garamond" w:cs="Calibri"/>
          <w:sz w:val="20"/>
          <w:szCs w:val="20"/>
        </w:rPr>
        <w:t>adjustment screw, which is manually operated by the user, who specifies</w:t>
      </w:r>
      <w:r w:rsidR="006522BC" w:rsidRPr="006522BC">
        <w:rPr>
          <w:rFonts w:ascii="Garamond" w:hAnsi="Garamond" w:cs="Calibri"/>
          <w:sz w:val="20"/>
          <w:szCs w:val="20"/>
        </w:rPr>
        <w:t xml:space="preserve"> </w:t>
      </w:r>
      <w:r w:rsidR="00785D10">
        <w:rPr>
          <w:rFonts w:ascii="Garamond" w:hAnsi="Garamond" w:cs="Calibri"/>
          <w:sz w:val="20"/>
          <w:szCs w:val="20"/>
        </w:rPr>
        <w:t>the mass</w:t>
      </w:r>
      <w:r w:rsidR="006522BC">
        <w:rPr>
          <w:rFonts w:ascii="Garamond" w:hAnsi="Garamond" w:cs="Calibri"/>
          <w:sz w:val="20"/>
          <w:szCs w:val="20"/>
        </w:rPr>
        <w:t xml:space="preserve"> flow rate</w:t>
      </w:r>
      <w:r w:rsidR="00785D10">
        <w:rPr>
          <w:rFonts w:ascii="Garamond" w:hAnsi="Garamond" w:cs="Calibri"/>
          <w:sz w:val="20"/>
          <w:szCs w:val="20"/>
        </w:rPr>
        <w:t xml:space="preserve"> of the cycle</w:t>
      </w:r>
      <w:r w:rsidR="006522BC" w:rsidRPr="006522BC">
        <w:rPr>
          <w:rFonts w:ascii="Garamond" w:hAnsi="Garamond" w:cs="Calibri"/>
          <w:sz w:val="20"/>
          <w:szCs w:val="20"/>
        </w:rPr>
        <w:t>.</w:t>
      </w:r>
    </w:p>
    <w:p w14:paraId="68E75DD9" w14:textId="38731FF3" w:rsidR="00062943" w:rsidRPr="006522BC" w:rsidRDefault="000A6927" w:rsidP="00062943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In the current study, the actual CoP was experimentally determined for </w:t>
      </w:r>
      <w:r w:rsidR="00062943" w:rsidRPr="006522BC">
        <w:rPr>
          <w:rFonts w:ascii="Garamond" w:hAnsi="Garamond" w:cs="Calibri"/>
          <w:sz w:val="20"/>
          <w:szCs w:val="20"/>
        </w:rPr>
        <w:t>3</w:t>
      </w:r>
      <w:r w:rsidRPr="006522BC">
        <w:rPr>
          <w:rFonts w:ascii="Garamond" w:hAnsi="Garamond" w:cs="Calibri"/>
          <w:sz w:val="20"/>
          <w:szCs w:val="20"/>
        </w:rPr>
        <w:t xml:space="preserve"> throttling valves and compared to the theoretical CoP in order to determine the optimal valve</w:t>
      </w:r>
      <w:r w:rsidR="00B52192">
        <w:rPr>
          <w:rFonts w:ascii="Garamond" w:hAnsi="Garamond" w:cs="Calibri"/>
          <w:sz w:val="20"/>
          <w:szCs w:val="20"/>
        </w:rPr>
        <w:t xml:space="preserve"> for the VCR cycle</w:t>
      </w:r>
      <w:r w:rsidRPr="006522BC">
        <w:rPr>
          <w:rFonts w:ascii="Garamond" w:hAnsi="Garamond" w:cs="Calibri"/>
          <w:sz w:val="20"/>
          <w:szCs w:val="20"/>
        </w:rPr>
        <w:t xml:space="preserve">. </w:t>
      </w:r>
    </w:p>
    <w:p w14:paraId="06DE4126" w14:textId="5DE045C5" w:rsidR="00D170AB" w:rsidRPr="00E33F01" w:rsidRDefault="00E50449" w:rsidP="00EB34CF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The </w:t>
      </w:r>
      <w:r w:rsidR="00095D04" w:rsidRPr="006522BC">
        <w:rPr>
          <w:rFonts w:ascii="Garamond" w:hAnsi="Garamond" w:cs="Calibri"/>
          <w:sz w:val="20"/>
          <w:szCs w:val="20"/>
        </w:rPr>
        <w:t>experiment</w:t>
      </w:r>
      <w:r w:rsidRPr="006522BC">
        <w:rPr>
          <w:rFonts w:ascii="Garamond" w:hAnsi="Garamond" w:cs="Calibri"/>
          <w:sz w:val="20"/>
          <w:szCs w:val="20"/>
        </w:rPr>
        <w:t xml:space="preserve">s were performed </w:t>
      </w:r>
      <w:r w:rsidR="009F0C18">
        <w:rPr>
          <w:rFonts w:ascii="Garamond" w:hAnsi="Garamond" w:cs="Calibri"/>
          <w:sz w:val="20"/>
          <w:szCs w:val="20"/>
        </w:rPr>
        <w:t xml:space="preserve">on the </w:t>
      </w:r>
      <w:r w:rsidR="009F0C18" w:rsidRPr="009F0C18">
        <w:rPr>
          <w:rFonts w:ascii="Garamond" w:hAnsi="Garamond" w:cs="Calibri"/>
          <w:sz w:val="20"/>
          <w:szCs w:val="20"/>
        </w:rPr>
        <w:t>Hampden Refrigeration Trainer</w:t>
      </w:r>
      <w:r w:rsidR="009F0C18">
        <w:rPr>
          <w:rFonts w:ascii="Garamond" w:hAnsi="Garamond" w:cs="Calibri"/>
          <w:sz w:val="20"/>
          <w:szCs w:val="20"/>
        </w:rPr>
        <w:t>, by running the cycl</w:t>
      </w:r>
      <w:r w:rsidR="000A6927" w:rsidRPr="006522BC">
        <w:rPr>
          <w:rFonts w:ascii="Garamond" w:hAnsi="Garamond" w:cs="Calibri"/>
          <w:sz w:val="20"/>
          <w:szCs w:val="20"/>
        </w:rPr>
        <w:t>e in forward mode</w:t>
      </w:r>
      <w:r w:rsidR="00626DCB" w:rsidRPr="006522BC">
        <w:rPr>
          <w:rFonts w:ascii="Garamond" w:hAnsi="Garamond" w:cs="Calibri"/>
          <w:sz w:val="20"/>
          <w:szCs w:val="20"/>
        </w:rPr>
        <w:t xml:space="preserve"> while</w:t>
      </w:r>
      <w:r w:rsidR="000A6927" w:rsidRPr="006522BC">
        <w:rPr>
          <w:rFonts w:ascii="Garamond" w:hAnsi="Garamond" w:cs="Calibri"/>
          <w:sz w:val="20"/>
          <w:szCs w:val="20"/>
        </w:rPr>
        <w:t xml:space="preserve"> </w:t>
      </w:r>
      <w:r w:rsidR="00EB34CF">
        <w:rPr>
          <w:rFonts w:ascii="Garamond" w:hAnsi="Garamond" w:cs="Calibri"/>
          <w:sz w:val="20"/>
          <w:szCs w:val="20"/>
        </w:rPr>
        <w:t>monitoring</w:t>
      </w:r>
      <w:r w:rsidR="000A6927" w:rsidRPr="006522BC">
        <w:rPr>
          <w:rFonts w:ascii="Garamond" w:hAnsi="Garamond" w:cs="Calibri"/>
          <w:sz w:val="20"/>
          <w:szCs w:val="20"/>
        </w:rPr>
        <w:t xml:space="preserve"> te</w:t>
      </w:r>
      <w:r w:rsidR="009F0C18">
        <w:rPr>
          <w:rFonts w:ascii="Garamond" w:hAnsi="Garamond" w:cs="Calibri"/>
          <w:sz w:val="20"/>
          <w:szCs w:val="20"/>
        </w:rPr>
        <w:t>mperature,</w:t>
      </w:r>
      <w:r w:rsidR="000A6927" w:rsidRPr="006522BC">
        <w:rPr>
          <w:rFonts w:ascii="Garamond" w:hAnsi="Garamond" w:cs="Calibri"/>
          <w:sz w:val="20"/>
          <w:szCs w:val="20"/>
        </w:rPr>
        <w:t xml:space="preserve"> </w:t>
      </w:r>
      <w:r w:rsidR="00626DCB" w:rsidRPr="006522BC">
        <w:rPr>
          <w:rFonts w:ascii="Garamond" w:hAnsi="Garamond" w:cs="Calibri"/>
          <w:sz w:val="20"/>
          <w:szCs w:val="20"/>
        </w:rPr>
        <w:t>pressure</w:t>
      </w:r>
      <w:r w:rsidR="009F0C18">
        <w:rPr>
          <w:rFonts w:ascii="Garamond" w:hAnsi="Garamond" w:cs="Calibri"/>
          <w:sz w:val="20"/>
          <w:szCs w:val="20"/>
        </w:rPr>
        <w:t>, and mass flow rate</w:t>
      </w:r>
      <w:r w:rsidR="000A6927" w:rsidRPr="006522BC">
        <w:rPr>
          <w:rFonts w:ascii="Garamond" w:hAnsi="Garamond" w:cs="Calibri"/>
          <w:sz w:val="20"/>
          <w:szCs w:val="20"/>
        </w:rPr>
        <w:t xml:space="preserve"> at specific poi</w:t>
      </w:r>
      <w:r w:rsidR="00F70763" w:rsidRPr="006522BC">
        <w:rPr>
          <w:rFonts w:ascii="Garamond" w:hAnsi="Garamond" w:cs="Calibri"/>
          <w:sz w:val="20"/>
          <w:szCs w:val="20"/>
        </w:rPr>
        <w:t>nts in the cycle. The actual CoP</w:t>
      </w:r>
      <w:r w:rsidR="000A6927" w:rsidRPr="006522BC">
        <w:rPr>
          <w:rFonts w:ascii="Garamond" w:hAnsi="Garamond" w:cs="Calibri"/>
          <w:sz w:val="20"/>
          <w:szCs w:val="20"/>
        </w:rPr>
        <w:t xml:space="preserve"> was</w:t>
      </w:r>
      <w:r w:rsidR="0056189F">
        <w:rPr>
          <w:rFonts w:ascii="Garamond" w:hAnsi="Garamond" w:cs="Calibri"/>
          <w:sz w:val="20"/>
          <w:szCs w:val="20"/>
        </w:rPr>
        <w:t xml:space="preserve"> experimentally</w:t>
      </w:r>
      <w:r w:rsidR="00F02536" w:rsidRPr="006522BC">
        <w:rPr>
          <w:rFonts w:ascii="Garamond" w:hAnsi="Garamond" w:cs="Calibri"/>
          <w:sz w:val="20"/>
          <w:szCs w:val="20"/>
        </w:rPr>
        <w:t xml:space="preserve"> determined for</w:t>
      </w:r>
      <w:r w:rsidR="000A6927" w:rsidRPr="006522BC">
        <w:rPr>
          <w:rFonts w:ascii="Garamond" w:hAnsi="Garamond" w:cs="Calibri"/>
          <w:sz w:val="20"/>
          <w:szCs w:val="20"/>
        </w:rPr>
        <w:t xml:space="preserve"> the TEV, CT, </w:t>
      </w:r>
      <w:r w:rsidR="00626DCB" w:rsidRPr="006522BC">
        <w:rPr>
          <w:rFonts w:ascii="Garamond" w:hAnsi="Garamond" w:cs="Calibri"/>
          <w:sz w:val="20"/>
          <w:szCs w:val="20"/>
        </w:rPr>
        <w:t>and</w:t>
      </w:r>
      <w:r w:rsidR="000A6927" w:rsidRPr="006522BC">
        <w:rPr>
          <w:rFonts w:ascii="Garamond" w:hAnsi="Garamond" w:cs="Calibri"/>
          <w:sz w:val="20"/>
          <w:szCs w:val="20"/>
        </w:rPr>
        <w:t xml:space="preserve"> HEV control</w:t>
      </w:r>
      <w:r w:rsidR="0056189F">
        <w:rPr>
          <w:rFonts w:ascii="Garamond" w:hAnsi="Garamond" w:cs="Calibri"/>
          <w:sz w:val="20"/>
          <w:szCs w:val="20"/>
        </w:rPr>
        <w:t xml:space="preserve"> by using the first law of thermodynamics</w:t>
      </w:r>
      <w:r w:rsidR="00F02536" w:rsidRPr="006522BC">
        <w:rPr>
          <w:rFonts w:ascii="Garamond" w:hAnsi="Garamond" w:cs="Calibri"/>
          <w:sz w:val="20"/>
          <w:szCs w:val="20"/>
        </w:rPr>
        <w:t>. The</w:t>
      </w:r>
      <w:r w:rsidR="00EB34CF">
        <w:rPr>
          <w:rFonts w:ascii="Garamond" w:hAnsi="Garamond" w:cs="Calibri"/>
          <w:sz w:val="20"/>
          <w:szCs w:val="20"/>
        </w:rPr>
        <w:t xml:space="preserve"> locations of the instrumentation a</w:t>
      </w:r>
      <w:r w:rsidR="0056189F">
        <w:rPr>
          <w:rFonts w:ascii="Garamond" w:hAnsi="Garamond" w:cs="Calibri"/>
          <w:sz w:val="20"/>
          <w:szCs w:val="20"/>
        </w:rPr>
        <w:t>re displayed on a schematic of the actual</w:t>
      </w:r>
      <w:r w:rsidR="00EB34CF">
        <w:rPr>
          <w:rFonts w:ascii="Garamond" w:hAnsi="Garamond" w:cs="Calibri"/>
          <w:sz w:val="20"/>
          <w:szCs w:val="20"/>
        </w:rPr>
        <w:t xml:space="preserve"> VCR</w:t>
      </w:r>
      <w:r w:rsidR="0056189F">
        <w:rPr>
          <w:rFonts w:ascii="Garamond" w:hAnsi="Garamond" w:cs="Calibri"/>
          <w:sz w:val="20"/>
          <w:szCs w:val="20"/>
        </w:rPr>
        <w:t xml:space="preserve"> cycle </w:t>
      </w:r>
      <w:r w:rsidR="00A52427" w:rsidRPr="006522BC">
        <w:rPr>
          <w:rFonts w:ascii="Garamond" w:hAnsi="Garamond" w:cs="Calibri"/>
          <w:sz w:val="20"/>
          <w:szCs w:val="20"/>
        </w:rPr>
        <w:t xml:space="preserve">in </w:t>
      </w:r>
      <w:r w:rsidR="004A5E8A" w:rsidRPr="006522BC">
        <w:rPr>
          <w:rFonts w:ascii="Garamond" w:hAnsi="Garamond" w:cs="Calibri"/>
          <w:sz w:val="20"/>
          <w:szCs w:val="20"/>
        </w:rPr>
        <w:t>F</w:t>
      </w:r>
      <w:r w:rsidR="00D23712" w:rsidRPr="006522BC">
        <w:rPr>
          <w:rFonts w:ascii="Garamond" w:hAnsi="Garamond" w:cs="Calibri"/>
          <w:sz w:val="20"/>
          <w:szCs w:val="20"/>
        </w:rPr>
        <w:t>igure 2</w:t>
      </w:r>
      <w:r w:rsidR="00A52427" w:rsidRPr="006522BC">
        <w:rPr>
          <w:rFonts w:ascii="Garamond" w:hAnsi="Garamond" w:cs="Calibri"/>
          <w:sz w:val="20"/>
          <w:szCs w:val="20"/>
        </w:rPr>
        <w:t>.</w:t>
      </w:r>
      <w:r w:rsidR="00885D7E" w:rsidRPr="006522BC">
        <w:rPr>
          <w:rFonts w:ascii="Garamond" w:hAnsi="Garamond" w:cs="Calibri"/>
          <w:sz w:val="20"/>
          <w:szCs w:val="20"/>
        </w:rPr>
        <w:t xml:space="preserve"> </w:t>
      </w:r>
    </w:p>
    <w:p w14:paraId="12A9ABD6" w14:textId="0FEDA35A" w:rsidR="009F0C18" w:rsidRPr="006522BC" w:rsidRDefault="0020444A" w:rsidP="0056189F">
      <w:pPr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5BBDA" wp14:editId="4FC5E278">
                <wp:simplePos x="0" y="0"/>
                <wp:positionH relativeFrom="margin">
                  <wp:align>right</wp:align>
                </wp:positionH>
                <wp:positionV relativeFrom="paragraph">
                  <wp:posOffset>1628206</wp:posOffset>
                </wp:positionV>
                <wp:extent cx="5938520" cy="290830"/>
                <wp:effectExtent l="0" t="0" r="5080" b="0"/>
                <wp:wrapTopAndBottom/>
                <wp:docPr id="1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419D40" w14:textId="48893086" w:rsidR="00902670" w:rsidRPr="001F68AA" w:rsidRDefault="00902670" w:rsidP="001F68AA">
                            <w:pPr>
                              <w:keepNext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Figure 2</w:t>
                            </w:r>
                            <w:r w:rsidRPr="00E410F9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B471D1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Hampden Refrigeration Trainer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Schematic with Instrumentation Locations</w:t>
                            </w:r>
                            <w:r w:rsidR="00EB34CF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Type-T Thermocouples, </w:t>
                            </w:r>
                            <w:r w:rsidR="001F68AA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Sho-Rate</w:t>
                            </w:r>
                            <w:r w:rsidR="001F68AA" w:rsidRPr="001F68AA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"50" Model 1350E</w:t>
                            </w:r>
                            <w:r w:rsidR="00027393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C4F75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Flow meter</w:t>
                            </w:r>
                            <w:r w:rsidR="001F68AA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and Pressure Transducers </w:t>
                            </w:r>
                          </w:p>
                          <w:p w14:paraId="1E0681C2" w14:textId="35BE0E91" w:rsidR="005565A5" w:rsidRPr="008A127B" w:rsidRDefault="005565A5" w:rsidP="00902670">
                            <w:pPr>
                              <w:pStyle w:val="Caption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BBDA" id="_x0000_s1027" type="#_x0000_t202" style="position:absolute;margin-left:416.4pt;margin-top:128.2pt;width:467.6pt;height:22.9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" stroked="f">
                <v:path arrowok="t"/>
                <v:textbox inset="0,0,0,0">
                  <w:txbxContent>
                    <w:p w14:paraId="57419D40" w14:textId="48893086" w:rsidR="00902670" w:rsidRPr="001F68AA" w:rsidRDefault="00902670" w:rsidP="001F68AA">
                      <w:pPr>
                        <w:keepNext/>
                        <w:jc w:val="both"/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Figure 2</w:t>
                      </w:r>
                      <w:r w:rsidRPr="00E410F9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 w:rsidRPr="00B471D1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Hampden Refrigeration Trainer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 Schematic with Instrumentation Locations</w:t>
                      </w:r>
                      <w:r w:rsidR="00EB34CF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: Type-T Thermocouples, </w:t>
                      </w:r>
                      <w:r w:rsidR="001F68AA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Sho-Rate</w:t>
                      </w:r>
                      <w:r w:rsidR="001F68AA" w:rsidRPr="001F68AA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 "50" Model 1350E</w:t>
                      </w:r>
                      <w:r w:rsidR="00027393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5C4F75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Flow meter</w:t>
                      </w:r>
                      <w:r w:rsidR="001F68AA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, and Pressure Transducers </w:t>
                      </w:r>
                    </w:p>
                    <w:p w14:paraId="1E0681C2" w14:textId="35BE0E91" w:rsidR="005565A5" w:rsidRPr="008A127B" w:rsidRDefault="005565A5" w:rsidP="00902670">
                      <w:pPr>
                        <w:pStyle w:val="Caption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C6676">
        <w:rPr>
          <w:rFonts w:ascii="Garamond" w:hAnsi="Garamond" w:cs="Calibri"/>
          <w:b/>
          <w:bCs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1974E289" wp14:editId="758DF9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82240" cy="161988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rimentation.jpg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6" t="27153" r="29382" b="31577"/>
                    <a:stretch/>
                  </pic:blipFill>
                  <pic:spPr bwMode="auto">
                    <a:xfrm>
                      <a:off x="0" y="0"/>
                      <a:ext cx="2682240" cy="161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D7E" w:rsidRPr="006522BC">
        <w:rPr>
          <w:rFonts w:ascii="Garamond" w:hAnsi="Garamond" w:cs="Calibri"/>
          <w:b/>
          <w:bCs/>
          <w:sz w:val="20"/>
          <w:szCs w:val="20"/>
        </w:rPr>
        <w:t>Resul</w:t>
      </w:r>
      <w:r w:rsidR="00114EF1" w:rsidRPr="006522BC">
        <w:rPr>
          <w:rFonts w:ascii="Garamond" w:hAnsi="Garamond" w:cs="Calibri"/>
          <w:b/>
          <w:bCs/>
          <w:sz w:val="20"/>
          <w:szCs w:val="20"/>
        </w:rPr>
        <w:t xml:space="preserve">ts and </w:t>
      </w:r>
      <w:r w:rsidR="008F508E" w:rsidRPr="006522BC">
        <w:rPr>
          <w:rFonts w:ascii="Garamond" w:hAnsi="Garamond" w:cs="Calibri"/>
          <w:b/>
          <w:bCs/>
          <w:sz w:val="20"/>
          <w:szCs w:val="20"/>
        </w:rPr>
        <w:t>D</w:t>
      </w:r>
      <w:r w:rsidR="003C77D9" w:rsidRPr="006522BC">
        <w:rPr>
          <w:rFonts w:ascii="Garamond" w:hAnsi="Garamond" w:cs="Calibri"/>
          <w:b/>
          <w:bCs/>
          <w:sz w:val="20"/>
          <w:szCs w:val="20"/>
        </w:rPr>
        <w:t>iscussion</w:t>
      </w:r>
    </w:p>
    <w:p w14:paraId="45DBD55C" w14:textId="5990772D" w:rsidR="0021553E" w:rsidRPr="006522BC" w:rsidRDefault="008A127B" w:rsidP="0026428B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T</w:t>
      </w:r>
      <w:r w:rsidR="003C77D9" w:rsidRPr="006522BC">
        <w:rPr>
          <w:rFonts w:ascii="Garamond" w:hAnsi="Garamond" w:cs="Calibri"/>
          <w:sz w:val="20"/>
          <w:szCs w:val="20"/>
        </w:rPr>
        <w:t>hree</w:t>
      </w:r>
      <w:r w:rsidR="00885D7E" w:rsidRPr="006522BC">
        <w:rPr>
          <w:rFonts w:ascii="Garamond" w:hAnsi="Garamond" w:cs="Calibri"/>
          <w:sz w:val="20"/>
          <w:szCs w:val="20"/>
        </w:rPr>
        <w:t xml:space="preserve"> experimental set ups were consid</w:t>
      </w:r>
      <w:r w:rsidR="000E01DC" w:rsidRPr="006522BC">
        <w:rPr>
          <w:rFonts w:ascii="Garamond" w:hAnsi="Garamond" w:cs="Calibri"/>
          <w:sz w:val="20"/>
          <w:szCs w:val="20"/>
        </w:rPr>
        <w:t xml:space="preserve">ered: (1) </w:t>
      </w:r>
      <w:r w:rsidR="00CA4D87" w:rsidRPr="006522BC">
        <w:rPr>
          <w:rFonts w:ascii="Garamond" w:hAnsi="Garamond" w:cs="Calibri"/>
          <w:sz w:val="20"/>
          <w:szCs w:val="20"/>
        </w:rPr>
        <w:t xml:space="preserve">Cooling (FWD) mode with </w:t>
      </w:r>
      <w:r w:rsidR="00E53BA7" w:rsidRPr="006522BC">
        <w:rPr>
          <w:rFonts w:ascii="Garamond" w:hAnsi="Garamond" w:cs="Calibri"/>
          <w:sz w:val="20"/>
          <w:szCs w:val="20"/>
        </w:rPr>
        <w:t>TEV</w:t>
      </w:r>
      <w:r w:rsidR="00CA4D87" w:rsidRPr="006522BC">
        <w:rPr>
          <w:rFonts w:ascii="Garamond" w:hAnsi="Garamond" w:cs="Calibri"/>
          <w:sz w:val="20"/>
          <w:szCs w:val="20"/>
        </w:rPr>
        <w:t xml:space="preserve"> control</w:t>
      </w:r>
      <w:r w:rsidR="00885D7E" w:rsidRPr="006522BC">
        <w:rPr>
          <w:rFonts w:ascii="Garamond" w:hAnsi="Garamond" w:cs="Calibri"/>
          <w:sz w:val="20"/>
          <w:szCs w:val="20"/>
        </w:rPr>
        <w:t>, (2)</w:t>
      </w:r>
      <w:r w:rsidR="00CA4D87" w:rsidRPr="006522BC">
        <w:rPr>
          <w:rFonts w:ascii="Garamond" w:hAnsi="Garamond" w:cs="Calibri"/>
          <w:sz w:val="20"/>
          <w:szCs w:val="20"/>
        </w:rPr>
        <w:t xml:space="preserve"> Cooling (FWD) mode with CT control</w:t>
      </w:r>
      <w:r w:rsidR="00885D7E" w:rsidRPr="006522BC">
        <w:rPr>
          <w:rFonts w:ascii="Garamond" w:hAnsi="Garamond" w:cs="Calibri"/>
          <w:sz w:val="20"/>
          <w:szCs w:val="20"/>
        </w:rPr>
        <w:t>, and (3)</w:t>
      </w:r>
      <w:r w:rsidR="002F57FC" w:rsidRPr="006522BC">
        <w:rPr>
          <w:rFonts w:ascii="Garamond" w:hAnsi="Garamond" w:cs="Calibri"/>
          <w:sz w:val="20"/>
          <w:szCs w:val="20"/>
        </w:rPr>
        <w:t xml:space="preserve"> </w:t>
      </w:r>
      <w:r w:rsidR="00CA4D87" w:rsidRPr="006522BC">
        <w:rPr>
          <w:rFonts w:ascii="Garamond" w:hAnsi="Garamond" w:cs="Calibri"/>
          <w:sz w:val="20"/>
          <w:szCs w:val="20"/>
        </w:rPr>
        <w:t xml:space="preserve">Cooling (FWD) mode with </w:t>
      </w:r>
      <w:r w:rsidR="00E53BA7" w:rsidRPr="006522BC">
        <w:rPr>
          <w:rFonts w:ascii="Garamond" w:hAnsi="Garamond" w:cs="Calibri"/>
          <w:sz w:val="20"/>
          <w:szCs w:val="20"/>
        </w:rPr>
        <w:t>HEV</w:t>
      </w:r>
      <w:r w:rsidR="00CA4D87" w:rsidRPr="006522BC">
        <w:rPr>
          <w:rFonts w:ascii="Garamond" w:hAnsi="Garamond" w:cs="Calibri"/>
          <w:sz w:val="20"/>
          <w:szCs w:val="20"/>
        </w:rPr>
        <w:t xml:space="preserve"> control</w:t>
      </w:r>
      <w:r w:rsidR="00E53BA7" w:rsidRPr="006522BC">
        <w:rPr>
          <w:rFonts w:ascii="Garamond" w:hAnsi="Garamond" w:cs="Calibri"/>
          <w:sz w:val="20"/>
          <w:szCs w:val="20"/>
        </w:rPr>
        <w:t xml:space="preserve"> at </w:t>
      </w:r>
      <w:r w:rsidR="004A11A4" w:rsidRPr="006522BC">
        <w:rPr>
          <w:rFonts w:ascii="Garamond" w:hAnsi="Garamond" w:cs="Calibri"/>
          <w:sz w:val="20"/>
          <w:szCs w:val="20"/>
        </w:rPr>
        <w:t>mass flow rates between 1.</w:t>
      </w:r>
      <w:r w:rsidR="0026428B" w:rsidRPr="006522BC">
        <w:rPr>
          <w:rFonts w:ascii="Garamond" w:hAnsi="Garamond" w:cs="Calibri"/>
          <w:sz w:val="20"/>
          <w:szCs w:val="20"/>
        </w:rPr>
        <w:t>86</w:t>
      </w:r>
      <w:r w:rsidR="00344D8D" w:rsidRPr="006522BC">
        <w:rPr>
          <w:rFonts w:ascii="Garamond" w:hAnsi="Garamond" w:cs="Calibri"/>
          <w:sz w:val="20"/>
          <w:szCs w:val="20"/>
        </w:rPr>
        <w:t xml:space="preserve"> </w:t>
      </w:r>
      <w:r w:rsidR="004A11A4" w:rsidRPr="006522BC">
        <w:rPr>
          <w:rFonts w:ascii="Garamond" w:hAnsi="Garamond" w:cs="Calibri"/>
          <w:sz w:val="20"/>
          <w:szCs w:val="20"/>
        </w:rPr>
        <w:t>–</w:t>
      </w:r>
      <w:r w:rsidR="00344D8D" w:rsidRPr="006522BC">
        <w:rPr>
          <w:rFonts w:ascii="Garamond" w:hAnsi="Garamond" w:cs="Calibri"/>
          <w:sz w:val="20"/>
          <w:szCs w:val="20"/>
        </w:rPr>
        <w:t xml:space="preserve"> </w:t>
      </w:r>
      <w:r w:rsidR="004A11A4" w:rsidRPr="006522BC">
        <w:rPr>
          <w:rFonts w:ascii="Garamond" w:hAnsi="Garamond" w:cs="Calibri"/>
          <w:sz w:val="20"/>
          <w:szCs w:val="20"/>
        </w:rPr>
        <w:t>4.</w:t>
      </w:r>
      <w:r w:rsidR="0026428B" w:rsidRPr="006522BC">
        <w:rPr>
          <w:rFonts w:ascii="Garamond" w:hAnsi="Garamond" w:cs="Calibri"/>
          <w:sz w:val="20"/>
          <w:szCs w:val="20"/>
        </w:rPr>
        <w:t>77</w:t>
      </w:r>
      <w:r w:rsidR="00B47C08" w:rsidRPr="006522BC">
        <w:rPr>
          <w:rFonts w:ascii="Garamond" w:hAnsi="Garamond" w:cs="Calibri"/>
          <w:sz w:val="20"/>
          <w:szCs w:val="20"/>
        </w:rPr>
        <w:t xml:space="preserve"> g/s</w:t>
      </w:r>
      <w:r w:rsidR="0021553E" w:rsidRPr="006522BC">
        <w:rPr>
          <w:rFonts w:ascii="Garamond" w:hAnsi="Garamond" w:cs="Calibri"/>
          <w:sz w:val="20"/>
          <w:szCs w:val="20"/>
        </w:rPr>
        <w:t>.</w:t>
      </w:r>
    </w:p>
    <w:p w14:paraId="500685AE" w14:textId="7C4ED39A" w:rsidR="00B47C08" w:rsidRPr="006522BC" w:rsidRDefault="00E20D70" w:rsidP="001F3B93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 xml:space="preserve">For the </w:t>
      </w:r>
      <w:r w:rsidR="00B47C08" w:rsidRPr="006522BC">
        <w:rPr>
          <w:rFonts w:ascii="Garamond" w:hAnsi="Garamond" w:cs="Calibri"/>
          <w:sz w:val="20"/>
          <w:szCs w:val="20"/>
        </w:rPr>
        <w:t>TEV control</w:t>
      </w:r>
      <w:r w:rsidRPr="006522BC">
        <w:rPr>
          <w:rFonts w:ascii="Garamond" w:hAnsi="Garamond" w:cs="Calibri"/>
          <w:sz w:val="20"/>
          <w:szCs w:val="20"/>
        </w:rPr>
        <w:t xml:space="preserve"> arrangement</w:t>
      </w:r>
      <w:r w:rsidR="00B47C08" w:rsidRPr="006522BC">
        <w:rPr>
          <w:rFonts w:ascii="Garamond" w:hAnsi="Garamond" w:cs="Calibri"/>
          <w:sz w:val="20"/>
          <w:szCs w:val="20"/>
        </w:rPr>
        <w:t>,</w:t>
      </w:r>
      <w:r w:rsidRPr="006522BC">
        <w:rPr>
          <w:rFonts w:ascii="Garamond" w:hAnsi="Garamond" w:cs="Calibri"/>
          <w:sz w:val="20"/>
          <w:szCs w:val="20"/>
        </w:rPr>
        <w:t xml:space="preserve"> the system was prepared according to the</w:t>
      </w:r>
      <w:r w:rsidR="0091128C" w:rsidRPr="006522BC">
        <w:rPr>
          <w:rFonts w:ascii="Garamond" w:hAnsi="Garamond" w:cs="Calibri"/>
          <w:sz w:val="20"/>
          <w:szCs w:val="20"/>
        </w:rPr>
        <w:t xml:space="preserve"> startup </w:t>
      </w:r>
      <w:r w:rsidRPr="006522BC">
        <w:rPr>
          <w:rFonts w:ascii="Garamond" w:hAnsi="Garamond" w:cs="Calibri"/>
          <w:sz w:val="20"/>
          <w:szCs w:val="20"/>
        </w:rPr>
        <w:t>procedure</w:t>
      </w:r>
      <w:r w:rsidR="0091128C" w:rsidRPr="006522BC">
        <w:rPr>
          <w:rFonts w:ascii="Garamond" w:hAnsi="Garamond" w:cs="Calibri"/>
          <w:sz w:val="20"/>
          <w:szCs w:val="20"/>
        </w:rPr>
        <w:t xml:space="preserve"> </w:t>
      </w:r>
      <w:r w:rsidRPr="006522BC">
        <w:rPr>
          <w:rFonts w:ascii="Garamond" w:hAnsi="Garamond" w:cs="Calibri"/>
          <w:sz w:val="20"/>
          <w:szCs w:val="20"/>
        </w:rPr>
        <w:t>in</w:t>
      </w:r>
      <w:r w:rsidR="0091128C" w:rsidRPr="006522BC">
        <w:rPr>
          <w:rFonts w:ascii="Garamond" w:hAnsi="Garamond" w:cs="Calibri"/>
          <w:sz w:val="20"/>
          <w:szCs w:val="20"/>
        </w:rPr>
        <w:t xml:space="preserve"> the </w:t>
      </w:r>
      <w:r w:rsidRPr="006522BC">
        <w:rPr>
          <w:rFonts w:ascii="Garamond" w:hAnsi="Garamond" w:cs="Calibri"/>
          <w:sz w:val="20"/>
          <w:szCs w:val="20"/>
        </w:rPr>
        <w:t xml:space="preserve">Operating </w:t>
      </w:r>
      <w:r w:rsidR="00626DCB" w:rsidRPr="006522BC">
        <w:rPr>
          <w:rFonts w:ascii="Garamond" w:hAnsi="Garamond" w:cs="Calibri"/>
          <w:sz w:val="20"/>
          <w:szCs w:val="20"/>
        </w:rPr>
        <w:t>Instructions</w:t>
      </w:r>
      <w:r w:rsidR="0015019C">
        <w:rPr>
          <w:rFonts w:ascii="Garamond" w:hAnsi="Garamond" w:cs="Calibri"/>
          <w:sz w:val="20"/>
          <w:szCs w:val="20"/>
        </w:rPr>
        <w:t xml:space="preserve"> at a laboratory temperature of 24˚C</w:t>
      </w:r>
      <w:r w:rsidR="00626DCB" w:rsidRPr="006522BC">
        <w:rPr>
          <w:rFonts w:ascii="Garamond" w:hAnsi="Garamond" w:cs="Calibri"/>
          <w:sz w:val="20"/>
          <w:szCs w:val="20"/>
        </w:rPr>
        <w:t xml:space="preserve"> [</w:t>
      </w:r>
      <w:r w:rsidR="0056189F">
        <w:rPr>
          <w:rFonts w:ascii="Garamond" w:hAnsi="Garamond" w:cs="Calibri"/>
          <w:sz w:val="20"/>
          <w:szCs w:val="20"/>
        </w:rPr>
        <w:t>3</w:t>
      </w:r>
      <w:r w:rsidRPr="006522BC">
        <w:rPr>
          <w:rFonts w:ascii="Garamond" w:hAnsi="Garamond" w:cs="Calibri"/>
          <w:sz w:val="20"/>
          <w:szCs w:val="20"/>
        </w:rPr>
        <w:t xml:space="preserve">]. </w:t>
      </w:r>
      <w:r w:rsidR="0091128C" w:rsidRPr="006522BC">
        <w:rPr>
          <w:rFonts w:ascii="Garamond" w:hAnsi="Garamond" w:cs="Calibri"/>
          <w:sz w:val="20"/>
          <w:szCs w:val="20"/>
        </w:rPr>
        <w:t>Temperature</w:t>
      </w:r>
      <w:r w:rsidR="001F68AA">
        <w:rPr>
          <w:rFonts w:ascii="Garamond" w:hAnsi="Garamond" w:cs="Calibri"/>
          <w:sz w:val="20"/>
          <w:szCs w:val="20"/>
        </w:rPr>
        <w:t xml:space="preserve">, pressure, and mass flow rate </w:t>
      </w:r>
      <w:r w:rsidR="00B52192">
        <w:rPr>
          <w:rFonts w:ascii="Garamond" w:hAnsi="Garamond" w:cs="Calibri"/>
          <w:sz w:val="20"/>
          <w:szCs w:val="20"/>
        </w:rPr>
        <w:t>were</w:t>
      </w:r>
      <w:r w:rsidR="001F68AA">
        <w:rPr>
          <w:rFonts w:ascii="Garamond" w:hAnsi="Garamond" w:cs="Calibri"/>
          <w:sz w:val="20"/>
          <w:szCs w:val="20"/>
        </w:rPr>
        <w:t xml:space="preserve"> measured at the locations displayed in </w:t>
      </w:r>
      <w:r w:rsidR="00C910E8" w:rsidRPr="006522BC">
        <w:rPr>
          <w:rFonts w:ascii="Garamond" w:hAnsi="Garamond" w:cs="Calibri"/>
          <w:sz w:val="20"/>
          <w:szCs w:val="20"/>
        </w:rPr>
        <w:t xml:space="preserve">Figure </w:t>
      </w:r>
      <w:r w:rsidR="007E6B12" w:rsidRPr="006522BC">
        <w:rPr>
          <w:rFonts w:ascii="Garamond" w:hAnsi="Garamond" w:cs="Calibri"/>
          <w:sz w:val="20"/>
          <w:szCs w:val="20"/>
        </w:rPr>
        <w:t>2.</w:t>
      </w:r>
      <w:r w:rsidR="007D3404" w:rsidRPr="006522BC">
        <w:rPr>
          <w:rFonts w:ascii="Garamond" w:hAnsi="Garamond" w:cs="Calibri"/>
          <w:sz w:val="20"/>
          <w:szCs w:val="20"/>
        </w:rPr>
        <w:t xml:space="preserve"> Each measurement was recorded </w:t>
      </w:r>
      <w:r w:rsidR="0091128C" w:rsidRPr="006522BC">
        <w:rPr>
          <w:rFonts w:ascii="Garamond" w:hAnsi="Garamond" w:cs="Calibri"/>
          <w:sz w:val="20"/>
          <w:szCs w:val="20"/>
        </w:rPr>
        <w:t>3 times</w:t>
      </w:r>
      <w:r w:rsidR="007D3404" w:rsidRPr="006522BC">
        <w:rPr>
          <w:rFonts w:ascii="Garamond" w:hAnsi="Garamond" w:cs="Calibri"/>
          <w:sz w:val="20"/>
          <w:szCs w:val="20"/>
        </w:rPr>
        <w:t xml:space="preserve"> in intervals of 5 minutes</w:t>
      </w:r>
      <w:r w:rsidR="0091128C" w:rsidRPr="006522BC">
        <w:rPr>
          <w:rFonts w:ascii="Garamond" w:hAnsi="Garamond" w:cs="Calibri"/>
          <w:sz w:val="20"/>
          <w:szCs w:val="20"/>
        </w:rPr>
        <w:t xml:space="preserve"> in order to</w:t>
      </w:r>
      <w:r w:rsidR="007D3404" w:rsidRPr="006522BC">
        <w:rPr>
          <w:rFonts w:ascii="Garamond" w:hAnsi="Garamond" w:cs="Calibri"/>
          <w:sz w:val="20"/>
          <w:szCs w:val="20"/>
        </w:rPr>
        <w:t xml:space="preserve"> confirm that the system had </w:t>
      </w:r>
      <w:r w:rsidR="007E6B12" w:rsidRPr="006522BC">
        <w:rPr>
          <w:rFonts w:ascii="Garamond" w:hAnsi="Garamond" w:cs="Calibri"/>
          <w:sz w:val="20"/>
          <w:szCs w:val="20"/>
        </w:rPr>
        <w:t>reached steady state as gauge</w:t>
      </w:r>
      <w:r w:rsidR="007D3404" w:rsidRPr="006522BC">
        <w:rPr>
          <w:rFonts w:ascii="Garamond" w:hAnsi="Garamond" w:cs="Calibri"/>
          <w:sz w:val="20"/>
          <w:szCs w:val="20"/>
        </w:rPr>
        <w:t xml:space="preserve"> </w:t>
      </w:r>
      <w:r w:rsidR="007E6B12" w:rsidRPr="006522BC">
        <w:rPr>
          <w:rFonts w:ascii="Garamond" w:hAnsi="Garamond" w:cs="Calibri"/>
          <w:sz w:val="20"/>
          <w:szCs w:val="20"/>
        </w:rPr>
        <w:t xml:space="preserve">fluxuations </w:t>
      </w:r>
      <w:r w:rsidR="007D3404" w:rsidRPr="006522BC">
        <w:rPr>
          <w:rFonts w:ascii="Garamond" w:hAnsi="Garamond" w:cs="Calibri"/>
          <w:sz w:val="20"/>
          <w:szCs w:val="20"/>
        </w:rPr>
        <w:t xml:space="preserve">were minimal. </w:t>
      </w:r>
      <w:r w:rsidR="009C6676">
        <w:rPr>
          <w:rFonts w:ascii="Garamond" w:hAnsi="Garamond" w:cs="Calibri"/>
          <w:sz w:val="20"/>
          <w:szCs w:val="20"/>
        </w:rPr>
        <w:t xml:space="preserve">At a </w:t>
      </w:r>
      <w:r w:rsidRPr="006522BC">
        <w:rPr>
          <w:rFonts w:ascii="Garamond" w:hAnsi="Garamond" w:cs="Calibri"/>
          <w:sz w:val="20"/>
          <w:szCs w:val="20"/>
        </w:rPr>
        <w:t>mass f</w:t>
      </w:r>
      <w:r w:rsidR="004A11A4" w:rsidRPr="006522BC">
        <w:rPr>
          <w:rFonts w:ascii="Garamond" w:hAnsi="Garamond" w:cs="Calibri"/>
          <w:sz w:val="20"/>
          <w:szCs w:val="20"/>
        </w:rPr>
        <w:t xml:space="preserve">low rate </w:t>
      </w:r>
      <w:r w:rsidR="009C6676">
        <w:rPr>
          <w:rFonts w:ascii="Garamond" w:hAnsi="Garamond" w:cs="Calibri"/>
          <w:sz w:val="20"/>
          <w:szCs w:val="20"/>
        </w:rPr>
        <w:t>of</w:t>
      </w:r>
      <w:r w:rsidR="004A11A4" w:rsidRPr="006522BC">
        <w:rPr>
          <w:rFonts w:ascii="Garamond" w:hAnsi="Garamond" w:cs="Calibri"/>
          <w:sz w:val="20"/>
          <w:szCs w:val="20"/>
        </w:rPr>
        <w:t xml:space="preserve"> 3.</w:t>
      </w:r>
      <w:r w:rsidRPr="006522BC">
        <w:rPr>
          <w:rFonts w:ascii="Garamond" w:hAnsi="Garamond" w:cs="Calibri"/>
          <w:sz w:val="20"/>
          <w:szCs w:val="20"/>
        </w:rPr>
        <w:t>6</w:t>
      </w:r>
      <w:r w:rsidR="004A11A4" w:rsidRPr="006522BC">
        <w:rPr>
          <w:rFonts w:ascii="Garamond" w:hAnsi="Garamond" w:cs="Calibri"/>
          <w:sz w:val="20"/>
          <w:szCs w:val="20"/>
        </w:rPr>
        <w:t>2</w:t>
      </w:r>
      <w:r w:rsidR="00C910E8" w:rsidRPr="006522BC">
        <w:rPr>
          <w:rFonts w:ascii="Garamond" w:hAnsi="Garamond" w:cs="Calibri"/>
          <w:sz w:val="20"/>
          <w:szCs w:val="20"/>
        </w:rPr>
        <w:t>±</w:t>
      </w:r>
      <w:r w:rsidR="004A11A4" w:rsidRPr="006522BC">
        <w:rPr>
          <w:rFonts w:ascii="Garamond" w:hAnsi="Garamond" w:cs="Calibri"/>
          <w:sz w:val="20"/>
          <w:szCs w:val="20"/>
        </w:rPr>
        <w:t>0.3</w:t>
      </w:r>
      <w:r w:rsidR="007E6B12" w:rsidRPr="006522BC">
        <w:rPr>
          <w:rFonts w:ascii="Garamond" w:hAnsi="Garamond" w:cs="Calibri"/>
          <w:sz w:val="20"/>
          <w:szCs w:val="20"/>
        </w:rPr>
        <w:t>63</w:t>
      </w:r>
      <w:r w:rsidR="00D170AB">
        <w:rPr>
          <w:rFonts w:ascii="Garamond" w:hAnsi="Garamond" w:cs="Calibri"/>
          <w:sz w:val="20"/>
          <w:szCs w:val="20"/>
        </w:rPr>
        <w:t xml:space="preserve"> </w:t>
      </w:r>
      <w:r w:rsidRPr="006522BC">
        <w:rPr>
          <w:rFonts w:ascii="Garamond" w:hAnsi="Garamond" w:cs="Calibri"/>
          <w:sz w:val="20"/>
          <w:szCs w:val="20"/>
        </w:rPr>
        <w:t>g/s</w:t>
      </w:r>
      <w:r w:rsidR="009C6676">
        <w:rPr>
          <w:rFonts w:ascii="Garamond" w:hAnsi="Garamond" w:cs="Calibri"/>
          <w:sz w:val="20"/>
          <w:szCs w:val="20"/>
        </w:rPr>
        <w:t>, the</w:t>
      </w:r>
      <w:r w:rsidR="0091128C" w:rsidRPr="006522BC">
        <w:rPr>
          <w:rFonts w:ascii="Garamond" w:hAnsi="Garamond" w:cs="Calibri"/>
          <w:sz w:val="20"/>
          <w:szCs w:val="20"/>
        </w:rPr>
        <w:t xml:space="preserve"> </w:t>
      </w:r>
      <w:r w:rsidR="0026428B" w:rsidRPr="006522BC">
        <w:rPr>
          <w:rFonts w:ascii="Garamond" w:hAnsi="Garamond" w:cs="Calibri"/>
          <w:sz w:val="20"/>
          <w:szCs w:val="20"/>
        </w:rPr>
        <w:t xml:space="preserve">actual </w:t>
      </w:r>
      <w:r w:rsidR="0091128C" w:rsidRPr="006522BC">
        <w:rPr>
          <w:rFonts w:ascii="Garamond" w:hAnsi="Garamond" w:cs="Calibri"/>
          <w:sz w:val="20"/>
          <w:szCs w:val="20"/>
        </w:rPr>
        <w:t>CoP for TEV control</w:t>
      </w:r>
      <w:r w:rsidR="007D3404" w:rsidRPr="006522BC">
        <w:rPr>
          <w:rFonts w:ascii="Garamond" w:hAnsi="Garamond" w:cs="Calibri"/>
          <w:sz w:val="20"/>
          <w:szCs w:val="20"/>
        </w:rPr>
        <w:t xml:space="preserve"> was </w:t>
      </w:r>
      <w:r w:rsidR="001F3B93">
        <w:rPr>
          <w:rFonts w:ascii="Garamond" w:hAnsi="Garamond" w:cs="Calibri"/>
          <w:sz w:val="20"/>
          <w:szCs w:val="20"/>
        </w:rPr>
        <w:t>2.26</w:t>
      </w:r>
      <w:r w:rsidR="00474EC5" w:rsidRPr="006522BC">
        <w:rPr>
          <w:rFonts w:ascii="Garamond" w:hAnsi="Garamond" w:cs="Calibri"/>
          <w:sz w:val="20"/>
          <w:szCs w:val="20"/>
        </w:rPr>
        <w:t>±</w:t>
      </w:r>
      <w:r w:rsidR="009723C2" w:rsidRPr="006522BC">
        <w:rPr>
          <w:rFonts w:ascii="Garamond" w:hAnsi="Garamond" w:cs="Calibri"/>
          <w:sz w:val="20"/>
          <w:szCs w:val="20"/>
        </w:rPr>
        <w:t>0.09</w:t>
      </w:r>
      <w:r w:rsidR="00474EC5" w:rsidRPr="006522BC">
        <w:rPr>
          <w:rFonts w:ascii="Garamond" w:hAnsi="Garamond" w:cs="Calibri"/>
          <w:sz w:val="20"/>
          <w:szCs w:val="20"/>
        </w:rPr>
        <w:t xml:space="preserve"> </w:t>
      </w:r>
      <w:r w:rsidR="007D3404" w:rsidRPr="006522BC">
        <w:rPr>
          <w:rFonts w:ascii="Garamond" w:hAnsi="Garamond" w:cs="Calibri"/>
          <w:sz w:val="20"/>
          <w:szCs w:val="20"/>
        </w:rPr>
        <w:t>determined using Eq. (</w:t>
      </w:r>
      <w:r w:rsidR="0026428B" w:rsidRPr="006522BC">
        <w:rPr>
          <w:rFonts w:ascii="Garamond" w:hAnsi="Garamond" w:cs="Calibri"/>
          <w:sz w:val="20"/>
          <w:szCs w:val="20"/>
        </w:rPr>
        <w:t>5</w:t>
      </w:r>
      <w:r w:rsidR="007D3404" w:rsidRPr="006522BC">
        <w:rPr>
          <w:rFonts w:ascii="Garamond" w:hAnsi="Garamond" w:cs="Calibri"/>
          <w:sz w:val="20"/>
          <w:szCs w:val="20"/>
        </w:rPr>
        <w:t>) displayed in F</w:t>
      </w:r>
      <w:r w:rsidR="0091128C" w:rsidRPr="006522BC">
        <w:rPr>
          <w:rFonts w:ascii="Garamond" w:hAnsi="Garamond" w:cs="Calibri"/>
          <w:sz w:val="20"/>
          <w:szCs w:val="20"/>
        </w:rPr>
        <w:t xml:space="preserve">igure </w:t>
      </w:r>
      <w:r w:rsidR="007E6B12" w:rsidRPr="006522BC">
        <w:rPr>
          <w:rFonts w:ascii="Garamond" w:hAnsi="Garamond" w:cs="Calibri"/>
          <w:sz w:val="20"/>
          <w:szCs w:val="20"/>
        </w:rPr>
        <w:t>3</w:t>
      </w:r>
      <w:r w:rsidR="0091128C" w:rsidRPr="006522BC">
        <w:rPr>
          <w:rFonts w:ascii="Garamond" w:hAnsi="Garamond" w:cs="Calibri"/>
          <w:sz w:val="20"/>
          <w:szCs w:val="20"/>
        </w:rPr>
        <w:t xml:space="preserve">. </w:t>
      </w:r>
    </w:p>
    <w:p w14:paraId="7926D2A9" w14:textId="0C34E285" w:rsidR="008A127B" w:rsidRPr="006522BC" w:rsidRDefault="00B47C08" w:rsidP="001F3B93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</w:rPr>
        <w:t>The effects of CT control</w:t>
      </w:r>
      <w:r w:rsidR="00C910E8" w:rsidRPr="006522BC">
        <w:rPr>
          <w:rFonts w:ascii="Garamond" w:hAnsi="Garamond" w:cs="Calibri"/>
          <w:sz w:val="20"/>
          <w:szCs w:val="20"/>
        </w:rPr>
        <w:t xml:space="preserve"> was set up </w:t>
      </w:r>
      <w:r w:rsidR="001E31CB" w:rsidRPr="006522BC">
        <w:rPr>
          <w:rFonts w:ascii="Garamond" w:hAnsi="Garamond" w:cs="Calibri"/>
          <w:sz w:val="20"/>
          <w:szCs w:val="20"/>
        </w:rPr>
        <w:t>by opening</w:t>
      </w:r>
      <w:r w:rsidR="00C910E8" w:rsidRPr="006522BC">
        <w:rPr>
          <w:rFonts w:ascii="Garamond" w:hAnsi="Garamond" w:cs="Calibri"/>
          <w:sz w:val="20"/>
          <w:szCs w:val="20"/>
        </w:rPr>
        <w:t xml:space="preserve"> the </w:t>
      </w:r>
      <w:r w:rsidR="0091128C" w:rsidRPr="006522BC">
        <w:rPr>
          <w:rFonts w:ascii="Garamond" w:hAnsi="Garamond" w:cs="Calibri"/>
          <w:sz w:val="20"/>
          <w:szCs w:val="20"/>
        </w:rPr>
        <w:t xml:space="preserve">CTV and </w:t>
      </w:r>
      <w:r w:rsidR="00C910E8" w:rsidRPr="006522BC">
        <w:rPr>
          <w:rFonts w:ascii="Garamond" w:hAnsi="Garamond" w:cs="Calibri"/>
          <w:sz w:val="20"/>
          <w:szCs w:val="20"/>
        </w:rPr>
        <w:t xml:space="preserve">closing the </w:t>
      </w:r>
      <w:r w:rsidR="0091128C" w:rsidRPr="006522BC">
        <w:rPr>
          <w:rFonts w:ascii="Garamond" w:hAnsi="Garamond" w:cs="Calibri"/>
          <w:sz w:val="20"/>
          <w:szCs w:val="20"/>
        </w:rPr>
        <w:t xml:space="preserve">TEV-1 </w:t>
      </w:r>
      <w:r w:rsidR="00C910E8" w:rsidRPr="006522BC">
        <w:rPr>
          <w:rFonts w:ascii="Garamond" w:hAnsi="Garamond" w:cs="Calibri"/>
          <w:sz w:val="20"/>
          <w:szCs w:val="20"/>
        </w:rPr>
        <w:t>in Figure</w:t>
      </w:r>
      <w:r w:rsidR="004A11A4" w:rsidRPr="006522BC">
        <w:rPr>
          <w:rFonts w:ascii="Garamond" w:hAnsi="Garamond" w:cs="Calibri"/>
          <w:sz w:val="20"/>
          <w:szCs w:val="20"/>
        </w:rPr>
        <w:t xml:space="preserve"> 2</w:t>
      </w:r>
      <w:r w:rsidR="0091128C" w:rsidRPr="006522BC">
        <w:rPr>
          <w:rFonts w:ascii="Garamond" w:hAnsi="Garamond" w:cs="Calibri"/>
          <w:sz w:val="20"/>
          <w:szCs w:val="20"/>
        </w:rPr>
        <w:t xml:space="preserve">. </w:t>
      </w:r>
      <w:r w:rsidR="009C6676" w:rsidRPr="006522BC">
        <w:rPr>
          <w:rFonts w:ascii="Garamond" w:hAnsi="Garamond" w:cs="Calibri"/>
          <w:sz w:val="20"/>
          <w:szCs w:val="20"/>
        </w:rPr>
        <w:t>Temperature</w:t>
      </w:r>
      <w:r w:rsidR="009C6676">
        <w:rPr>
          <w:rFonts w:ascii="Garamond" w:hAnsi="Garamond" w:cs="Calibri"/>
          <w:sz w:val="20"/>
          <w:szCs w:val="20"/>
        </w:rPr>
        <w:t xml:space="preserve">, pressure, and mass flow rate </w:t>
      </w:r>
      <w:r w:rsidR="00B52192">
        <w:rPr>
          <w:rFonts w:ascii="Garamond" w:hAnsi="Garamond" w:cs="Calibri"/>
          <w:sz w:val="20"/>
          <w:szCs w:val="20"/>
        </w:rPr>
        <w:t>were</w:t>
      </w:r>
      <w:r w:rsidR="00D87C70">
        <w:rPr>
          <w:rFonts w:ascii="Garamond" w:hAnsi="Garamond" w:cs="Calibri"/>
          <w:sz w:val="20"/>
          <w:szCs w:val="20"/>
        </w:rPr>
        <w:t xml:space="preserve"> </w:t>
      </w:r>
      <w:r w:rsidR="009C6676">
        <w:rPr>
          <w:rFonts w:ascii="Garamond" w:hAnsi="Garamond" w:cs="Calibri"/>
          <w:sz w:val="20"/>
          <w:szCs w:val="20"/>
        </w:rPr>
        <w:t xml:space="preserve">measured 3 times at the locations displayed in </w:t>
      </w:r>
      <w:r w:rsidR="009C6676" w:rsidRPr="006522BC">
        <w:rPr>
          <w:rFonts w:ascii="Garamond" w:hAnsi="Garamond" w:cs="Calibri"/>
          <w:sz w:val="20"/>
          <w:szCs w:val="20"/>
        </w:rPr>
        <w:t>Figure 2</w:t>
      </w:r>
      <w:r w:rsidR="009C6676">
        <w:rPr>
          <w:rFonts w:ascii="Garamond" w:hAnsi="Garamond" w:cs="Calibri"/>
          <w:sz w:val="20"/>
          <w:szCs w:val="20"/>
        </w:rPr>
        <w:t xml:space="preserve">. At a </w:t>
      </w:r>
      <w:r w:rsidR="00C910E8" w:rsidRPr="006522BC">
        <w:rPr>
          <w:rFonts w:ascii="Garamond" w:hAnsi="Garamond" w:cs="Calibri"/>
          <w:sz w:val="20"/>
          <w:szCs w:val="20"/>
        </w:rPr>
        <w:t xml:space="preserve">mass flow rate </w:t>
      </w:r>
      <w:r w:rsidR="009C6676">
        <w:rPr>
          <w:rFonts w:ascii="Garamond" w:hAnsi="Garamond" w:cs="Calibri"/>
          <w:sz w:val="20"/>
          <w:szCs w:val="20"/>
        </w:rPr>
        <w:t>of</w:t>
      </w:r>
      <w:r w:rsidR="00C910E8" w:rsidRPr="006522BC">
        <w:rPr>
          <w:rFonts w:ascii="Garamond" w:hAnsi="Garamond" w:cs="Calibri"/>
          <w:sz w:val="20"/>
          <w:szCs w:val="20"/>
        </w:rPr>
        <w:t xml:space="preserve"> 4.3</w:t>
      </w:r>
      <w:r w:rsidR="0026428B" w:rsidRPr="006522BC">
        <w:rPr>
          <w:rFonts w:ascii="Garamond" w:hAnsi="Garamond" w:cs="Calibri"/>
          <w:sz w:val="20"/>
          <w:szCs w:val="20"/>
        </w:rPr>
        <w:t>1</w:t>
      </w:r>
      <w:r w:rsidR="00D16037" w:rsidRPr="006522BC">
        <w:rPr>
          <w:rFonts w:ascii="Garamond" w:hAnsi="Garamond" w:cs="Calibri"/>
          <w:sz w:val="20"/>
          <w:szCs w:val="20"/>
        </w:rPr>
        <w:t>±</w:t>
      </w:r>
      <w:r w:rsidR="00D170AB">
        <w:rPr>
          <w:rFonts w:ascii="Garamond" w:hAnsi="Garamond" w:cs="Calibri"/>
          <w:sz w:val="20"/>
          <w:szCs w:val="20"/>
        </w:rPr>
        <w:t xml:space="preserve">0.362 </w:t>
      </w:r>
      <w:r w:rsidR="007E6B12" w:rsidRPr="006522BC">
        <w:rPr>
          <w:rFonts w:ascii="Garamond" w:hAnsi="Garamond" w:cs="Calibri"/>
          <w:sz w:val="20"/>
          <w:szCs w:val="20"/>
        </w:rPr>
        <w:t>g</w:t>
      </w:r>
      <w:r w:rsidR="009C6676">
        <w:rPr>
          <w:rFonts w:ascii="Garamond" w:hAnsi="Garamond" w:cs="Calibri"/>
          <w:sz w:val="20"/>
          <w:szCs w:val="20"/>
        </w:rPr>
        <w:t>/s, t</w:t>
      </w:r>
      <w:r w:rsidR="00C910E8" w:rsidRPr="006522BC">
        <w:rPr>
          <w:rFonts w:ascii="Garamond" w:hAnsi="Garamond" w:cs="Calibri"/>
          <w:sz w:val="20"/>
          <w:szCs w:val="20"/>
        </w:rPr>
        <w:t xml:space="preserve">he </w:t>
      </w:r>
      <w:r w:rsidR="009723C2" w:rsidRPr="006522BC">
        <w:rPr>
          <w:rFonts w:ascii="Garamond" w:hAnsi="Garamond" w:cs="Calibri"/>
          <w:sz w:val="20"/>
          <w:szCs w:val="20"/>
        </w:rPr>
        <w:t xml:space="preserve">actual </w:t>
      </w:r>
      <w:r w:rsidR="00C910E8" w:rsidRPr="006522BC">
        <w:rPr>
          <w:rFonts w:ascii="Garamond" w:hAnsi="Garamond" w:cs="Calibri"/>
          <w:sz w:val="20"/>
          <w:szCs w:val="20"/>
        </w:rPr>
        <w:t>CoP</w:t>
      </w:r>
      <w:r w:rsidR="0091128C" w:rsidRPr="006522BC">
        <w:rPr>
          <w:rFonts w:ascii="Garamond" w:hAnsi="Garamond" w:cs="Calibri"/>
          <w:sz w:val="20"/>
          <w:szCs w:val="20"/>
        </w:rPr>
        <w:t xml:space="preserve"> for CT control was </w:t>
      </w:r>
      <w:r w:rsidR="004A11A4" w:rsidRPr="006522BC">
        <w:rPr>
          <w:rFonts w:ascii="Garamond" w:hAnsi="Garamond" w:cs="Calibri"/>
          <w:sz w:val="20"/>
          <w:szCs w:val="20"/>
        </w:rPr>
        <w:t>2.</w:t>
      </w:r>
      <w:r w:rsidR="001F3B93">
        <w:rPr>
          <w:rFonts w:ascii="Garamond" w:hAnsi="Garamond" w:cs="Calibri"/>
          <w:sz w:val="20"/>
          <w:szCs w:val="20"/>
        </w:rPr>
        <w:t>10</w:t>
      </w:r>
      <w:r w:rsidR="009413F9" w:rsidRPr="006522BC">
        <w:rPr>
          <w:rFonts w:ascii="Garamond" w:hAnsi="Garamond" w:cs="Calibri"/>
          <w:sz w:val="20"/>
          <w:szCs w:val="20"/>
        </w:rPr>
        <w:t>±</w:t>
      </w:r>
      <w:r w:rsidR="009723C2" w:rsidRPr="006522BC">
        <w:rPr>
          <w:rFonts w:ascii="Garamond" w:hAnsi="Garamond" w:cs="Calibri"/>
          <w:sz w:val="20"/>
          <w:szCs w:val="20"/>
        </w:rPr>
        <w:t>0.09</w:t>
      </w:r>
      <w:r w:rsidR="009413F9" w:rsidRPr="006522BC">
        <w:rPr>
          <w:rFonts w:ascii="Garamond" w:hAnsi="Garamond" w:cs="Calibri"/>
          <w:sz w:val="20"/>
          <w:szCs w:val="20"/>
        </w:rPr>
        <w:t xml:space="preserve"> </w:t>
      </w:r>
      <w:r w:rsidR="0091128C" w:rsidRPr="006522BC">
        <w:rPr>
          <w:rFonts w:ascii="Garamond" w:hAnsi="Garamond" w:cs="Calibri"/>
          <w:sz w:val="20"/>
          <w:szCs w:val="20"/>
        </w:rPr>
        <w:t xml:space="preserve">determined </w:t>
      </w:r>
      <w:r w:rsidR="00C910E8" w:rsidRPr="006522BC">
        <w:rPr>
          <w:rFonts w:ascii="Garamond" w:hAnsi="Garamond" w:cs="Calibri"/>
          <w:sz w:val="20"/>
          <w:szCs w:val="20"/>
        </w:rPr>
        <w:t>using Eq. (</w:t>
      </w:r>
      <w:r w:rsidR="0026428B" w:rsidRPr="006522BC">
        <w:rPr>
          <w:rFonts w:ascii="Garamond" w:hAnsi="Garamond" w:cs="Calibri"/>
          <w:sz w:val="20"/>
          <w:szCs w:val="20"/>
        </w:rPr>
        <w:t>5</w:t>
      </w:r>
      <w:r w:rsidR="009C6676">
        <w:rPr>
          <w:rFonts w:ascii="Garamond" w:hAnsi="Garamond" w:cs="Calibri"/>
          <w:sz w:val="20"/>
          <w:szCs w:val="20"/>
        </w:rPr>
        <w:t xml:space="preserve">) </w:t>
      </w:r>
      <w:r w:rsidR="00C910E8" w:rsidRPr="006522BC">
        <w:rPr>
          <w:rFonts w:ascii="Garamond" w:hAnsi="Garamond" w:cs="Calibri"/>
          <w:sz w:val="20"/>
          <w:szCs w:val="20"/>
        </w:rPr>
        <w:t>displayed in F</w:t>
      </w:r>
      <w:r w:rsidR="0091128C" w:rsidRPr="006522BC">
        <w:rPr>
          <w:rFonts w:ascii="Garamond" w:hAnsi="Garamond" w:cs="Calibri"/>
          <w:sz w:val="20"/>
          <w:szCs w:val="20"/>
        </w:rPr>
        <w:t>igure</w:t>
      </w:r>
      <w:r w:rsidR="007E6B12" w:rsidRPr="006522BC">
        <w:rPr>
          <w:rFonts w:ascii="Garamond" w:hAnsi="Garamond" w:cs="Calibri"/>
          <w:sz w:val="20"/>
          <w:szCs w:val="20"/>
        </w:rPr>
        <w:t xml:space="preserve"> 3</w:t>
      </w:r>
      <w:r w:rsidR="00C910E8" w:rsidRPr="006522BC">
        <w:rPr>
          <w:rFonts w:ascii="Garamond" w:hAnsi="Garamond" w:cs="Calibri"/>
          <w:sz w:val="20"/>
          <w:szCs w:val="20"/>
        </w:rPr>
        <w:t>.</w:t>
      </w:r>
      <w:r w:rsidR="0091128C" w:rsidRPr="006522BC">
        <w:rPr>
          <w:rFonts w:ascii="Garamond" w:hAnsi="Garamond" w:cs="Calibri"/>
          <w:sz w:val="20"/>
          <w:szCs w:val="20"/>
        </w:rPr>
        <w:t xml:space="preserve"> </w:t>
      </w:r>
    </w:p>
    <w:p w14:paraId="2A857331" w14:textId="649BB9A0" w:rsidR="00B47C08" w:rsidRPr="006522BC" w:rsidRDefault="009C6676" w:rsidP="001F3B93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 xml:space="preserve">HEV control was </w:t>
      </w:r>
      <w:r w:rsidR="001E31CB">
        <w:rPr>
          <w:rFonts w:ascii="Garamond" w:hAnsi="Garamond" w:cs="Calibri"/>
          <w:sz w:val="20"/>
          <w:szCs w:val="20"/>
        </w:rPr>
        <w:t>established</w:t>
      </w:r>
      <w:r>
        <w:rPr>
          <w:rFonts w:ascii="Garamond" w:hAnsi="Garamond" w:cs="Calibri"/>
          <w:sz w:val="20"/>
          <w:szCs w:val="20"/>
        </w:rPr>
        <w:t xml:space="preserve"> by</w:t>
      </w:r>
      <w:r w:rsidR="00C910E8" w:rsidRPr="006522BC">
        <w:rPr>
          <w:rFonts w:ascii="Garamond" w:hAnsi="Garamond" w:cs="Calibri"/>
          <w:sz w:val="20"/>
          <w:szCs w:val="20"/>
        </w:rPr>
        <w:t xml:space="preserve"> slightly</w:t>
      </w:r>
      <w:r>
        <w:rPr>
          <w:rFonts w:ascii="Garamond" w:hAnsi="Garamond" w:cs="Calibri"/>
          <w:sz w:val="20"/>
          <w:szCs w:val="20"/>
        </w:rPr>
        <w:t xml:space="preserve"> cracking the HEV and closing the</w:t>
      </w:r>
      <w:r w:rsidR="00C910E8" w:rsidRPr="006522BC">
        <w:rPr>
          <w:rFonts w:ascii="Garamond" w:hAnsi="Garamond" w:cs="Calibri"/>
          <w:sz w:val="20"/>
          <w:szCs w:val="20"/>
        </w:rPr>
        <w:t xml:space="preserve"> CTV and </w:t>
      </w:r>
      <w:r w:rsidR="00B47C08" w:rsidRPr="006522BC">
        <w:rPr>
          <w:rFonts w:ascii="Garamond" w:hAnsi="Garamond" w:cs="Calibri"/>
          <w:sz w:val="20"/>
          <w:szCs w:val="20"/>
        </w:rPr>
        <w:t>the system was tested</w:t>
      </w:r>
      <w:r w:rsidR="00552325">
        <w:rPr>
          <w:rFonts w:ascii="Garamond" w:hAnsi="Garamond" w:cs="Calibri"/>
          <w:sz w:val="20"/>
          <w:szCs w:val="20"/>
        </w:rPr>
        <w:t xml:space="preserve"> by</w:t>
      </w:r>
      <w:r>
        <w:rPr>
          <w:rFonts w:ascii="Garamond" w:hAnsi="Garamond" w:cs="Calibri"/>
          <w:sz w:val="20"/>
          <w:szCs w:val="20"/>
        </w:rPr>
        <w:t xml:space="preserve"> adjusting the</w:t>
      </w:r>
      <w:r w:rsidR="00B47C08" w:rsidRPr="006522BC">
        <w:rPr>
          <w:rFonts w:ascii="Garamond" w:hAnsi="Garamond" w:cs="Calibri"/>
          <w:sz w:val="20"/>
          <w:szCs w:val="20"/>
        </w:rPr>
        <w:t xml:space="preserve"> </w:t>
      </w:r>
      <w:r w:rsidR="00C910E8" w:rsidRPr="006522BC">
        <w:rPr>
          <w:rFonts w:ascii="Garamond" w:hAnsi="Garamond" w:cs="Calibri"/>
          <w:sz w:val="20"/>
          <w:szCs w:val="20"/>
        </w:rPr>
        <w:t>HEV to produce</w:t>
      </w:r>
      <w:r w:rsidR="009723C2" w:rsidRPr="006522BC">
        <w:rPr>
          <w:rFonts w:ascii="Garamond" w:hAnsi="Garamond" w:cs="Calibri"/>
          <w:sz w:val="20"/>
          <w:szCs w:val="20"/>
        </w:rPr>
        <w:t xml:space="preserve"> flow rates of 1.86</w:t>
      </w:r>
      <w:r w:rsidR="00D16037" w:rsidRPr="006522BC">
        <w:rPr>
          <w:rFonts w:ascii="Garamond" w:hAnsi="Garamond" w:cs="Calibri"/>
          <w:sz w:val="20"/>
          <w:szCs w:val="20"/>
        </w:rPr>
        <w:t>±</w:t>
      </w:r>
      <w:r w:rsidR="004A11A4" w:rsidRPr="006522BC">
        <w:rPr>
          <w:rFonts w:ascii="Garamond" w:hAnsi="Garamond" w:cs="Calibri"/>
          <w:sz w:val="20"/>
          <w:szCs w:val="20"/>
        </w:rPr>
        <w:t>0.364</w:t>
      </w:r>
      <w:r w:rsidR="00B47C08" w:rsidRPr="006522BC">
        <w:rPr>
          <w:rFonts w:ascii="Garamond" w:hAnsi="Garamond" w:cs="Calibri"/>
          <w:sz w:val="20"/>
          <w:szCs w:val="20"/>
        </w:rPr>
        <w:t>,</w:t>
      </w:r>
      <w:r w:rsidR="00C910E8" w:rsidRPr="006522BC">
        <w:rPr>
          <w:rFonts w:ascii="Garamond" w:hAnsi="Garamond" w:cs="Calibri"/>
          <w:sz w:val="20"/>
          <w:szCs w:val="20"/>
        </w:rPr>
        <w:t xml:space="preserve"> </w:t>
      </w:r>
      <w:r w:rsidR="00B47C08" w:rsidRPr="006522BC">
        <w:rPr>
          <w:rFonts w:ascii="Garamond" w:hAnsi="Garamond" w:cs="Calibri"/>
          <w:sz w:val="20"/>
          <w:szCs w:val="20"/>
        </w:rPr>
        <w:t>3.</w:t>
      </w:r>
      <w:r w:rsidR="009723C2" w:rsidRPr="006522BC">
        <w:rPr>
          <w:rFonts w:ascii="Garamond" w:hAnsi="Garamond" w:cs="Calibri"/>
          <w:sz w:val="20"/>
          <w:szCs w:val="20"/>
        </w:rPr>
        <w:t>39</w:t>
      </w:r>
      <w:r w:rsidR="00D16037" w:rsidRPr="006522BC">
        <w:rPr>
          <w:rFonts w:ascii="Garamond" w:hAnsi="Garamond" w:cs="Calibri"/>
          <w:sz w:val="20"/>
          <w:szCs w:val="20"/>
        </w:rPr>
        <w:t>±</w:t>
      </w:r>
      <w:r w:rsidR="004A11A4" w:rsidRPr="006522BC">
        <w:rPr>
          <w:rFonts w:ascii="Garamond" w:hAnsi="Garamond" w:cs="Calibri"/>
          <w:sz w:val="20"/>
          <w:szCs w:val="20"/>
        </w:rPr>
        <w:t>0.363</w:t>
      </w:r>
      <w:r w:rsidR="00C910E8" w:rsidRPr="006522BC">
        <w:rPr>
          <w:rFonts w:ascii="Garamond" w:hAnsi="Garamond" w:cs="Calibri"/>
          <w:sz w:val="20"/>
          <w:szCs w:val="20"/>
        </w:rPr>
        <w:t>,</w:t>
      </w:r>
      <w:r w:rsidR="009723C2" w:rsidRPr="006522BC">
        <w:rPr>
          <w:rFonts w:ascii="Garamond" w:hAnsi="Garamond" w:cs="Calibri"/>
          <w:sz w:val="20"/>
          <w:szCs w:val="20"/>
        </w:rPr>
        <w:t xml:space="preserve"> and 4.77</w:t>
      </w:r>
      <w:r w:rsidR="00D16037" w:rsidRPr="006522BC">
        <w:rPr>
          <w:rFonts w:ascii="Garamond" w:hAnsi="Garamond" w:cs="Calibri"/>
          <w:sz w:val="20"/>
          <w:szCs w:val="20"/>
        </w:rPr>
        <w:t>±</w:t>
      </w:r>
      <w:r w:rsidR="004A11A4" w:rsidRPr="006522BC">
        <w:rPr>
          <w:rFonts w:ascii="Garamond" w:hAnsi="Garamond" w:cs="Calibri"/>
          <w:sz w:val="20"/>
          <w:szCs w:val="20"/>
        </w:rPr>
        <w:t>0.362</w:t>
      </w:r>
      <w:r w:rsidR="005907FF">
        <w:rPr>
          <w:rFonts w:ascii="Garamond" w:hAnsi="Garamond" w:cs="Calibri"/>
          <w:sz w:val="20"/>
          <w:szCs w:val="20"/>
        </w:rPr>
        <w:t xml:space="preserve"> </w:t>
      </w:r>
      <w:r w:rsidR="00B47C08" w:rsidRPr="006522BC">
        <w:rPr>
          <w:rFonts w:ascii="Garamond" w:hAnsi="Garamond" w:cs="Calibri"/>
          <w:sz w:val="20"/>
          <w:szCs w:val="20"/>
        </w:rPr>
        <w:t>g/s</w:t>
      </w:r>
      <w:r w:rsidR="0091128C" w:rsidRPr="006522BC">
        <w:rPr>
          <w:rFonts w:ascii="Garamond" w:hAnsi="Garamond" w:cs="Calibri"/>
          <w:sz w:val="20"/>
          <w:szCs w:val="20"/>
        </w:rPr>
        <w:t xml:space="preserve">. </w:t>
      </w:r>
      <w:r w:rsidRPr="006522BC">
        <w:rPr>
          <w:rFonts w:ascii="Garamond" w:hAnsi="Garamond" w:cs="Calibri"/>
          <w:sz w:val="20"/>
          <w:szCs w:val="20"/>
        </w:rPr>
        <w:t>Temperature</w:t>
      </w:r>
      <w:r>
        <w:rPr>
          <w:rFonts w:ascii="Garamond" w:hAnsi="Garamond" w:cs="Calibri"/>
          <w:sz w:val="20"/>
          <w:szCs w:val="20"/>
        </w:rPr>
        <w:t xml:space="preserve">, pressure, and mass flow rate </w:t>
      </w:r>
      <w:r w:rsidR="00B52192">
        <w:rPr>
          <w:rFonts w:ascii="Garamond" w:hAnsi="Garamond" w:cs="Calibri"/>
          <w:sz w:val="20"/>
          <w:szCs w:val="20"/>
        </w:rPr>
        <w:t>were</w:t>
      </w:r>
      <w:r>
        <w:rPr>
          <w:rFonts w:ascii="Garamond" w:hAnsi="Garamond" w:cs="Calibri"/>
          <w:sz w:val="20"/>
          <w:szCs w:val="20"/>
        </w:rPr>
        <w:t xml:space="preserve"> measured at the locations displayed in </w:t>
      </w:r>
      <w:r w:rsidRPr="006522BC">
        <w:rPr>
          <w:rFonts w:ascii="Garamond" w:hAnsi="Garamond" w:cs="Calibri"/>
          <w:sz w:val="20"/>
          <w:szCs w:val="20"/>
        </w:rPr>
        <w:t xml:space="preserve">Figure </w:t>
      </w:r>
      <w:r>
        <w:rPr>
          <w:rFonts w:ascii="Garamond" w:hAnsi="Garamond" w:cs="Calibri"/>
          <w:sz w:val="20"/>
          <w:szCs w:val="20"/>
        </w:rPr>
        <w:t xml:space="preserve">2 at each flow rate. </w:t>
      </w:r>
      <w:r w:rsidR="00C910E8" w:rsidRPr="006522BC">
        <w:rPr>
          <w:rFonts w:ascii="Garamond" w:hAnsi="Garamond" w:cs="Calibri"/>
          <w:sz w:val="20"/>
          <w:szCs w:val="20"/>
        </w:rPr>
        <w:t>The</w:t>
      </w:r>
      <w:r w:rsidR="009723C2" w:rsidRPr="006522BC">
        <w:rPr>
          <w:rFonts w:ascii="Garamond" w:hAnsi="Garamond" w:cs="Calibri"/>
          <w:sz w:val="20"/>
          <w:szCs w:val="20"/>
        </w:rPr>
        <w:t xml:space="preserve"> actual</w:t>
      </w:r>
      <w:r>
        <w:rPr>
          <w:rFonts w:ascii="Garamond" w:hAnsi="Garamond" w:cs="Calibri"/>
          <w:sz w:val="20"/>
          <w:szCs w:val="20"/>
        </w:rPr>
        <w:t xml:space="preserve"> </w:t>
      </w:r>
      <w:r w:rsidRPr="006522BC">
        <w:rPr>
          <w:rFonts w:ascii="Garamond" w:hAnsi="Garamond" w:cs="Calibri"/>
          <w:sz w:val="20"/>
          <w:szCs w:val="20"/>
        </w:rPr>
        <w:t xml:space="preserve">HEV </w:t>
      </w:r>
      <w:r w:rsidR="00C910E8" w:rsidRPr="006522BC">
        <w:rPr>
          <w:rFonts w:ascii="Garamond" w:hAnsi="Garamond" w:cs="Calibri"/>
          <w:sz w:val="20"/>
          <w:szCs w:val="20"/>
        </w:rPr>
        <w:t>CoP</w:t>
      </w:r>
      <w:r w:rsidR="00490A90">
        <w:rPr>
          <w:rFonts w:ascii="Garamond" w:hAnsi="Garamond" w:cs="Calibri"/>
          <w:sz w:val="20"/>
          <w:szCs w:val="20"/>
        </w:rPr>
        <w:t xml:space="preserve"> values</w:t>
      </w:r>
      <w:r w:rsidR="00C910E8" w:rsidRPr="006522BC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>for each flow rate were</w:t>
      </w:r>
      <w:r w:rsidR="009413F9" w:rsidRPr="006522BC">
        <w:rPr>
          <w:rFonts w:ascii="Garamond" w:hAnsi="Garamond" w:cs="Calibri"/>
          <w:sz w:val="20"/>
          <w:szCs w:val="20"/>
        </w:rPr>
        <w:t xml:space="preserve"> </w:t>
      </w:r>
      <w:r w:rsidR="001F3B93">
        <w:rPr>
          <w:rFonts w:ascii="Garamond" w:hAnsi="Garamond" w:cs="Calibri"/>
          <w:sz w:val="20"/>
          <w:szCs w:val="20"/>
        </w:rPr>
        <w:t>3.04</w:t>
      </w:r>
      <w:r w:rsidR="00AD1BF0" w:rsidRPr="006522BC">
        <w:rPr>
          <w:rFonts w:ascii="Garamond" w:hAnsi="Garamond" w:cs="Calibri"/>
          <w:sz w:val="20"/>
          <w:szCs w:val="20"/>
        </w:rPr>
        <w:t>±</w:t>
      </w:r>
      <w:r w:rsidR="001F3B93">
        <w:rPr>
          <w:rFonts w:ascii="Garamond" w:hAnsi="Garamond" w:cs="Calibri"/>
          <w:sz w:val="20"/>
          <w:szCs w:val="20"/>
        </w:rPr>
        <w:t>0.13</w:t>
      </w:r>
      <w:r w:rsidR="007E6B12" w:rsidRPr="006522BC">
        <w:rPr>
          <w:rFonts w:ascii="Garamond" w:hAnsi="Garamond" w:cs="Calibri"/>
          <w:sz w:val="20"/>
          <w:szCs w:val="20"/>
        </w:rPr>
        <w:t xml:space="preserve">, </w:t>
      </w:r>
      <w:r w:rsidR="001F3B93">
        <w:rPr>
          <w:rFonts w:ascii="Garamond" w:hAnsi="Garamond" w:cs="Calibri"/>
          <w:sz w:val="20"/>
          <w:szCs w:val="20"/>
        </w:rPr>
        <w:t>2.63</w:t>
      </w:r>
      <w:r w:rsidR="00AD1BF0" w:rsidRPr="006522BC">
        <w:rPr>
          <w:rFonts w:ascii="Garamond" w:hAnsi="Garamond" w:cs="Calibri"/>
          <w:sz w:val="20"/>
          <w:szCs w:val="20"/>
        </w:rPr>
        <w:t>±</w:t>
      </w:r>
      <w:r w:rsidR="009723C2" w:rsidRPr="006522BC">
        <w:rPr>
          <w:rFonts w:ascii="Garamond" w:hAnsi="Garamond" w:cs="Calibri"/>
          <w:sz w:val="20"/>
          <w:szCs w:val="20"/>
        </w:rPr>
        <w:t>0.11</w:t>
      </w:r>
      <w:r w:rsidR="009413F9" w:rsidRPr="006522BC">
        <w:rPr>
          <w:rFonts w:ascii="Garamond" w:hAnsi="Garamond" w:cs="Calibri"/>
          <w:sz w:val="20"/>
          <w:szCs w:val="20"/>
        </w:rPr>
        <w:t xml:space="preserve">, and </w:t>
      </w:r>
      <w:r w:rsidR="001F3B93">
        <w:rPr>
          <w:rFonts w:ascii="Garamond" w:hAnsi="Garamond" w:cs="Calibri"/>
          <w:sz w:val="20"/>
          <w:szCs w:val="20"/>
        </w:rPr>
        <w:t>1.62</w:t>
      </w:r>
      <w:r w:rsidR="00AD1BF0" w:rsidRPr="006522BC">
        <w:rPr>
          <w:rFonts w:ascii="Garamond" w:hAnsi="Garamond" w:cs="Calibri"/>
          <w:sz w:val="20"/>
          <w:szCs w:val="20"/>
        </w:rPr>
        <w:t>±</w:t>
      </w:r>
      <w:r w:rsidR="009723C2" w:rsidRPr="006522BC">
        <w:rPr>
          <w:rFonts w:ascii="Garamond" w:hAnsi="Garamond" w:cs="Calibri"/>
          <w:sz w:val="20"/>
          <w:szCs w:val="20"/>
        </w:rPr>
        <w:t>0.06</w:t>
      </w:r>
      <w:r>
        <w:rPr>
          <w:rFonts w:ascii="Garamond" w:hAnsi="Garamond" w:cs="Calibri"/>
          <w:sz w:val="20"/>
          <w:szCs w:val="20"/>
        </w:rPr>
        <w:t xml:space="preserve"> </w:t>
      </w:r>
      <w:r w:rsidRPr="006522BC">
        <w:rPr>
          <w:rFonts w:ascii="Garamond" w:hAnsi="Garamond" w:cs="Calibri"/>
          <w:sz w:val="20"/>
          <w:szCs w:val="20"/>
        </w:rPr>
        <w:t>respectfully</w:t>
      </w:r>
      <w:r w:rsidR="00C910E8" w:rsidRPr="006522BC">
        <w:rPr>
          <w:rFonts w:ascii="Garamond" w:hAnsi="Garamond" w:cs="Calibri"/>
          <w:sz w:val="20"/>
          <w:szCs w:val="20"/>
        </w:rPr>
        <w:t xml:space="preserve"> determined using Eq. (</w:t>
      </w:r>
      <w:r w:rsidR="0026428B" w:rsidRPr="006522BC">
        <w:rPr>
          <w:rFonts w:ascii="Garamond" w:hAnsi="Garamond" w:cs="Calibri"/>
          <w:sz w:val="20"/>
          <w:szCs w:val="20"/>
        </w:rPr>
        <w:t>5</w:t>
      </w:r>
      <w:r w:rsidR="00C910E8" w:rsidRPr="006522BC">
        <w:rPr>
          <w:rFonts w:ascii="Garamond" w:hAnsi="Garamond" w:cs="Calibri"/>
          <w:sz w:val="20"/>
          <w:szCs w:val="20"/>
        </w:rPr>
        <w:t>) displayed in Figure</w:t>
      </w:r>
      <w:r w:rsidR="007E6B12" w:rsidRPr="006522BC">
        <w:rPr>
          <w:rFonts w:ascii="Garamond" w:hAnsi="Garamond" w:cs="Calibri"/>
          <w:sz w:val="20"/>
          <w:szCs w:val="20"/>
        </w:rPr>
        <w:t xml:space="preserve"> 3</w:t>
      </w:r>
      <w:r w:rsidR="00C910E8" w:rsidRPr="006522BC">
        <w:rPr>
          <w:rFonts w:ascii="Garamond" w:hAnsi="Garamond" w:cs="Calibri"/>
          <w:sz w:val="20"/>
          <w:szCs w:val="20"/>
        </w:rPr>
        <w:t>.</w:t>
      </w:r>
    </w:p>
    <w:p w14:paraId="7CB425C3" w14:textId="40423CD7" w:rsidR="00161E31" w:rsidRDefault="006C696B" w:rsidP="00E25573">
      <w:pPr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0D86F" wp14:editId="629A1650">
                <wp:simplePos x="0" y="0"/>
                <wp:positionH relativeFrom="column">
                  <wp:posOffset>3821463</wp:posOffset>
                </wp:positionH>
                <wp:positionV relativeFrom="paragraph">
                  <wp:posOffset>13896</wp:posOffset>
                </wp:positionV>
                <wp:extent cx="1211283" cy="124690"/>
                <wp:effectExtent l="0" t="0" r="2730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124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65747" id="Rectangle 16" o:spid="_x0000_s1026" style="position:absolute;margin-left:300.9pt;margin-top:1.1pt;width:95.4pt;height: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" fillcolor="white [3212]" strokecolor="white [3212]" strokeweight="1pt"/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4C2E61" wp14:editId="4C56D9FF">
                <wp:simplePos x="0" y="0"/>
                <wp:positionH relativeFrom="column">
                  <wp:posOffset>908462</wp:posOffset>
                </wp:positionH>
                <wp:positionV relativeFrom="paragraph">
                  <wp:posOffset>16428</wp:posOffset>
                </wp:positionV>
                <wp:extent cx="1211283" cy="124690"/>
                <wp:effectExtent l="0" t="0" r="2730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124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FAAB3" id="Rectangle 15" o:spid="_x0000_s1026" style="position:absolute;margin-left:71.55pt;margin-top:1.3pt;width:95.4pt;height: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" fillcolor="white [3212]" strokecolor="white [3212]" strokeweight="1pt"/>
            </w:pict>
          </mc:Fallback>
        </mc:AlternateContent>
      </w:r>
      <w:r w:rsidR="00546503" w:rsidRPr="006522B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5EDE3B" wp14:editId="3AF5EACC">
                <wp:simplePos x="0" y="0"/>
                <wp:positionH relativeFrom="margin">
                  <wp:align>center</wp:align>
                </wp:positionH>
                <wp:positionV relativeFrom="paragraph">
                  <wp:posOffset>2213610</wp:posOffset>
                </wp:positionV>
                <wp:extent cx="4813300" cy="241300"/>
                <wp:effectExtent l="0" t="0" r="6350" b="6350"/>
                <wp:wrapSquare wrapText="bothSides"/>
                <wp:docPr id="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3300" cy="241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D9AC25" w14:textId="570E85DC" w:rsidR="00161E31" w:rsidRPr="008A127B" w:rsidRDefault="00161E31" w:rsidP="001C49CA">
                            <w:pPr>
                              <w:pStyle w:val="Caption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="001C49CA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3</w:t>
                            </w:r>
                            <w:r w:rsidRPr="008A127B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ab/>
                              <w:t xml:space="preserve">(a)  </w:t>
                            </w:r>
                            <w:r w:rsidR="00E25573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Pressure-Enthalpy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and (b) </w:t>
                            </w:r>
                            <w:r w:rsidR="00E25573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Temperature-Entropy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25573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Diagrams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>for Ideal (red) and Actual (blue) VCR Cycle</w:t>
                            </w:r>
                            <w:r w:rsidR="00546503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t xml:space="preserve"> Processed in MATLAB with CoolProps</w:t>
                            </w:r>
                            <w:r w:rsidR="00546503">
                              <w:rPr>
                                <w:rFonts w:asciiTheme="majorHAnsi" w:hAnsiTheme="majorHAns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br/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DE3B" id="_x0000_s1028" type="#_x0000_t202" style="position:absolute;left:0;text-align:left;margin-left:0;margin-top:174.3pt;width:379pt;height:19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" stroked="f">
                <v:path arrowok="t"/>
                <v:textbox inset="0,0,0,0">
                  <w:txbxContent>
                    <w:p w14:paraId="7ED9AC25" w14:textId="570E85DC" w:rsidR="00161E31" w:rsidRPr="008A127B" w:rsidRDefault="00161E31" w:rsidP="001C49CA">
                      <w:pPr>
                        <w:pStyle w:val="Caption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Figure </w:t>
                      </w:r>
                      <w:r w:rsidR="001C49CA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3</w:t>
                      </w:r>
                      <w:r w:rsidRPr="008A127B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ab/>
                        <w:t xml:space="preserve">(a)  </w:t>
                      </w:r>
                      <w:r w:rsidR="00E25573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Pressure-Enthalpy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and (b) </w:t>
                      </w:r>
                      <w:r w:rsidR="00E25573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Temperature-Entropy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E25573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Diagrams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>for Ideal (red) and Actual (blue) VCR Cycle</w:t>
                      </w:r>
                      <w:r w:rsidR="00546503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t xml:space="preserve"> Processed in MATLAB with CoolProps</w:t>
                      </w:r>
                      <w:r w:rsidR="00546503">
                        <w:rPr>
                          <w:rFonts w:asciiTheme="majorHAnsi" w:hAnsiTheme="majorHAnsi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br/>
                        <w:t>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E31" w:rsidRPr="00161E31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7112A626" wp14:editId="073D61D0">
            <wp:extent cx="2926081" cy="2194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1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E31" w:rsidRPr="00161E31">
        <w:rPr>
          <w:rFonts w:ascii="Garamond" w:hAnsi="Garamond" w:cs="Calibri"/>
          <w:noProof/>
          <w:sz w:val="20"/>
          <w:szCs w:val="20"/>
        </w:rPr>
        <w:drawing>
          <wp:inline distT="0" distB="0" distL="0" distR="0" wp14:anchorId="7E97BA15" wp14:editId="58DE29E6">
            <wp:extent cx="2926080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88B5" w14:textId="01BB6134" w:rsidR="000B0F41" w:rsidRPr="00206E82" w:rsidRDefault="00206E82" w:rsidP="00E21CB8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>While the VCR cycle is a realistic model of the</w:t>
      </w:r>
      <w:r w:rsidRPr="006522BC">
        <w:rPr>
          <w:rFonts w:ascii="Garamond" w:hAnsi="Garamond" w:cs="Calibri"/>
          <w:sz w:val="20"/>
          <w:szCs w:val="20"/>
        </w:rPr>
        <w:t xml:space="preserve"> actual cycle</w:t>
      </w:r>
      <w:r>
        <w:rPr>
          <w:rFonts w:ascii="Garamond" w:hAnsi="Garamond" w:cs="Calibri"/>
          <w:sz w:val="20"/>
          <w:szCs w:val="20"/>
        </w:rPr>
        <w:t xml:space="preserve">, there are differences between 3 of the stages due </w:t>
      </w:r>
      <w:r w:rsidR="008836F8" w:rsidRPr="006522BC">
        <w:rPr>
          <w:rFonts w:ascii="Garamond" w:hAnsi="Garamond" w:cs="Calibri"/>
          <w:sz w:val="20"/>
          <w:szCs w:val="20"/>
        </w:rPr>
        <w:t xml:space="preserve">irreverabilities occurring </w:t>
      </w:r>
      <w:r w:rsidR="006C696B">
        <w:rPr>
          <w:rFonts w:ascii="Garamond" w:hAnsi="Garamond" w:cs="Calibri"/>
          <w:sz w:val="20"/>
          <w:szCs w:val="20"/>
        </w:rPr>
        <w:t xml:space="preserve">throughout the </w:t>
      </w:r>
      <w:r w:rsidR="001E31CB">
        <w:rPr>
          <w:rFonts w:ascii="Garamond" w:hAnsi="Garamond" w:cs="Calibri"/>
          <w:sz w:val="20"/>
          <w:szCs w:val="20"/>
        </w:rPr>
        <w:t>refrigeration</w:t>
      </w:r>
      <w:r w:rsidR="004B6EC9">
        <w:rPr>
          <w:rFonts w:ascii="Garamond" w:hAnsi="Garamond" w:cs="Calibri"/>
          <w:sz w:val="20"/>
          <w:szCs w:val="20"/>
        </w:rPr>
        <w:t xml:space="preserve"> </w:t>
      </w:r>
      <w:r w:rsidR="006C696B">
        <w:rPr>
          <w:rFonts w:ascii="Garamond" w:hAnsi="Garamond" w:cs="Calibri"/>
          <w:sz w:val="20"/>
          <w:szCs w:val="20"/>
        </w:rPr>
        <w:t>system</w:t>
      </w:r>
      <w:r>
        <w:rPr>
          <w:rFonts w:ascii="Garamond" w:hAnsi="Garamond" w:cs="Calibri"/>
          <w:sz w:val="20"/>
          <w:szCs w:val="20"/>
        </w:rPr>
        <w:t xml:space="preserve">. The two </w:t>
      </w:r>
      <w:r w:rsidR="00CF23F8">
        <w:rPr>
          <w:rFonts w:ascii="Garamond" w:hAnsi="Garamond" w:cs="Calibri"/>
          <w:sz w:val="20"/>
          <w:szCs w:val="20"/>
        </w:rPr>
        <w:t xml:space="preserve">significant </w:t>
      </w:r>
      <w:r w:rsidR="008836F8" w:rsidRPr="006522BC">
        <w:rPr>
          <w:rFonts w:ascii="Garamond" w:hAnsi="Garamond" w:cs="Calibri"/>
          <w:sz w:val="20"/>
          <w:szCs w:val="20"/>
        </w:rPr>
        <w:t xml:space="preserve">sources of </w:t>
      </w:r>
      <w:r w:rsidR="00CF23F8">
        <w:rPr>
          <w:rFonts w:ascii="Garamond" w:hAnsi="Garamond" w:cs="Calibri"/>
          <w:sz w:val="20"/>
          <w:szCs w:val="20"/>
        </w:rPr>
        <w:t xml:space="preserve">irreversabilites are </w:t>
      </w:r>
      <w:r w:rsidR="00DC19FF">
        <w:rPr>
          <w:rFonts w:ascii="Garamond" w:hAnsi="Garamond" w:cs="Calibri"/>
          <w:sz w:val="20"/>
          <w:szCs w:val="20"/>
        </w:rPr>
        <w:t>piping losses</w:t>
      </w:r>
      <w:r>
        <w:rPr>
          <w:rFonts w:ascii="Garamond" w:hAnsi="Garamond" w:cs="Calibri"/>
          <w:sz w:val="20"/>
          <w:szCs w:val="20"/>
        </w:rPr>
        <w:t xml:space="preserve"> </w:t>
      </w:r>
      <w:r w:rsidR="000B0F41">
        <w:rPr>
          <w:rFonts w:ascii="Garamond" w:hAnsi="Garamond" w:cs="Calibri"/>
          <w:sz w:val="20"/>
          <w:szCs w:val="20"/>
        </w:rPr>
        <w:t xml:space="preserve">and unwanted </w:t>
      </w:r>
      <w:r w:rsidR="008836F8" w:rsidRPr="006522BC">
        <w:rPr>
          <w:rFonts w:ascii="Garamond" w:hAnsi="Garamond" w:cs="Calibri"/>
          <w:sz w:val="20"/>
          <w:szCs w:val="20"/>
        </w:rPr>
        <w:t xml:space="preserve">heat transfer </w:t>
      </w:r>
      <w:r>
        <w:rPr>
          <w:rFonts w:ascii="Garamond" w:hAnsi="Garamond" w:cs="Calibri"/>
          <w:sz w:val="20"/>
          <w:szCs w:val="20"/>
        </w:rPr>
        <w:t xml:space="preserve">with the </w:t>
      </w:r>
      <w:r w:rsidR="00FC3DE1">
        <w:rPr>
          <w:rFonts w:ascii="Garamond" w:hAnsi="Garamond" w:cs="Calibri"/>
          <w:sz w:val="20"/>
          <w:szCs w:val="20"/>
        </w:rPr>
        <w:t>environment</w:t>
      </w:r>
      <w:r w:rsidR="002C2732">
        <w:rPr>
          <w:rFonts w:ascii="Garamond" w:hAnsi="Garamond" w:cs="Calibri"/>
          <w:sz w:val="20"/>
          <w:szCs w:val="20"/>
        </w:rPr>
        <w:t xml:space="preserve">, the effects of which are displayed in Figure 3. </w:t>
      </w:r>
      <w:r w:rsidR="00CF23F8">
        <w:rPr>
          <w:rFonts w:ascii="Garamond" w:hAnsi="Garamond" w:cs="Calibri"/>
          <w:sz w:val="20"/>
          <w:szCs w:val="20"/>
        </w:rPr>
        <w:t>P</w:t>
      </w:r>
      <w:r>
        <w:rPr>
          <w:rFonts w:ascii="Garamond" w:hAnsi="Garamond" w:cs="Calibri"/>
          <w:sz w:val="20"/>
          <w:szCs w:val="20"/>
        </w:rPr>
        <w:t>iping losses</w:t>
      </w:r>
      <w:r w:rsidR="000B0F41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>hav</w:t>
      </w:r>
      <w:r w:rsidR="00CF23F8">
        <w:rPr>
          <w:rFonts w:ascii="Garamond" w:hAnsi="Garamond" w:cs="Calibri"/>
          <w:sz w:val="20"/>
          <w:szCs w:val="20"/>
        </w:rPr>
        <w:t>e a minimal effect on the cycle</w:t>
      </w:r>
      <w:r>
        <w:rPr>
          <w:rFonts w:ascii="Garamond" w:hAnsi="Garamond" w:cs="Calibri"/>
          <w:sz w:val="20"/>
          <w:szCs w:val="20"/>
        </w:rPr>
        <w:t xml:space="preserve"> occurring </w:t>
      </w:r>
      <w:r w:rsidR="000B0F41">
        <w:rPr>
          <w:rFonts w:ascii="Garamond" w:hAnsi="Garamond" w:cs="Calibri"/>
          <w:sz w:val="20"/>
          <w:szCs w:val="20"/>
        </w:rPr>
        <w:t>in the condenser</w:t>
      </w:r>
      <w:r w:rsidR="00A5769E" w:rsidRPr="006522BC">
        <w:rPr>
          <w:rFonts w:ascii="Garamond" w:hAnsi="Garamond" w:cs="Calibri"/>
          <w:sz w:val="20"/>
          <w:szCs w:val="20"/>
        </w:rPr>
        <w:t xml:space="preserve"> </w:t>
      </w:r>
      <w:r w:rsidR="000B0F41">
        <w:rPr>
          <w:rFonts w:ascii="Garamond" w:hAnsi="Garamond" w:cs="Calibri"/>
          <w:sz w:val="20"/>
          <w:szCs w:val="20"/>
        </w:rPr>
        <w:t>(</w:t>
      </w:r>
      <w:r w:rsidR="00A5769E" w:rsidRPr="006522BC">
        <w:rPr>
          <w:rFonts w:ascii="Garamond" w:hAnsi="Garamond" w:cs="Calibri"/>
          <w:sz w:val="20"/>
          <w:szCs w:val="20"/>
        </w:rPr>
        <w:t>stages 3 to 4</w:t>
      </w:r>
      <w:r w:rsidR="000B0F41">
        <w:rPr>
          <w:rFonts w:ascii="Garamond" w:hAnsi="Garamond" w:cs="Calibri"/>
          <w:sz w:val="20"/>
          <w:szCs w:val="20"/>
        </w:rPr>
        <w:t>)</w:t>
      </w:r>
      <w:r w:rsidR="00A5769E" w:rsidRPr="006522BC">
        <w:rPr>
          <w:rFonts w:ascii="Garamond" w:hAnsi="Garamond" w:cs="Calibri"/>
          <w:sz w:val="20"/>
          <w:szCs w:val="20"/>
        </w:rPr>
        <w:t xml:space="preserve"> and</w:t>
      </w:r>
      <w:r w:rsidR="000B0F41">
        <w:rPr>
          <w:rFonts w:ascii="Garamond" w:hAnsi="Garamond" w:cs="Calibri"/>
          <w:sz w:val="20"/>
          <w:szCs w:val="20"/>
        </w:rPr>
        <w:t xml:space="preserve"> the evaporator (stages</w:t>
      </w:r>
      <w:r w:rsidR="00A5769E" w:rsidRPr="006522BC">
        <w:rPr>
          <w:rFonts w:ascii="Garamond" w:hAnsi="Garamond" w:cs="Calibri"/>
          <w:sz w:val="20"/>
          <w:szCs w:val="20"/>
        </w:rPr>
        <w:t xml:space="preserve"> 7 to 8</w:t>
      </w:r>
      <w:r w:rsidR="002C2732">
        <w:rPr>
          <w:rFonts w:ascii="Garamond" w:hAnsi="Garamond" w:cs="Calibri"/>
          <w:sz w:val="20"/>
          <w:szCs w:val="20"/>
        </w:rPr>
        <w:t>.</w:t>
      </w:r>
      <w:r w:rsidR="000B0F41">
        <w:rPr>
          <w:rFonts w:ascii="Garamond" w:hAnsi="Garamond" w:cs="Calibri"/>
          <w:sz w:val="20"/>
          <w:szCs w:val="20"/>
        </w:rPr>
        <w:t>)</w:t>
      </w:r>
      <w:r w:rsidR="00FC3DE1">
        <w:rPr>
          <w:rFonts w:ascii="Garamond" w:hAnsi="Garamond" w:cs="Calibri"/>
          <w:sz w:val="20"/>
          <w:szCs w:val="20"/>
        </w:rPr>
        <w:t xml:space="preserve"> </w:t>
      </w:r>
      <w:r w:rsidR="00CF23F8">
        <w:rPr>
          <w:rFonts w:ascii="Garamond" w:hAnsi="Garamond" w:cs="Calibri"/>
          <w:sz w:val="20"/>
          <w:szCs w:val="20"/>
        </w:rPr>
        <w:t>They are a result of</w:t>
      </w:r>
      <w:r>
        <w:rPr>
          <w:rFonts w:ascii="Garamond" w:hAnsi="Garamond" w:cs="Calibri"/>
          <w:sz w:val="20"/>
          <w:szCs w:val="20"/>
        </w:rPr>
        <w:t xml:space="preserve"> </w:t>
      </w:r>
      <w:r w:rsidRPr="006522BC">
        <w:rPr>
          <w:rFonts w:ascii="Garamond" w:hAnsi="Garamond" w:cs="Calibri"/>
          <w:sz w:val="20"/>
          <w:szCs w:val="20"/>
        </w:rPr>
        <w:t xml:space="preserve">fluid friction </w:t>
      </w:r>
      <w:r>
        <w:rPr>
          <w:rFonts w:ascii="Garamond" w:hAnsi="Garamond" w:cs="Calibri"/>
          <w:sz w:val="20"/>
          <w:szCs w:val="20"/>
        </w:rPr>
        <w:t>against the inner surface</w:t>
      </w:r>
      <w:r w:rsidR="00FC3DE1">
        <w:rPr>
          <w:rFonts w:ascii="Garamond" w:hAnsi="Garamond" w:cs="Calibri"/>
          <w:sz w:val="20"/>
          <w:szCs w:val="20"/>
        </w:rPr>
        <w:t xml:space="preserve"> of the piping and component</w:t>
      </w:r>
      <w:r w:rsidR="00CF23F8">
        <w:rPr>
          <w:rFonts w:ascii="Garamond" w:hAnsi="Garamond" w:cs="Calibri"/>
          <w:sz w:val="20"/>
          <w:szCs w:val="20"/>
        </w:rPr>
        <w:t>s</w:t>
      </w:r>
      <w:r>
        <w:rPr>
          <w:rFonts w:ascii="Garamond" w:hAnsi="Garamond" w:cs="Calibri"/>
          <w:sz w:val="20"/>
          <w:szCs w:val="20"/>
        </w:rPr>
        <w:t xml:space="preserve"> </w:t>
      </w:r>
      <w:r w:rsidR="002C2732">
        <w:rPr>
          <w:rFonts w:ascii="Garamond" w:hAnsi="Garamond" w:cs="Calibri"/>
          <w:sz w:val="20"/>
          <w:szCs w:val="20"/>
        </w:rPr>
        <w:t>under the</w:t>
      </w:r>
      <w:r>
        <w:rPr>
          <w:rFonts w:ascii="Garamond" w:hAnsi="Garamond" w:cs="Calibri"/>
          <w:sz w:val="20"/>
          <w:szCs w:val="20"/>
        </w:rPr>
        <w:t xml:space="preserve"> no slip </w:t>
      </w:r>
      <w:r w:rsidR="002C2732">
        <w:rPr>
          <w:rFonts w:ascii="Garamond" w:hAnsi="Garamond" w:cs="Calibri"/>
          <w:sz w:val="20"/>
          <w:szCs w:val="20"/>
        </w:rPr>
        <w:t>boundary condition.</w:t>
      </w:r>
      <w:r w:rsidR="000B0F41">
        <w:rPr>
          <w:rFonts w:ascii="Garamond" w:hAnsi="Garamond" w:cs="Calibri"/>
          <w:sz w:val="20"/>
          <w:szCs w:val="20"/>
        </w:rPr>
        <w:t xml:space="preserve"> </w:t>
      </w:r>
      <w:r w:rsidR="00E21CB8">
        <w:rPr>
          <w:rFonts w:ascii="Garamond" w:hAnsi="Garamond" w:cs="Calibri"/>
          <w:sz w:val="20"/>
          <w:szCs w:val="20"/>
        </w:rPr>
        <w:t xml:space="preserve">Within both the condenser and evaporator, </w:t>
      </w:r>
      <w:r w:rsidR="00E21CB8" w:rsidRPr="00CF23F8">
        <w:rPr>
          <w:rFonts w:ascii="Garamond" w:hAnsi="Garamond" w:cs="Calibri"/>
          <w:sz w:val="20"/>
          <w:szCs w:val="20"/>
        </w:rPr>
        <w:t xml:space="preserve">heat lost and gained </w:t>
      </w:r>
      <w:r w:rsidR="00E21CB8">
        <w:rPr>
          <w:rFonts w:ascii="Garamond" w:hAnsi="Garamond" w:cs="Calibri"/>
          <w:sz w:val="20"/>
          <w:szCs w:val="20"/>
        </w:rPr>
        <w:t xml:space="preserve">increases with respect to </w:t>
      </w:r>
      <w:r w:rsidR="00CF23F8">
        <w:rPr>
          <w:rFonts w:ascii="Garamond" w:hAnsi="Garamond" w:cs="Calibri"/>
          <w:sz w:val="20"/>
          <w:szCs w:val="20"/>
        </w:rPr>
        <w:t xml:space="preserve">mass flow </w:t>
      </w:r>
      <w:r w:rsidR="00E21CB8">
        <w:rPr>
          <w:rFonts w:ascii="Garamond" w:hAnsi="Garamond" w:cs="Calibri"/>
          <w:sz w:val="20"/>
          <w:szCs w:val="20"/>
        </w:rPr>
        <w:t xml:space="preserve">as </w:t>
      </w:r>
      <w:r w:rsidR="00CF23F8" w:rsidRPr="00CF23F8">
        <w:rPr>
          <w:rFonts w:ascii="Garamond" w:hAnsi="Garamond" w:cs="Calibri"/>
          <w:sz w:val="20"/>
          <w:szCs w:val="20"/>
        </w:rPr>
        <w:t>shown</w:t>
      </w:r>
      <w:r w:rsidR="002D54AA" w:rsidRPr="00CF23F8">
        <w:rPr>
          <w:rFonts w:ascii="Garamond" w:hAnsi="Garamond" w:cs="Calibri"/>
          <w:sz w:val="20"/>
          <w:szCs w:val="20"/>
        </w:rPr>
        <w:t xml:space="preserve"> in Table</w:t>
      </w:r>
      <w:r w:rsidR="00B82BED" w:rsidRPr="00CF23F8">
        <w:rPr>
          <w:rFonts w:ascii="Garamond" w:hAnsi="Garamond" w:cs="Calibri"/>
          <w:sz w:val="20"/>
          <w:szCs w:val="20"/>
        </w:rPr>
        <w:t xml:space="preserve"> 1</w:t>
      </w:r>
      <w:r w:rsidR="002D54AA" w:rsidRPr="00CF23F8">
        <w:rPr>
          <w:rFonts w:ascii="Garamond" w:hAnsi="Garamond" w:cs="Calibri"/>
          <w:sz w:val="20"/>
          <w:szCs w:val="20"/>
        </w:rPr>
        <w:t>.</w:t>
      </w:r>
      <w:r w:rsidR="008311EF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FC3DE1" w:rsidRPr="006C696B">
        <w:rPr>
          <w:rFonts w:ascii="Garamond" w:hAnsi="Garamond" w:cs="Calibri"/>
          <w:sz w:val="20"/>
          <w:szCs w:val="20"/>
        </w:rPr>
        <w:t xml:space="preserve">The most </w:t>
      </w:r>
      <w:r w:rsidR="00DC19FF" w:rsidRPr="006C696B">
        <w:rPr>
          <w:rFonts w:ascii="Garamond" w:hAnsi="Garamond" w:cs="Calibri"/>
          <w:sz w:val="20"/>
          <w:szCs w:val="20"/>
        </w:rPr>
        <w:lastRenderedPageBreak/>
        <w:t>significant</w:t>
      </w:r>
      <w:r w:rsidR="00FC3DE1" w:rsidRPr="006C696B">
        <w:rPr>
          <w:rFonts w:ascii="Garamond" w:hAnsi="Garamond" w:cs="Calibri"/>
          <w:sz w:val="20"/>
          <w:szCs w:val="20"/>
        </w:rPr>
        <w:t xml:space="preserve"> source of irreversibility </w:t>
      </w:r>
      <w:r w:rsidR="002C2732" w:rsidRPr="006C696B">
        <w:rPr>
          <w:rFonts w:ascii="Garamond" w:hAnsi="Garamond" w:cs="Calibri"/>
          <w:sz w:val="20"/>
          <w:szCs w:val="20"/>
        </w:rPr>
        <w:t xml:space="preserve">occurs in </w:t>
      </w:r>
      <w:r w:rsidR="00FC3DE1" w:rsidRPr="006C696B">
        <w:rPr>
          <w:rFonts w:ascii="Garamond" w:hAnsi="Garamond" w:cs="Calibri"/>
          <w:sz w:val="20"/>
          <w:szCs w:val="20"/>
        </w:rPr>
        <w:t>the compression process</w:t>
      </w:r>
      <w:r w:rsidR="002C2732" w:rsidRPr="006C696B">
        <w:rPr>
          <w:rFonts w:ascii="Garamond" w:hAnsi="Garamond" w:cs="Calibri"/>
          <w:sz w:val="20"/>
          <w:szCs w:val="20"/>
        </w:rPr>
        <w:t xml:space="preserve"> due to entropy generation</w:t>
      </w:r>
      <w:r w:rsidR="006C696B">
        <w:rPr>
          <w:rFonts w:ascii="Garamond" w:hAnsi="Garamond" w:cs="Calibri"/>
          <w:sz w:val="20"/>
          <w:szCs w:val="20"/>
        </w:rPr>
        <w:t xml:space="preserve"> from friction between the vapor and the interior of the pump. Unlike the</w:t>
      </w:r>
      <w:r w:rsidR="001F3B93" w:rsidRPr="001F3B93">
        <w:rPr>
          <w:rFonts w:ascii="Garamond" w:hAnsi="Garamond" w:cs="Calibri"/>
          <w:sz w:val="20"/>
          <w:szCs w:val="20"/>
        </w:rPr>
        <w:t xml:space="preserve"> </w:t>
      </w:r>
      <w:r w:rsidR="001F3B93" w:rsidRPr="00081D9C">
        <w:rPr>
          <w:rFonts w:ascii="Garamond" w:hAnsi="Garamond" w:cs="Calibri"/>
          <w:sz w:val="20"/>
          <w:szCs w:val="20"/>
        </w:rPr>
        <w:t>ideal</w:t>
      </w:r>
      <w:r w:rsidR="006C696B">
        <w:rPr>
          <w:rFonts w:ascii="Garamond" w:hAnsi="Garamond" w:cs="Calibri"/>
          <w:sz w:val="20"/>
          <w:szCs w:val="20"/>
        </w:rPr>
        <w:t xml:space="preserve"> </w:t>
      </w:r>
      <w:r w:rsidR="006C696B" w:rsidRPr="00081D9C">
        <w:rPr>
          <w:rFonts w:ascii="Garamond" w:hAnsi="Garamond" w:cs="Calibri"/>
          <w:sz w:val="20"/>
          <w:szCs w:val="20"/>
        </w:rPr>
        <w:t>isentropic process</w:t>
      </w:r>
      <w:r w:rsidR="001F3B93">
        <w:rPr>
          <w:rFonts w:ascii="Garamond" w:hAnsi="Garamond" w:cs="Calibri"/>
          <w:sz w:val="20"/>
          <w:szCs w:val="20"/>
        </w:rPr>
        <w:t xml:space="preserve">, the actual VCR cycle </w:t>
      </w:r>
      <w:r w:rsidR="006C696B">
        <w:rPr>
          <w:rFonts w:ascii="Garamond" w:hAnsi="Garamond" w:cs="Calibri"/>
          <w:sz w:val="20"/>
          <w:szCs w:val="20"/>
        </w:rPr>
        <w:t>compressor significantly increases</w:t>
      </w:r>
      <w:r w:rsidR="001F3B93">
        <w:rPr>
          <w:rFonts w:ascii="Garamond" w:hAnsi="Garamond" w:cs="Calibri"/>
          <w:sz w:val="20"/>
          <w:szCs w:val="20"/>
        </w:rPr>
        <w:t xml:space="preserve"> temperature of the vapor resulting in entropy generation due to the friction and heat transfer.</w:t>
      </w:r>
      <w:r w:rsidR="001F3B93" w:rsidRPr="001F3B93">
        <w:rPr>
          <w:rFonts w:ascii="Garamond" w:hAnsi="Garamond" w:cs="Calibri"/>
          <w:sz w:val="20"/>
          <w:szCs w:val="20"/>
        </w:rPr>
        <w:t xml:space="preserve"> In Table 1, </w:t>
      </w:r>
      <w:r w:rsidR="002D54AA" w:rsidRPr="001F3B93">
        <w:rPr>
          <w:rFonts w:ascii="Garamond" w:hAnsi="Garamond" w:cs="Calibri"/>
          <w:sz w:val="20"/>
          <w:szCs w:val="20"/>
        </w:rPr>
        <w:t>compressor efficiency</w:t>
      </w:r>
      <w:r w:rsidR="001F3B93" w:rsidRPr="001F3B93">
        <w:rPr>
          <w:rFonts w:ascii="Garamond" w:hAnsi="Garamond" w:cs="Calibri"/>
          <w:sz w:val="20"/>
          <w:szCs w:val="20"/>
        </w:rPr>
        <w:t xml:space="preserve"> increased</w:t>
      </w:r>
      <w:r w:rsidR="005907FF">
        <w:rPr>
          <w:rFonts w:ascii="Garamond" w:hAnsi="Garamond" w:cs="Calibri"/>
          <w:sz w:val="20"/>
          <w:szCs w:val="20"/>
        </w:rPr>
        <w:t xml:space="preserve"> with mass flow rate</w:t>
      </w:r>
      <w:r w:rsidR="001F3B93" w:rsidRPr="001F3B93">
        <w:rPr>
          <w:rFonts w:ascii="Garamond" w:hAnsi="Garamond" w:cs="Calibri"/>
          <w:sz w:val="20"/>
          <w:szCs w:val="20"/>
        </w:rPr>
        <w:t xml:space="preserve">, with the exception </w:t>
      </w:r>
      <w:r w:rsidR="005907FF">
        <w:rPr>
          <w:rFonts w:ascii="Garamond" w:hAnsi="Garamond" w:cs="Calibri"/>
          <w:sz w:val="20"/>
          <w:szCs w:val="20"/>
        </w:rPr>
        <w:t>of the</w:t>
      </w:r>
      <w:r w:rsidR="001F3B93" w:rsidRPr="001F3B93">
        <w:rPr>
          <w:rFonts w:ascii="Garamond" w:hAnsi="Garamond" w:cs="Calibri"/>
          <w:sz w:val="20"/>
          <w:szCs w:val="20"/>
        </w:rPr>
        <w:t xml:space="preserve"> HEV at 4.77g/s, which was due to the high vapor mass flow forcing the compressor to apply </w:t>
      </w:r>
      <w:r w:rsidR="00DC19FF" w:rsidRPr="001F3B93">
        <w:rPr>
          <w:rFonts w:ascii="Garamond" w:hAnsi="Garamond" w:cs="Calibri"/>
          <w:sz w:val="20"/>
          <w:szCs w:val="20"/>
        </w:rPr>
        <w:t>significantly</w:t>
      </w:r>
      <w:r w:rsidR="001F3B93" w:rsidRPr="001F3B93">
        <w:rPr>
          <w:rFonts w:ascii="Garamond" w:hAnsi="Garamond" w:cs="Calibri"/>
          <w:sz w:val="20"/>
          <w:szCs w:val="20"/>
        </w:rPr>
        <w:t xml:space="preserve"> more work resulting in a low efficiency </w:t>
      </w:r>
      <w:r w:rsidR="005907FF">
        <w:rPr>
          <w:rFonts w:ascii="Garamond" w:hAnsi="Garamond" w:cs="Calibri"/>
          <w:sz w:val="20"/>
          <w:szCs w:val="20"/>
        </w:rPr>
        <w:t xml:space="preserve">in </w:t>
      </w:r>
      <w:r w:rsidR="001F3B93" w:rsidRPr="001F3B93">
        <w:rPr>
          <w:rFonts w:ascii="Garamond" w:hAnsi="Garamond" w:cs="Calibri"/>
          <w:sz w:val="20"/>
          <w:szCs w:val="20"/>
        </w:rPr>
        <w:t>compar</w:t>
      </w:r>
      <w:r w:rsidR="005907FF">
        <w:rPr>
          <w:rFonts w:ascii="Garamond" w:hAnsi="Garamond" w:cs="Calibri"/>
          <w:sz w:val="20"/>
          <w:szCs w:val="20"/>
        </w:rPr>
        <w:t>ison</w:t>
      </w:r>
      <w:r w:rsidR="001F3B93" w:rsidRPr="001F3B93">
        <w:rPr>
          <w:rFonts w:ascii="Garamond" w:hAnsi="Garamond" w:cs="Calibri"/>
          <w:sz w:val="20"/>
          <w:szCs w:val="20"/>
        </w:rPr>
        <w:t xml:space="preserve"> to </w:t>
      </w:r>
      <w:r w:rsidR="00E21CB8" w:rsidRPr="006522B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29DEBE" wp14:editId="137CF785">
                <wp:simplePos x="0" y="0"/>
                <wp:positionH relativeFrom="margin">
                  <wp:posOffset>587243</wp:posOffset>
                </wp:positionH>
                <wp:positionV relativeFrom="paragraph">
                  <wp:posOffset>1822541</wp:posOffset>
                </wp:positionV>
                <wp:extent cx="4494530" cy="45085"/>
                <wp:effectExtent l="0" t="0" r="1270" b="0"/>
                <wp:wrapTopAndBottom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4530" cy="45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C8D7F9" w14:textId="77777777" w:rsidR="00E21CB8" w:rsidRPr="008A127B" w:rsidRDefault="00E21CB8" w:rsidP="00E21CB8">
                            <w:pPr>
                              <w:pStyle w:val="Caption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DEBE" id="_x0000_s1029" type="#_x0000_t202" style="position:absolute;left:0;text-align:left;margin-left:46.25pt;margin-top:143.5pt;width:353.9pt;height:3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" stroked="f">
                <v:path arrowok="t"/>
                <v:textbox inset="0,0,0,0">
                  <w:txbxContent>
                    <w:p w14:paraId="6BC8D7F9" w14:textId="77777777" w:rsidR="00E21CB8" w:rsidRPr="008A127B" w:rsidRDefault="00E21CB8" w:rsidP="00E21CB8">
                      <w:pPr>
                        <w:pStyle w:val="Caption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21CB8" w:rsidRPr="006522B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864F99" wp14:editId="1D7C798C">
                <wp:simplePos x="0" y="0"/>
                <wp:positionH relativeFrom="margin">
                  <wp:align>center</wp:align>
                </wp:positionH>
                <wp:positionV relativeFrom="paragraph">
                  <wp:posOffset>948987</wp:posOffset>
                </wp:positionV>
                <wp:extent cx="4494530" cy="124460"/>
                <wp:effectExtent l="0" t="0" r="1270" b="8890"/>
                <wp:wrapTopAndBottom/>
                <wp:docPr id="1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4530" cy="124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B24924" w14:textId="6346E31C" w:rsidR="00DC19FF" w:rsidRPr="001F68AA" w:rsidRDefault="00DC19FF" w:rsidP="00DC19FF">
                            <w:pPr>
                              <w:keepNext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Table 1</w:t>
                            </w:r>
                            <w:r w:rsidRPr="00E410F9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VCR Mass Flow </w:t>
                            </w:r>
                            <w:r w:rsidR="005C4F75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Rate, Heat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Lost, Heat Gained, and Compressor </w:t>
                            </w:r>
                            <w:r w:rsidR="005C4F75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Efficiency for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Each Expansion Valve </w:t>
                            </w:r>
                          </w:p>
                          <w:p w14:paraId="5CACA38C" w14:textId="77777777" w:rsidR="00DC19FF" w:rsidRPr="008A127B" w:rsidRDefault="00DC19FF" w:rsidP="00DC19FF">
                            <w:pPr>
                              <w:pStyle w:val="Caption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4F99" id="_x0000_s1030" type="#_x0000_t202" style="position:absolute;left:0;text-align:left;margin-left:0;margin-top:74.7pt;width:353.9pt;height:9.8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" stroked="f">
                <v:path arrowok="t"/>
                <v:textbox inset="0,0,0,0">
                  <w:txbxContent>
                    <w:p w14:paraId="12B24924" w14:textId="6346E31C" w:rsidR="00DC19FF" w:rsidRPr="001F68AA" w:rsidRDefault="00DC19FF" w:rsidP="00DC19FF">
                      <w:pPr>
                        <w:keepNext/>
                        <w:jc w:val="both"/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Table 1</w:t>
                      </w:r>
                      <w:r w:rsidRPr="00E410F9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ab/>
                        <w:t xml:space="preserve">VCR Mass Flow </w:t>
                      </w:r>
                      <w:r w:rsidR="005C4F75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Rate, Heat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 Lost, Heat Gained, and Compressor </w:t>
                      </w:r>
                      <w:r w:rsidR="005C4F75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Efficiency for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 Each Expansion Valve </w:t>
                      </w:r>
                    </w:p>
                    <w:p w14:paraId="5CACA38C" w14:textId="77777777" w:rsidR="00DC19FF" w:rsidRPr="008A127B" w:rsidRDefault="00DC19FF" w:rsidP="00DC19FF">
                      <w:pPr>
                        <w:pStyle w:val="Caption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F3B93" w:rsidRPr="001F3B93">
        <w:rPr>
          <w:rFonts w:ascii="Garamond" w:hAnsi="Garamond" w:cs="Calibri"/>
          <w:sz w:val="20"/>
          <w:szCs w:val="20"/>
        </w:rPr>
        <w:t>the ideal compression process</w:t>
      </w:r>
      <w:r w:rsidR="008311EF" w:rsidRPr="001F3B93">
        <w:rPr>
          <w:rFonts w:ascii="Garamond" w:hAnsi="Garamond" w:cs="Calibri"/>
          <w:sz w:val="20"/>
          <w:szCs w:val="20"/>
        </w:rPr>
        <w:t>.</w:t>
      </w:r>
      <w:r w:rsidR="008311EF">
        <w:rPr>
          <w:rFonts w:ascii="Garamond" w:hAnsi="Garamond" w:cs="Calibri"/>
          <w:b/>
          <w:bCs/>
          <w:sz w:val="20"/>
          <w:szCs w:val="20"/>
        </w:rPr>
        <w:t xml:space="preserve"> </w:t>
      </w:r>
    </w:p>
    <w:tbl>
      <w:tblPr>
        <w:tblW w:w="0" w:type="auto"/>
        <w:tblInd w:w="1667" w:type="dxa"/>
        <w:tblLook w:val="04A0" w:firstRow="1" w:lastRow="0" w:firstColumn="1" w:lastColumn="0" w:noHBand="0" w:noVBand="1"/>
      </w:tblPr>
      <w:tblGrid>
        <w:gridCol w:w="626"/>
        <w:gridCol w:w="476"/>
        <w:gridCol w:w="323"/>
        <w:gridCol w:w="551"/>
        <w:gridCol w:w="1110"/>
        <w:gridCol w:w="1285"/>
        <w:gridCol w:w="605"/>
        <w:gridCol w:w="354"/>
        <w:gridCol w:w="687"/>
      </w:tblGrid>
      <w:tr w:rsidR="00696B45" w:rsidRPr="00696B45" w14:paraId="37D3C90A" w14:textId="77777777" w:rsidTr="00696B45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0A02" w14:textId="59D8A5FD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0BC95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Mass Flow Rate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490B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Heat Lost (W)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1E536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Heat Gained (W)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34DFE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Compressor Efficiency</w:t>
            </w:r>
          </w:p>
        </w:tc>
      </w:tr>
      <w:tr w:rsidR="00696B45" w:rsidRPr="00696B45" w14:paraId="30D74ACC" w14:textId="77777777" w:rsidTr="00696B4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4E36" w14:textId="30DE9B71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HEV1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955B2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1.86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94C9C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9FF7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8F68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304.3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79054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404.4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8B09E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0.120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C8FE4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E648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0.0188</w:t>
            </w:r>
          </w:p>
        </w:tc>
      </w:tr>
      <w:tr w:rsidR="00696B45" w:rsidRPr="00696B45" w14:paraId="332CC5C8" w14:textId="77777777" w:rsidTr="00696B4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4AA7" w14:textId="61D793C8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HEV2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BAA3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47B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D080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92B9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500.0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87CFB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690.4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5E63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B999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D234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0.0174</w:t>
            </w:r>
          </w:p>
        </w:tc>
      </w:tr>
      <w:tr w:rsidR="00696B45" w:rsidRPr="00696B45" w14:paraId="231F0B25" w14:textId="77777777" w:rsidTr="00696B4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6448" w14:textId="1FB048CF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TEV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FFF74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3.62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7C67B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1F26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ACB4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504.2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F3C33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727.3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53CF4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0.292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040F8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4C40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0.0154</w:t>
            </w:r>
          </w:p>
        </w:tc>
      </w:tr>
      <w:tr w:rsidR="00696B45" w:rsidRPr="00696B45" w14:paraId="3C83925E" w14:textId="77777777" w:rsidTr="00696B4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4063" w14:textId="6A3A94DA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0DC6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4.31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4FDA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3FC0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959E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548.0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1CBC0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809.0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809B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9DE3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F6BE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0.0165</w:t>
            </w:r>
          </w:p>
        </w:tc>
      </w:tr>
      <w:tr w:rsidR="00696B45" w:rsidRPr="00696B45" w14:paraId="5B1E1AFB" w14:textId="77777777" w:rsidTr="00696B45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F498" w14:textId="3FCABCDC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HEV3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E39E6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4.77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FD564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36F1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9EAE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607.9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65EF6" w14:textId="77777777" w:rsidR="00696B45" w:rsidRPr="00696B45" w:rsidRDefault="00696B45" w:rsidP="00696B45">
            <w:pPr>
              <w:spacing w:after="0" w:line="240" w:lineRule="auto"/>
              <w:jc w:val="center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984.2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5F6D4" w14:textId="77777777" w:rsidR="00696B45" w:rsidRPr="00696B45" w:rsidRDefault="00696B45" w:rsidP="00696B45">
            <w:pPr>
              <w:spacing w:after="0" w:line="240" w:lineRule="auto"/>
              <w:jc w:val="right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0.333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B1FB3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D318" w14:textId="77777777" w:rsidR="00696B45" w:rsidRPr="00696B45" w:rsidRDefault="00696B45" w:rsidP="00696B45">
            <w:pPr>
              <w:spacing w:after="0" w:line="240" w:lineRule="auto"/>
              <w:rPr>
                <w:rFonts w:ascii="Garamond" w:eastAsia="Times New Roman" w:hAnsi="Garamond"/>
                <w:color w:val="000000"/>
                <w:sz w:val="16"/>
                <w:szCs w:val="16"/>
              </w:rPr>
            </w:pPr>
            <w:r w:rsidRPr="00696B45">
              <w:rPr>
                <w:rFonts w:ascii="Garamond" w:eastAsia="Times New Roman" w:hAnsi="Garamond"/>
                <w:color w:val="000000"/>
                <w:sz w:val="16"/>
                <w:szCs w:val="16"/>
              </w:rPr>
              <w:t>0.0124</w:t>
            </w:r>
          </w:p>
        </w:tc>
      </w:tr>
    </w:tbl>
    <w:p w14:paraId="2E15ACC3" w14:textId="561E143E" w:rsidR="00A5769E" w:rsidRPr="006522BC" w:rsidRDefault="0054773E" w:rsidP="0054773E">
      <w:pPr>
        <w:ind w:firstLine="720"/>
        <w:jc w:val="both"/>
        <w:rPr>
          <w:rFonts w:ascii="Garamond" w:hAnsi="Garamond" w:cs="Calibri"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>Furthermore in the</w:t>
      </w:r>
      <w:r w:rsidR="008311EF">
        <w:rPr>
          <w:rFonts w:ascii="Garamond" w:hAnsi="Garamond" w:cs="Calibri"/>
          <w:sz w:val="20"/>
          <w:szCs w:val="20"/>
        </w:rPr>
        <w:t xml:space="preserve"> ideal cycle</w:t>
      </w:r>
      <w:r>
        <w:rPr>
          <w:rFonts w:ascii="Garamond" w:hAnsi="Garamond" w:cs="Calibri"/>
          <w:sz w:val="20"/>
          <w:szCs w:val="20"/>
        </w:rPr>
        <w:t xml:space="preserve">, </w:t>
      </w:r>
      <w:r w:rsidR="001E31CB" w:rsidRPr="006522BC">
        <w:rPr>
          <w:rFonts w:ascii="Garamond" w:hAnsi="Garamond" w:cs="Calibri"/>
          <w:sz w:val="20"/>
          <w:szCs w:val="20"/>
        </w:rPr>
        <w:t>refrigerant</w:t>
      </w:r>
      <w:r w:rsidR="00492248">
        <w:rPr>
          <w:rFonts w:ascii="Garamond" w:hAnsi="Garamond" w:cs="Calibri"/>
          <w:sz w:val="20"/>
          <w:szCs w:val="20"/>
        </w:rPr>
        <w:t xml:space="preserve"> </w:t>
      </w:r>
      <w:r>
        <w:rPr>
          <w:rFonts w:ascii="Garamond" w:hAnsi="Garamond" w:cs="Calibri"/>
          <w:sz w:val="20"/>
          <w:szCs w:val="20"/>
        </w:rPr>
        <w:t>leaves</w:t>
      </w:r>
      <w:r w:rsidR="00A5769E" w:rsidRPr="006522BC">
        <w:rPr>
          <w:rFonts w:ascii="Garamond" w:hAnsi="Garamond" w:cs="Calibri"/>
          <w:sz w:val="20"/>
          <w:szCs w:val="20"/>
        </w:rPr>
        <w:t xml:space="preserve"> the evaporator</w:t>
      </w:r>
      <w:r w:rsidR="00492248">
        <w:rPr>
          <w:rFonts w:ascii="Garamond" w:hAnsi="Garamond" w:cs="Calibri"/>
          <w:sz w:val="20"/>
          <w:szCs w:val="20"/>
        </w:rPr>
        <w:t xml:space="preserve"> as a </w:t>
      </w:r>
      <w:r w:rsidR="001E31CB">
        <w:rPr>
          <w:rFonts w:ascii="Garamond" w:hAnsi="Garamond" w:cs="Calibri"/>
          <w:sz w:val="20"/>
          <w:szCs w:val="20"/>
        </w:rPr>
        <w:t>saturated</w:t>
      </w:r>
      <w:r w:rsidR="00492248">
        <w:rPr>
          <w:rFonts w:ascii="Garamond" w:hAnsi="Garamond" w:cs="Calibri"/>
          <w:sz w:val="20"/>
          <w:szCs w:val="20"/>
        </w:rPr>
        <w:t xml:space="preserve"> vapor</w:t>
      </w:r>
      <w:r w:rsidR="00A5769E" w:rsidRPr="006522BC">
        <w:rPr>
          <w:rFonts w:ascii="Garamond" w:hAnsi="Garamond" w:cs="Calibri"/>
          <w:sz w:val="20"/>
          <w:szCs w:val="20"/>
        </w:rPr>
        <w:t xml:space="preserve"> and enter</w:t>
      </w:r>
      <w:r>
        <w:rPr>
          <w:rFonts w:ascii="Garamond" w:hAnsi="Garamond" w:cs="Calibri"/>
          <w:sz w:val="20"/>
          <w:szCs w:val="20"/>
        </w:rPr>
        <w:t>s</w:t>
      </w:r>
      <w:r w:rsidR="00A5769E" w:rsidRPr="006522BC">
        <w:rPr>
          <w:rFonts w:ascii="Garamond" w:hAnsi="Garamond" w:cs="Calibri"/>
          <w:sz w:val="20"/>
          <w:szCs w:val="20"/>
        </w:rPr>
        <w:t xml:space="preserve"> the compressor</w:t>
      </w:r>
      <w:r>
        <w:rPr>
          <w:rFonts w:ascii="Garamond" w:hAnsi="Garamond" w:cs="Calibri"/>
          <w:sz w:val="20"/>
          <w:szCs w:val="20"/>
        </w:rPr>
        <w:t xml:space="preserve"> as a saturated vapor, whereas i</w:t>
      </w:r>
      <w:r w:rsidR="00492248">
        <w:rPr>
          <w:rFonts w:ascii="Garamond" w:hAnsi="Garamond" w:cs="Calibri"/>
          <w:sz w:val="20"/>
          <w:szCs w:val="20"/>
        </w:rPr>
        <w:t xml:space="preserve">n the actual cycle, the </w:t>
      </w:r>
      <w:r w:rsidR="001E31CB">
        <w:rPr>
          <w:rFonts w:ascii="Garamond" w:hAnsi="Garamond" w:cs="Calibri"/>
          <w:sz w:val="20"/>
          <w:szCs w:val="20"/>
        </w:rPr>
        <w:t>refrigerant</w:t>
      </w:r>
      <w:r w:rsidR="00492248">
        <w:rPr>
          <w:rFonts w:ascii="Garamond" w:hAnsi="Garamond" w:cs="Calibri"/>
          <w:sz w:val="20"/>
          <w:szCs w:val="20"/>
        </w:rPr>
        <w:t xml:space="preserve"> may degrade in quality</w:t>
      </w:r>
      <w:r>
        <w:rPr>
          <w:rFonts w:ascii="Garamond" w:hAnsi="Garamond" w:cs="Calibri"/>
          <w:sz w:val="20"/>
          <w:szCs w:val="20"/>
        </w:rPr>
        <w:t>,</w:t>
      </w:r>
      <w:r w:rsidR="00492248">
        <w:rPr>
          <w:rFonts w:ascii="Garamond" w:hAnsi="Garamond" w:cs="Calibri"/>
          <w:sz w:val="20"/>
          <w:szCs w:val="20"/>
        </w:rPr>
        <w:t xml:space="preserve"> resulting in condensation entering </w:t>
      </w:r>
      <w:r w:rsidR="008311EF">
        <w:rPr>
          <w:rFonts w:ascii="Garamond" w:hAnsi="Garamond" w:cs="Calibri"/>
          <w:sz w:val="20"/>
          <w:szCs w:val="20"/>
        </w:rPr>
        <w:t>and damag</w:t>
      </w:r>
      <w:r w:rsidR="00124B21">
        <w:rPr>
          <w:rFonts w:ascii="Garamond" w:hAnsi="Garamond" w:cs="Calibri"/>
          <w:sz w:val="20"/>
          <w:szCs w:val="20"/>
        </w:rPr>
        <w:t xml:space="preserve">ing </w:t>
      </w:r>
      <w:r w:rsidR="00132C9B">
        <w:rPr>
          <w:rFonts w:ascii="Garamond" w:hAnsi="Garamond" w:cs="Calibri"/>
          <w:sz w:val="20"/>
          <w:szCs w:val="20"/>
        </w:rPr>
        <w:t xml:space="preserve">the compressor. </w:t>
      </w:r>
      <w:r w:rsidR="00492248">
        <w:rPr>
          <w:rFonts w:ascii="Garamond" w:hAnsi="Garamond" w:cs="Calibri"/>
          <w:sz w:val="20"/>
          <w:szCs w:val="20"/>
        </w:rPr>
        <w:t>Therefore</w:t>
      </w:r>
      <w:r w:rsidR="00A5769E" w:rsidRPr="006522BC">
        <w:rPr>
          <w:rFonts w:ascii="Garamond" w:hAnsi="Garamond" w:cs="Calibri"/>
          <w:sz w:val="20"/>
          <w:szCs w:val="20"/>
        </w:rPr>
        <w:t xml:space="preserve"> actual </w:t>
      </w:r>
      <w:r w:rsidR="001E31CB">
        <w:rPr>
          <w:rFonts w:ascii="Garamond" w:hAnsi="Garamond" w:cs="Calibri"/>
          <w:sz w:val="20"/>
          <w:szCs w:val="20"/>
        </w:rPr>
        <w:t>refrigeration</w:t>
      </w:r>
      <w:r w:rsidR="00492248">
        <w:rPr>
          <w:rFonts w:ascii="Garamond" w:hAnsi="Garamond" w:cs="Calibri"/>
          <w:sz w:val="20"/>
          <w:szCs w:val="20"/>
        </w:rPr>
        <w:t xml:space="preserve"> </w:t>
      </w:r>
      <w:r w:rsidR="00A5769E" w:rsidRPr="006522BC">
        <w:rPr>
          <w:rFonts w:ascii="Garamond" w:hAnsi="Garamond" w:cs="Calibri"/>
          <w:sz w:val="20"/>
          <w:szCs w:val="20"/>
        </w:rPr>
        <w:t>system</w:t>
      </w:r>
      <w:r w:rsidR="00492248">
        <w:rPr>
          <w:rFonts w:ascii="Garamond" w:hAnsi="Garamond" w:cs="Calibri"/>
          <w:sz w:val="20"/>
          <w:szCs w:val="20"/>
        </w:rPr>
        <w:t>s</w:t>
      </w:r>
      <w:r w:rsidR="00A5769E" w:rsidRPr="006522BC">
        <w:rPr>
          <w:rFonts w:ascii="Garamond" w:hAnsi="Garamond" w:cs="Calibri"/>
          <w:sz w:val="20"/>
          <w:szCs w:val="20"/>
        </w:rPr>
        <w:t xml:space="preserve"> </w:t>
      </w:r>
      <w:r w:rsidR="00492248">
        <w:rPr>
          <w:rFonts w:ascii="Garamond" w:hAnsi="Garamond" w:cs="Calibri"/>
          <w:sz w:val="20"/>
          <w:szCs w:val="20"/>
        </w:rPr>
        <w:t>add</w:t>
      </w:r>
      <w:r w:rsidR="00A5769E" w:rsidRPr="006522BC">
        <w:rPr>
          <w:rFonts w:ascii="Garamond" w:hAnsi="Garamond" w:cs="Calibri"/>
          <w:sz w:val="20"/>
          <w:szCs w:val="20"/>
        </w:rPr>
        <w:t xml:space="preserve"> a few extra degrees of super heat </w:t>
      </w:r>
      <w:r w:rsidR="00492248">
        <w:rPr>
          <w:rFonts w:ascii="Garamond" w:hAnsi="Garamond" w:cs="Calibri"/>
          <w:sz w:val="20"/>
          <w:szCs w:val="20"/>
        </w:rPr>
        <w:t xml:space="preserve">to the </w:t>
      </w:r>
      <w:r w:rsidR="001E31CB">
        <w:rPr>
          <w:rFonts w:ascii="Garamond" w:hAnsi="Garamond" w:cs="Calibri"/>
          <w:sz w:val="20"/>
          <w:szCs w:val="20"/>
        </w:rPr>
        <w:t>refrigerant</w:t>
      </w:r>
      <w:r w:rsidR="00492248">
        <w:rPr>
          <w:rFonts w:ascii="Garamond" w:hAnsi="Garamond" w:cs="Calibri"/>
          <w:sz w:val="20"/>
          <w:szCs w:val="20"/>
        </w:rPr>
        <w:t xml:space="preserve"> </w:t>
      </w:r>
      <w:r w:rsidR="00A5769E" w:rsidRPr="006522BC">
        <w:rPr>
          <w:rFonts w:ascii="Garamond" w:hAnsi="Garamond" w:cs="Calibri"/>
          <w:sz w:val="20"/>
          <w:szCs w:val="20"/>
        </w:rPr>
        <w:t xml:space="preserve">in the evaporator in order to superheat the refrigerant vapor to ensure that the </w:t>
      </w:r>
      <w:r w:rsidR="001E31CB" w:rsidRPr="006522BC">
        <w:rPr>
          <w:rFonts w:ascii="Garamond" w:hAnsi="Garamond" w:cs="Calibri"/>
          <w:sz w:val="20"/>
          <w:szCs w:val="20"/>
        </w:rPr>
        <w:t>refrigerant</w:t>
      </w:r>
      <w:r w:rsidR="00A5769E" w:rsidRPr="006522BC">
        <w:rPr>
          <w:rFonts w:ascii="Garamond" w:hAnsi="Garamond" w:cs="Calibri"/>
          <w:sz w:val="20"/>
          <w:szCs w:val="20"/>
        </w:rPr>
        <w:t xml:space="preserve"> is fully vaporized </w:t>
      </w:r>
      <w:r w:rsidR="00DC19FF">
        <w:rPr>
          <w:rFonts w:ascii="Garamond" w:hAnsi="Garamond" w:cs="Calibri"/>
          <w:sz w:val="20"/>
          <w:szCs w:val="20"/>
        </w:rPr>
        <w:t>throughout</w:t>
      </w:r>
      <w:r w:rsidR="00A5769E" w:rsidRPr="006522BC">
        <w:rPr>
          <w:rFonts w:ascii="Garamond" w:hAnsi="Garamond" w:cs="Calibri"/>
          <w:sz w:val="20"/>
          <w:szCs w:val="20"/>
        </w:rPr>
        <w:t xml:space="preserve"> </w:t>
      </w:r>
      <w:r w:rsidR="00124B21">
        <w:rPr>
          <w:rFonts w:ascii="Garamond" w:hAnsi="Garamond" w:cs="Calibri"/>
          <w:sz w:val="20"/>
          <w:szCs w:val="20"/>
        </w:rPr>
        <w:t xml:space="preserve">the compression </w:t>
      </w:r>
      <w:r w:rsidR="005C4F75">
        <w:rPr>
          <w:rFonts w:ascii="Garamond" w:hAnsi="Garamond" w:cs="Calibri"/>
          <w:sz w:val="20"/>
          <w:szCs w:val="20"/>
        </w:rPr>
        <w:t>process [</w:t>
      </w:r>
      <w:r>
        <w:rPr>
          <w:rFonts w:ascii="Garamond" w:hAnsi="Garamond" w:cs="Calibri"/>
          <w:sz w:val="20"/>
          <w:szCs w:val="20"/>
        </w:rPr>
        <w:t>2]</w:t>
      </w:r>
      <w:r w:rsidR="00124B21">
        <w:rPr>
          <w:rFonts w:ascii="Garamond" w:hAnsi="Garamond" w:cs="Calibri"/>
          <w:sz w:val="20"/>
          <w:szCs w:val="20"/>
        </w:rPr>
        <w:t>.</w:t>
      </w:r>
      <w:r w:rsidR="00A5769E" w:rsidRPr="006522BC">
        <w:rPr>
          <w:rFonts w:ascii="Garamond" w:hAnsi="Garamond" w:cs="Calibri"/>
          <w:sz w:val="20"/>
          <w:szCs w:val="20"/>
        </w:rPr>
        <w:t xml:space="preserve"> In addition</w:t>
      </w:r>
      <w:r w:rsidR="00492248">
        <w:rPr>
          <w:rFonts w:ascii="Garamond" w:hAnsi="Garamond" w:cs="Calibri"/>
          <w:sz w:val="20"/>
          <w:szCs w:val="20"/>
        </w:rPr>
        <w:t xml:space="preserve"> to the superheating process</w:t>
      </w:r>
      <w:r w:rsidR="00A5769E" w:rsidRPr="006522BC">
        <w:rPr>
          <w:rFonts w:ascii="Garamond" w:hAnsi="Garamond" w:cs="Calibri"/>
          <w:sz w:val="20"/>
          <w:szCs w:val="20"/>
        </w:rPr>
        <w:t xml:space="preserve">, a component </w:t>
      </w:r>
      <w:r>
        <w:rPr>
          <w:rFonts w:ascii="Garamond" w:hAnsi="Garamond" w:cs="Calibri"/>
          <w:sz w:val="20"/>
          <w:szCs w:val="20"/>
        </w:rPr>
        <w:t xml:space="preserve">called a suction accumulator, </w:t>
      </w:r>
      <w:r w:rsidR="00492248">
        <w:rPr>
          <w:rFonts w:ascii="Garamond" w:hAnsi="Garamond" w:cs="Calibri"/>
          <w:sz w:val="20"/>
          <w:szCs w:val="20"/>
        </w:rPr>
        <w:t xml:space="preserve">located between stages 8 and 1, </w:t>
      </w:r>
      <w:r w:rsidR="00A5769E" w:rsidRPr="006522BC">
        <w:rPr>
          <w:rFonts w:ascii="Garamond" w:hAnsi="Garamond" w:cs="Calibri"/>
          <w:sz w:val="20"/>
          <w:szCs w:val="20"/>
        </w:rPr>
        <w:t>ensures that no condensed liquid enters the compressor by separating the condensed liquid</w:t>
      </w:r>
      <w:r w:rsidR="00632A4C">
        <w:rPr>
          <w:rFonts w:ascii="Garamond" w:hAnsi="Garamond" w:cs="Calibri"/>
          <w:sz w:val="20"/>
          <w:szCs w:val="20"/>
        </w:rPr>
        <w:t xml:space="preserve"> from the vapor.</w:t>
      </w:r>
      <w:r w:rsidR="00FE1C07">
        <w:rPr>
          <w:rFonts w:ascii="Garamond" w:hAnsi="Garamond" w:cs="Calibri"/>
          <w:sz w:val="20"/>
          <w:szCs w:val="20"/>
        </w:rPr>
        <w:t xml:space="preserve"> Accumulators h</w:t>
      </w:r>
      <w:r w:rsidR="00081D9C">
        <w:rPr>
          <w:rFonts w:ascii="Garamond" w:hAnsi="Garamond" w:cs="Calibri"/>
          <w:sz w:val="20"/>
          <w:szCs w:val="20"/>
        </w:rPr>
        <w:t>a</w:t>
      </w:r>
      <w:r w:rsidR="00FE1C07">
        <w:rPr>
          <w:rFonts w:ascii="Garamond" w:hAnsi="Garamond" w:cs="Calibri"/>
          <w:sz w:val="20"/>
          <w:szCs w:val="20"/>
        </w:rPr>
        <w:t>ve a metering ejector device that vapo</w:t>
      </w:r>
      <w:r w:rsidR="00E21CB8">
        <w:rPr>
          <w:rFonts w:ascii="Garamond" w:hAnsi="Garamond" w:cs="Calibri"/>
          <w:sz w:val="20"/>
          <w:szCs w:val="20"/>
        </w:rPr>
        <w:t>rizes the liquid built up in a</w:t>
      </w:r>
      <w:r w:rsidR="00FE1C07">
        <w:rPr>
          <w:rFonts w:ascii="Garamond" w:hAnsi="Garamond" w:cs="Calibri"/>
          <w:sz w:val="20"/>
          <w:szCs w:val="20"/>
        </w:rPr>
        <w:t xml:space="preserve"> </w:t>
      </w:r>
      <w:r w:rsidR="001E31CB">
        <w:rPr>
          <w:rFonts w:ascii="Garamond" w:hAnsi="Garamond" w:cs="Calibri"/>
          <w:sz w:val="20"/>
          <w:szCs w:val="20"/>
        </w:rPr>
        <w:t>reservoir</w:t>
      </w:r>
      <w:r w:rsidR="008311EF">
        <w:rPr>
          <w:rFonts w:ascii="Garamond" w:hAnsi="Garamond" w:cs="Calibri"/>
          <w:sz w:val="20"/>
          <w:szCs w:val="20"/>
        </w:rPr>
        <w:t>.</w:t>
      </w:r>
    </w:p>
    <w:p w14:paraId="66B7727C" w14:textId="60A7A1FE" w:rsidR="00325B3D" w:rsidRPr="00CA6AE3" w:rsidRDefault="0054773E" w:rsidP="0054773E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CA6AE3">
        <w:rPr>
          <w:rFonts w:ascii="Garamond" w:hAnsi="Garamond" w:cs="Calibri"/>
          <w:sz w:val="20"/>
          <w:szCs w:val="20"/>
        </w:rPr>
        <w:t>In addition, refrigerant enters the expansion valve as a saturated liquid in the ideal system</w:t>
      </w:r>
      <w:r w:rsidR="00546503" w:rsidRPr="00CA6AE3">
        <w:rPr>
          <w:rFonts w:ascii="Garamond" w:hAnsi="Garamond" w:cs="Calibri"/>
          <w:sz w:val="20"/>
          <w:szCs w:val="20"/>
        </w:rPr>
        <w:t xml:space="preserve"> aft</w:t>
      </w:r>
      <w:r w:rsidR="006E78CC" w:rsidRPr="00CA6AE3">
        <w:rPr>
          <w:rFonts w:ascii="Garamond" w:hAnsi="Garamond" w:cs="Calibri"/>
          <w:sz w:val="20"/>
          <w:szCs w:val="20"/>
        </w:rPr>
        <w:t>er leaving the condenser</w:t>
      </w:r>
      <w:r w:rsidRPr="00CA6AE3">
        <w:rPr>
          <w:rFonts w:ascii="Garamond" w:hAnsi="Garamond" w:cs="Calibri"/>
          <w:sz w:val="20"/>
          <w:szCs w:val="20"/>
        </w:rPr>
        <w:t>, h</w:t>
      </w:r>
      <w:r w:rsidR="006E78CC" w:rsidRPr="00CA6AE3">
        <w:rPr>
          <w:rFonts w:ascii="Garamond" w:hAnsi="Garamond" w:cs="Calibri"/>
          <w:sz w:val="20"/>
          <w:szCs w:val="20"/>
        </w:rPr>
        <w:t>owever this may not be the case in the actual cycle</w:t>
      </w:r>
      <w:r w:rsidR="00C50DDB" w:rsidRPr="00CA6AE3">
        <w:rPr>
          <w:rFonts w:ascii="Garamond" w:hAnsi="Garamond" w:cs="Calibri"/>
          <w:sz w:val="20"/>
          <w:szCs w:val="20"/>
        </w:rPr>
        <w:t xml:space="preserve"> due to the pressure drop between stages 3 and 4 </w:t>
      </w:r>
      <w:r w:rsidR="00325B3D" w:rsidRPr="00CA6AE3">
        <w:rPr>
          <w:rFonts w:ascii="Garamond" w:hAnsi="Garamond" w:cs="Calibri"/>
          <w:sz w:val="20"/>
          <w:szCs w:val="20"/>
        </w:rPr>
        <w:t>due piping losses from friction</w:t>
      </w:r>
      <w:r w:rsidR="00CA6AE3" w:rsidRPr="00CA6AE3">
        <w:rPr>
          <w:rFonts w:ascii="Garamond" w:hAnsi="Garamond" w:cs="Calibri"/>
          <w:sz w:val="20"/>
          <w:szCs w:val="20"/>
        </w:rPr>
        <w:t xml:space="preserve"> resulting in left over vapor</w:t>
      </w:r>
      <w:r w:rsidRPr="00CA6AE3">
        <w:rPr>
          <w:rFonts w:ascii="Garamond" w:hAnsi="Garamond" w:cs="Calibri"/>
          <w:sz w:val="20"/>
          <w:szCs w:val="20"/>
        </w:rPr>
        <w:t xml:space="preserve">. </w:t>
      </w:r>
      <w:r w:rsidR="00C50DDB" w:rsidRPr="00CA6AE3">
        <w:rPr>
          <w:rFonts w:ascii="Garamond" w:hAnsi="Garamond" w:cs="Calibri"/>
          <w:sz w:val="20"/>
          <w:szCs w:val="20"/>
        </w:rPr>
        <w:t>It is undesirable to have a mixture entering the throttling valve, beca</w:t>
      </w:r>
      <w:r w:rsidR="00325B3D" w:rsidRPr="00CA6AE3">
        <w:rPr>
          <w:rFonts w:ascii="Garamond" w:hAnsi="Garamond" w:cs="Calibri"/>
          <w:sz w:val="20"/>
          <w:szCs w:val="20"/>
        </w:rPr>
        <w:t>use of the lower entry enthalpy, t</w:t>
      </w:r>
      <w:r w:rsidR="006E78CC" w:rsidRPr="00CA6AE3">
        <w:rPr>
          <w:rFonts w:ascii="Garamond" w:hAnsi="Garamond" w:cs="Calibri"/>
          <w:sz w:val="20"/>
          <w:szCs w:val="20"/>
        </w:rPr>
        <w:t xml:space="preserve">herefore </w:t>
      </w:r>
      <w:r w:rsidR="00492248" w:rsidRPr="00CA6AE3">
        <w:rPr>
          <w:rFonts w:ascii="Garamond" w:hAnsi="Garamond" w:cs="Calibri"/>
          <w:sz w:val="20"/>
          <w:szCs w:val="20"/>
        </w:rPr>
        <w:t xml:space="preserve">the </w:t>
      </w:r>
      <w:r w:rsidR="001E31CB" w:rsidRPr="00CA6AE3">
        <w:rPr>
          <w:rFonts w:ascii="Garamond" w:hAnsi="Garamond" w:cs="Calibri"/>
          <w:sz w:val="20"/>
          <w:szCs w:val="20"/>
        </w:rPr>
        <w:t>refrigerant</w:t>
      </w:r>
      <w:r w:rsidR="00492248" w:rsidRPr="00CA6AE3">
        <w:rPr>
          <w:rFonts w:ascii="Garamond" w:hAnsi="Garamond" w:cs="Calibri"/>
          <w:sz w:val="20"/>
          <w:szCs w:val="20"/>
        </w:rPr>
        <w:t xml:space="preserve"> passes through the </w:t>
      </w:r>
      <w:r w:rsidR="001E31CB" w:rsidRPr="00CA6AE3">
        <w:rPr>
          <w:rFonts w:ascii="Garamond" w:hAnsi="Garamond" w:cs="Calibri"/>
          <w:sz w:val="20"/>
          <w:szCs w:val="20"/>
        </w:rPr>
        <w:t>liquid</w:t>
      </w:r>
      <w:r w:rsidR="00492248" w:rsidRPr="00CA6AE3">
        <w:rPr>
          <w:rFonts w:ascii="Garamond" w:hAnsi="Garamond" w:cs="Calibri"/>
          <w:sz w:val="20"/>
          <w:szCs w:val="20"/>
        </w:rPr>
        <w:t xml:space="preserve"> receiver</w:t>
      </w:r>
      <w:r w:rsidR="00E82CC8" w:rsidRPr="00CA6AE3">
        <w:rPr>
          <w:rFonts w:ascii="Garamond" w:hAnsi="Garamond" w:cs="Calibri"/>
          <w:sz w:val="20"/>
          <w:szCs w:val="20"/>
        </w:rPr>
        <w:t xml:space="preserve"> at stages 4 to 5</w:t>
      </w:r>
      <w:r w:rsidR="00492248" w:rsidRPr="00CA6AE3">
        <w:rPr>
          <w:rFonts w:ascii="Garamond" w:hAnsi="Garamond" w:cs="Calibri"/>
          <w:sz w:val="20"/>
          <w:szCs w:val="20"/>
        </w:rPr>
        <w:t xml:space="preserve">, </w:t>
      </w:r>
      <w:r w:rsidR="00325B3D" w:rsidRPr="00CA6AE3">
        <w:rPr>
          <w:rFonts w:ascii="Garamond" w:hAnsi="Garamond" w:cs="Calibri"/>
          <w:sz w:val="20"/>
          <w:szCs w:val="20"/>
        </w:rPr>
        <w:t xml:space="preserve">ensuring that only </w:t>
      </w:r>
      <w:r w:rsidR="00492248" w:rsidRPr="00CA6AE3">
        <w:rPr>
          <w:rFonts w:ascii="Garamond" w:hAnsi="Garamond" w:cs="Calibri"/>
          <w:sz w:val="20"/>
          <w:szCs w:val="20"/>
        </w:rPr>
        <w:t>a saturated liquid</w:t>
      </w:r>
      <w:r w:rsidR="00325B3D" w:rsidRPr="00CA6AE3">
        <w:rPr>
          <w:rFonts w:ascii="Garamond" w:hAnsi="Garamond" w:cs="Calibri"/>
          <w:sz w:val="20"/>
          <w:szCs w:val="20"/>
        </w:rPr>
        <w:t xml:space="preserve"> enters the valve</w:t>
      </w:r>
      <w:r w:rsidR="00492248" w:rsidRPr="00CA6AE3">
        <w:rPr>
          <w:rFonts w:ascii="Garamond" w:hAnsi="Garamond" w:cs="Calibri"/>
          <w:sz w:val="20"/>
          <w:szCs w:val="20"/>
        </w:rPr>
        <w:t>.</w:t>
      </w:r>
      <w:r w:rsidR="00081D9C" w:rsidRPr="00CA6AE3">
        <w:rPr>
          <w:rFonts w:ascii="Garamond" w:hAnsi="Garamond" w:cs="Calibri"/>
          <w:sz w:val="20"/>
          <w:szCs w:val="20"/>
        </w:rPr>
        <w:t xml:space="preserve"> It serves</w:t>
      </w:r>
      <w:r w:rsidR="006E78CC" w:rsidRPr="00CA6AE3">
        <w:rPr>
          <w:rFonts w:ascii="Garamond" w:hAnsi="Garamond" w:cs="Calibri"/>
          <w:sz w:val="20"/>
          <w:szCs w:val="20"/>
        </w:rPr>
        <w:t xml:space="preserve"> as a seal against the entrance of vapor refrigerant entering the liquid line</w:t>
      </w:r>
      <w:r w:rsidR="00081D9C" w:rsidRPr="00CA6AE3">
        <w:rPr>
          <w:rFonts w:ascii="Garamond" w:hAnsi="Garamond" w:cs="Calibri"/>
          <w:sz w:val="20"/>
          <w:szCs w:val="20"/>
        </w:rPr>
        <w:t xml:space="preserve"> </w:t>
      </w:r>
      <w:r w:rsidR="006E78CC" w:rsidRPr="00CA6AE3">
        <w:rPr>
          <w:rFonts w:ascii="Garamond" w:hAnsi="Garamond" w:cs="Calibri"/>
          <w:sz w:val="20"/>
          <w:szCs w:val="20"/>
        </w:rPr>
        <w:t>by</w:t>
      </w:r>
      <w:r w:rsidR="00081D9C" w:rsidRPr="00CA6AE3">
        <w:rPr>
          <w:rFonts w:ascii="Garamond" w:hAnsi="Garamond" w:cs="Calibri"/>
          <w:sz w:val="20"/>
          <w:szCs w:val="20"/>
        </w:rPr>
        <w:t xml:space="preserve"> </w:t>
      </w:r>
      <w:r w:rsidR="006E78CC" w:rsidRPr="00CA6AE3">
        <w:rPr>
          <w:rFonts w:ascii="Garamond" w:hAnsi="Garamond" w:cs="Calibri"/>
          <w:sz w:val="20"/>
          <w:szCs w:val="20"/>
        </w:rPr>
        <w:t>accumulating</w:t>
      </w:r>
      <w:r w:rsidR="00081D9C" w:rsidRPr="00CA6AE3">
        <w:rPr>
          <w:rFonts w:ascii="Garamond" w:hAnsi="Garamond" w:cs="Calibri"/>
          <w:sz w:val="20"/>
          <w:szCs w:val="20"/>
        </w:rPr>
        <w:t xml:space="preserve"> </w:t>
      </w:r>
      <w:r w:rsidR="001E31CB" w:rsidRPr="00CA6AE3">
        <w:rPr>
          <w:rFonts w:ascii="Garamond" w:hAnsi="Garamond" w:cs="Calibri"/>
          <w:sz w:val="20"/>
          <w:szCs w:val="20"/>
        </w:rPr>
        <w:t>liquid</w:t>
      </w:r>
      <w:r w:rsidR="00081D9C" w:rsidRPr="00CA6AE3">
        <w:rPr>
          <w:rFonts w:ascii="Garamond" w:hAnsi="Garamond" w:cs="Calibri"/>
          <w:sz w:val="20"/>
          <w:szCs w:val="20"/>
        </w:rPr>
        <w:t xml:space="preserve"> </w:t>
      </w:r>
      <w:r w:rsidR="001E31CB" w:rsidRPr="00CA6AE3">
        <w:rPr>
          <w:rFonts w:ascii="Garamond" w:hAnsi="Garamond" w:cs="Calibri"/>
          <w:sz w:val="20"/>
          <w:szCs w:val="20"/>
        </w:rPr>
        <w:t>refrigerant</w:t>
      </w:r>
      <w:r w:rsidR="00081D9C" w:rsidRPr="00CA6AE3">
        <w:rPr>
          <w:rFonts w:ascii="Garamond" w:hAnsi="Garamond" w:cs="Calibri"/>
          <w:sz w:val="20"/>
          <w:szCs w:val="20"/>
        </w:rPr>
        <w:t xml:space="preserve"> and ensures the availability of stored</w:t>
      </w:r>
      <w:r w:rsidR="006E78CC" w:rsidRPr="00CA6AE3">
        <w:rPr>
          <w:rFonts w:ascii="Garamond" w:hAnsi="Garamond" w:cs="Calibri"/>
          <w:sz w:val="20"/>
          <w:szCs w:val="20"/>
        </w:rPr>
        <w:t xml:space="preserve"> </w:t>
      </w:r>
      <w:r w:rsidR="00DC19FF" w:rsidRPr="00CA6AE3">
        <w:rPr>
          <w:rFonts w:ascii="Garamond" w:hAnsi="Garamond" w:cs="Calibri"/>
          <w:sz w:val="20"/>
          <w:szCs w:val="20"/>
        </w:rPr>
        <w:t>refrigerant</w:t>
      </w:r>
      <w:r w:rsidR="00081D9C" w:rsidRPr="00CA6AE3">
        <w:rPr>
          <w:rFonts w:ascii="Garamond" w:hAnsi="Garamond" w:cs="Calibri"/>
          <w:sz w:val="20"/>
          <w:szCs w:val="20"/>
        </w:rPr>
        <w:t xml:space="preserve"> until the system </w:t>
      </w:r>
      <w:r w:rsidR="006E78CC" w:rsidRPr="00CA6AE3">
        <w:rPr>
          <w:rFonts w:ascii="Garamond" w:hAnsi="Garamond" w:cs="Calibri"/>
          <w:sz w:val="20"/>
          <w:szCs w:val="20"/>
        </w:rPr>
        <w:t>requires it.</w:t>
      </w:r>
    </w:p>
    <w:p w14:paraId="28EF8074" w14:textId="2A4BB6DB" w:rsidR="000B0F41" w:rsidRPr="00B257F7" w:rsidRDefault="00B257F7" w:rsidP="005C4F75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E2E494" wp14:editId="5E78E6E0">
                <wp:simplePos x="0" y="0"/>
                <wp:positionH relativeFrom="margin">
                  <wp:align>center</wp:align>
                </wp:positionH>
                <wp:positionV relativeFrom="paragraph">
                  <wp:posOffset>3528720</wp:posOffset>
                </wp:positionV>
                <wp:extent cx="2843530" cy="154305"/>
                <wp:effectExtent l="0" t="0" r="0" b="0"/>
                <wp:wrapTopAndBottom/>
                <wp:docPr id="1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3530" cy="154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D77A37" w14:textId="091F5E25" w:rsidR="00DC19FF" w:rsidRPr="001F68AA" w:rsidRDefault="00132C9B" w:rsidP="00132C9B">
                            <w:pPr>
                              <w:keepNext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Figure 4</w:t>
                            </w:r>
                            <w:r w:rsidR="00DC19FF" w:rsidRPr="00E410F9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DC19FF"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Actual and Ideal VCR Cycle CoP for Each Expansion Valve </w:t>
                            </w:r>
                          </w:p>
                          <w:p w14:paraId="477874E9" w14:textId="77777777" w:rsidR="00DC19FF" w:rsidRPr="008A127B" w:rsidRDefault="00DC19FF" w:rsidP="00DC19FF">
                            <w:pPr>
                              <w:pStyle w:val="Caption"/>
                              <w:rPr>
                                <w:rFonts w:asciiTheme="majorHAnsi" w:hAnsiTheme="majorHAnsi" w:cs="Calibr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E494" id="_x0000_s1031" type="#_x0000_t202" style="position:absolute;left:0;text-align:left;margin-left:0;margin-top:277.85pt;width:223.9pt;height:12.1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" stroked="f">
                <v:path arrowok="t"/>
                <v:textbox inset="0,0,0,0">
                  <w:txbxContent>
                    <w:p w14:paraId="4AD77A37" w14:textId="091F5E25" w:rsidR="00DC19FF" w:rsidRPr="001F68AA" w:rsidRDefault="00132C9B" w:rsidP="00132C9B">
                      <w:pPr>
                        <w:keepNext/>
                        <w:jc w:val="both"/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Figure 4</w:t>
                      </w:r>
                      <w:r w:rsidR="00DC19FF" w:rsidRPr="00E410F9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DC19FF"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6"/>
                          <w:szCs w:val="16"/>
                        </w:rPr>
                        <w:t xml:space="preserve">Actual and Ideal VCR Cycle CoP for Each Expansion Valve </w:t>
                      </w:r>
                    </w:p>
                    <w:p w14:paraId="477874E9" w14:textId="77777777" w:rsidR="00DC19FF" w:rsidRPr="008A127B" w:rsidRDefault="00DC19FF" w:rsidP="00DC19FF">
                      <w:pPr>
                        <w:pStyle w:val="Caption"/>
                        <w:rPr>
                          <w:rFonts w:asciiTheme="majorHAnsi" w:hAnsiTheme="majorHAnsi" w:cs="Calibr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32C9B" w:rsidRPr="00E21CB8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905FCF2" wp14:editId="3DB6E80F">
                <wp:simplePos x="0" y="0"/>
                <wp:positionH relativeFrom="margin">
                  <wp:posOffset>1206500</wp:posOffset>
                </wp:positionH>
                <wp:positionV relativeFrom="paragraph">
                  <wp:posOffset>1404595</wp:posOffset>
                </wp:positionV>
                <wp:extent cx="3517265" cy="2075815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265" cy="2075815"/>
                          <a:chOff x="0" y="0"/>
                          <a:chExt cx="3517265" cy="207581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265" cy="207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849086" y="29688"/>
                            <a:ext cx="1211283" cy="1246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9278F" id="Group 20" o:spid="_x0000_s1026" style="position:absolute;margin-left:95pt;margin-top:110.6pt;width:276.95pt;height:163.45pt;z-index:251691008;mso-position-horizontal-relative:margin" coordsize="35172,2075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35172;height:20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4gRnCAAAA2wAAAA8AAABkcnMvZG93bnJldi54bWxET8lqwzAQvQf6D2IKvYRYbinBOFFCSFrI&#10;oT3EzgcM1sRLrJGxVC/9+qpQ6G0eb53tfjKtGKh3tWUFz1EMgriwuuZSwTV/XyUgnEfW2FomBTM5&#10;2O8eFltMtR35QkPmSxFC2KWooPK+S6V0RUUGXWQ74sDdbG/QB9iXUvc4hnDTypc4XkuDNYeGCjs6&#10;VlTcsy+jIG6S5oRLvHb282N4m2Ve5udvpZ4ep8MGhKfJ/4v/3Gcd5r/C7y/hALn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uIEZwgAAANsAAAAPAAAAAAAAAAAAAAAAAJ8C&#10;AABkcnMvZG93bnJldi54bWxQSwUGAAAAAAQABAD3AAAAjgMAAAAA&#10;">
                  <v:imagedata r:id="rId19" o:title=""/>
                  <v:path arrowok="t"/>
                </v:shape>
                <v:rect id="Rectangle 17" o:spid="_x0000_s1028" style="position:absolute;left:8490;top:296;width:12113;height:1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Mv8IA&#10;AADbAAAADwAAAGRycy9kb3ducmV2LnhtbERPTWvCQBC9F/oflil40009qI1uQiktreChakGPQ3Y2&#10;CWZnQ3YT03/vCoXe5vE+Z5OPthEDdb52rOB5loAgLpyuuVTwc/yYrkD4gKyxcUwKfslDnj0+bDDV&#10;7sp7Gg6hFDGEfYoKqhDaVEpfVGTRz1xLHDnjOoshwq6UusNrDLeNnCfJQlqsOTZU2NJbRcXl0FsF&#10;Z4Ofx/et30kzH8xL/d2fzLJXavI0vq5BBBrDv/jP/aXj/CXcf4kHy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gy/wgAAANsAAAAPAAAAAAAAAAAAAAAAAJgCAABkcnMvZG93&#10;bnJldi54bWxQSwUGAAAAAAQABAD1AAAAhwMAAAAA&#10;" fillcolor="white [3212]" strokecolor="white [3212]" strokeweight="1pt"/>
                <w10:wrap type="topAndBottom" anchorx="margin"/>
              </v:group>
            </w:pict>
          </mc:Fallback>
        </mc:AlternateContent>
      </w:r>
      <w:r w:rsidR="000B0F41" w:rsidRPr="00E21CB8">
        <w:rPr>
          <w:rFonts w:ascii="Garamond" w:hAnsi="Garamond" w:cs="Calibri"/>
          <w:sz w:val="20"/>
          <w:szCs w:val="20"/>
        </w:rPr>
        <w:t>Irreverabi</w:t>
      </w:r>
      <w:r w:rsidR="00546503" w:rsidRPr="00E21CB8">
        <w:rPr>
          <w:rFonts w:ascii="Garamond" w:hAnsi="Garamond" w:cs="Calibri"/>
          <w:sz w:val="20"/>
          <w:szCs w:val="20"/>
        </w:rPr>
        <w:t>lities</w:t>
      </w:r>
      <w:r w:rsidR="00546503" w:rsidRPr="00FD0C61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546503" w:rsidRPr="00CA6AE3">
        <w:rPr>
          <w:rFonts w:ascii="Garamond" w:hAnsi="Garamond" w:cs="Calibri"/>
          <w:sz w:val="20"/>
          <w:szCs w:val="20"/>
        </w:rPr>
        <w:t>have a negative effect on</w:t>
      </w:r>
      <w:r w:rsidR="000B0F41" w:rsidRPr="00CA6AE3">
        <w:rPr>
          <w:rFonts w:ascii="Garamond" w:hAnsi="Garamond" w:cs="Calibri"/>
          <w:sz w:val="20"/>
          <w:szCs w:val="20"/>
        </w:rPr>
        <w:t xml:space="preserve"> </w:t>
      </w:r>
      <w:r w:rsidR="005C4F75" w:rsidRPr="00CA6AE3">
        <w:rPr>
          <w:rFonts w:ascii="Garamond" w:hAnsi="Garamond" w:cs="Calibri"/>
          <w:sz w:val="20"/>
          <w:szCs w:val="20"/>
        </w:rPr>
        <w:t>refrigerator</w:t>
      </w:r>
      <w:r w:rsidR="00CA6AE3" w:rsidRPr="00CA6AE3">
        <w:rPr>
          <w:rFonts w:ascii="Garamond" w:hAnsi="Garamond" w:cs="Calibri"/>
          <w:sz w:val="20"/>
          <w:szCs w:val="20"/>
        </w:rPr>
        <w:t xml:space="preserve"> </w:t>
      </w:r>
      <w:r w:rsidR="000B0F41" w:rsidRPr="00CA6AE3">
        <w:rPr>
          <w:rFonts w:ascii="Garamond" w:hAnsi="Garamond" w:cs="Calibri"/>
          <w:sz w:val="20"/>
          <w:szCs w:val="20"/>
        </w:rPr>
        <w:t>performance and therefore</w:t>
      </w:r>
      <w:r w:rsidR="00546503" w:rsidRPr="00CA6AE3">
        <w:rPr>
          <w:rFonts w:ascii="Garamond" w:hAnsi="Garamond" w:cs="Calibri"/>
          <w:sz w:val="20"/>
          <w:szCs w:val="20"/>
        </w:rPr>
        <w:t xml:space="preserve"> the actual</w:t>
      </w:r>
      <w:r w:rsidR="000B0F41" w:rsidRPr="00CA6AE3">
        <w:rPr>
          <w:rFonts w:ascii="Garamond" w:hAnsi="Garamond" w:cs="Calibri"/>
          <w:sz w:val="20"/>
          <w:szCs w:val="20"/>
        </w:rPr>
        <w:t xml:space="preserve"> CoP </w:t>
      </w:r>
      <w:r w:rsidR="00CA6AE3" w:rsidRPr="00CA6AE3">
        <w:rPr>
          <w:rFonts w:ascii="Garamond" w:hAnsi="Garamond" w:cs="Calibri"/>
          <w:sz w:val="20"/>
          <w:szCs w:val="20"/>
        </w:rPr>
        <w:t>is less than the ideal CoP. The primary source of this decrease is due to the entropy generation within the compressor</w:t>
      </w:r>
      <w:r w:rsidR="00E21CB8">
        <w:rPr>
          <w:rFonts w:ascii="Garamond" w:hAnsi="Garamond" w:cs="Calibri"/>
          <w:sz w:val="20"/>
          <w:szCs w:val="20"/>
        </w:rPr>
        <w:t xml:space="preserve"> in the actual cycle</w:t>
      </w:r>
      <w:r w:rsidR="00CA6AE3" w:rsidRPr="00CA6AE3">
        <w:rPr>
          <w:rFonts w:ascii="Garamond" w:hAnsi="Garamond" w:cs="Calibri"/>
          <w:sz w:val="20"/>
          <w:szCs w:val="20"/>
        </w:rPr>
        <w:t>. It was observed that ideal CoP increases with respect to mass flow rate according to Eq. (5)</w:t>
      </w:r>
      <w:r w:rsidR="00E21CB8">
        <w:rPr>
          <w:rFonts w:ascii="Garamond" w:hAnsi="Garamond" w:cs="Calibri"/>
          <w:sz w:val="20"/>
          <w:szCs w:val="20"/>
        </w:rPr>
        <w:t>,</w:t>
      </w:r>
      <w:r w:rsidR="00CA6AE3" w:rsidRPr="00CA6AE3">
        <w:rPr>
          <w:rFonts w:ascii="Garamond" w:hAnsi="Garamond" w:cs="Calibri"/>
          <w:sz w:val="20"/>
          <w:szCs w:val="20"/>
        </w:rPr>
        <w:t xml:space="preserve"> since </w:t>
      </w:r>
      <w:r w:rsidR="00E21CB8">
        <w:rPr>
          <w:rFonts w:ascii="Garamond" w:hAnsi="Garamond" w:cs="Calibri"/>
          <w:sz w:val="20"/>
          <w:szCs w:val="20"/>
        </w:rPr>
        <w:t>the</w:t>
      </w:r>
      <w:r>
        <w:rPr>
          <w:rFonts w:ascii="Garamond" w:hAnsi="Garamond" w:cs="Calibri"/>
          <w:sz w:val="20"/>
          <w:szCs w:val="20"/>
        </w:rPr>
        <w:t xml:space="preserve"> </w:t>
      </w:r>
      <w:r w:rsidR="005C4F75">
        <w:rPr>
          <w:rFonts w:ascii="Garamond" w:hAnsi="Garamond" w:cs="Calibri"/>
          <w:sz w:val="20"/>
          <w:szCs w:val="20"/>
        </w:rPr>
        <w:t>refrigerant</w:t>
      </w:r>
      <w:r w:rsidR="00CA6AE3" w:rsidRPr="00CA6AE3">
        <w:rPr>
          <w:rFonts w:ascii="Garamond" w:hAnsi="Garamond" w:cs="Calibri"/>
          <w:sz w:val="20"/>
          <w:szCs w:val="20"/>
        </w:rPr>
        <w:t xml:space="preserve"> enters the compressor</w:t>
      </w:r>
      <w:r w:rsidR="00E21CB8">
        <w:rPr>
          <w:rFonts w:ascii="Garamond" w:hAnsi="Garamond" w:cs="Calibri"/>
          <w:sz w:val="20"/>
          <w:szCs w:val="20"/>
        </w:rPr>
        <w:t xml:space="preserve"> as soon as it reaches the saturated vapor line,</w:t>
      </w:r>
      <w:r w:rsidR="00CA6AE3" w:rsidRPr="00CA6AE3">
        <w:rPr>
          <w:rFonts w:ascii="Garamond" w:hAnsi="Garamond" w:cs="Calibri"/>
          <w:sz w:val="20"/>
          <w:szCs w:val="20"/>
        </w:rPr>
        <w:t xml:space="preserve"> resulting in a small heat lost region</w:t>
      </w:r>
      <w:r w:rsidR="00E21CB8">
        <w:rPr>
          <w:rFonts w:ascii="Garamond" w:hAnsi="Garamond" w:cs="Calibri"/>
          <w:sz w:val="20"/>
          <w:szCs w:val="20"/>
        </w:rPr>
        <w:t xml:space="preserve"> in Figure 3</w:t>
      </w:r>
      <w:r w:rsidR="00CA6AE3" w:rsidRPr="00CA6AE3">
        <w:rPr>
          <w:rFonts w:ascii="Garamond" w:hAnsi="Garamond" w:cs="Calibri"/>
          <w:sz w:val="20"/>
          <w:szCs w:val="20"/>
        </w:rPr>
        <w:t>. When compared to the actual cycle which has a much greater heat lost region, CoP decreases beca</w:t>
      </w:r>
      <w:r>
        <w:rPr>
          <w:rFonts w:ascii="Garamond" w:hAnsi="Garamond" w:cs="Calibri"/>
          <w:sz w:val="20"/>
          <w:szCs w:val="20"/>
        </w:rPr>
        <w:t>use the heat transfer is similar</w:t>
      </w:r>
      <w:r w:rsidR="00CA6AE3" w:rsidRPr="00CA6AE3">
        <w:rPr>
          <w:rFonts w:ascii="Garamond" w:hAnsi="Garamond" w:cs="Calibri"/>
          <w:sz w:val="20"/>
          <w:szCs w:val="20"/>
        </w:rPr>
        <w:t xml:space="preserve"> to </w:t>
      </w:r>
      <w:r w:rsidR="00CA6AE3">
        <w:rPr>
          <w:rFonts w:ascii="Garamond" w:hAnsi="Garamond" w:cs="Calibri"/>
          <w:sz w:val="20"/>
          <w:szCs w:val="20"/>
        </w:rPr>
        <w:t xml:space="preserve">the value of </w:t>
      </w:r>
      <w:r w:rsidR="00CA6AE3" w:rsidRPr="00CA6AE3">
        <w:rPr>
          <w:rFonts w:ascii="Garamond" w:hAnsi="Garamond" w:cs="Calibri"/>
          <w:sz w:val="20"/>
          <w:szCs w:val="20"/>
        </w:rPr>
        <w:t>the</w:t>
      </w:r>
      <w:r w:rsidR="00CA6AE3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CA6AE3" w:rsidRPr="00CA6AE3">
        <w:rPr>
          <w:rFonts w:ascii="Garamond" w:hAnsi="Garamond" w:cs="Calibri"/>
          <w:sz w:val="20"/>
          <w:szCs w:val="20"/>
        </w:rPr>
        <w:t>compressor work</w:t>
      </w:r>
      <w:r>
        <w:rPr>
          <w:rFonts w:ascii="Garamond" w:hAnsi="Garamond" w:cs="Calibri"/>
          <w:sz w:val="20"/>
          <w:szCs w:val="20"/>
        </w:rPr>
        <w:t xml:space="preserve"> based on Eq. (5)</w:t>
      </w:r>
      <w:r w:rsidR="00CA6AE3" w:rsidRPr="00CA6AE3">
        <w:rPr>
          <w:rFonts w:ascii="Garamond" w:hAnsi="Garamond" w:cs="Calibri"/>
          <w:sz w:val="20"/>
          <w:szCs w:val="20"/>
        </w:rPr>
        <w:t>.</w:t>
      </w:r>
      <w:r w:rsidR="00132C9B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132C9B" w:rsidRPr="00B257F7">
        <w:rPr>
          <w:rFonts w:ascii="Garamond" w:hAnsi="Garamond" w:cs="Calibri"/>
          <w:sz w:val="20"/>
          <w:szCs w:val="20"/>
        </w:rPr>
        <w:t xml:space="preserve">While the ideal and actual CoP values may behave </w:t>
      </w:r>
      <w:r w:rsidR="005C4F75">
        <w:rPr>
          <w:rFonts w:ascii="Garamond" w:hAnsi="Garamond" w:cs="Calibri"/>
          <w:sz w:val="20"/>
          <w:szCs w:val="20"/>
        </w:rPr>
        <w:t>differently</w:t>
      </w:r>
      <w:r w:rsidR="00132C9B" w:rsidRPr="00B257F7">
        <w:rPr>
          <w:rFonts w:ascii="Garamond" w:hAnsi="Garamond" w:cs="Calibri"/>
          <w:sz w:val="20"/>
          <w:szCs w:val="20"/>
        </w:rPr>
        <w:t>, it is a result of the entropy generation within the compressor that is not accounted for in</w:t>
      </w:r>
      <w:r w:rsidRPr="00B257F7">
        <w:rPr>
          <w:rFonts w:ascii="Garamond" w:hAnsi="Garamond" w:cs="Calibri"/>
          <w:sz w:val="20"/>
          <w:szCs w:val="20"/>
        </w:rPr>
        <w:t xml:space="preserve"> </w:t>
      </w:r>
      <w:r w:rsidR="002679AC" w:rsidRPr="00B257F7">
        <w:rPr>
          <w:rFonts w:ascii="Garamond" w:hAnsi="Garamond" w:cs="Calibri"/>
          <w:sz w:val="20"/>
          <w:szCs w:val="20"/>
        </w:rPr>
        <w:t>isentropic process in</w:t>
      </w:r>
      <w:r w:rsidR="00132C9B" w:rsidRPr="00B257F7">
        <w:rPr>
          <w:rFonts w:ascii="Garamond" w:hAnsi="Garamond" w:cs="Calibri"/>
          <w:sz w:val="20"/>
          <w:szCs w:val="20"/>
        </w:rPr>
        <w:t xml:space="preserve"> the ideal cycle. </w:t>
      </w:r>
      <w:r w:rsidR="00546503" w:rsidRPr="00B257F7">
        <w:rPr>
          <w:rFonts w:ascii="Garamond" w:hAnsi="Garamond" w:cs="Calibri"/>
          <w:sz w:val="20"/>
          <w:szCs w:val="20"/>
        </w:rPr>
        <w:t xml:space="preserve">Despite the </w:t>
      </w:r>
      <w:r w:rsidR="00132C9B" w:rsidRPr="00B257F7">
        <w:rPr>
          <w:rFonts w:ascii="Garamond" w:hAnsi="Garamond" w:cs="Calibri"/>
          <w:sz w:val="20"/>
          <w:szCs w:val="20"/>
        </w:rPr>
        <w:t>irreversibilities occurring in the compressor</w:t>
      </w:r>
      <w:r w:rsidR="00546503" w:rsidRPr="00B257F7">
        <w:rPr>
          <w:rFonts w:ascii="Garamond" w:hAnsi="Garamond" w:cs="Calibri"/>
          <w:sz w:val="20"/>
          <w:szCs w:val="20"/>
        </w:rPr>
        <w:t xml:space="preserve">, the ideal VCR cycle is a valid model for the actual cycle due since error bars of the actual CoP values </w:t>
      </w:r>
      <w:r w:rsidR="00132C9B" w:rsidRPr="00B257F7">
        <w:rPr>
          <w:rFonts w:ascii="Garamond" w:hAnsi="Garamond" w:cs="Calibri"/>
          <w:sz w:val="20"/>
          <w:szCs w:val="20"/>
        </w:rPr>
        <w:t>are insignifican</w:t>
      </w:r>
      <w:r w:rsidR="002679AC" w:rsidRPr="00B257F7">
        <w:rPr>
          <w:rFonts w:ascii="Garamond" w:hAnsi="Garamond" w:cs="Calibri"/>
          <w:sz w:val="20"/>
          <w:szCs w:val="20"/>
        </w:rPr>
        <w:t>t in</w:t>
      </w:r>
      <w:r w:rsidR="00132C9B" w:rsidRPr="00B257F7">
        <w:rPr>
          <w:rFonts w:ascii="Garamond" w:hAnsi="Garamond" w:cs="Calibri"/>
          <w:sz w:val="20"/>
          <w:szCs w:val="20"/>
        </w:rPr>
        <w:t xml:space="preserve"> Figure 4</w:t>
      </w:r>
      <w:r w:rsidR="00546503" w:rsidRPr="00B257F7">
        <w:rPr>
          <w:rFonts w:ascii="Garamond" w:hAnsi="Garamond" w:cs="Calibri"/>
          <w:sz w:val="20"/>
          <w:szCs w:val="20"/>
        </w:rPr>
        <w:t>.</w:t>
      </w:r>
    </w:p>
    <w:p w14:paraId="24178891" w14:textId="696002CB" w:rsidR="000676B9" w:rsidRDefault="000676B9" w:rsidP="00132C9B">
      <w:pPr>
        <w:jc w:val="both"/>
        <w:rPr>
          <w:rFonts w:ascii="Garamond" w:hAnsi="Garamond" w:cs="Calibri"/>
          <w:b/>
          <w:bCs/>
          <w:sz w:val="20"/>
          <w:szCs w:val="20"/>
        </w:rPr>
      </w:pPr>
    </w:p>
    <w:p w14:paraId="2CF16DBA" w14:textId="77777777" w:rsidR="002679AC" w:rsidRPr="00546503" w:rsidRDefault="002679AC" w:rsidP="002679AC">
      <w:pPr>
        <w:jc w:val="both"/>
        <w:rPr>
          <w:rFonts w:ascii="Garamond" w:hAnsi="Garamond" w:cs="Calibri"/>
          <w:b/>
          <w:bCs/>
          <w:sz w:val="20"/>
          <w:szCs w:val="20"/>
        </w:rPr>
      </w:pPr>
    </w:p>
    <w:p w14:paraId="5C414F5C" w14:textId="25B18D91" w:rsidR="00F458B1" w:rsidRPr="00B257F7" w:rsidRDefault="002679AC" w:rsidP="0002475D">
      <w:pPr>
        <w:ind w:firstLine="720"/>
        <w:jc w:val="both"/>
        <w:rPr>
          <w:rFonts w:ascii="Garamond" w:hAnsi="Garamond" w:cs="Calibri"/>
          <w:b/>
          <w:bCs/>
          <w:sz w:val="20"/>
          <w:szCs w:val="20"/>
        </w:rPr>
      </w:pPr>
      <w:r>
        <w:rPr>
          <w:rFonts w:ascii="Garamond" w:hAnsi="Garamond" w:cs="Calibri"/>
          <w:sz w:val="20"/>
          <w:szCs w:val="20"/>
        </w:rPr>
        <w:t xml:space="preserve">According to </w:t>
      </w:r>
      <w:r w:rsidR="000C15CD" w:rsidRPr="006522BC">
        <w:rPr>
          <w:rFonts w:ascii="Garamond" w:hAnsi="Garamond" w:cs="Calibri"/>
          <w:sz w:val="20"/>
          <w:szCs w:val="20"/>
        </w:rPr>
        <w:t>Figure</w:t>
      </w:r>
      <w:r w:rsidR="000C15CD">
        <w:rPr>
          <w:rFonts w:ascii="Garamond" w:hAnsi="Garamond" w:cs="Calibri"/>
          <w:sz w:val="20"/>
          <w:szCs w:val="20"/>
        </w:rPr>
        <w:t xml:space="preserve"> 4</w:t>
      </w:r>
      <w:r>
        <w:rPr>
          <w:rFonts w:ascii="Garamond" w:hAnsi="Garamond" w:cs="Calibri"/>
          <w:sz w:val="20"/>
          <w:szCs w:val="20"/>
        </w:rPr>
        <w:t>,</w:t>
      </w:r>
      <w:r w:rsidR="000C15CD" w:rsidRPr="006522BC">
        <w:rPr>
          <w:rFonts w:ascii="Garamond" w:hAnsi="Garamond" w:cs="Calibri"/>
          <w:sz w:val="20"/>
          <w:szCs w:val="20"/>
        </w:rPr>
        <w:t xml:space="preserve"> HEV control at</w:t>
      </w:r>
      <w:r w:rsidR="000C15CD">
        <w:rPr>
          <w:rFonts w:ascii="Garamond" w:hAnsi="Garamond" w:cs="Calibri"/>
          <w:sz w:val="20"/>
          <w:szCs w:val="20"/>
        </w:rPr>
        <w:t xml:space="preserve"> a flow rate</w:t>
      </w:r>
      <w:r w:rsidR="000C15CD" w:rsidRPr="006522BC">
        <w:rPr>
          <w:rFonts w:ascii="Garamond" w:hAnsi="Garamond" w:cs="Calibri"/>
          <w:sz w:val="20"/>
          <w:szCs w:val="20"/>
        </w:rPr>
        <w:t xml:space="preserve"> of 1.86</w:t>
      </w:r>
      <w:r w:rsidR="000C15CD">
        <w:rPr>
          <w:rFonts w:ascii="Garamond" w:hAnsi="Garamond" w:cs="Calibri"/>
          <w:sz w:val="20"/>
          <w:szCs w:val="20"/>
        </w:rPr>
        <w:t xml:space="preserve"> </w:t>
      </w:r>
      <w:r w:rsidR="000C15CD" w:rsidRPr="006522BC">
        <w:rPr>
          <w:rFonts w:ascii="Garamond" w:hAnsi="Garamond" w:cs="Calibri"/>
          <w:sz w:val="20"/>
          <w:szCs w:val="20"/>
        </w:rPr>
        <w:t>g/s</w:t>
      </w:r>
      <w:r w:rsidR="000C15CD">
        <w:rPr>
          <w:rFonts w:ascii="Garamond" w:hAnsi="Garamond" w:cs="Calibri"/>
          <w:sz w:val="20"/>
          <w:szCs w:val="20"/>
        </w:rPr>
        <w:t xml:space="preserve"> results in a high</w:t>
      </w:r>
      <w:r w:rsidR="000C15CD" w:rsidRPr="006522BC">
        <w:rPr>
          <w:rFonts w:ascii="Garamond" w:hAnsi="Garamond" w:cs="Calibri"/>
          <w:sz w:val="20"/>
          <w:szCs w:val="20"/>
        </w:rPr>
        <w:t xml:space="preserve"> CoP</w:t>
      </w:r>
      <w:r>
        <w:rPr>
          <w:rFonts w:ascii="Garamond" w:hAnsi="Garamond" w:cs="Calibri"/>
          <w:sz w:val="20"/>
          <w:szCs w:val="20"/>
        </w:rPr>
        <w:t>, however the system may need to run through multiple cycles to achieve</w:t>
      </w:r>
      <w:r w:rsidR="00F458B1">
        <w:rPr>
          <w:rFonts w:ascii="Garamond" w:hAnsi="Garamond" w:cs="Calibri"/>
          <w:sz w:val="20"/>
          <w:szCs w:val="20"/>
        </w:rPr>
        <w:t xml:space="preserve"> the same heat transfer produced</w:t>
      </w:r>
      <w:r>
        <w:rPr>
          <w:rFonts w:ascii="Garamond" w:hAnsi="Garamond" w:cs="Calibri"/>
          <w:sz w:val="20"/>
          <w:szCs w:val="20"/>
        </w:rPr>
        <w:t xml:space="preserve"> at higher mass flow rates</w:t>
      </w:r>
      <w:r w:rsidR="00B257F7">
        <w:rPr>
          <w:rFonts w:ascii="Garamond" w:hAnsi="Garamond" w:cs="Calibri"/>
          <w:sz w:val="20"/>
          <w:szCs w:val="20"/>
        </w:rPr>
        <w:t xml:space="preserve"> due to the low compressor efficiency in Table 1</w:t>
      </w:r>
      <w:r>
        <w:rPr>
          <w:rFonts w:ascii="Garamond" w:hAnsi="Garamond" w:cs="Calibri"/>
          <w:sz w:val="20"/>
          <w:szCs w:val="20"/>
        </w:rPr>
        <w:t xml:space="preserve">. </w:t>
      </w:r>
      <w:r w:rsidR="000C15CD" w:rsidRPr="00F458B1">
        <w:rPr>
          <w:rFonts w:ascii="Garamond" w:hAnsi="Garamond" w:cs="Calibri"/>
          <w:sz w:val="20"/>
          <w:szCs w:val="20"/>
        </w:rPr>
        <w:t xml:space="preserve">At high flow rates </w:t>
      </w:r>
      <w:r w:rsidRPr="00F458B1">
        <w:rPr>
          <w:rFonts w:ascii="Garamond" w:hAnsi="Garamond" w:cs="Calibri"/>
          <w:sz w:val="20"/>
          <w:szCs w:val="20"/>
        </w:rPr>
        <w:t>of</w:t>
      </w:r>
      <w:r w:rsidR="000C15CD" w:rsidRPr="00F458B1">
        <w:rPr>
          <w:rFonts w:ascii="Garamond" w:hAnsi="Garamond" w:cs="Calibri"/>
          <w:sz w:val="20"/>
          <w:szCs w:val="20"/>
        </w:rPr>
        <w:t xml:space="preserve"> 4.77 g/s, </w:t>
      </w:r>
      <w:r w:rsidRPr="00F458B1">
        <w:rPr>
          <w:rFonts w:ascii="Garamond" w:hAnsi="Garamond" w:cs="Calibri"/>
          <w:sz w:val="20"/>
          <w:szCs w:val="20"/>
        </w:rPr>
        <w:t xml:space="preserve">HEV control provides a high heat transfer, however the compressor efficiency diminishes due to the </w:t>
      </w:r>
      <w:r w:rsidR="00B257F7">
        <w:rPr>
          <w:rFonts w:ascii="Garamond" w:hAnsi="Garamond" w:cs="Calibri"/>
          <w:sz w:val="20"/>
          <w:szCs w:val="20"/>
        </w:rPr>
        <w:t xml:space="preserve">high amount of </w:t>
      </w:r>
      <w:r w:rsidRPr="00F458B1">
        <w:rPr>
          <w:rFonts w:ascii="Garamond" w:hAnsi="Garamond" w:cs="Calibri"/>
          <w:sz w:val="20"/>
          <w:szCs w:val="20"/>
        </w:rPr>
        <w:t>work required to operate the compressor</w:t>
      </w:r>
      <w:r w:rsidR="00F458B1">
        <w:rPr>
          <w:rFonts w:ascii="Garamond" w:hAnsi="Garamond" w:cs="Calibri"/>
          <w:sz w:val="20"/>
          <w:szCs w:val="20"/>
        </w:rPr>
        <w:t xml:space="preserve">. </w:t>
      </w:r>
      <w:r w:rsidR="00FD4199">
        <w:rPr>
          <w:rFonts w:ascii="Garamond" w:hAnsi="Garamond" w:cs="Calibri"/>
          <w:sz w:val="20"/>
          <w:szCs w:val="20"/>
        </w:rPr>
        <w:t>The</w:t>
      </w:r>
      <w:r w:rsidR="00FD0C61">
        <w:rPr>
          <w:rFonts w:ascii="Garamond" w:hAnsi="Garamond" w:cs="Calibri"/>
          <w:sz w:val="20"/>
          <w:szCs w:val="20"/>
        </w:rPr>
        <w:t xml:space="preserve"> results from the 3</w:t>
      </w:r>
      <w:r w:rsidR="00FD4199">
        <w:rPr>
          <w:rFonts w:ascii="Garamond" w:hAnsi="Garamond" w:cs="Calibri"/>
          <w:sz w:val="20"/>
          <w:szCs w:val="20"/>
        </w:rPr>
        <w:t xml:space="preserve"> HEV experiments displayed a</w:t>
      </w:r>
      <w:r w:rsidR="00FD0C61">
        <w:rPr>
          <w:rFonts w:ascii="Garamond" w:hAnsi="Garamond" w:cs="Calibri"/>
          <w:sz w:val="20"/>
          <w:szCs w:val="20"/>
        </w:rPr>
        <w:t xml:space="preserve"> decreasing</w:t>
      </w:r>
      <w:r w:rsidR="00FD4199">
        <w:rPr>
          <w:rFonts w:ascii="Garamond" w:hAnsi="Garamond" w:cs="Calibri"/>
          <w:sz w:val="20"/>
          <w:szCs w:val="20"/>
        </w:rPr>
        <w:t xml:space="preserve"> linear relationship </w:t>
      </w:r>
      <w:r w:rsidR="00FD0C61">
        <w:rPr>
          <w:rFonts w:ascii="Garamond" w:hAnsi="Garamond" w:cs="Calibri"/>
          <w:sz w:val="20"/>
          <w:szCs w:val="20"/>
        </w:rPr>
        <w:t>bet</w:t>
      </w:r>
      <w:r w:rsidR="00FD4199">
        <w:rPr>
          <w:rFonts w:ascii="Garamond" w:hAnsi="Garamond" w:cs="Calibri"/>
          <w:sz w:val="20"/>
          <w:szCs w:val="20"/>
        </w:rPr>
        <w:t>ween the</w:t>
      </w:r>
      <w:r w:rsidR="00F458B1">
        <w:rPr>
          <w:rFonts w:ascii="Garamond" w:hAnsi="Garamond" w:cs="Calibri"/>
          <w:sz w:val="20"/>
          <w:szCs w:val="20"/>
        </w:rPr>
        <w:t xml:space="preserve"> actual</w:t>
      </w:r>
      <w:r w:rsidR="00FD4199">
        <w:rPr>
          <w:rFonts w:ascii="Garamond" w:hAnsi="Garamond" w:cs="Calibri"/>
          <w:sz w:val="20"/>
          <w:szCs w:val="20"/>
        </w:rPr>
        <w:t xml:space="preserve"> CoP and mass flow rate.</w:t>
      </w:r>
      <w:r w:rsidR="005F4CEB">
        <w:rPr>
          <w:rFonts w:ascii="Garamond" w:hAnsi="Garamond" w:cs="Calibri"/>
          <w:sz w:val="20"/>
          <w:szCs w:val="20"/>
        </w:rPr>
        <w:t xml:space="preserve"> </w:t>
      </w:r>
      <w:r w:rsidR="005C66B2" w:rsidRPr="00F458B1">
        <w:rPr>
          <w:rFonts w:ascii="Garamond" w:hAnsi="Garamond" w:cs="Calibri"/>
          <w:sz w:val="20"/>
          <w:szCs w:val="20"/>
        </w:rPr>
        <w:t xml:space="preserve">As mass flow rate decreases, cooling power decreases, requiring less compressor work thus increasing CoP. Lower compressor work is </w:t>
      </w:r>
      <w:r w:rsidR="00F458B1">
        <w:rPr>
          <w:rFonts w:ascii="Garamond" w:hAnsi="Garamond" w:cs="Calibri"/>
          <w:sz w:val="20"/>
          <w:szCs w:val="20"/>
        </w:rPr>
        <w:t>the</w:t>
      </w:r>
      <w:r w:rsidR="005C66B2" w:rsidRPr="00F458B1">
        <w:rPr>
          <w:rFonts w:ascii="Garamond" w:hAnsi="Garamond" w:cs="Calibri"/>
          <w:sz w:val="20"/>
          <w:szCs w:val="20"/>
        </w:rPr>
        <w:t xml:space="preserve"> result of the refrigerant entering the compressor at a higher super-heated vapor</w:t>
      </w:r>
      <w:r w:rsidR="00F458B1">
        <w:rPr>
          <w:rFonts w:ascii="Garamond" w:hAnsi="Garamond" w:cs="Calibri"/>
          <w:sz w:val="20"/>
          <w:szCs w:val="20"/>
        </w:rPr>
        <w:t xml:space="preserve"> since the </w:t>
      </w:r>
      <w:r w:rsidR="005C4F75">
        <w:rPr>
          <w:rFonts w:ascii="Garamond" w:hAnsi="Garamond" w:cs="Calibri"/>
          <w:sz w:val="20"/>
          <w:szCs w:val="20"/>
        </w:rPr>
        <w:t>refrigerant</w:t>
      </w:r>
      <w:r w:rsidR="00F458B1">
        <w:rPr>
          <w:rFonts w:ascii="Garamond" w:hAnsi="Garamond" w:cs="Calibri"/>
          <w:sz w:val="20"/>
          <w:szCs w:val="20"/>
        </w:rPr>
        <w:t xml:space="preserve"> enters the vaporizer at a very small mass flow rate</w:t>
      </w:r>
      <w:r w:rsidR="005C66B2" w:rsidRPr="00F458B1">
        <w:rPr>
          <w:rFonts w:ascii="Garamond" w:hAnsi="Garamond" w:cs="Calibri"/>
          <w:sz w:val="20"/>
          <w:szCs w:val="20"/>
        </w:rPr>
        <w:t xml:space="preserve">. </w:t>
      </w:r>
      <w:r w:rsidR="00F458B1" w:rsidRPr="00F458B1">
        <w:rPr>
          <w:rFonts w:ascii="Garamond" w:hAnsi="Garamond" w:cs="Calibri"/>
          <w:sz w:val="20"/>
          <w:szCs w:val="20"/>
        </w:rPr>
        <w:t>This increases the enthalpy and temperature of the superheated vapor at the beginning of the compression making the compressor work less due to the small difference in enthalpies</w:t>
      </w:r>
      <w:r w:rsidR="00B257F7">
        <w:rPr>
          <w:rFonts w:ascii="Garamond" w:hAnsi="Garamond" w:cs="Calibri"/>
          <w:sz w:val="20"/>
          <w:szCs w:val="20"/>
        </w:rPr>
        <w:t xml:space="preserve"> using Eq. (2).</w:t>
      </w:r>
      <w:r w:rsidR="005C66B2" w:rsidRPr="00F458B1">
        <w:rPr>
          <w:rFonts w:ascii="Garamond" w:hAnsi="Garamond" w:cs="Calibri"/>
          <w:sz w:val="20"/>
          <w:szCs w:val="20"/>
        </w:rPr>
        <w:t xml:space="preserve"> </w:t>
      </w:r>
      <w:r w:rsidR="005C66B2" w:rsidRPr="0002475D">
        <w:rPr>
          <w:rFonts w:ascii="Garamond" w:hAnsi="Garamond" w:cs="Calibri"/>
          <w:sz w:val="20"/>
          <w:szCs w:val="20"/>
        </w:rPr>
        <w:t>The low mass flow rate means that the refrigerant is capable of absorbing heat at the evaporator and dispersing heat at the condenser occurs relatively easily and</w:t>
      </w:r>
      <w:r w:rsidR="0002475D" w:rsidRPr="0002475D">
        <w:rPr>
          <w:rFonts w:ascii="Garamond" w:hAnsi="Garamond" w:cs="Calibri"/>
          <w:sz w:val="20"/>
          <w:szCs w:val="20"/>
        </w:rPr>
        <w:t xml:space="preserve"> but</w:t>
      </w:r>
      <w:r w:rsidR="005C66B2" w:rsidRPr="0002475D">
        <w:rPr>
          <w:rFonts w:ascii="Garamond" w:hAnsi="Garamond" w:cs="Calibri"/>
          <w:sz w:val="20"/>
          <w:szCs w:val="20"/>
        </w:rPr>
        <w:t xml:space="preserve"> </w:t>
      </w:r>
      <w:r w:rsidR="0002475D" w:rsidRPr="0002475D">
        <w:rPr>
          <w:rFonts w:ascii="Garamond" w:hAnsi="Garamond" w:cs="Calibri"/>
          <w:sz w:val="20"/>
          <w:szCs w:val="20"/>
        </w:rPr>
        <w:t>in</w:t>
      </w:r>
      <w:r w:rsidR="005C66B2" w:rsidRPr="0002475D">
        <w:rPr>
          <w:rFonts w:ascii="Garamond" w:hAnsi="Garamond" w:cs="Calibri"/>
          <w:sz w:val="20"/>
          <w:szCs w:val="20"/>
        </w:rPr>
        <w:t>efficiently.</w:t>
      </w:r>
      <w:r w:rsidR="005C66B2" w:rsidRPr="00B257F7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5C66B2" w:rsidRPr="0002475D">
        <w:rPr>
          <w:rFonts w:ascii="Garamond" w:hAnsi="Garamond" w:cs="Calibri"/>
          <w:sz w:val="20"/>
          <w:szCs w:val="20"/>
        </w:rPr>
        <w:t xml:space="preserve">Higher mass flow rate results in not all of the refrigerant absorbing heat in the evaporator quickly, and results </w:t>
      </w:r>
      <w:r w:rsidR="0002475D" w:rsidRPr="0002475D">
        <w:rPr>
          <w:rFonts w:ascii="Garamond" w:hAnsi="Garamond" w:cs="Calibri"/>
          <w:sz w:val="20"/>
          <w:szCs w:val="20"/>
        </w:rPr>
        <w:t xml:space="preserve">in higher efficiency until </w:t>
      </w:r>
      <w:r w:rsidR="0002475D" w:rsidRPr="0002475D">
        <w:rPr>
          <w:rFonts w:ascii="Garamond" w:hAnsi="Garamond" w:cs="Calibri"/>
          <w:sz w:val="20"/>
          <w:szCs w:val="20"/>
        </w:rPr>
        <w:t>4.77 g/s</w:t>
      </w:r>
      <w:r w:rsidR="0002475D" w:rsidRPr="0002475D">
        <w:rPr>
          <w:rFonts w:ascii="Garamond" w:hAnsi="Garamond" w:cs="Calibri"/>
          <w:sz w:val="20"/>
          <w:szCs w:val="20"/>
        </w:rPr>
        <w:t>.</w:t>
      </w:r>
    </w:p>
    <w:p w14:paraId="65F82CD0" w14:textId="1D6AB96E" w:rsidR="00F458B1" w:rsidRPr="00B257F7" w:rsidRDefault="00F458B1" w:rsidP="00B257F7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B257F7">
        <w:rPr>
          <w:rFonts w:ascii="Garamond" w:hAnsi="Garamond" w:cs="Calibri"/>
          <w:sz w:val="20"/>
          <w:szCs w:val="20"/>
        </w:rPr>
        <w:t xml:space="preserve">HEV1 resulted in compressor entrance and exit </w:t>
      </w:r>
      <w:r w:rsidR="005C4F75" w:rsidRPr="00B257F7">
        <w:rPr>
          <w:rFonts w:ascii="Garamond" w:hAnsi="Garamond" w:cs="Calibri"/>
          <w:sz w:val="20"/>
          <w:szCs w:val="20"/>
        </w:rPr>
        <w:t>temperatures</w:t>
      </w:r>
      <w:r w:rsidRPr="00B257F7">
        <w:rPr>
          <w:rFonts w:ascii="Garamond" w:hAnsi="Garamond" w:cs="Calibri"/>
          <w:sz w:val="20"/>
          <w:szCs w:val="20"/>
        </w:rPr>
        <w:t xml:space="preserve"> of </w:t>
      </w:r>
      <w:r w:rsidR="005F4CEB" w:rsidRPr="00B257F7">
        <w:rPr>
          <w:rFonts w:ascii="Garamond" w:hAnsi="Garamond" w:cs="Calibri"/>
          <w:sz w:val="20"/>
          <w:szCs w:val="20"/>
        </w:rPr>
        <w:t>299.3</w:t>
      </w:r>
      <w:r w:rsidRPr="00B257F7">
        <w:rPr>
          <w:rFonts w:ascii="Garamond" w:hAnsi="Garamond" w:cs="Calibri"/>
          <w:sz w:val="20"/>
          <w:szCs w:val="20"/>
        </w:rPr>
        <w:t xml:space="preserve"> </w:t>
      </w:r>
      <w:r w:rsidR="005F4CEB" w:rsidRPr="00B257F7">
        <w:rPr>
          <w:rFonts w:ascii="Garamond" w:hAnsi="Garamond" w:cs="Calibri"/>
          <w:sz w:val="20"/>
          <w:szCs w:val="20"/>
        </w:rPr>
        <w:t xml:space="preserve">K </w:t>
      </w:r>
      <w:r w:rsidRPr="00B257F7">
        <w:rPr>
          <w:rFonts w:ascii="Garamond" w:hAnsi="Garamond" w:cs="Calibri"/>
          <w:sz w:val="20"/>
          <w:szCs w:val="20"/>
        </w:rPr>
        <w:t xml:space="preserve">and </w:t>
      </w:r>
      <w:r w:rsidR="005F4CEB" w:rsidRPr="00B257F7">
        <w:rPr>
          <w:rFonts w:ascii="Garamond" w:hAnsi="Garamond" w:cs="Calibri"/>
          <w:sz w:val="20"/>
          <w:szCs w:val="20"/>
        </w:rPr>
        <w:t>369.8</w:t>
      </w:r>
      <w:r w:rsidRPr="00B257F7">
        <w:rPr>
          <w:rFonts w:ascii="Garamond" w:hAnsi="Garamond" w:cs="Calibri"/>
          <w:sz w:val="20"/>
          <w:szCs w:val="20"/>
        </w:rPr>
        <w:t xml:space="preserve"> K with</w:t>
      </w:r>
      <w:r w:rsidR="005F4CEB" w:rsidRPr="00B257F7">
        <w:rPr>
          <w:rFonts w:ascii="Garamond" w:hAnsi="Garamond" w:cs="Calibri"/>
          <w:sz w:val="20"/>
          <w:szCs w:val="20"/>
        </w:rPr>
        <w:t xml:space="preserve"> </w:t>
      </w:r>
      <w:r w:rsidR="006F5FE6" w:rsidRPr="00B257F7">
        <w:rPr>
          <w:rFonts w:ascii="Garamond" w:hAnsi="Garamond" w:cs="Calibri"/>
          <w:sz w:val="20"/>
          <w:szCs w:val="20"/>
        </w:rPr>
        <w:t>expansion</w:t>
      </w:r>
      <w:r w:rsidR="005F4CEB" w:rsidRPr="00B257F7">
        <w:rPr>
          <w:rFonts w:ascii="Garamond" w:hAnsi="Garamond" w:cs="Calibri"/>
          <w:sz w:val="20"/>
          <w:szCs w:val="20"/>
        </w:rPr>
        <w:t xml:space="preserve"> tube entry </w:t>
      </w:r>
      <w:r w:rsidRPr="00B257F7">
        <w:rPr>
          <w:rFonts w:ascii="Garamond" w:hAnsi="Garamond" w:cs="Calibri"/>
          <w:sz w:val="20"/>
          <w:szCs w:val="20"/>
        </w:rPr>
        <w:t xml:space="preserve">and exit temperatures of 314.8 K and 269.2 K and was </w:t>
      </w:r>
      <w:r w:rsidR="005F4CEB" w:rsidRPr="00B257F7">
        <w:rPr>
          <w:rFonts w:ascii="Garamond" w:hAnsi="Garamond" w:cs="Calibri"/>
          <w:sz w:val="20"/>
          <w:szCs w:val="20"/>
        </w:rPr>
        <w:t>significantly different from</w:t>
      </w:r>
      <w:r w:rsidRPr="00B257F7">
        <w:rPr>
          <w:rFonts w:ascii="Garamond" w:hAnsi="Garamond" w:cs="Calibri"/>
          <w:sz w:val="20"/>
          <w:szCs w:val="20"/>
        </w:rPr>
        <w:t xml:space="preserve"> the </w:t>
      </w:r>
      <w:r w:rsidR="005C4F75" w:rsidRPr="00B257F7">
        <w:rPr>
          <w:rFonts w:ascii="Garamond" w:hAnsi="Garamond" w:cs="Calibri"/>
          <w:sz w:val="20"/>
          <w:szCs w:val="20"/>
        </w:rPr>
        <w:t>behavior</w:t>
      </w:r>
      <w:r w:rsidRPr="00B257F7">
        <w:rPr>
          <w:rFonts w:ascii="Garamond" w:hAnsi="Garamond" w:cs="Calibri"/>
          <w:sz w:val="20"/>
          <w:szCs w:val="20"/>
        </w:rPr>
        <w:t xml:space="preserve"> found in the</w:t>
      </w:r>
      <w:r w:rsidR="005F4CEB" w:rsidRPr="00B257F7">
        <w:rPr>
          <w:rFonts w:ascii="Garamond" w:hAnsi="Garamond" w:cs="Calibri"/>
          <w:sz w:val="20"/>
          <w:szCs w:val="20"/>
        </w:rPr>
        <w:t xml:space="preserve"> TEV and CT</w:t>
      </w:r>
      <w:r w:rsidRPr="00B257F7">
        <w:rPr>
          <w:rFonts w:ascii="Garamond" w:hAnsi="Garamond" w:cs="Calibri"/>
          <w:sz w:val="20"/>
          <w:szCs w:val="20"/>
        </w:rPr>
        <w:t>.</w:t>
      </w:r>
      <w:r>
        <w:rPr>
          <w:rFonts w:ascii="Garamond" w:hAnsi="Garamond" w:cs="Calibri"/>
          <w:sz w:val="20"/>
          <w:szCs w:val="20"/>
        </w:rPr>
        <w:t xml:space="preserve"> </w:t>
      </w:r>
      <w:r w:rsidRPr="00B257F7">
        <w:rPr>
          <w:rFonts w:ascii="Garamond" w:hAnsi="Garamond" w:cs="Calibri"/>
          <w:sz w:val="20"/>
          <w:szCs w:val="20"/>
        </w:rPr>
        <w:t xml:space="preserve">HEV2 displayed compressor entrance and exit </w:t>
      </w:r>
      <w:r w:rsidR="005C4F75" w:rsidRPr="00B257F7">
        <w:rPr>
          <w:rFonts w:ascii="Garamond" w:hAnsi="Garamond" w:cs="Calibri"/>
          <w:sz w:val="20"/>
          <w:szCs w:val="20"/>
        </w:rPr>
        <w:t>temperatures</w:t>
      </w:r>
      <w:r w:rsidRPr="00B257F7">
        <w:rPr>
          <w:rFonts w:ascii="Garamond" w:hAnsi="Garamond" w:cs="Calibri"/>
          <w:sz w:val="20"/>
          <w:szCs w:val="20"/>
        </w:rPr>
        <w:t xml:space="preserve"> of 297K and 370.4K and behaved similarly</w:t>
      </w:r>
      <w:r w:rsidR="00E00AC1" w:rsidRPr="00B257F7">
        <w:rPr>
          <w:rFonts w:ascii="Garamond" w:hAnsi="Garamond" w:cs="Calibri"/>
          <w:sz w:val="20"/>
          <w:szCs w:val="20"/>
        </w:rPr>
        <w:t xml:space="preserve"> to </w:t>
      </w:r>
      <w:r w:rsidRPr="00B257F7">
        <w:rPr>
          <w:rFonts w:ascii="Garamond" w:hAnsi="Garamond" w:cs="Calibri"/>
          <w:sz w:val="20"/>
          <w:szCs w:val="20"/>
        </w:rPr>
        <w:t xml:space="preserve">the </w:t>
      </w:r>
      <w:r w:rsidR="00E00AC1" w:rsidRPr="00B257F7">
        <w:rPr>
          <w:rFonts w:ascii="Garamond" w:hAnsi="Garamond" w:cs="Calibri"/>
          <w:sz w:val="20"/>
          <w:szCs w:val="20"/>
        </w:rPr>
        <w:t>TEV</w:t>
      </w:r>
      <w:r w:rsidRPr="00B257F7">
        <w:rPr>
          <w:rFonts w:ascii="Garamond" w:hAnsi="Garamond" w:cs="Calibri"/>
          <w:sz w:val="20"/>
          <w:szCs w:val="20"/>
        </w:rPr>
        <w:t>.</w:t>
      </w:r>
      <w:r>
        <w:rPr>
          <w:rFonts w:ascii="Garamond" w:hAnsi="Garamond" w:cs="Calibri"/>
          <w:sz w:val="20"/>
          <w:szCs w:val="20"/>
        </w:rPr>
        <w:t xml:space="preserve"> </w:t>
      </w:r>
      <w:r w:rsidR="005F4CEB" w:rsidRPr="00B257F7">
        <w:rPr>
          <w:rFonts w:ascii="Garamond" w:hAnsi="Garamond" w:cs="Calibri"/>
          <w:sz w:val="20"/>
          <w:szCs w:val="20"/>
        </w:rPr>
        <w:t>HEV3</w:t>
      </w:r>
      <w:r w:rsidRPr="00B257F7">
        <w:rPr>
          <w:rFonts w:ascii="Garamond" w:hAnsi="Garamond" w:cs="Calibri"/>
          <w:sz w:val="20"/>
          <w:szCs w:val="20"/>
        </w:rPr>
        <w:t xml:space="preserve"> had compressor entrance and exit </w:t>
      </w:r>
      <w:r w:rsidR="005C4F75" w:rsidRPr="00B257F7">
        <w:rPr>
          <w:rFonts w:ascii="Garamond" w:hAnsi="Garamond" w:cs="Calibri"/>
          <w:sz w:val="20"/>
          <w:szCs w:val="20"/>
        </w:rPr>
        <w:t>temperatures</w:t>
      </w:r>
      <w:r w:rsidRPr="00B257F7">
        <w:rPr>
          <w:rFonts w:ascii="Garamond" w:hAnsi="Garamond" w:cs="Calibri"/>
          <w:sz w:val="20"/>
          <w:szCs w:val="20"/>
        </w:rPr>
        <w:t xml:space="preserve"> </w:t>
      </w:r>
      <w:r w:rsidR="00E00AC1" w:rsidRPr="00B257F7">
        <w:rPr>
          <w:rFonts w:ascii="Garamond" w:hAnsi="Garamond" w:cs="Calibri"/>
          <w:sz w:val="20"/>
          <w:szCs w:val="20"/>
        </w:rPr>
        <w:t xml:space="preserve">of 283.7K </w:t>
      </w:r>
      <w:r w:rsidRPr="00B257F7">
        <w:rPr>
          <w:rFonts w:ascii="Garamond" w:hAnsi="Garamond" w:cs="Calibri"/>
          <w:sz w:val="20"/>
          <w:szCs w:val="20"/>
        </w:rPr>
        <w:t>and 379.8K and behaved similarly to the</w:t>
      </w:r>
      <w:r w:rsidR="00E00AC1" w:rsidRPr="00B257F7">
        <w:rPr>
          <w:rFonts w:ascii="Garamond" w:hAnsi="Garamond" w:cs="Calibri"/>
          <w:sz w:val="20"/>
          <w:szCs w:val="20"/>
        </w:rPr>
        <w:t xml:space="preserve"> CT</w:t>
      </w:r>
      <w:r w:rsidRPr="00B257F7">
        <w:rPr>
          <w:rFonts w:ascii="Garamond" w:hAnsi="Garamond" w:cs="Calibri"/>
          <w:sz w:val="20"/>
          <w:szCs w:val="20"/>
        </w:rPr>
        <w:t>.</w:t>
      </w:r>
      <w:r w:rsidR="004A40D0">
        <w:rPr>
          <w:rFonts w:ascii="Garamond" w:hAnsi="Garamond" w:cs="Calibri"/>
          <w:b/>
          <w:bCs/>
          <w:sz w:val="20"/>
          <w:szCs w:val="20"/>
        </w:rPr>
        <w:t xml:space="preserve"> </w:t>
      </w:r>
      <w:r w:rsidR="004A40D0" w:rsidRPr="00B257F7">
        <w:rPr>
          <w:rFonts w:ascii="Garamond" w:hAnsi="Garamond" w:cs="Calibri"/>
          <w:sz w:val="20"/>
          <w:szCs w:val="20"/>
        </w:rPr>
        <w:t xml:space="preserve">While the HEV achieved the highest CoP, it simply is not suitable in a situation where the </w:t>
      </w:r>
      <w:r w:rsidR="005C4F75" w:rsidRPr="00B257F7">
        <w:rPr>
          <w:rFonts w:ascii="Garamond" w:hAnsi="Garamond" w:cs="Calibri"/>
          <w:sz w:val="20"/>
          <w:szCs w:val="20"/>
        </w:rPr>
        <w:t>equipment</w:t>
      </w:r>
      <w:r w:rsidR="004A40D0" w:rsidRPr="00B257F7">
        <w:rPr>
          <w:rFonts w:ascii="Garamond" w:hAnsi="Garamond" w:cs="Calibri"/>
          <w:sz w:val="20"/>
          <w:szCs w:val="20"/>
        </w:rPr>
        <w:t xml:space="preserve"> would not be </w:t>
      </w:r>
      <w:r w:rsidR="00B257F7">
        <w:rPr>
          <w:rFonts w:ascii="Garamond" w:hAnsi="Garamond" w:cs="Calibri"/>
          <w:sz w:val="20"/>
          <w:szCs w:val="20"/>
        </w:rPr>
        <w:t>continuously</w:t>
      </w:r>
      <w:r w:rsidR="004A40D0" w:rsidRPr="00B257F7">
        <w:rPr>
          <w:rFonts w:ascii="Garamond" w:hAnsi="Garamond" w:cs="Calibri"/>
          <w:sz w:val="20"/>
          <w:szCs w:val="20"/>
        </w:rPr>
        <w:t xml:space="preserve"> adjusted for the optimal CoP</w:t>
      </w:r>
      <w:r w:rsidR="00B257F7">
        <w:rPr>
          <w:rFonts w:ascii="Garamond" w:hAnsi="Garamond" w:cs="Calibri"/>
          <w:sz w:val="20"/>
          <w:szCs w:val="20"/>
        </w:rPr>
        <w:t xml:space="preserve"> based on environment </w:t>
      </w:r>
      <w:r w:rsidR="005C4F75">
        <w:rPr>
          <w:rFonts w:ascii="Garamond" w:hAnsi="Garamond" w:cs="Calibri"/>
          <w:sz w:val="20"/>
          <w:szCs w:val="20"/>
        </w:rPr>
        <w:t>temperatures</w:t>
      </w:r>
      <w:r w:rsidR="00B257F7">
        <w:rPr>
          <w:rFonts w:ascii="Garamond" w:hAnsi="Garamond" w:cs="Calibri"/>
          <w:sz w:val="20"/>
          <w:szCs w:val="20"/>
        </w:rPr>
        <w:t xml:space="preserve">, which would </w:t>
      </w:r>
      <w:r w:rsidR="005C4F75">
        <w:rPr>
          <w:rFonts w:ascii="Garamond" w:hAnsi="Garamond" w:cs="Calibri"/>
          <w:sz w:val="20"/>
          <w:szCs w:val="20"/>
        </w:rPr>
        <w:t>affect</w:t>
      </w:r>
      <w:r w:rsidR="00B257F7">
        <w:rPr>
          <w:rFonts w:ascii="Garamond" w:hAnsi="Garamond" w:cs="Calibri"/>
          <w:sz w:val="20"/>
          <w:szCs w:val="20"/>
        </w:rPr>
        <w:t xml:space="preserve"> the heat transfer rates in the evaporator and </w:t>
      </w:r>
      <w:r w:rsidR="005C4F75">
        <w:rPr>
          <w:rFonts w:ascii="Garamond" w:hAnsi="Garamond" w:cs="Calibri"/>
          <w:sz w:val="20"/>
          <w:szCs w:val="20"/>
        </w:rPr>
        <w:t>condenser</w:t>
      </w:r>
      <w:r w:rsidR="00B257F7">
        <w:rPr>
          <w:rFonts w:ascii="Garamond" w:hAnsi="Garamond" w:cs="Calibri"/>
          <w:sz w:val="20"/>
          <w:szCs w:val="20"/>
        </w:rPr>
        <w:t>.</w:t>
      </w:r>
    </w:p>
    <w:p w14:paraId="23AED60E" w14:textId="2D7F4AC9" w:rsidR="00F458B1" w:rsidRPr="00411870" w:rsidRDefault="00AF78AA" w:rsidP="0002475D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B257F7">
        <w:rPr>
          <w:rFonts w:ascii="Garamond" w:hAnsi="Garamond" w:cs="Calibri"/>
          <w:sz w:val="20"/>
          <w:szCs w:val="20"/>
        </w:rPr>
        <w:t xml:space="preserve">TEV control essentially forces the system to operate at </w:t>
      </w:r>
      <w:r w:rsidR="001E31CB" w:rsidRPr="00B257F7">
        <w:rPr>
          <w:rFonts w:ascii="Garamond" w:hAnsi="Garamond" w:cs="Calibri"/>
          <w:sz w:val="20"/>
          <w:szCs w:val="20"/>
        </w:rPr>
        <w:t>equilibrium</w:t>
      </w:r>
      <w:r w:rsidRPr="00B257F7">
        <w:rPr>
          <w:rFonts w:ascii="Garamond" w:hAnsi="Garamond" w:cs="Calibri"/>
          <w:sz w:val="20"/>
          <w:szCs w:val="20"/>
        </w:rPr>
        <w:t xml:space="preserve"> based on the </w:t>
      </w:r>
      <w:r w:rsidR="001E31CB" w:rsidRPr="00B257F7">
        <w:rPr>
          <w:rFonts w:ascii="Garamond" w:hAnsi="Garamond" w:cs="Calibri"/>
          <w:sz w:val="20"/>
          <w:szCs w:val="20"/>
        </w:rPr>
        <w:t>refrigerant</w:t>
      </w:r>
      <w:r w:rsidRPr="00B257F7">
        <w:rPr>
          <w:rFonts w:ascii="Garamond" w:hAnsi="Garamond" w:cs="Calibri"/>
          <w:sz w:val="20"/>
          <w:szCs w:val="20"/>
        </w:rPr>
        <w:t xml:space="preserve"> temperature at the exit of the </w:t>
      </w:r>
      <w:r w:rsidR="00FD4199" w:rsidRPr="00B257F7">
        <w:rPr>
          <w:rFonts w:ascii="Garamond" w:hAnsi="Garamond" w:cs="Calibri"/>
          <w:sz w:val="20"/>
          <w:szCs w:val="20"/>
        </w:rPr>
        <w:t>evaporator.</w:t>
      </w:r>
      <w:r w:rsidR="005F4CEB" w:rsidRPr="00B257F7">
        <w:rPr>
          <w:rFonts w:ascii="Garamond" w:hAnsi="Garamond" w:cs="Calibri"/>
          <w:sz w:val="20"/>
          <w:szCs w:val="20"/>
        </w:rPr>
        <w:t xml:space="preserve"> </w:t>
      </w:r>
      <w:r w:rsidR="00F458B1" w:rsidRPr="00B257F7">
        <w:rPr>
          <w:rFonts w:ascii="Garamond" w:hAnsi="Garamond" w:cs="Calibri"/>
          <w:sz w:val="20"/>
          <w:szCs w:val="20"/>
        </w:rPr>
        <w:t xml:space="preserve">It had compressor entrance and exit </w:t>
      </w:r>
      <w:r w:rsidR="005C4F75" w:rsidRPr="00B257F7">
        <w:rPr>
          <w:rFonts w:ascii="Garamond" w:hAnsi="Garamond" w:cs="Calibri"/>
          <w:sz w:val="20"/>
          <w:szCs w:val="20"/>
        </w:rPr>
        <w:t>temperatures</w:t>
      </w:r>
      <w:r w:rsidR="00F458B1" w:rsidRPr="00B257F7">
        <w:rPr>
          <w:rFonts w:ascii="Garamond" w:hAnsi="Garamond" w:cs="Calibri"/>
          <w:sz w:val="20"/>
          <w:szCs w:val="20"/>
        </w:rPr>
        <w:t xml:space="preserve"> of </w:t>
      </w:r>
      <w:r w:rsidR="005F4CEB" w:rsidRPr="00B257F7">
        <w:rPr>
          <w:rFonts w:ascii="Garamond" w:hAnsi="Garamond" w:cs="Calibri"/>
          <w:sz w:val="20"/>
          <w:szCs w:val="20"/>
        </w:rPr>
        <w:t xml:space="preserve">290.4 K </w:t>
      </w:r>
      <w:r w:rsidR="00F458B1" w:rsidRPr="00B257F7">
        <w:rPr>
          <w:rFonts w:ascii="Garamond" w:hAnsi="Garamond" w:cs="Calibri"/>
          <w:sz w:val="20"/>
          <w:szCs w:val="20"/>
        </w:rPr>
        <w:t xml:space="preserve">and </w:t>
      </w:r>
      <w:r w:rsidR="00B257F7">
        <w:rPr>
          <w:rFonts w:ascii="Garamond" w:hAnsi="Garamond" w:cs="Calibri"/>
          <w:sz w:val="20"/>
          <w:szCs w:val="20"/>
        </w:rPr>
        <w:t>369.8K and resulted</w:t>
      </w:r>
      <w:r w:rsidR="001C49CA">
        <w:rPr>
          <w:rFonts w:ascii="Garamond" w:hAnsi="Garamond" w:cs="Calibri"/>
          <w:sz w:val="20"/>
          <w:szCs w:val="20"/>
        </w:rPr>
        <w:t xml:space="preserve"> in a</w:t>
      </w:r>
      <w:r w:rsidR="001C49CA" w:rsidRPr="006522BC">
        <w:rPr>
          <w:rFonts w:ascii="Garamond" w:hAnsi="Garamond" w:cs="Calibri"/>
          <w:sz w:val="20"/>
          <w:szCs w:val="20"/>
        </w:rPr>
        <w:t xml:space="preserve"> CoP that is slightly higher than </w:t>
      </w:r>
      <w:r w:rsidR="001C49CA">
        <w:rPr>
          <w:rFonts w:ascii="Garamond" w:hAnsi="Garamond" w:cs="Calibri"/>
          <w:sz w:val="20"/>
          <w:szCs w:val="20"/>
        </w:rPr>
        <w:t xml:space="preserve">that of </w:t>
      </w:r>
      <w:r w:rsidR="001C49CA" w:rsidRPr="006522BC">
        <w:rPr>
          <w:rFonts w:ascii="Garamond" w:hAnsi="Garamond" w:cs="Calibri"/>
          <w:sz w:val="20"/>
          <w:szCs w:val="20"/>
        </w:rPr>
        <w:t>CP control</w:t>
      </w:r>
      <w:r w:rsidR="00B257F7">
        <w:rPr>
          <w:rFonts w:ascii="Garamond" w:hAnsi="Garamond" w:cs="Calibri"/>
          <w:sz w:val="20"/>
          <w:szCs w:val="20"/>
        </w:rPr>
        <w:t xml:space="preserve">. This is due to the </w:t>
      </w:r>
      <w:r w:rsidR="001C49CA">
        <w:rPr>
          <w:rFonts w:ascii="Garamond" w:hAnsi="Garamond" w:cs="Calibri"/>
          <w:sz w:val="20"/>
          <w:szCs w:val="20"/>
        </w:rPr>
        <w:t>mechanics of</w:t>
      </w:r>
      <w:r w:rsidR="001C49CA" w:rsidRPr="006522BC">
        <w:rPr>
          <w:rFonts w:ascii="Garamond" w:hAnsi="Garamond" w:cs="Calibri"/>
          <w:sz w:val="20"/>
          <w:szCs w:val="20"/>
        </w:rPr>
        <w:t xml:space="preserve"> TEV control</w:t>
      </w:r>
      <w:r w:rsidR="001C49CA">
        <w:rPr>
          <w:rFonts w:ascii="Garamond" w:hAnsi="Garamond" w:cs="Calibri"/>
          <w:sz w:val="20"/>
          <w:szCs w:val="20"/>
        </w:rPr>
        <w:t xml:space="preserve">, because </w:t>
      </w:r>
      <w:r w:rsidR="00B257F7">
        <w:rPr>
          <w:rFonts w:ascii="Garamond" w:hAnsi="Garamond" w:cs="Calibri"/>
          <w:sz w:val="20"/>
          <w:szCs w:val="20"/>
        </w:rPr>
        <w:t>f</w:t>
      </w:r>
      <w:r w:rsidR="001C49CA">
        <w:rPr>
          <w:rFonts w:ascii="Garamond" w:hAnsi="Garamond" w:cs="Calibri"/>
          <w:sz w:val="20"/>
          <w:szCs w:val="20"/>
        </w:rPr>
        <w:t>low rate</w:t>
      </w:r>
      <w:r w:rsidR="001C49CA" w:rsidRPr="006522BC">
        <w:rPr>
          <w:rFonts w:ascii="Garamond" w:hAnsi="Garamond" w:cs="Calibri"/>
          <w:sz w:val="20"/>
          <w:szCs w:val="20"/>
        </w:rPr>
        <w:t xml:space="preserve"> is controlled through a mechanical feedback loop based on the refrigerant temperature at the evaporator exit. Therefore </w:t>
      </w:r>
      <w:r w:rsidR="001C49CA">
        <w:rPr>
          <w:rFonts w:ascii="Garamond" w:hAnsi="Garamond" w:cs="Calibri"/>
          <w:sz w:val="20"/>
          <w:szCs w:val="20"/>
        </w:rPr>
        <w:t>the valve</w:t>
      </w:r>
      <w:r w:rsidR="001C49CA" w:rsidRPr="006522BC">
        <w:rPr>
          <w:rFonts w:ascii="Garamond" w:hAnsi="Garamond" w:cs="Calibri"/>
          <w:sz w:val="20"/>
          <w:szCs w:val="20"/>
        </w:rPr>
        <w:t xml:space="preserve"> </w:t>
      </w:r>
      <w:r w:rsidR="00F458B1">
        <w:rPr>
          <w:rFonts w:ascii="Garamond" w:hAnsi="Garamond" w:cs="Calibri"/>
          <w:sz w:val="20"/>
          <w:szCs w:val="20"/>
        </w:rPr>
        <w:t>adjusts</w:t>
      </w:r>
      <w:r w:rsidR="001C49CA" w:rsidRPr="006522BC">
        <w:rPr>
          <w:rFonts w:ascii="Garamond" w:hAnsi="Garamond" w:cs="Calibri"/>
          <w:sz w:val="20"/>
          <w:szCs w:val="20"/>
        </w:rPr>
        <w:t xml:space="preserve"> to achieve the steady sta</w:t>
      </w:r>
      <w:r w:rsidR="00B257F7">
        <w:rPr>
          <w:rFonts w:ascii="Garamond" w:hAnsi="Garamond" w:cs="Calibri"/>
          <w:sz w:val="20"/>
          <w:szCs w:val="20"/>
        </w:rPr>
        <w:t xml:space="preserve">te mass flow rate of the </w:t>
      </w:r>
      <w:r w:rsidR="005C4F75">
        <w:rPr>
          <w:rFonts w:ascii="Garamond" w:hAnsi="Garamond" w:cs="Calibri"/>
          <w:sz w:val="20"/>
          <w:szCs w:val="20"/>
        </w:rPr>
        <w:t>refrigerant</w:t>
      </w:r>
      <w:r w:rsidR="001C49CA" w:rsidRPr="006522BC">
        <w:rPr>
          <w:rFonts w:ascii="Garamond" w:hAnsi="Garamond" w:cs="Calibri"/>
          <w:sz w:val="20"/>
          <w:szCs w:val="20"/>
        </w:rPr>
        <w:t xml:space="preserve"> based on</w:t>
      </w:r>
      <w:r w:rsidR="00F458B1">
        <w:rPr>
          <w:rFonts w:ascii="Garamond" w:hAnsi="Garamond" w:cs="Calibri"/>
          <w:sz w:val="20"/>
          <w:szCs w:val="20"/>
        </w:rPr>
        <w:t xml:space="preserve"> the temperature of the system.</w:t>
      </w:r>
      <w:r w:rsidR="004A40D0">
        <w:rPr>
          <w:rFonts w:ascii="Garamond" w:hAnsi="Garamond" w:cs="Calibri"/>
          <w:sz w:val="20"/>
          <w:szCs w:val="20"/>
        </w:rPr>
        <w:t xml:space="preserve"> </w:t>
      </w:r>
      <w:r w:rsidR="004A40D0" w:rsidRPr="00411870">
        <w:rPr>
          <w:rFonts w:ascii="Garamond" w:hAnsi="Garamond" w:cs="Calibri"/>
          <w:sz w:val="20"/>
          <w:szCs w:val="20"/>
        </w:rPr>
        <w:t xml:space="preserve">The TEV is an expensive, </w:t>
      </w:r>
      <w:r w:rsidR="005C4F75" w:rsidRPr="00411870">
        <w:rPr>
          <w:rFonts w:ascii="Garamond" w:hAnsi="Garamond" w:cs="Calibri"/>
          <w:sz w:val="20"/>
          <w:szCs w:val="20"/>
        </w:rPr>
        <w:t>self-regulating</w:t>
      </w:r>
      <w:r w:rsidR="004A40D0" w:rsidRPr="00411870">
        <w:rPr>
          <w:rFonts w:ascii="Garamond" w:hAnsi="Garamond" w:cs="Calibri"/>
          <w:sz w:val="20"/>
          <w:szCs w:val="20"/>
        </w:rPr>
        <w:t xml:space="preserve"> expansion valve that is most suitable in a commercial environment with heavy duty HVAC systems.</w:t>
      </w:r>
      <w:r w:rsidR="0002475D">
        <w:rPr>
          <w:rFonts w:ascii="Garamond" w:hAnsi="Garamond" w:cs="Calibri"/>
          <w:sz w:val="20"/>
          <w:szCs w:val="20"/>
        </w:rPr>
        <w:t xml:space="preserve"> It has a compressor efficiency of 0.292</w:t>
      </w:r>
      <w:r w:rsidR="0002475D" w:rsidRPr="00696B45">
        <w:rPr>
          <w:rFonts w:ascii="Garamond" w:eastAsia="Times New Roman" w:hAnsi="Garamond"/>
          <w:color w:val="000000"/>
          <w:sz w:val="16"/>
          <w:szCs w:val="16"/>
        </w:rPr>
        <w:t>±</w:t>
      </w:r>
      <w:r w:rsidR="0002475D">
        <w:rPr>
          <w:rFonts w:ascii="Garamond" w:hAnsi="Garamond" w:cs="Calibri"/>
          <w:sz w:val="20"/>
          <w:szCs w:val="20"/>
        </w:rPr>
        <w:t>0.0154 based on Table 1.</w:t>
      </w:r>
    </w:p>
    <w:p w14:paraId="37B0363E" w14:textId="4CA8621E" w:rsidR="007D3404" w:rsidRPr="00411870" w:rsidRDefault="00970953" w:rsidP="0002475D">
      <w:pPr>
        <w:ind w:firstLine="720"/>
        <w:jc w:val="both"/>
        <w:rPr>
          <w:rFonts w:ascii="Garamond" w:hAnsi="Garamond" w:cs="Calibri"/>
          <w:b/>
          <w:bCs/>
          <w:sz w:val="20"/>
          <w:szCs w:val="20"/>
        </w:rPr>
      </w:pPr>
      <w:r w:rsidRPr="0002475D">
        <w:rPr>
          <w:rFonts w:ascii="Garamond" w:hAnsi="Garamond" w:cs="Calibri"/>
          <w:sz w:val="20"/>
          <w:szCs w:val="20"/>
        </w:rPr>
        <w:t>CT control forces the system to operate based on the geometry of the tube</w:t>
      </w:r>
      <w:r w:rsidR="00F458B1" w:rsidRPr="0002475D">
        <w:rPr>
          <w:rFonts w:ascii="Garamond" w:hAnsi="Garamond" w:cs="Calibri"/>
          <w:sz w:val="20"/>
          <w:szCs w:val="20"/>
        </w:rPr>
        <w:t xml:space="preserve"> and r</w:t>
      </w:r>
      <w:r w:rsidR="005F4CEB" w:rsidRPr="0002475D">
        <w:rPr>
          <w:rFonts w:ascii="Garamond" w:hAnsi="Garamond" w:cs="Calibri"/>
          <w:sz w:val="20"/>
          <w:szCs w:val="20"/>
        </w:rPr>
        <w:t>esult</w:t>
      </w:r>
      <w:r w:rsidR="00411870" w:rsidRPr="0002475D">
        <w:rPr>
          <w:rFonts w:ascii="Garamond" w:hAnsi="Garamond" w:cs="Calibri"/>
          <w:sz w:val="20"/>
          <w:szCs w:val="20"/>
        </w:rPr>
        <w:t>s in a</w:t>
      </w:r>
      <w:r w:rsidR="005F4CEB" w:rsidRPr="0002475D">
        <w:rPr>
          <w:rFonts w:ascii="Garamond" w:hAnsi="Garamond" w:cs="Calibri"/>
          <w:sz w:val="20"/>
          <w:szCs w:val="20"/>
        </w:rPr>
        <w:t xml:space="preserve"> </w:t>
      </w:r>
      <w:r w:rsidR="00F458B1" w:rsidRPr="0002475D">
        <w:rPr>
          <w:rFonts w:ascii="Garamond" w:hAnsi="Garamond" w:cs="Calibri"/>
          <w:sz w:val="20"/>
          <w:szCs w:val="20"/>
        </w:rPr>
        <w:t xml:space="preserve">compressor entrance </w:t>
      </w:r>
      <w:r w:rsidR="00411870" w:rsidRPr="0002475D">
        <w:rPr>
          <w:rFonts w:ascii="Garamond" w:hAnsi="Garamond" w:cs="Calibri"/>
          <w:sz w:val="20"/>
          <w:szCs w:val="20"/>
        </w:rPr>
        <w:t xml:space="preserve">temperature </w:t>
      </w:r>
      <w:r w:rsidR="004A40D0" w:rsidRPr="0002475D">
        <w:rPr>
          <w:rFonts w:ascii="Garamond" w:hAnsi="Garamond" w:cs="Calibri"/>
          <w:sz w:val="20"/>
          <w:szCs w:val="20"/>
        </w:rPr>
        <w:t xml:space="preserve">of 282 K due to a decrease </w:t>
      </w:r>
      <w:r w:rsidR="005C4F75" w:rsidRPr="0002475D">
        <w:rPr>
          <w:rFonts w:ascii="Garamond" w:hAnsi="Garamond" w:cs="Calibri"/>
          <w:sz w:val="20"/>
          <w:szCs w:val="20"/>
        </w:rPr>
        <w:t>in temperature</w:t>
      </w:r>
      <w:r w:rsidR="00411870" w:rsidRPr="0002475D">
        <w:rPr>
          <w:rFonts w:ascii="Garamond" w:hAnsi="Garamond" w:cs="Calibri"/>
          <w:sz w:val="20"/>
          <w:szCs w:val="20"/>
        </w:rPr>
        <w:t xml:space="preserve"> through the suction accumulator. CT </w:t>
      </w:r>
      <w:r w:rsidR="005C4F75" w:rsidRPr="0002475D">
        <w:rPr>
          <w:rFonts w:ascii="Garamond" w:hAnsi="Garamond" w:cs="Calibri"/>
          <w:sz w:val="20"/>
          <w:szCs w:val="20"/>
        </w:rPr>
        <w:t>control</w:t>
      </w:r>
      <w:r w:rsidR="004A40D0" w:rsidRPr="0002475D">
        <w:rPr>
          <w:rFonts w:ascii="Garamond" w:hAnsi="Garamond" w:cs="Calibri"/>
          <w:sz w:val="20"/>
          <w:szCs w:val="20"/>
        </w:rPr>
        <w:t xml:space="preserve"> had a compressor</w:t>
      </w:r>
      <w:r w:rsidR="00411870" w:rsidRPr="0002475D">
        <w:rPr>
          <w:rFonts w:ascii="Garamond" w:hAnsi="Garamond" w:cs="Calibri"/>
          <w:sz w:val="20"/>
          <w:szCs w:val="20"/>
        </w:rPr>
        <w:t xml:space="preserve"> exit </w:t>
      </w:r>
      <w:r w:rsidR="005C4F75" w:rsidRPr="0002475D">
        <w:rPr>
          <w:rFonts w:ascii="Garamond" w:hAnsi="Garamond" w:cs="Calibri"/>
          <w:sz w:val="20"/>
          <w:szCs w:val="20"/>
        </w:rPr>
        <w:t>temperature</w:t>
      </w:r>
      <w:r w:rsidR="00F458B1" w:rsidRPr="0002475D">
        <w:rPr>
          <w:rFonts w:ascii="Garamond" w:hAnsi="Garamond" w:cs="Calibri"/>
          <w:sz w:val="20"/>
          <w:szCs w:val="20"/>
        </w:rPr>
        <w:t xml:space="preserve"> of</w:t>
      </w:r>
      <w:r w:rsidR="005F4CEB" w:rsidRPr="0002475D">
        <w:rPr>
          <w:rFonts w:ascii="Garamond" w:hAnsi="Garamond" w:cs="Calibri"/>
          <w:sz w:val="20"/>
          <w:szCs w:val="20"/>
        </w:rPr>
        <w:t xml:space="preserve"> 362K.</w:t>
      </w:r>
      <w:r w:rsidR="004A40D0" w:rsidRPr="0002475D">
        <w:rPr>
          <w:rFonts w:ascii="Garamond" w:hAnsi="Garamond" w:cs="Calibri"/>
          <w:sz w:val="20"/>
          <w:szCs w:val="20"/>
        </w:rPr>
        <w:t xml:space="preserve"> The decrease in temperature was due to the heat transfer with the environment due to the large surface area of the coiled tubes.</w:t>
      </w:r>
      <w:r w:rsidR="005F4CEB" w:rsidRPr="0002475D">
        <w:rPr>
          <w:rFonts w:ascii="Garamond" w:hAnsi="Garamond" w:cs="Calibri"/>
          <w:sz w:val="20"/>
          <w:szCs w:val="20"/>
        </w:rPr>
        <w:t xml:space="preserve"> </w:t>
      </w:r>
      <w:r w:rsidR="004A40D0" w:rsidRPr="0002475D">
        <w:rPr>
          <w:rFonts w:ascii="Garamond" w:hAnsi="Garamond" w:cs="Calibri"/>
          <w:sz w:val="20"/>
          <w:szCs w:val="20"/>
        </w:rPr>
        <w:t>T</w:t>
      </w:r>
      <w:r w:rsidR="004A40D0">
        <w:rPr>
          <w:rFonts w:ascii="Garamond" w:hAnsi="Garamond" w:cs="Calibri"/>
          <w:sz w:val="20"/>
          <w:szCs w:val="20"/>
        </w:rPr>
        <w:t xml:space="preserve">he CT is a cheap, compact, and reliable expansion valve that is most suitable in a residential environment with small </w:t>
      </w:r>
      <w:r w:rsidR="005C4F75">
        <w:rPr>
          <w:rFonts w:ascii="Garamond" w:hAnsi="Garamond" w:cs="Calibri"/>
          <w:sz w:val="20"/>
          <w:szCs w:val="20"/>
        </w:rPr>
        <w:t>refrigeration</w:t>
      </w:r>
      <w:r w:rsidR="004A40D0">
        <w:rPr>
          <w:rFonts w:ascii="Garamond" w:hAnsi="Garamond" w:cs="Calibri"/>
          <w:sz w:val="20"/>
          <w:szCs w:val="20"/>
        </w:rPr>
        <w:t xml:space="preserve"> systems.</w:t>
      </w:r>
      <w:r w:rsidR="0002475D" w:rsidRPr="0002475D">
        <w:rPr>
          <w:rFonts w:ascii="Garamond" w:hAnsi="Garamond" w:cs="Calibri"/>
          <w:sz w:val="20"/>
          <w:szCs w:val="20"/>
        </w:rPr>
        <w:t xml:space="preserve"> </w:t>
      </w:r>
      <w:r w:rsidR="0002475D">
        <w:rPr>
          <w:rFonts w:ascii="Garamond" w:hAnsi="Garamond" w:cs="Calibri"/>
          <w:sz w:val="20"/>
          <w:szCs w:val="20"/>
        </w:rPr>
        <w:t xml:space="preserve">It has a </w:t>
      </w:r>
      <w:r w:rsidR="0002475D">
        <w:rPr>
          <w:rFonts w:ascii="Garamond" w:hAnsi="Garamond" w:cs="Calibri"/>
          <w:sz w:val="20"/>
          <w:szCs w:val="20"/>
        </w:rPr>
        <w:t xml:space="preserve">higher </w:t>
      </w:r>
      <w:r w:rsidR="0002475D">
        <w:rPr>
          <w:rFonts w:ascii="Garamond" w:hAnsi="Garamond" w:cs="Calibri"/>
          <w:sz w:val="20"/>
          <w:szCs w:val="20"/>
        </w:rPr>
        <w:t>compressor efficiency</w:t>
      </w:r>
      <w:r w:rsidR="0002475D">
        <w:rPr>
          <w:rFonts w:ascii="Garamond" w:hAnsi="Garamond" w:cs="Calibri"/>
          <w:sz w:val="20"/>
          <w:szCs w:val="20"/>
        </w:rPr>
        <w:t xml:space="preserve"> than TEV control</w:t>
      </w:r>
      <w:r w:rsidR="0002475D">
        <w:rPr>
          <w:rFonts w:ascii="Garamond" w:hAnsi="Garamond" w:cs="Calibri"/>
          <w:sz w:val="20"/>
          <w:szCs w:val="20"/>
        </w:rPr>
        <w:t xml:space="preserve"> of </w:t>
      </w:r>
      <w:r w:rsidR="0002475D">
        <w:rPr>
          <w:rFonts w:ascii="Garamond" w:hAnsi="Garamond" w:cs="Calibri"/>
          <w:sz w:val="20"/>
          <w:szCs w:val="20"/>
        </w:rPr>
        <w:t>0.453</w:t>
      </w:r>
      <w:r w:rsidR="0002475D" w:rsidRPr="00696B45">
        <w:rPr>
          <w:rFonts w:ascii="Garamond" w:eastAsia="Times New Roman" w:hAnsi="Garamond"/>
          <w:color w:val="000000"/>
          <w:sz w:val="16"/>
          <w:szCs w:val="16"/>
        </w:rPr>
        <w:t>±</w:t>
      </w:r>
      <w:r w:rsidR="0002475D">
        <w:rPr>
          <w:rFonts w:ascii="Garamond" w:hAnsi="Garamond" w:cs="Calibri"/>
          <w:sz w:val="20"/>
          <w:szCs w:val="20"/>
        </w:rPr>
        <w:t>0.0165</w:t>
      </w:r>
      <w:r w:rsidR="0002475D">
        <w:rPr>
          <w:rFonts w:ascii="Garamond" w:hAnsi="Garamond" w:cs="Calibri"/>
          <w:sz w:val="20"/>
          <w:szCs w:val="20"/>
        </w:rPr>
        <w:t xml:space="preserve"> based on Table 1.</w:t>
      </w:r>
    </w:p>
    <w:p w14:paraId="4E2FEC74" w14:textId="50736DA6" w:rsidR="00FD4BA1" w:rsidRPr="006522BC" w:rsidRDefault="00060D5F" w:rsidP="00284365">
      <w:pPr>
        <w:rPr>
          <w:rFonts w:ascii="Garamond" w:hAnsi="Garamond" w:cs="Calibri"/>
          <w:b/>
          <w:b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>Conclusions</w:t>
      </w:r>
    </w:p>
    <w:p w14:paraId="6BDBCE35" w14:textId="246AF36F" w:rsidR="00A877CE" w:rsidRPr="0002475D" w:rsidRDefault="00FD4BA1" w:rsidP="00400704">
      <w:pPr>
        <w:ind w:firstLine="720"/>
        <w:jc w:val="both"/>
        <w:rPr>
          <w:rFonts w:ascii="Garamond" w:hAnsi="Garamond" w:cs="Calibri"/>
          <w:sz w:val="20"/>
          <w:szCs w:val="20"/>
        </w:rPr>
      </w:pPr>
      <w:r w:rsidRPr="0002475D">
        <w:rPr>
          <w:rFonts w:ascii="Garamond" w:hAnsi="Garamond" w:cs="Calibri"/>
          <w:sz w:val="20"/>
          <w:szCs w:val="20"/>
        </w:rPr>
        <w:t xml:space="preserve">The purpose of this experiment was </w:t>
      </w:r>
      <w:r w:rsidR="004B6EC9" w:rsidRPr="0002475D">
        <w:rPr>
          <w:rFonts w:ascii="Garamond" w:hAnsi="Garamond" w:cs="Calibri"/>
          <w:sz w:val="20"/>
          <w:szCs w:val="20"/>
        </w:rPr>
        <w:t xml:space="preserve">characterize the performance of the </w:t>
      </w:r>
      <w:r w:rsidR="001E31CB" w:rsidRPr="0002475D">
        <w:rPr>
          <w:rFonts w:ascii="Garamond" w:hAnsi="Garamond" w:cs="Calibri"/>
          <w:sz w:val="20"/>
          <w:szCs w:val="20"/>
        </w:rPr>
        <w:t>refrigeration</w:t>
      </w:r>
      <w:r w:rsidR="004B6EC9" w:rsidRPr="0002475D">
        <w:rPr>
          <w:rFonts w:ascii="Garamond" w:hAnsi="Garamond" w:cs="Calibri"/>
          <w:sz w:val="20"/>
          <w:szCs w:val="20"/>
        </w:rPr>
        <w:t xml:space="preserve"> system by determining the effect of TEV, CT, and HEV control on the </w:t>
      </w:r>
      <w:r w:rsidR="008213AB" w:rsidRPr="0002475D">
        <w:rPr>
          <w:rFonts w:ascii="Garamond" w:hAnsi="Garamond" w:cs="Calibri"/>
          <w:sz w:val="20"/>
          <w:szCs w:val="20"/>
        </w:rPr>
        <w:t xml:space="preserve">VCR </w:t>
      </w:r>
      <w:r w:rsidR="004B6EC9" w:rsidRPr="0002475D">
        <w:rPr>
          <w:rFonts w:ascii="Garamond" w:hAnsi="Garamond" w:cs="Calibri"/>
          <w:sz w:val="20"/>
          <w:szCs w:val="20"/>
        </w:rPr>
        <w:t>cycle.</w:t>
      </w:r>
      <w:r w:rsidR="008F1476" w:rsidRPr="0002475D">
        <w:rPr>
          <w:rFonts w:ascii="Garamond" w:hAnsi="Garamond" w:cs="Calibri"/>
          <w:sz w:val="20"/>
          <w:szCs w:val="20"/>
        </w:rPr>
        <w:t xml:space="preserve"> </w:t>
      </w:r>
      <w:r w:rsidR="000C4C9A" w:rsidRPr="0002475D">
        <w:rPr>
          <w:rFonts w:ascii="Garamond" w:hAnsi="Garamond" w:cs="Calibri"/>
          <w:sz w:val="20"/>
          <w:szCs w:val="20"/>
        </w:rPr>
        <w:t>Though the first law of thermodynamics</w:t>
      </w:r>
      <w:r w:rsidR="0002475D">
        <w:rPr>
          <w:rFonts w:ascii="Garamond" w:hAnsi="Garamond" w:cs="Calibri"/>
          <w:sz w:val="20"/>
          <w:szCs w:val="20"/>
        </w:rPr>
        <w:t>,</w:t>
      </w:r>
      <w:r w:rsidR="000C4C9A" w:rsidRPr="0002475D">
        <w:rPr>
          <w:rFonts w:ascii="Garamond" w:hAnsi="Garamond" w:cs="Calibri"/>
          <w:sz w:val="20"/>
          <w:szCs w:val="20"/>
        </w:rPr>
        <w:t xml:space="preserve"> the CoP was determined for the actual and ideal cycles for each expansion valve. The CoP error bars </w:t>
      </w:r>
      <w:r w:rsidR="0002475D">
        <w:rPr>
          <w:rFonts w:ascii="Garamond" w:hAnsi="Garamond" w:cs="Calibri"/>
          <w:sz w:val="20"/>
          <w:szCs w:val="20"/>
        </w:rPr>
        <w:t>for the expansion valves in the actual cycle were minimal</w:t>
      </w:r>
      <w:r w:rsidR="000C4C9A" w:rsidRPr="0002475D">
        <w:rPr>
          <w:rFonts w:ascii="Garamond" w:hAnsi="Garamond" w:cs="Calibri"/>
          <w:sz w:val="20"/>
          <w:szCs w:val="20"/>
        </w:rPr>
        <w:t xml:space="preserve"> </w:t>
      </w:r>
      <w:r w:rsidR="001E31CB" w:rsidRPr="0002475D">
        <w:rPr>
          <w:rFonts w:ascii="Garamond" w:hAnsi="Garamond" w:cs="Calibri"/>
          <w:sz w:val="20"/>
          <w:szCs w:val="20"/>
        </w:rPr>
        <w:t>and therefore</w:t>
      </w:r>
      <w:r w:rsidR="000C4C9A" w:rsidRPr="0002475D">
        <w:rPr>
          <w:rFonts w:ascii="Garamond" w:hAnsi="Garamond" w:cs="Calibri"/>
          <w:sz w:val="20"/>
          <w:szCs w:val="20"/>
        </w:rPr>
        <w:t xml:space="preserve"> the VCR ideal model was </w:t>
      </w:r>
      <w:r w:rsidR="001E31CB" w:rsidRPr="0002475D">
        <w:rPr>
          <w:rFonts w:ascii="Garamond" w:hAnsi="Garamond" w:cs="Calibri"/>
          <w:sz w:val="20"/>
          <w:szCs w:val="20"/>
        </w:rPr>
        <w:t>accurate</w:t>
      </w:r>
      <w:r w:rsidR="000C4C9A" w:rsidRPr="0002475D">
        <w:rPr>
          <w:rFonts w:ascii="Garamond" w:hAnsi="Garamond" w:cs="Calibri"/>
          <w:sz w:val="20"/>
          <w:szCs w:val="20"/>
        </w:rPr>
        <w:t xml:space="preserve"> for modeling the actual cycle</w:t>
      </w:r>
      <w:r w:rsidR="0002475D">
        <w:rPr>
          <w:rFonts w:ascii="Garamond" w:hAnsi="Garamond" w:cs="Calibri"/>
          <w:sz w:val="20"/>
          <w:szCs w:val="20"/>
        </w:rPr>
        <w:t xml:space="preserve">, even </w:t>
      </w:r>
      <w:r w:rsidR="005C4F75">
        <w:rPr>
          <w:rFonts w:ascii="Garamond" w:hAnsi="Garamond" w:cs="Calibri"/>
          <w:sz w:val="20"/>
          <w:szCs w:val="20"/>
        </w:rPr>
        <w:t>though</w:t>
      </w:r>
      <w:r w:rsidR="0002475D">
        <w:rPr>
          <w:rFonts w:ascii="Garamond" w:hAnsi="Garamond" w:cs="Calibri"/>
          <w:sz w:val="20"/>
          <w:szCs w:val="20"/>
        </w:rPr>
        <w:t xml:space="preserve"> the ideal model is different during the isentropic compression process</w:t>
      </w:r>
      <w:r w:rsidR="000C4C9A" w:rsidRPr="0002475D">
        <w:rPr>
          <w:rFonts w:ascii="Garamond" w:hAnsi="Garamond" w:cs="Calibri"/>
          <w:sz w:val="20"/>
          <w:szCs w:val="20"/>
        </w:rPr>
        <w:t>. Based on the experiments it was determined that HEV control was the optimal control device due to its high C</w:t>
      </w:r>
      <w:r w:rsidR="0002475D">
        <w:rPr>
          <w:rFonts w:ascii="Garamond" w:hAnsi="Garamond" w:cs="Calibri"/>
          <w:sz w:val="20"/>
          <w:szCs w:val="20"/>
        </w:rPr>
        <w:t>oP, but low compressor efficiency at low flow rates</w:t>
      </w:r>
      <w:r w:rsidR="007028E0" w:rsidRPr="0002475D">
        <w:rPr>
          <w:rFonts w:ascii="Garamond" w:hAnsi="Garamond" w:cs="Calibri"/>
          <w:sz w:val="20"/>
          <w:szCs w:val="20"/>
        </w:rPr>
        <w:t>.</w:t>
      </w:r>
      <w:r w:rsidR="000C4C9A" w:rsidRPr="0002475D">
        <w:rPr>
          <w:rFonts w:ascii="Garamond" w:hAnsi="Garamond" w:cs="Calibri"/>
          <w:sz w:val="20"/>
          <w:szCs w:val="20"/>
        </w:rPr>
        <w:t xml:space="preserve"> Based on the HEV experiments, it was determined that TEV control was optimal for commercial </w:t>
      </w:r>
      <w:r w:rsidR="001E31CB" w:rsidRPr="0002475D">
        <w:rPr>
          <w:rFonts w:ascii="Garamond" w:hAnsi="Garamond" w:cs="Calibri"/>
          <w:sz w:val="20"/>
          <w:szCs w:val="20"/>
        </w:rPr>
        <w:t>refrigeration</w:t>
      </w:r>
      <w:r w:rsidR="000C4C9A" w:rsidRPr="0002475D">
        <w:rPr>
          <w:rFonts w:ascii="Garamond" w:hAnsi="Garamond" w:cs="Calibri"/>
          <w:sz w:val="20"/>
          <w:szCs w:val="20"/>
        </w:rPr>
        <w:t xml:space="preserve"> with a CoP of </w:t>
      </w:r>
      <w:r w:rsidR="004A40D0" w:rsidRPr="0002475D">
        <w:rPr>
          <w:rFonts w:ascii="Garamond" w:hAnsi="Garamond" w:cs="Calibri"/>
          <w:sz w:val="20"/>
          <w:szCs w:val="20"/>
        </w:rPr>
        <w:t>2.26±0.09</w:t>
      </w:r>
      <w:r w:rsidR="0002475D">
        <w:rPr>
          <w:rFonts w:ascii="Garamond" w:hAnsi="Garamond" w:cs="Calibri"/>
          <w:sz w:val="20"/>
          <w:szCs w:val="20"/>
        </w:rPr>
        <w:t xml:space="preserve"> and compressor efficiency of </w:t>
      </w:r>
      <w:r w:rsidR="0002475D">
        <w:rPr>
          <w:rFonts w:ascii="Garamond" w:hAnsi="Garamond" w:cs="Calibri"/>
          <w:sz w:val="20"/>
          <w:szCs w:val="20"/>
        </w:rPr>
        <w:t>0.292</w:t>
      </w:r>
      <w:r w:rsidR="0002475D" w:rsidRPr="00696B45">
        <w:rPr>
          <w:rFonts w:ascii="Garamond" w:eastAsia="Times New Roman" w:hAnsi="Garamond"/>
          <w:color w:val="000000"/>
          <w:sz w:val="16"/>
          <w:szCs w:val="16"/>
        </w:rPr>
        <w:t>±</w:t>
      </w:r>
      <w:r w:rsidR="0002475D">
        <w:rPr>
          <w:rFonts w:ascii="Garamond" w:hAnsi="Garamond" w:cs="Calibri"/>
          <w:sz w:val="20"/>
          <w:szCs w:val="20"/>
        </w:rPr>
        <w:t>0.0154</w:t>
      </w:r>
      <w:r w:rsidR="000C4C9A" w:rsidRPr="0002475D">
        <w:rPr>
          <w:rFonts w:ascii="Garamond" w:hAnsi="Garamond" w:cs="Calibri"/>
          <w:sz w:val="20"/>
          <w:szCs w:val="20"/>
        </w:rPr>
        <w:t xml:space="preserve">. Whereas due to the compact size and low cost of the CT, it was best suited for use in residential </w:t>
      </w:r>
      <w:r w:rsidR="001E31CB" w:rsidRPr="0002475D">
        <w:rPr>
          <w:rFonts w:ascii="Garamond" w:hAnsi="Garamond" w:cs="Calibri"/>
          <w:sz w:val="20"/>
          <w:szCs w:val="20"/>
        </w:rPr>
        <w:t>refrigeration</w:t>
      </w:r>
      <w:r w:rsidR="0002475D">
        <w:rPr>
          <w:rFonts w:ascii="Garamond" w:hAnsi="Garamond" w:cs="Calibri"/>
          <w:sz w:val="20"/>
          <w:szCs w:val="20"/>
        </w:rPr>
        <w:t xml:space="preserve"> systems w</w:t>
      </w:r>
      <w:r w:rsidR="001E31CB" w:rsidRPr="0002475D">
        <w:rPr>
          <w:rFonts w:ascii="Garamond" w:hAnsi="Garamond" w:cs="Calibri"/>
          <w:sz w:val="20"/>
          <w:szCs w:val="20"/>
        </w:rPr>
        <w:t>ith</w:t>
      </w:r>
      <w:r w:rsidR="000C4C9A" w:rsidRPr="0002475D">
        <w:rPr>
          <w:rFonts w:ascii="Garamond" w:hAnsi="Garamond" w:cs="Calibri"/>
          <w:sz w:val="20"/>
          <w:szCs w:val="20"/>
        </w:rPr>
        <w:t xml:space="preserve"> a CoP of </w:t>
      </w:r>
      <w:r w:rsidR="00400704" w:rsidRPr="006522BC">
        <w:rPr>
          <w:rFonts w:ascii="Garamond" w:hAnsi="Garamond" w:cs="Calibri"/>
          <w:sz w:val="20"/>
          <w:szCs w:val="20"/>
        </w:rPr>
        <w:t>2.</w:t>
      </w:r>
      <w:r w:rsidR="00400704">
        <w:rPr>
          <w:rFonts w:ascii="Garamond" w:hAnsi="Garamond" w:cs="Calibri"/>
          <w:sz w:val="20"/>
          <w:szCs w:val="20"/>
        </w:rPr>
        <w:t>10</w:t>
      </w:r>
      <w:r w:rsidR="00400704" w:rsidRPr="006522BC">
        <w:rPr>
          <w:rFonts w:ascii="Garamond" w:hAnsi="Garamond" w:cs="Calibri"/>
          <w:sz w:val="20"/>
          <w:szCs w:val="20"/>
        </w:rPr>
        <w:t>±0.09</w:t>
      </w:r>
      <w:r w:rsidR="00400704">
        <w:rPr>
          <w:rFonts w:ascii="Garamond" w:hAnsi="Garamond" w:cs="Calibri"/>
          <w:sz w:val="20"/>
          <w:szCs w:val="20"/>
        </w:rPr>
        <w:t xml:space="preserve"> and compressor efficiency of </w:t>
      </w:r>
      <w:r w:rsidR="00400704">
        <w:rPr>
          <w:rFonts w:ascii="Garamond" w:hAnsi="Garamond" w:cs="Calibri"/>
          <w:sz w:val="20"/>
          <w:szCs w:val="20"/>
        </w:rPr>
        <w:t>0.453</w:t>
      </w:r>
      <w:r w:rsidR="00400704" w:rsidRPr="00696B45">
        <w:rPr>
          <w:rFonts w:ascii="Garamond" w:eastAsia="Times New Roman" w:hAnsi="Garamond"/>
          <w:color w:val="000000"/>
          <w:sz w:val="16"/>
          <w:szCs w:val="16"/>
        </w:rPr>
        <w:t>±</w:t>
      </w:r>
      <w:r w:rsidR="00400704">
        <w:rPr>
          <w:rFonts w:ascii="Garamond" w:hAnsi="Garamond" w:cs="Calibri"/>
          <w:sz w:val="20"/>
          <w:szCs w:val="20"/>
        </w:rPr>
        <w:t>0.0165</w:t>
      </w:r>
      <w:r w:rsidR="00400704">
        <w:rPr>
          <w:rFonts w:ascii="Garamond" w:hAnsi="Garamond" w:cs="Calibri"/>
          <w:sz w:val="20"/>
          <w:szCs w:val="20"/>
        </w:rPr>
        <w:t>.</w:t>
      </w:r>
    </w:p>
    <w:p w14:paraId="75C92BDB" w14:textId="77777777" w:rsidR="002C0C87" w:rsidRPr="006522BC" w:rsidRDefault="008F508E" w:rsidP="002C0C87">
      <w:pPr>
        <w:jc w:val="both"/>
        <w:rPr>
          <w:rFonts w:ascii="Garamond" w:hAnsi="Garamond" w:cs="Calibri"/>
          <w:b/>
          <w:bCs/>
          <w:i/>
          <w:iCs/>
          <w:sz w:val="20"/>
          <w:szCs w:val="20"/>
        </w:rPr>
      </w:pPr>
      <w:r w:rsidRPr="006522BC">
        <w:rPr>
          <w:rFonts w:ascii="Garamond" w:hAnsi="Garamond" w:cs="Calibri"/>
          <w:b/>
          <w:bCs/>
          <w:sz w:val="20"/>
          <w:szCs w:val="20"/>
        </w:rPr>
        <w:t>References</w:t>
      </w:r>
    </w:p>
    <w:p w14:paraId="339D93D0" w14:textId="498290E8" w:rsidR="00C30EB9" w:rsidRPr="006522BC" w:rsidRDefault="005C4F75" w:rsidP="00C30EB9">
      <w:pPr>
        <w:pStyle w:val="ListParagraph"/>
        <w:numPr>
          <w:ilvl w:val="0"/>
          <w:numId w:val="1"/>
        </w:numPr>
        <w:jc w:val="both"/>
        <w:rPr>
          <w:rFonts w:ascii="Garamond" w:hAnsi="Garamond" w:cs="Calibri"/>
          <w:sz w:val="20"/>
          <w:szCs w:val="20"/>
        </w:rPr>
      </w:pPr>
      <w:hyperlink r:id="rId20" w:history="1">
        <w:r w:rsidR="00C30EB9" w:rsidRPr="006522BC">
          <w:rPr>
            <w:rStyle w:val="Hyperlink"/>
            <w:rFonts w:ascii="Garamond" w:hAnsi="Garamond" w:cs="Calibri"/>
            <w:sz w:val="20"/>
            <w:szCs w:val="20"/>
          </w:rPr>
          <w:t>http://www.epa.gov/ozone/title6/phaseout/22phaseout.html</w:t>
        </w:r>
      </w:hyperlink>
      <w:r w:rsidR="00C30EB9" w:rsidRPr="006522BC">
        <w:rPr>
          <w:rFonts w:ascii="Garamond" w:hAnsi="Garamond" w:cs="Calibri"/>
          <w:sz w:val="20"/>
          <w:szCs w:val="20"/>
        </w:rPr>
        <w:t xml:space="preserve"> </w:t>
      </w:r>
    </w:p>
    <w:p w14:paraId="1B2636B1" w14:textId="3F3C6822" w:rsidR="00071C63" w:rsidRPr="006522BC" w:rsidRDefault="00071C63" w:rsidP="00060D5F">
      <w:pPr>
        <w:pStyle w:val="ListParagraph"/>
        <w:numPr>
          <w:ilvl w:val="0"/>
          <w:numId w:val="1"/>
        </w:num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Cambria" w:hAnsi="Cambria" w:cs="Cambria"/>
          <w:sz w:val="20"/>
          <w:szCs w:val="20"/>
          <w:lang w:val="it-IT"/>
        </w:rPr>
        <w:t>Ҫ</w:t>
      </w:r>
      <w:r w:rsidRPr="006522BC">
        <w:rPr>
          <w:rFonts w:ascii="Garamond" w:hAnsi="Garamond" w:cs="Calibri"/>
          <w:sz w:val="20"/>
          <w:szCs w:val="20"/>
        </w:rPr>
        <w:t xml:space="preserve">engel, T.A. and Boles, M.A. (2002) </w:t>
      </w:r>
      <w:r w:rsidRPr="006522BC">
        <w:rPr>
          <w:rFonts w:ascii="Garamond" w:hAnsi="Garamond" w:cs="Calibri"/>
          <w:i/>
          <w:iCs/>
          <w:sz w:val="20"/>
          <w:szCs w:val="20"/>
        </w:rPr>
        <w:t>Thermodynamics: An Engineering Approach,</w:t>
      </w:r>
      <w:r w:rsidRPr="006522BC">
        <w:rPr>
          <w:rFonts w:ascii="Garamond" w:hAnsi="Garamond" w:cs="Calibri"/>
          <w:sz w:val="20"/>
          <w:szCs w:val="20"/>
        </w:rPr>
        <w:t xml:space="preserve"> McGraw Hill, 4</w:t>
      </w:r>
      <w:r w:rsidRPr="006522BC">
        <w:rPr>
          <w:rFonts w:ascii="Garamond" w:hAnsi="Garamond" w:cs="Calibri"/>
          <w:sz w:val="20"/>
          <w:szCs w:val="20"/>
          <w:vertAlign w:val="superscript"/>
        </w:rPr>
        <w:t>th</w:t>
      </w:r>
      <w:r w:rsidRPr="006522BC">
        <w:rPr>
          <w:rFonts w:ascii="Garamond" w:hAnsi="Garamond" w:cs="Calibri"/>
          <w:sz w:val="20"/>
          <w:szCs w:val="20"/>
        </w:rPr>
        <w:t xml:space="preserve"> Edition.</w:t>
      </w:r>
    </w:p>
    <w:p w14:paraId="41A45A82" w14:textId="50E1DB5A" w:rsidR="00164A2E" w:rsidRPr="006522BC" w:rsidRDefault="00060D5F" w:rsidP="00071C63">
      <w:pPr>
        <w:pStyle w:val="ListParagraph"/>
        <w:numPr>
          <w:ilvl w:val="0"/>
          <w:numId w:val="1"/>
        </w:numPr>
        <w:jc w:val="both"/>
        <w:rPr>
          <w:rFonts w:ascii="Garamond" w:hAnsi="Garamond" w:cs="Calibri"/>
          <w:sz w:val="20"/>
          <w:szCs w:val="20"/>
        </w:rPr>
      </w:pPr>
      <w:r w:rsidRPr="006522BC">
        <w:rPr>
          <w:rFonts w:ascii="Garamond" w:hAnsi="Garamond" w:cs="Calibri"/>
          <w:sz w:val="20"/>
          <w:szCs w:val="20"/>
          <w:lang w:val="it-IT"/>
        </w:rPr>
        <w:t xml:space="preserve">Rossmann, T., Sabatino, D. &amp; Utter B. (2015). </w:t>
      </w:r>
      <w:r w:rsidRPr="006522BC">
        <w:rPr>
          <w:rFonts w:ascii="Garamond" w:hAnsi="Garamond" w:cs="Calibri"/>
          <w:i/>
          <w:iCs/>
          <w:sz w:val="20"/>
          <w:szCs w:val="20"/>
        </w:rPr>
        <w:t xml:space="preserve">ME 475: </w:t>
      </w:r>
      <w:r w:rsidR="006F5FE6" w:rsidRPr="006522BC">
        <w:rPr>
          <w:rFonts w:ascii="Garamond" w:hAnsi="Garamond" w:cs="Calibri"/>
          <w:i/>
          <w:iCs/>
          <w:sz w:val="20"/>
          <w:szCs w:val="20"/>
        </w:rPr>
        <w:t>Refrigeration</w:t>
      </w:r>
      <w:r w:rsidR="00071C63" w:rsidRPr="006522BC">
        <w:rPr>
          <w:rFonts w:ascii="Garamond" w:hAnsi="Garamond" w:cs="Calibri"/>
          <w:i/>
          <w:iCs/>
          <w:sz w:val="20"/>
          <w:szCs w:val="20"/>
        </w:rPr>
        <w:t xml:space="preserve"> System</w:t>
      </w:r>
      <w:r w:rsidRPr="006522BC">
        <w:rPr>
          <w:rFonts w:ascii="Garamond" w:hAnsi="Garamond" w:cs="Calibri"/>
          <w:i/>
          <w:iCs/>
          <w:sz w:val="20"/>
          <w:szCs w:val="20"/>
        </w:rPr>
        <w:t xml:space="preserve"> Laboratory Description</w:t>
      </w:r>
      <w:r w:rsidRPr="006522BC">
        <w:rPr>
          <w:rFonts w:ascii="Garamond" w:hAnsi="Garamond" w:cs="Calibri"/>
          <w:sz w:val="20"/>
          <w:szCs w:val="20"/>
        </w:rPr>
        <w:t>. Easton, PA: Lafayette College.</w:t>
      </w:r>
    </w:p>
    <w:p w14:paraId="58EA6E31" w14:textId="570EE678" w:rsidR="00EF7CB2" w:rsidRPr="00411870" w:rsidRDefault="00EF7CB2" w:rsidP="00411870">
      <w:pPr>
        <w:jc w:val="both"/>
        <w:rPr>
          <w:rFonts w:ascii="Calibri" w:hAnsi="Calibri" w:cs="Calibri"/>
          <w:sz w:val="20"/>
          <w:szCs w:val="20"/>
        </w:rPr>
      </w:pPr>
      <w:r w:rsidRPr="00411870">
        <w:rPr>
          <w:rFonts w:ascii="Calibri" w:hAnsi="Calibri" w:cs="Calibri"/>
          <w:sz w:val="20"/>
          <w:szCs w:val="20"/>
        </w:rPr>
        <w:lastRenderedPageBreak/>
        <w:t xml:space="preserve"> </w:t>
      </w:r>
    </w:p>
    <w:sectPr w:rsidR="00EF7CB2" w:rsidRPr="00411870" w:rsidSect="008643A4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50722" w14:textId="77777777" w:rsidR="00016974" w:rsidRDefault="00016974" w:rsidP="008F508E">
      <w:pPr>
        <w:spacing w:after="0" w:line="240" w:lineRule="auto"/>
      </w:pPr>
      <w:r>
        <w:separator/>
      </w:r>
    </w:p>
  </w:endnote>
  <w:endnote w:type="continuationSeparator" w:id="0">
    <w:p w14:paraId="25A5E012" w14:textId="77777777" w:rsidR="00016974" w:rsidRDefault="00016974" w:rsidP="008F5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541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15381" w14:textId="77777777" w:rsidR="00F94221" w:rsidRDefault="00F942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F7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CBD67E9" w14:textId="77777777" w:rsidR="00F94221" w:rsidRDefault="00F942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5AE79" w14:textId="77777777" w:rsidR="00016974" w:rsidRDefault="00016974" w:rsidP="008F508E">
      <w:pPr>
        <w:spacing w:after="0" w:line="240" w:lineRule="auto"/>
      </w:pPr>
      <w:r>
        <w:separator/>
      </w:r>
    </w:p>
  </w:footnote>
  <w:footnote w:type="continuationSeparator" w:id="0">
    <w:p w14:paraId="1805BAAB" w14:textId="77777777" w:rsidR="00016974" w:rsidRDefault="00016974" w:rsidP="008F5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91881"/>
    <w:multiLevelType w:val="hybridMultilevel"/>
    <w:tmpl w:val="C7B4CE48"/>
    <w:lvl w:ilvl="0" w:tplc="780A8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5E"/>
    <w:rsid w:val="000044B9"/>
    <w:rsid w:val="00015D94"/>
    <w:rsid w:val="00016974"/>
    <w:rsid w:val="0002475D"/>
    <w:rsid w:val="00026925"/>
    <w:rsid w:val="00027393"/>
    <w:rsid w:val="00031DE4"/>
    <w:rsid w:val="00041F00"/>
    <w:rsid w:val="00043921"/>
    <w:rsid w:val="0005620A"/>
    <w:rsid w:val="00060D5F"/>
    <w:rsid w:val="00062943"/>
    <w:rsid w:val="000676B9"/>
    <w:rsid w:val="00070C9E"/>
    <w:rsid w:val="00070EAF"/>
    <w:rsid w:val="00071C63"/>
    <w:rsid w:val="00073566"/>
    <w:rsid w:val="00077FD4"/>
    <w:rsid w:val="00081D9C"/>
    <w:rsid w:val="000930CA"/>
    <w:rsid w:val="00095D04"/>
    <w:rsid w:val="000A6927"/>
    <w:rsid w:val="000B0F41"/>
    <w:rsid w:val="000B2C3B"/>
    <w:rsid w:val="000C15CD"/>
    <w:rsid w:val="000C4C9A"/>
    <w:rsid w:val="000D32B7"/>
    <w:rsid w:val="000D79BB"/>
    <w:rsid w:val="000D7C65"/>
    <w:rsid w:val="000E01DC"/>
    <w:rsid w:val="000E1092"/>
    <w:rsid w:val="000F4F2A"/>
    <w:rsid w:val="000F5649"/>
    <w:rsid w:val="000F6403"/>
    <w:rsid w:val="00102CEC"/>
    <w:rsid w:val="00103265"/>
    <w:rsid w:val="0010798E"/>
    <w:rsid w:val="00114EF1"/>
    <w:rsid w:val="001218E7"/>
    <w:rsid w:val="00124B21"/>
    <w:rsid w:val="00132C9B"/>
    <w:rsid w:val="00135C99"/>
    <w:rsid w:val="0014733B"/>
    <w:rsid w:val="0015019C"/>
    <w:rsid w:val="00155C09"/>
    <w:rsid w:val="0015734C"/>
    <w:rsid w:val="001613D6"/>
    <w:rsid w:val="00161E31"/>
    <w:rsid w:val="00164A2E"/>
    <w:rsid w:val="001669F2"/>
    <w:rsid w:val="00166FEF"/>
    <w:rsid w:val="00172DE6"/>
    <w:rsid w:val="00175628"/>
    <w:rsid w:val="00181B42"/>
    <w:rsid w:val="00184D45"/>
    <w:rsid w:val="00184F47"/>
    <w:rsid w:val="00191145"/>
    <w:rsid w:val="001A07B1"/>
    <w:rsid w:val="001B27BE"/>
    <w:rsid w:val="001C49CA"/>
    <w:rsid w:val="001D4FA4"/>
    <w:rsid w:val="001E31CB"/>
    <w:rsid w:val="001E498A"/>
    <w:rsid w:val="001F3B93"/>
    <w:rsid w:val="001F68AA"/>
    <w:rsid w:val="0020444A"/>
    <w:rsid w:val="00206E82"/>
    <w:rsid w:val="0021553E"/>
    <w:rsid w:val="00224899"/>
    <w:rsid w:val="0025005D"/>
    <w:rsid w:val="00252FAA"/>
    <w:rsid w:val="00254C23"/>
    <w:rsid w:val="0026428B"/>
    <w:rsid w:val="002679AC"/>
    <w:rsid w:val="00284365"/>
    <w:rsid w:val="0029329B"/>
    <w:rsid w:val="00294DDB"/>
    <w:rsid w:val="002B08B9"/>
    <w:rsid w:val="002B2F80"/>
    <w:rsid w:val="002B5440"/>
    <w:rsid w:val="002C0C87"/>
    <w:rsid w:val="002C2732"/>
    <w:rsid w:val="002D22E0"/>
    <w:rsid w:val="002D54AA"/>
    <w:rsid w:val="002D7B4B"/>
    <w:rsid w:val="002F57FC"/>
    <w:rsid w:val="002F7061"/>
    <w:rsid w:val="00300C64"/>
    <w:rsid w:val="003028FD"/>
    <w:rsid w:val="00303E30"/>
    <w:rsid w:val="00305D92"/>
    <w:rsid w:val="003150C9"/>
    <w:rsid w:val="00325B3D"/>
    <w:rsid w:val="00342C4A"/>
    <w:rsid w:val="00344D8D"/>
    <w:rsid w:val="00360147"/>
    <w:rsid w:val="00373362"/>
    <w:rsid w:val="00380FBE"/>
    <w:rsid w:val="00381FD5"/>
    <w:rsid w:val="00386479"/>
    <w:rsid w:val="00396C2A"/>
    <w:rsid w:val="003A0E5F"/>
    <w:rsid w:val="003B7058"/>
    <w:rsid w:val="003C471C"/>
    <w:rsid w:val="003C63FF"/>
    <w:rsid w:val="003C77D9"/>
    <w:rsid w:val="003D325B"/>
    <w:rsid w:val="003E3251"/>
    <w:rsid w:val="003F685B"/>
    <w:rsid w:val="00400704"/>
    <w:rsid w:val="00411870"/>
    <w:rsid w:val="00440005"/>
    <w:rsid w:val="00445ADA"/>
    <w:rsid w:val="00453B2D"/>
    <w:rsid w:val="00462A3B"/>
    <w:rsid w:val="00474EC5"/>
    <w:rsid w:val="004764BD"/>
    <w:rsid w:val="00476BFF"/>
    <w:rsid w:val="00490A90"/>
    <w:rsid w:val="00492248"/>
    <w:rsid w:val="004A11A4"/>
    <w:rsid w:val="004A40D0"/>
    <w:rsid w:val="004A5E8A"/>
    <w:rsid w:val="004B6EC9"/>
    <w:rsid w:val="004C0BD1"/>
    <w:rsid w:val="004C1DD1"/>
    <w:rsid w:val="004D0A9E"/>
    <w:rsid w:val="004D0E7F"/>
    <w:rsid w:val="004D1295"/>
    <w:rsid w:val="004D1870"/>
    <w:rsid w:val="004F1891"/>
    <w:rsid w:val="0050444B"/>
    <w:rsid w:val="00506D51"/>
    <w:rsid w:val="0051333F"/>
    <w:rsid w:val="00523CE3"/>
    <w:rsid w:val="005348DD"/>
    <w:rsid w:val="00546503"/>
    <w:rsid w:val="0054773E"/>
    <w:rsid w:val="00552325"/>
    <w:rsid w:val="005565A5"/>
    <w:rsid w:val="0056189F"/>
    <w:rsid w:val="005711FA"/>
    <w:rsid w:val="0057362D"/>
    <w:rsid w:val="005836A2"/>
    <w:rsid w:val="005858D8"/>
    <w:rsid w:val="00586D5C"/>
    <w:rsid w:val="005907FF"/>
    <w:rsid w:val="005A2C46"/>
    <w:rsid w:val="005A7AFE"/>
    <w:rsid w:val="005C4F75"/>
    <w:rsid w:val="005C66B2"/>
    <w:rsid w:val="005C7F56"/>
    <w:rsid w:val="005E38C1"/>
    <w:rsid w:val="005F4CEB"/>
    <w:rsid w:val="006134AC"/>
    <w:rsid w:val="00615AEE"/>
    <w:rsid w:val="00626DCB"/>
    <w:rsid w:val="0062739D"/>
    <w:rsid w:val="00631BDC"/>
    <w:rsid w:val="00632A4C"/>
    <w:rsid w:val="00633552"/>
    <w:rsid w:val="00634593"/>
    <w:rsid w:val="00636AD7"/>
    <w:rsid w:val="00637BE7"/>
    <w:rsid w:val="00640877"/>
    <w:rsid w:val="006508F1"/>
    <w:rsid w:val="006522BC"/>
    <w:rsid w:val="00653721"/>
    <w:rsid w:val="00660122"/>
    <w:rsid w:val="00676F42"/>
    <w:rsid w:val="00684673"/>
    <w:rsid w:val="00684905"/>
    <w:rsid w:val="00696B45"/>
    <w:rsid w:val="006977C3"/>
    <w:rsid w:val="006A4D3A"/>
    <w:rsid w:val="006A5657"/>
    <w:rsid w:val="006A78DF"/>
    <w:rsid w:val="006B7F82"/>
    <w:rsid w:val="006C696B"/>
    <w:rsid w:val="006D39E6"/>
    <w:rsid w:val="006D493F"/>
    <w:rsid w:val="006D6AA0"/>
    <w:rsid w:val="006E0F1F"/>
    <w:rsid w:val="006E7216"/>
    <w:rsid w:val="006E78CC"/>
    <w:rsid w:val="006F5FE6"/>
    <w:rsid w:val="00700FF8"/>
    <w:rsid w:val="007028E0"/>
    <w:rsid w:val="00710584"/>
    <w:rsid w:val="00715376"/>
    <w:rsid w:val="00732A91"/>
    <w:rsid w:val="0073368B"/>
    <w:rsid w:val="00747DD1"/>
    <w:rsid w:val="007641A8"/>
    <w:rsid w:val="0077001C"/>
    <w:rsid w:val="00772778"/>
    <w:rsid w:val="00785D10"/>
    <w:rsid w:val="00793B22"/>
    <w:rsid w:val="007A29EA"/>
    <w:rsid w:val="007B1A7E"/>
    <w:rsid w:val="007B255A"/>
    <w:rsid w:val="007B41EE"/>
    <w:rsid w:val="007B6490"/>
    <w:rsid w:val="007D3404"/>
    <w:rsid w:val="007D3D5E"/>
    <w:rsid w:val="007D4D2A"/>
    <w:rsid w:val="007D7E5C"/>
    <w:rsid w:val="007E0337"/>
    <w:rsid w:val="007E51A7"/>
    <w:rsid w:val="007E6B12"/>
    <w:rsid w:val="007F364B"/>
    <w:rsid w:val="00802E34"/>
    <w:rsid w:val="00806D88"/>
    <w:rsid w:val="008141E5"/>
    <w:rsid w:val="00814E30"/>
    <w:rsid w:val="008208B4"/>
    <w:rsid w:val="008213AB"/>
    <w:rsid w:val="00826377"/>
    <w:rsid w:val="008311EF"/>
    <w:rsid w:val="008325C1"/>
    <w:rsid w:val="008356E9"/>
    <w:rsid w:val="0085331C"/>
    <w:rsid w:val="00853604"/>
    <w:rsid w:val="00855309"/>
    <w:rsid w:val="00857CBD"/>
    <w:rsid w:val="008643A4"/>
    <w:rsid w:val="0086660D"/>
    <w:rsid w:val="00872CE6"/>
    <w:rsid w:val="008836F8"/>
    <w:rsid w:val="00885D7E"/>
    <w:rsid w:val="00892413"/>
    <w:rsid w:val="008A0D1A"/>
    <w:rsid w:val="008A127B"/>
    <w:rsid w:val="008B1AF6"/>
    <w:rsid w:val="008B36E9"/>
    <w:rsid w:val="008B436D"/>
    <w:rsid w:val="008D2D36"/>
    <w:rsid w:val="008D449C"/>
    <w:rsid w:val="008E1D78"/>
    <w:rsid w:val="008E24E6"/>
    <w:rsid w:val="008E5CD8"/>
    <w:rsid w:val="008F1476"/>
    <w:rsid w:val="008F508E"/>
    <w:rsid w:val="008F6160"/>
    <w:rsid w:val="00900F18"/>
    <w:rsid w:val="00902670"/>
    <w:rsid w:val="0091128C"/>
    <w:rsid w:val="00921B19"/>
    <w:rsid w:val="00930531"/>
    <w:rsid w:val="00931566"/>
    <w:rsid w:val="00940E09"/>
    <w:rsid w:val="009413F9"/>
    <w:rsid w:val="00951554"/>
    <w:rsid w:val="009543D2"/>
    <w:rsid w:val="00970953"/>
    <w:rsid w:val="009723C2"/>
    <w:rsid w:val="00983302"/>
    <w:rsid w:val="00990AEF"/>
    <w:rsid w:val="00993BE3"/>
    <w:rsid w:val="009A143A"/>
    <w:rsid w:val="009B3D77"/>
    <w:rsid w:val="009B65E7"/>
    <w:rsid w:val="009C5FA2"/>
    <w:rsid w:val="009C6676"/>
    <w:rsid w:val="009F0C18"/>
    <w:rsid w:val="009F4396"/>
    <w:rsid w:val="009F6679"/>
    <w:rsid w:val="00A02B5A"/>
    <w:rsid w:val="00A04C05"/>
    <w:rsid w:val="00A40788"/>
    <w:rsid w:val="00A46029"/>
    <w:rsid w:val="00A52427"/>
    <w:rsid w:val="00A56796"/>
    <w:rsid w:val="00A5769E"/>
    <w:rsid w:val="00A628C9"/>
    <w:rsid w:val="00A73FAD"/>
    <w:rsid w:val="00A877CE"/>
    <w:rsid w:val="00A92656"/>
    <w:rsid w:val="00AA4336"/>
    <w:rsid w:val="00AD1697"/>
    <w:rsid w:val="00AD1BF0"/>
    <w:rsid w:val="00AE0E7B"/>
    <w:rsid w:val="00AE1DBE"/>
    <w:rsid w:val="00AE4E0B"/>
    <w:rsid w:val="00AE7801"/>
    <w:rsid w:val="00AF1CAC"/>
    <w:rsid w:val="00AF3019"/>
    <w:rsid w:val="00AF3F77"/>
    <w:rsid w:val="00AF78AA"/>
    <w:rsid w:val="00B257F7"/>
    <w:rsid w:val="00B31527"/>
    <w:rsid w:val="00B471D1"/>
    <w:rsid w:val="00B47C08"/>
    <w:rsid w:val="00B518AB"/>
    <w:rsid w:val="00B52192"/>
    <w:rsid w:val="00B632C4"/>
    <w:rsid w:val="00B647C6"/>
    <w:rsid w:val="00B662E7"/>
    <w:rsid w:val="00B71003"/>
    <w:rsid w:val="00B748A2"/>
    <w:rsid w:val="00B75C50"/>
    <w:rsid w:val="00B76696"/>
    <w:rsid w:val="00B82BED"/>
    <w:rsid w:val="00B854AE"/>
    <w:rsid w:val="00B92828"/>
    <w:rsid w:val="00BA529E"/>
    <w:rsid w:val="00BB0B1A"/>
    <w:rsid w:val="00BC613D"/>
    <w:rsid w:val="00BC6B3F"/>
    <w:rsid w:val="00BD35AF"/>
    <w:rsid w:val="00BD5689"/>
    <w:rsid w:val="00BE1630"/>
    <w:rsid w:val="00BE6F5B"/>
    <w:rsid w:val="00BF6B06"/>
    <w:rsid w:val="00C03AB7"/>
    <w:rsid w:val="00C117A5"/>
    <w:rsid w:val="00C11CA2"/>
    <w:rsid w:val="00C22B4B"/>
    <w:rsid w:val="00C30EB9"/>
    <w:rsid w:val="00C421B5"/>
    <w:rsid w:val="00C445A1"/>
    <w:rsid w:val="00C464BC"/>
    <w:rsid w:val="00C474A2"/>
    <w:rsid w:val="00C5046D"/>
    <w:rsid w:val="00C50DC7"/>
    <w:rsid w:val="00C50DDB"/>
    <w:rsid w:val="00C728F2"/>
    <w:rsid w:val="00C73D1F"/>
    <w:rsid w:val="00C7613A"/>
    <w:rsid w:val="00C81843"/>
    <w:rsid w:val="00C87539"/>
    <w:rsid w:val="00C910E8"/>
    <w:rsid w:val="00C9265E"/>
    <w:rsid w:val="00CA4D87"/>
    <w:rsid w:val="00CA6AE3"/>
    <w:rsid w:val="00CB3E0F"/>
    <w:rsid w:val="00CC0766"/>
    <w:rsid w:val="00CC7F5E"/>
    <w:rsid w:val="00CD1466"/>
    <w:rsid w:val="00CD54EA"/>
    <w:rsid w:val="00CE75A2"/>
    <w:rsid w:val="00CF050B"/>
    <w:rsid w:val="00CF23F8"/>
    <w:rsid w:val="00CF4987"/>
    <w:rsid w:val="00CF7F3B"/>
    <w:rsid w:val="00D00361"/>
    <w:rsid w:val="00D0218C"/>
    <w:rsid w:val="00D14827"/>
    <w:rsid w:val="00D16037"/>
    <w:rsid w:val="00D16AD5"/>
    <w:rsid w:val="00D170AB"/>
    <w:rsid w:val="00D20ABE"/>
    <w:rsid w:val="00D23712"/>
    <w:rsid w:val="00D3314B"/>
    <w:rsid w:val="00D535E8"/>
    <w:rsid w:val="00D54A64"/>
    <w:rsid w:val="00D62D4A"/>
    <w:rsid w:val="00D65E64"/>
    <w:rsid w:val="00D748F9"/>
    <w:rsid w:val="00D81711"/>
    <w:rsid w:val="00D81729"/>
    <w:rsid w:val="00D82CA4"/>
    <w:rsid w:val="00D87C70"/>
    <w:rsid w:val="00D955ED"/>
    <w:rsid w:val="00D95AF2"/>
    <w:rsid w:val="00DA25AD"/>
    <w:rsid w:val="00DB2004"/>
    <w:rsid w:val="00DB2828"/>
    <w:rsid w:val="00DB4F94"/>
    <w:rsid w:val="00DB55DE"/>
    <w:rsid w:val="00DC19FF"/>
    <w:rsid w:val="00DC26D4"/>
    <w:rsid w:val="00DC3392"/>
    <w:rsid w:val="00DC52A3"/>
    <w:rsid w:val="00DF5B1A"/>
    <w:rsid w:val="00DF6121"/>
    <w:rsid w:val="00E00AC1"/>
    <w:rsid w:val="00E00B1B"/>
    <w:rsid w:val="00E14961"/>
    <w:rsid w:val="00E20D70"/>
    <w:rsid w:val="00E21CB8"/>
    <w:rsid w:val="00E23B58"/>
    <w:rsid w:val="00E25573"/>
    <w:rsid w:val="00E25C28"/>
    <w:rsid w:val="00E33F01"/>
    <w:rsid w:val="00E376F0"/>
    <w:rsid w:val="00E410F9"/>
    <w:rsid w:val="00E45236"/>
    <w:rsid w:val="00E50449"/>
    <w:rsid w:val="00E52032"/>
    <w:rsid w:val="00E53BA7"/>
    <w:rsid w:val="00E54F06"/>
    <w:rsid w:val="00E621AC"/>
    <w:rsid w:val="00E62BD6"/>
    <w:rsid w:val="00E66783"/>
    <w:rsid w:val="00E671F9"/>
    <w:rsid w:val="00E73713"/>
    <w:rsid w:val="00E810AA"/>
    <w:rsid w:val="00E82CC8"/>
    <w:rsid w:val="00E95B68"/>
    <w:rsid w:val="00E95BD7"/>
    <w:rsid w:val="00E97024"/>
    <w:rsid w:val="00EA1967"/>
    <w:rsid w:val="00EA4400"/>
    <w:rsid w:val="00EB2639"/>
    <w:rsid w:val="00EB34CF"/>
    <w:rsid w:val="00EC7FE9"/>
    <w:rsid w:val="00ED1040"/>
    <w:rsid w:val="00EF26C1"/>
    <w:rsid w:val="00EF32AB"/>
    <w:rsid w:val="00EF481C"/>
    <w:rsid w:val="00EF7CB2"/>
    <w:rsid w:val="00F02536"/>
    <w:rsid w:val="00F106AD"/>
    <w:rsid w:val="00F13053"/>
    <w:rsid w:val="00F42DA9"/>
    <w:rsid w:val="00F4449C"/>
    <w:rsid w:val="00F458B1"/>
    <w:rsid w:val="00F462C9"/>
    <w:rsid w:val="00F53DEC"/>
    <w:rsid w:val="00F677CE"/>
    <w:rsid w:val="00F70763"/>
    <w:rsid w:val="00F87ABE"/>
    <w:rsid w:val="00F93ACC"/>
    <w:rsid w:val="00F94221"/>
    <w:rsid w:val="00F969FF"/>
    <w:rsid w:val="00F97373"/>
    <w:rsid w:val="00FA1B2F"/>
    <w:rsid w:val="00FA45F6"/>
    <w:rsid w:val="00FB429A"/>
    <w:rsid w:val="00FC3DE1"/>
    <w:rsid w:val="00FC79E8"/>
    <w:rsid w:val="00FD0C61"/>
    <w:rsid w:val="00FD35DD"/>
    <w:rsid w:val="00FD4199"/>
    <w:rsid w:val="00FD4BA1"/>
    <w:rsid w:val="00FD6A60"/>
    <w:rsid w:val="00FE1512"/>
    <w:rsid w:val="00FE1C07"/>
    <w:rsid w:val="00FE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C7EC"/>
  <w15:docId w15:val="{A35F310A-DECF-4423-862A-DDDA912E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3A4"/>
  </w:style>
  <w:style w:type="paragraph" w:styleId="Heading3">
    <w:name w:val="heading 3"/>
    <w:basedOn w:val="Normal"/>
    <w:link w:val="Heading3Char"/>
    <w:uiPriority w:val="9"/>
    <w:qFormat/>
    <w:rsid w:val="00802E3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1843"/>
    <w:rPr>
      <w:color w:val="808080"/>
    </w:rPr>
  </w:style>
  <w:style w:type="paragraph" w:styleId="ListParagraph">
    <w:name w:val="List Paragraph"/>
    <w:basedOn w:val="Normal"/>
    <w:uiPriority w:val="34"/>
    <w:qFormat/>
    <w:rsid w:val="00060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8E"/>
  </w:style>
  <w:style w:type="paragraph" w:styleId="Footer">
    <w:name w:val="footer"/>
    <w:basedOn w:val="Normal"/>
    <w:link w:val="FooterChar"/>
    <w:uiPriority w:val="99"/>
    <w:unhideWhenUsed/>
    <w:rsid w:val="008F5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8E"/>
  </w:style>
  <w:style w:type="paragraph" w:styleId="Caption">
    <w:name w:val="caption"/>
    <w:basedOn w:val="Normal"/>
    <w:next w:val="Normal"/>
    <w:uiPriority w:val="35"/>
    <w:unhideWhenUsed/>
    <w:qFormat/>
    <w:rsid w:val="00CC7F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F6679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6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31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56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2E3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2E34"/>
    <w:rPr>
      <w:rFonts w:eastAsia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0B0F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yperlink" Target="http://www.epa.gov/ozone/title6/phaseout/22phaseou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CD6E5-A764-45F1-9290-7906C22D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18212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2015-03-06T06:25:00Z</dcterms:created>
  <dcterms:modified xsi:type="dcterms:W3CDTF">2015-03-06T19:05:00Z</dcterms:modified>
</cp:coreProperties>
</file>