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95A3" w14:textId="77777777" w:rsidR="007412BC" w:rsidRDefault="007412BC" w:rsidP="00741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Sclipei</w:t>
      </w:r>
    </w:p>
    <w:p w14:paraId="3AA34417" w14:textId="1D560392" w:rsidR="007412BC" w:rsidRDefault="007412BC" w:rsidP="00741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155A06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/19</w:t>
      </w:r>
    </w:p>
    <w:p w14:paraId="2477F0D6" w14:textId="77777777" w:rsidR="007412BC" w:rsidRDefault="007412BC" w:rsidP="007412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150</w:t>
      </w:r>
    </w:p>
    <w:p w14:paraId="285F0A59" w14:textId="29C61303" w:rsidR="007412BC" w:rsidRDefault="007412BC" w:rsidP="007412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64FC64E9" w14:textId="675C1113" w:rsidR="00635EA6" w:rsidRDefault="00635EA6">
      <w:pPr>
        <w:rPr>
          <w:rFonts w:ascii="Times New Roman" w:hAnsi="Times New Roman" w:cs="Times New Roman"/>
          <w:sz w:val="24"/>
          <w:szCs w:val="24"/>
        </w:rPr>
      </w:pPr>
    </w:p>
    <w:p w14:paraId="5207F672" w14:textId="159384A0" w:rsidR="0055037D" w:rsidRDefault="0055037D" w:rsidP="00550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pingall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command is testing the connection between all the different hosts to make sure there is a valid and stable connection between the 4 different hosts, in this case</w:t>
      </w:r>
      <w:r w:rsidR="007A378D">
        <w:rPr>
          <w:rFonts w:ascii="Times New Roman" w:hAnsi="Times New Roman" w:cs="Times New Roman"/>
          <w:sz w:val="24"/>
          <w:szCs w:val="24"/>
        </w:rPr>
        <w:t xml:space="preserve">. You will notice below that there were 12 packets sent and 12 packets received, indicating 0% packet loss. </w:t>
      </w:r>
    </w:p>
    <w:p w14:paraId="5753A2F3" w14:textId="572D6828" w:rsidR="005367E5" w:rsidRDefault="005367E5" w:rsidP="005367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B5743" wp14:editId="60BD3F2C">
            <wp:extent cx="5464629" cy="598775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237" cy="59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9E6D" w14:textId="6BC7D0C9" w:rsidR="005367E5" w:rsidRDefault="00481759" w:rsidP="0053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dpc</w:t>
      </w:r>
      <w:r w:rsidR="00D74590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="00D74590">
        <w:rPr>
          <w:rFonts w:ascii="Times New Roman" w:hAnsi="Times New Roman" w:cs="Times New Roman"/>
          <w:sz w:val="24"/>
          <w:szCs w:val="24"/>
        </w:rPr>
        <w:t xml:space="preserve"> dump-flows: this command returns a couple entries which refer to the rules and matches you’ve set for t</w:t>
      </w:r>
      <w:r w:rsidR="00B9500B">
        <w:rPr>
          <w:rFonts w:ascii="Times New Roman" w:hAnsi="Times New Roman" w:cs="Times New Roman"/>
          <w:sz w:val="24"/>
          <w:szCs w:val="24"/>
        </w:rPr>
        <w:t>he packets. You’ll notice in my picture below, that I have quite a few and that is because in my code</w:t>
      </w:r>
      <w:r w:rsidR="00F33FD9">
        <w:rPr>
          <w:rFonts w:ascii="Times New Roman" w:hAnsi="Times New Roman" w:cs="Times New Roman"/>
          <w:sz w:val="24"/>
          <w:szCs w:val="24"/>
        </w:rPr>
        <w:t xml:space="preserve">, I set packet matching and rules for each individual packet, thus why </w:t>
      </w:r>
      <w:r w:rsidR="00442392">
        <w:rPr>
          <w:rFonts w:ascii="Times New Roman" w:hAnsi="Times New Roman" w:cs="Times New Roman"/>
          <w:sz w:val="24"/>
          <w:szCs w:val="24"/>
        </w:rPr>
        <w:t>so many entries are returned.</w:t>
      </w:r>
      <w:r w:rsidR="00CF6E9E">
        <w:rPr>
          <w:rFonts w:ascii="Times New Roman" w:hAnsi="Times New Roman" w:cs="Times New Roman"/>
          <w:sz w:val="24"/>
          <w:szCs w:val="24"/>
        </w:rPr>
        <w:t xml:space="preserve"> You can see below all the conditions set for each packet along with the action</w:t>
      </w:r>
      <w:r w:rsidR="0029754A">
        <w:rPr>
          <w:rFonts w:ascii="Times New Roman" w:hAnsi="Times New Roman" w:cs="Times New Roman"/>
          <w:sz w:val="24"/>
          <w:szCs w:val="24"/>
        </w:rPr>
        <w:t>, which in this case is FLOODING</w:t>
      </w:r>
      <w:r w:rsidR="00445E06">
        <w:rPr>
          <w:rFonts w:ascii="Times New Roman" w:hAnsi="Times New Roman" w:cs="Times New Roman"/>
          <w:sz w:val="24"/>
          <w:szCs w:val="24"/>
        </w:rPr>
        <w:t>.</w:t>
      </w:r>
    </w:p>
    <w:p w14:paraId="6AD631CB" w14:textId="6611F432" w:rsidR="00442392" w:rsidRDefault="00442392" w:rsidP="004423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BF5B5" wp14:editId="24943DC2">
            <wp:extent cx="5497286" cy="6743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191" cy="67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0F42" w14:textId="6AA042CC" w:rsidR="00B926A9" w:rsidRDefault="00B926A9" w:rsidP="004423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F7490" w14:textId="349773BB" w:rsidR="00B926A9" w:rsidRDefault="00B926A9" w:rsidP="004423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FA859" w14:textId="15416EA4" w:rsidR="00B926A9" w:rsidRDefault="00D76D8F" w:rsidP="00B92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iperf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h1 h3: this command tested the TCP bandwidth between h1 and h3 which we specified in our rules a</w:t>
      </w:r>
      <w:r w:rsidR="00106EDB">
        <w:rPr>
          <w:rFonts w:ascii="Times New Roman" w:hAnsi="Times New Roman" w:cs="Times New Roman"/>
          <w:sz w:val="24"/>
          <w:szCs w:val="24"/>
        </w:rPr>
        <w:t xml:space="preserve">nd matching, allowing only h1 and h3 to </w:t>
      </w:r>
      <w:r w:rsidR="0050590B">
        <w:rPr>
          <w:rFonts w:ascii="Times New Roman" w:hAnsi="Times New Roman" w:cs="Times New Roman"/>
          <w:sz w:val="24"/>
          <w:szCs w:val="24"/>
        </w:rPr>
        <w:t xml:space="preserve">proceed with a FLOOD action given a TCP protocol. All the other hosts </w:t>
      </w:r>
      <w:r w:rsidR="00BB4EA5">
        <w:rPr>
          <w:rFonts w:ascii="Times New Roman" w:hAnsi="Times New Roman" w:cs="Times New Roman"/>
          <w:sz w:val="24"/>
          <w:szCs w:val="24"/>
        </w:rPr>
        <w:t>hang</w:t>
      </w:r>
      <w:r w:rsidR="0050590B">
        <w:rPr>
          <w:rFonts w:ascii="Times New Roman" w:hAnsi="Times New Roman" w:cs="Times New Roman"/>
          <w:sz w:val="24"/>
          <w:szCs w:val="24"/>
        </w:rPr>
        <w:t xml:space="preserve"> when using </w:t>
      </w:r>
      <w:proofErr w:type="spellStart"/>
      <w:r w:rsidR="0050590B">
        <w:rPr>
          <w:rFonts w:ascii="Times New Roman" w:hAnsi="Times New Roman" w:cs="Times New Roman"/>
          <w:sz w:val="24"/>
          <w:szCs w:val="24"/>
        </w:rPr>
        <w:t>iperf</w:t>
      </w:r>
      <w:proofErr w:type="spellEnd"/>
      <w:r w:rsidR="0050590B">
        <w:rPr>
          <w:rFonts w:ascii="Times New Roman" w:hAnsi="Times New Roman" w:cs="Times New Roman"/>
          <w:sz w:val="24"/>
          <w:szCs w:val="24"/>
        </w:rPr>
        <w:t xml:space="preserve"> because we blocked </w:t>
      </w:r>
      <w:r w:rsidR="001B03E5">
        <w:rPr>
          <w:rFonts w:ascii="Times New Roman" w:hAnsi="Times New Roman" w:cs="Times New Roman"/>
          <w:sz w:val="24"/>
          <w:szCs w:val="24"/>
        </w:rPr>
        <w:t>packet sending between the other host</w:t>
      </w:r>
      <w:r w:rsidR="00BB4EA5">
        <w:rPr>
          <w:rFonts w:ascii="Times New Roman" w:hAnsi="Times New Roman" w:cs="Times New Roman"/>
          <w:sz w:val="24"/>
          <w:szCs w:val="24"/>
        </w:rPr>
        <w:t xml:space="preserve">, which results in the </w:t>
      </w:r>
      <w:r w:rsidR="00E44B9B">
        <w:rPr>
          <w:rFonts w:ascii="Times New Roman" w:hAnsi="Times New Roman" w:cs="Times New Roman"/>
          <w:sz w:val="24"/>
          <w:szCs w:val="24"/>
        </w:rPr>
        <w:t>terminal hanging.</w:t>
      </w:r>
    </w:p>
    <w:p w14:paraId="0A3E4A9F" w14:textId="1F00B114" w:rsidR="000D1995" w:rsidRPr="0055037D" w:rsidRDefault="000D1995" w:rsidP="000D199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61192" wp14:editId="0969B56C">
            <wp:extent cx="5311775" cy="6449786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12" cy="64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1995" w:rsidRPr="0055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A49"/>
    <w:multiLevelType w:val="hybridMultilevel"/>
    <w:tmpl w:val="960E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BC"/>
    <w:rsid w:val="000A6ABA"/>
    <w:rsid w:val="000D1995"/>
    <w:rsid w:val="00106EDB"/>
    <w:rsid w:val="00155A06"/>
    <w:rsid w:val="001B03E5"/>
    <w:rsid w:val="0029754A"/>
    <w:rsid w:val="00442392"/>
    <w:rsid w:val="00445E06"/>
    <w:rsid w:val="00481759"/>
    <w:rsid w:val="0050590B"/>
    <w:rsid w:val="005367E5"/>
    <w:rsid w:val="0055037D"/>
    <w:rsid w:val="00635EA6"/>
    <w:rsid w:val="0067102F"/>
    <w:rsid w:val="007412BC"/>
    <w:rsid w:val="007A378D"/>
    <w:rsid w:val="00A25E99"/>
    <w:rsid w:val="00AF143B"/>
    <w:rsid w:val="00B926A9"/>
    <w:rsid w:val="00B9500B"/>
    <w:rsid w:val="00BB4EA5"/>
    <w:rsid w:val="00CF6E9E"/>
    <w:rsid w:val="00D74590"/>
    <w:rsid w:val="00D76D8F"/>
    <w:rsid w:val="00E44B9B"/>
    <w:rsid w:val="00E81BC2"/>
    <w:rsid w:val="00F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7AF8"/>
  <w15:chartTrackingRefBased/>
  <w15:docId w15:val="{51188B1A-B817-43A6-A2B0-837669B8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Sclipei</dc:creator>
  <cp:keywords/>
  <dc:description/>
  <cp:lastModifiedBy>Chris Sclipei</cp:lastModifiedBy>
  <cp:revision>29</cp:revision>
  <dcterms:created xsi:type="dcterms:W3CDTF">2019-02-23T07:05:00Z</dcterms:created>
  <dcterms:modified xsi:type="dcterms:W3CDTF">2019-02-23T07:21:00Z</dcterms:modified>
</cp:coreProperties>
</file>