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bCs/>
          <w:i/>
          <w:iCs/>
          <w:sz w:val="24"/>
          <w:szCs w:val="24"/>
          <w:lang w:eastAsia="fr-FR"/>
        </w:rPr>
        <w:id w:val="243387010"/>
        <w:docPartObj>
          <w:docPartGallery w:val="Table of Contents"/>
          <w:docPartUnique/>
        </w:docPartObj>
      </w:sdtPr>
      <w:sdtEndPr>
        <w:rPr>
          <w:rFonts w:asciiTheme="majorHAnsi" w:eastAsiaTheme="minorHAnsi" w:hAnsiTheme="majorHAnsi" w:cstheme="minorBidi"/>
          <w:b w:val="0"/>
          <w:bCs w:val="0"/>
          <w:i w:val="0"/>
          <w:iCs w:val="0"/>
          <w:color w:val="auto"/>
          <w:szCs w:val="22"/>
          <w:lang w:eastAsia="en-US"/>
        </w:rPr>
      </w:sdtEndPr>
      <w:sdtContent>
        <w:p w:rsidR="00606FC3" w:rsidRDefault="00606FC3" w:rsidP="00606FC3">
          <w:pPr>
            <w:pStyle w:val="Inhaltsverzeichnisberschrift"/>
          </w:pPr>
        </w:p>
        <w:p w:rsidR="00093297" w:rsidRDefault="00606FC3">
          <w:pPr>
            <w:pStyle w:val="Verzeichnis1"/>
            <w:rPr>
              <w:rFonts w:eastAsiaTheme="minorEastAsia"/>
              <w:b w:val="0"/>
              <w:noProof/>
              <w:sz w:val="22"/>
              <w:lang w:eastAsia="de-DE"/>
            </w:rPr>
          </w:pPr>
          <w:r>
            <w:rPr>
              <w:bCs/>
              <w:caps/>
              <w:sz w:val="22"/>
            </w:rPr>
            <w:fldChar w:fldCharType="begin"/>
          </w:r>
          <w:r>
            <w:instrText>TOC \z \o "1-3" \u \h</w:instrText>
          </w:r>
          <w:r>
            <w:rPr>
              <w:bCs/>
              <w:caps/>
              <w:sz w:val="22"/>
            </w:rPr>
            <w:fldChar w:fldCharType="separate"/>
          </w:r>
          <w:hyperlink w:anchor="_Toc485752189" w:history="1">
            <w:r w:rsidR="00093297" w:rsidRPr="00050D7B">
              <w:rPr>
                <w:rStyle w:val="Hyperlink"/>
                <w:noProof/>
                <w:lang w:val="en-US"/>
              </w:rPr>
              <w:t>1</w:t>
            </w:r>
            <w:r w:rsidR="00093297">
              <w:rPr>
                <w:rFonts w:eastAsiaTheme="minorEastAsia"/>
                <w:b w:val="0"/>
                <w:noProof/>
                <w:sz w:val="22"/>
                <w:lang w:eastAsia="de-DE"/>
              </w:rPr>
              <w:tab/>
            </w:r>
            <w:r w:rsidR="00093297" w:rsidRPr="00050D7B">
              <w:rPr>
                <w:rStyle w:val="Hyperlink"/>
                <w:noProof/>
                <w:lang w:val="en-US"/>
              </w:rPr>
              <w:t>Requirements</w:t>
            </w:r>
            <w:r w:rsidR="00093297">
              <w:rPr>
                <w:noProof/>
                <w:webHidden/>
              </w:rPr>
              <w:tab/>
            </w:r>
            <w:r w:rsidR="00093297">
              <w:rPr>
                <w:noProof/>
                <w:webHidden/>
              </w:rPr>
              <w:fldChar w:fldCharType="begin"/>
            </w:r>
            <w:r w:rsidR="00093297">
              <w:rPr>
                <w:noProof/>
                <w:webHidden/>
              </w:rPr>
              <w:instrText xml:space="preserve"> PAGEREF _Toc485752189 \h </w:instrText>
            </w:r>
            <w:r w:rsidR="00093297">
              <w:rPr>
                <w:noProof/>
                <w:webHidden/>
              </w:rPr>
            </w:r>
            <w:r w:rsidR="00093297">
              <w:rPr>
                <w:noProof/>
                <w:webHidden/>
              </w:rPr>
              <w:fldChar w:fldCharType="separate"/>
            </w:r>
            <w:r w:rsidR="00093297">
              <w:rPr>
                <w:noProof/>
                <w:webHidden/>
              </w:rPr>
              <w:t>3</w:t>
            </w:r>
            <w:r w:rsidR="00093297">
              <w:rPr>
                <w:noProof/>
                <w:webHidden/>
              </w:rPr>
              <w:fldChar w:fldCharType="end"/>
            </w:r>
          </w:hyperlink>
        </w:p>
        <w:p w:rsidR="00093297" w:rsidRDefault="00093297">
          <w:pPr>
            <w:pStyle w:val="Verzeichnis2"/>
            <w:tabs>
              <w:tab w:val="left" w:pos="660"/>
              <w:tab w:val="right" w:leader="dot" w:pos="9344"/>
            </w:tabs>
            <w:rPr>
              <w:rFonts w:eastAsiaTheme="minorEastAsia"/>
              <w:b w:val="0"/>
              <w:noProof/>
              <w:sz w:val="22"/>
              <w:lang w:eastAsia="de-DE"/>
            </w:rPr>
          </w:pPr>
          <w:hyperlink w:anchor="_Toc485752190" w:history="1">
            <w:r w:rsidRPr="00050D7B">
              <w:rPr>
                <w:rStyle w:val="Hyperlink"/>
                <w:noProof/>
                <w:lang w:val="en-US"/>
              </w:rPr>
              <w:t>1.1</w:t>
            </w:r>
            <w:r>
              <w:rPr>
                <w:rFonts w:eastAsiaTheme="minorEastAsia"/>
                <w:b w:val="0"/>
                <w:noProof/>
                <w:sz w:val="22"/>
                <w:lang w:eastAsia="de-DE"/>
              </w:rPr>
              <w:tab/>
            </w:r>
            <w:r w:rsidRPr="00050D7B">
              <w:rPr>
                <w:rStyle w:val="Hyperlink"/>
                <w:noProof/>
                <w:lang w:val="en-US"/>
              </w:rPr>
              <w:t>Upload</w:t>
            </w:r>
            <w:r>
              <w:rPr>
                <w:noProof/>
                <w:webHidden/>
              </w:rPr>
              <w:tab/>
            </w:r>
            <w:r>
              <w:rPr>
                <w:noProof/>
                <w:webHidden/>
              </w:rPr>
              <w:fldChar w:fldCharType="begin"/>
            </w:r>
            <w:r>
              <w:rPr>
                <w:noProof/>
                <w:webHidden/>
              </w:rPr>
              <w:instrText xml:space="preserve"> PAGEREF _Toc485752190 \h </w:instrText>
            </w:r>
            <w:r>
              <w:rPr>
                <w:noProof/>
                <w:webHidden/>
              </w:rPr>
            </w:r>
            <w:r>
              <w:rPr>
                <w:noProof/>
                <w:webHidden/>
              </w:rPr>
              <w:fldChar w:fldCharType="separate"/>
            </w:r>
            <w:r>
              <w:rPr>
                <w:noProof/>
                <w:webHidden/>
              </w:rPr>
              <w:t>3</w:t>
            </w:r>
            <w:r>
              <w:rPr>
                <w:noProof/>
                <w:webHidden/>
              </w:rPr>
              <w:fldChar w:fldCharType="end"/>
            </w:r>
          </w:hyperlink>
        </w:p>
        <w:p w:rsidR="00093297" w:rsidRDefault="00093297">
          <w:pPr>
            <w:pStyle w:val="Verzeichnis2"/>
            <w:tabs>
              <w:tab w:val="left" w:pos="660"/>
              <w:tab w:val="right" w:leader="dot" w:pos="9344"/>
            </w:tabs>
            <w:rPr>
              <w:rFonts w:eastAsiaTheme="minorEastAsia"/>
              <w:b w:val="0"/>
              <w:noProof/>
              <w:sz w:val="22"/>
              <w:lang w:eastAsia="de-DE"/>
            </w:rPr>
          </w:pPr>
          <w:hyperlink w:anchor="_Toc485752191" w:history="1">
            <w:r w:rsidRPr="00050D7B">
              <w:rPr>
                <w:rStyle w:val="Hyperlink"/>
                <w:noProof/>
                <w:lang w:val="en-US"/>
              </w:rPr>
              <w:t>1.2</w:t>
            </w:r>
            <w:r>
              <w:rPr>
                <w:rFonts w:eastAsiaTheme="minorEastAsia"/>
                <w:b w:val="0"/>
                <w:noProof/>
                <w:sz w:val="22"/>
                <w:lang w:eastAsia="de-DE"/>
              </w:rPr>
              <w:tab/>
            </w:r>
            <w:r w:rsidRPr="00050D7B">
              <w:rPr>
                <w:rStyle w:val="Hyperlink"/>
                <w:noProof/>
                <w:lang w:val="en-US"/>
              </w:rPr>
              <w:t>Administer Images</w:t>
            </w:r>
            <w:r>
              <w:rPr>
                <w:noProof/>
                <w:webHidden/>
              </w:rPr>
              <w:tab/>
            </w:r>
            <w:r>
              <w:rPr>
                <w:noProof/>
                <w:webHidden/>
              </w:rPr>
              <w:fldChar w:fldCharType="begin"/>
            </w:r>
            <w:r>
              <w:rPr>
                <w:noProof/>
                <w:webHidden/>
              </w:rPr>
              <w:instrText xml:space="preserve"> PAGEREF _Toc485752191 \h </w:instrText>
            </w:r>
            <w:r>
              <w:rPr>
                <w:noProof/>
                <w:webHidden/>
              </w:rPr>
            </w:r>
            <w:r>
              <w:rPr>
                <w:noProof/>
                <w:webHidden/>
              </w:rPr>
              <w:fldChar w:fldCharType="separate"/>
            </w:r>
            <w:r>
              <w:rPr>
                <w:noProof/>
                <w:webHidden/>
              </w:rPr>
              <w:t>3</w:t>
            </w:r>
            <w:r>
              <w:rPr>
                <w:noProof/>
                <w:webHidden/>
              </w:rPr>
              <w:fldChar w:fldCharType="end"/>
            </w:r>
          </w:hyperlink>
        </w:p>
        <w:p w:rsidR="00093297" w:rsidRDefault="00093297">
          <w:pPr>
            <w:pStyle w:val="Verzeichnis2"/>
            <w:tabs>
              <w:tab w:val="left" w:pos="660"/>
              <w:tab w:val="right" w:leader="dot" w:pos="9344"/>
            </w:tabs>
            <w:rPr>
              <w:rFonts w:eastAsiaTheme="minorEastAsia"/>
              <w:b w:val="0"/>
              <w:noProof/>
              <w:sz w:val="22"/>
              <w:lang w:eastAsia="de-DE"/>
            </w:rPr>
          </w:pPr>
          <w:hyperlink w:anchor="_Toc485752192" w:history="1">
            <w:r w:rsidRPr="00050D7B">
              <w:rPr>
                <w:rStyle w:val="Hyperlink"/>
                <w:noProof/>
                <w:lang w:val="en-US"/>
              </w:rPr>
              <w:t>1.3</w:t>
            </w:r>
            <w:r>
              <w:rPr>
                <w:rFonts w:eastAsiaTheme="minorEastAsia"/>
                <w:b w:val="0"/>
                <w:noProof/>
                <w:sz w:val="22"/>
                <w:lang w:eastAsia="de-DE"/>
              </w:rPr>
              <w:tab/>
            </w:r>
            <w:r w:rsidRPr="00050D7B">
              <w:rPr>
                <w:rStyle w:val="Hyperlink"/>
                <w:noProof/>
                <w:lang w:val="en-US"/>
              </w:rPr>
              <w:t>Provide images for further processing</w:t>
            </w:r>
            <w:r>
              <w:rPr>
                <w:noProof/>
                <w:webHidden/>
              </w:rPr>
              <w:tab/>
            </w:r>
            <w:r>
              <w:rPr>
                <w:noProof/>
                <w:webHidden/>
              </w:rPr>
              <w:fldChar w:fldCharType="begin"/>
            </w:r>
            <w:r>
              <w:rPr>
                <w:noProof/>
                <w:webHidden/>
              </w:rPr>
              <w:instrText xml:space="preserve"> PAGEREF _Toc485752192 \h </w:instrText>
            </w:r>
            <w:r>
              <w:rPr>
                <w:noProof/>
                <w:webHidden/>
              </w:rPr>
            </w:r>
            <w:r>
              <w:rPr>
                <w:noProof/>
                <w:webHidden/>
              </w:rPr>
              <w:fldChar w:fldCharType="separate"/>
            </w:r>
            <w:r>
              <w:rPr>
                <w:noProof/>
                <w:webHidden/>
              </w:rPr>
              <w:t>3</w:t>
            </w:r>
            <w:r>
              <w:rPr>
                <w:noProof/>
                <w:webHidden/>
              </w:rPr>
              <w:fldChar w:fldCharType="end"/>
            </w:r>
          </w:hyperlink>
        </w:p>
        <w:p w:rsidR="00093297" w:rsidRDefault="00093297">
          <w:pPr>
            <w:pStyle w:val="Verzeichnis1"/>
            <w:rPr>
              <w:rFonts w:eastAsiaTheme="minorEastAsia"/>
              <w:b w:val="0"/>
              <w:noProof/>
              <w:sz w:val="22"/>
              <w:lang w:eastAsia="de-DE"/>
            </w:rPr>
          </w:pPr>
          <w:hyperlink w:anchor="_Toc485752193" w:history="1">
            <w:r w:rsidRPr="00050D7B">
              <w:rPr>
                <w:rStyle w:val="Hyperlink"/>
                <w:noProof/>
                <w:lang w:val="en-US"/>
              </w:rPr>
              <w:t>2</w:t>
            </w:r>
            <w:r>
              <w:rPr>
                <w:rFonts w:eastAsiaTheme="minorEastAsia"/>
                <w:b w:val="0"/>
                <w:noProof/>
                <w:sz w:val="22"/>
                <w:lang w:eastAsia="de-DE"/>
              </w:rPr>
              <w:tab/>
            </w:r>
            <w:r w:rsidRPr="00050D7B">
              <w:rPr>
                <w:rStyle w:val="Hyperlink"/>
                <w:noProof/>
                <w:lang w:val="en-US"/>
              </w:rPr>
              <w:t>Architecture</w:t>
            </w:r>
            <w:r>
              <w:rPr>
                <w:noProof/>
                <w:webHidden/>
              </w:rPr>
              <w:tab/>
            </w:r>
            <w:r>
              <w:rPr>
                <w:noProof/>
                <w:webHidden/>
              </w:rPr>
              <w:fldChar w:fldCharType="begin"/>
            </w:r>
            <w:r>
              <w:rPr>
                <w:noProof/>
                <w:webHidden/>
              </w:rPr>
              <w:instrText xml:space="preserve"> PAGEREF _Toc485752193 \h </w:instrText>
            </w:r>
            <w:r>
              <w:rPr>
                <w:noProof/>
                <w:webHidden/>
              </w:rPr>
            </w:r>
            <w:r>
              <w:rPr>
                <w:noProof/>
                <w:webHidden/>
              </w:rPr>
              <w:fldChar w:fldCharType="separate"/>
            </w:r>
            <w:r>
              <w:rPr>
                <w:noProof/>
                <w:webHidden/>
              </w:rPr>
              <w:t>4</w:t>
            </w:r>
            <w:r>
              <w:rPr>
                <w:noProof/>
                <w:webHidden/>
              </w:rPr>
              <w:fldChar w:fldCharType="end"/>
            </w:r>
          </w:hyperlink>
        </w:p>
        <w:p w:rsidR="00093297" w:rsidRDefault="00093297">
          <w:pPr>
            <w:pStyle w:val="Verzeichnis1"/>
            <w:rPr>
              <w:rFonts w:eastAsiaTheme="minorEastAsia"/>
              <w:b w:val="0"/>
              <w:noProof/>
              <w:sz w:val="22"/>
              <w:lang w:eastAsia="de-DE"/>
            </w:rPr>
          </w:pPr>
          <w:hyperlink w:anchor="_Toc485752194" w:history="1">
            <w:r w:rsidRPr="00050D7B">
              <w:rPr>
                <w:rStyle w:val="Hyperlink"/>
                <w:noProof/>
                <w:lang w:val="en-US"/>
              </w:rPr>
              <w:t>3</w:t>
            </w:r>
            <w:r>
              <w:rPr>
                <w:rFonts w:eastAsiaTheme="minorEastAsia"/>
                <w:b w:val="0"/>
                <w:noProof/>
                <w:sz w:val="22"/>
                <w:lang w:eastAsia="de-DE"/>
              </w:rPr>
              <w:tab/>
            </w:r>
            <w:r w:rsidRPr="00050D7B">
              <w:rPr>
                <w:rStyle w:val="Hyperlink"/>
                <w:noProof/>
                <w:lang w:val="en-US"/>
              </w:rPr>
              <w:t>Implementation</w:t>
            </w:r>
            <w:r>
              <w:rPr>
                <w:noProof/>
                <w:webHidden/>
              </w:rPr>
              <w:tab/>
            </w:r>
            <w:r>
              <w:rPr>
                <w:noProof/>
                <w:webHidden/>
              </w:rPr>
              <w:fldChar w:fldCharType="begin"/>
            </w:r>
            <w:r>
              <w:rPr>
                <w:noProof/>
                <w:webHidden/>
              </w:rPr>
              <w:instrText xml:space="preserve"> PAGEREF _Toc485752194 \h </w:instrText>
            </w:r>
            <w:r>
              <w:rPr>
                <w:noProof/>
                <w:webHidden/>
              </w:rPr>
            </w:r>
            <w:r>
              <w:rPr>
                <w:noProof/>
                <w:webHidden/>
              </w:rPr>
              <w:fldChar w:fldCharType="separate"/>
            </w:r>
            <w:r>
              <w:rPr>
                <w:noProof/>
                <w:webHidden/>
              </w:rPr>
              <w:t>5</w:t>
            </w:r>
            <w:r>
              <w:rPr>
                <w:noProof/>
                <w:webHidden/>
              </w:rPr>
              <w:fldChar w:fldCharType="end"/>
            </w:r>
          </w:hyperlink>
        </w:p>
        <w:p w:rsidR="00093297" w:rsidRDefault="00093297">
          <w:pPr>
            <w:pStyle w:val="Verzeichnis2"/>
            <w:tabs>
              <w:tab w:val="left" w:pos="660"/>
              <w:tab w:val="right" w:leader="dot" w:pos="9344"/>
            </w:tabs>
            <w:rPr>
              <w:rFonts w:eastAsiaTheme="minorEastAsia"/>
              <w:b w:val="0"/>
              <w:noProof/>
              <w:sz w:val="22"/>
              <w:lang w:eastAsia="de-DE"/>
            </w:rPr>
          </w:pPr>
          <w:hyperlink w:anchor="_Toc485752195" w:history="1">
            <w:r w:rsidRPr="00050D7B">
              <w:rPr>
                <w:rStyle w:val="Hyperlink"/>
                <w:noProof/>
                <w:lang w:val="en-US"/>
              </w:rPr>
              <w:t>3.1</w:t>
            </w:r>
            <w:r>
              <w:rPr>
                <w:rFonts w:eastAsiaTheme="minorEastAsia"/>
                <w:b w:val="0"/>
                <w:noProof/>
                <w:sz w:val="22"/>
                <w:lang w:eastAsia="de-DE"/>
              </w:rPr>
              <w:tab/>
            </w:r>
            <w:r w:rsidRPr="00050D7B">
              <w:rPr>
                <w:rStyle w:val="Hyperlink"/>
                <w:noProof/>
                <w:lang w:val="en-US"/>
              </w:rPr>
              <w:t>Image Administration</w:t>
            </w:r>
            <w:r>
              <w:rPr>
                <w:noProof/>
                <w:webHidden/>
              </w:rPr>
              <w:tab/>
            </w:r>
            <w:r>
              <w:rPr>
                <w:noProof/>
                <w:webHidden/>
              </w:rPr>
              <w:fldChar w:fldCharType="begin"/>
            </w:r>
            <w:r>
              <w:rPr>
                <w:noProof/>
                <w:webHidden/>
              </w:rPr>
              <w:instrText xml:space="preserve"> PAGEREF _Toc485752195 \h </w:instrText>
            </w:r>
            <w:r>
              <w:rPr>
                <w:noProof/>
                <w:webHidden/>
              </w:rPr>
            </w:r>
            <w:r>
              <w:rPr>
                <w:noProof/>
                <w:webHidden/>
              </w:rPr>
              <w:fldChar w:fldCharType="separate"/>
            </w:r>
            <w:r>
              <w:rPr>
                <w:noProof/>
                <w:webHidden/>
              </w:rPr>
              <w:t>5</w:t>
            </w:r>
            <w:r>
              <w:rPr>
                <w:noProof/>
                <w:webHidden/>
              </w:rPr>
              <w:fldChar w:fldCharType="end"/>
            </w:r>
          </w:hyperlink>
        </w:p>
        <w:p w:rsidR="00093297" w:rsidRDefault="00093297">
          <w:pPr>
            <w:pStyle w:val="Verzeichnis3"/>
            <w:tabs>
              <w:tab w:val="left" w:pos="880"/>
              <w:tab w:val="right" w:leader="dot" w:pos="9344"/>
            </w:tabs>
            <w:rPr>
              <w:rFonts w:eastAsiaTheme="minorEastAsia"/>
              <w:noProof/>
              <w:sz w:val="22"/>
              <w:lang w:eastAsia="de-DE"/>
            </w:rPr>
          </w:pPr>
          <w:hyperlink w:anchor="_Toc485752196" w:history="1">
            <w:r w:rsidRPr="00050D7B">
              <w:rPr>
                <w:rStyle w:val="Hyperlink"/>
                <w:noProof/>
                <w:lang w:val="en-US"/>
              </w:rPr>
              <w:t>3.1.1</w:t>
            </w:r>
            <w:r>
              <w:rPr>
                <w:rFonts w:eastAsiaTheme="minorEastAsia"/>
                <w:noProof/>
                <w:sz w:val="22"/>
                <w:lang w:eastAsia="de-DE"/>
              </w:rPr>
              <w:tab/>
            </w:r>
            <w:r w:rsidRPr="00050D7B">
              <w:rPr>
                <w:rStyle w:val="Hyperlink"/>
                <w:noProof/>
                <w:lang w:val="en-US"/>
              </w:rPr>
              <w:t>Filesystem</w:t>
            </w:r>
            <w:r>
              <w:rPr>
                <w:noProof/>
                <w:webHidden/>
              </w:rPr>
              <w:tab/>
            </w:r>
            <w:r>
              <w:rPr>
                <w:noProof/>
                <w:webHidden/>
              </w:rPr>
              <w:fldChar w:fldCharType="begin"/>
            </w:r>
            <w:r>
              <w:rPr>
                <w:noProof/>
                <w:webHidden/>
              </w:rPr>
              <w:instrText xml:space="preserve"> PAGEREF _Toc485752196 \h </w:instrText>
            </w:r>
            <w:r>
              <w:rPr>
                <w:noProof/>
                <w:webHidden/>
              </w:rPr>
            </w:r>
            <w:r>
              <w:rPr>
                <w:noProof/>
                <w:webHidden/>
              </w:rPr>
              <w:fldChar w:fldCharType="separate"/>
            </w:r>
            <w:r>
              <w:rPr>
                <w:noProof/>
                <w:webHidden/>
              </w:rPr>
              <w:t>5</w:t>
            </w:r>
            <w:r>
              <w:rPr>
                <w:noProof/>
                <w:webHidden/>
              </w:rPr>
              <w:fldChar w:fldCharType="end"/>
            </w:r>
          </w:hyperlink>
        </w:p>
        <w:p w:rsidR="00093297" w:rsidRDefault="00093297">
          <w:pPr>
            <w:pStyle w:val="Verzeichnis3"/>
            <w:tabs>
              <w:tab w:val="left" w:pos="880"/>
              <w:tab w:val="right" w:leader="dot" w:pos="9344"/>
            </w:tabs>
            <w:rPr>
              <w:rFonts w:eastAsiaTheme="minorEastAsia"/>
              <w:noProof/>
              <w:sz w:val="22"/>
              <w:lang w:eastAsia="de-DE"/>
            </w:rPr>
          </w:pPr>
          <w:hyperlink w:anchor="_Toc485752197" w:history="1">
            <w:r w:rsidRPr="00050D7B">
              <w:rPr>
                <w:rStyle w:val="Hyperlink"/>
                <w:noProof/>
                <w:lang w:val="en-US"/>
              </w:rPr>
              <w:t>3.1.2</w:t>
            </w:r>
            <w:r>
              <w:rPr>
                <w:rFonts w:eastAsiaTheme="minorEastAsia"/>
                <w:noProof/>
                <w:sz w:val="22"/>
                <w:lang w:eastAsia="de-DE"/>
              </w:rPr>
              <w:tab/>
            </w:r>
            <w:r w:rsidRPr="00050D7B">
              <w:rPr>
                <w:rStyle w:val="Hyperlink"/>
                <w:noProof/>
                <w:lang w:val="en-US"/>
              </w:rPr>
              <w:t>Upload</w:t>
            </w:r>
            <w:r>
              <w:rPr>
                <w:noProof/>
                <w:webHidden/>
              </w:rPr>
              <w:tab/>
            </w:r>
            <w:r>
              <w:rPr>
                <w:noProof/>
                <w:webHidden/>
              </w:rPr>
              <w:fldChar w:fldCharType="begin"/>
            </w:r>
            <w:r>
              <w:rPr>
                <w:noProof/>
                <w:webHidden/>
              </w:rPr>
              <w:instrText xml:space="preserve"> PAGEREF _Toc485752197 \h </w:instrText>
            </w:r>
            <w:r>
              <w:rPr>
                <w:noProof/>
                <w:webHidden/>
              </w:rPr>
            </w:r>
            <w:r>
              <w:rPr>
                <w:noProof/>
                <w:webHidden/>
              </w:rPr>
              <w:fldChar w:fldCharType="separate"/>
            </w:r>
            <w:r>
              <w:rPr>
                <w:noProof/>
                <w:webHidden/>
              </w:rPr>
              <w:t>5</w:t>
            </w:r>
            <w:r>
              <w:rPr>
                <w:noProof/>
                <w:webHidden/>
              </w:rPr>
              <w:fldChar w:fldCharType="end"/>
            </w:r>
          </w:hyperlink>
        </w:p>
        <w:p w:rsidR="00093297" w:rsidRDefault="00093297">
          <w:pPr>
            <w:pStyle w:val="Verzeichnis3"/>
            <w:tabs>
              <w:tab w:val="left" w:pos="880"/>
              <w:tab w:val="right" w:leader="dot" w:pos="9344"/>
            </w:tabs>
            <w:rPr>
              <w:rFonts w:eastAsiaTheme="minorEastAsia"/>
              <w:noProof/>
              <w:sz w:val="22"/>
              <w:lang w:eastAsia="de-DE"/>
            </w:rPr>
          </w:pPr>
          <w:hyperlink w:anchor="_Toc485752198" w:history="1">
            <w:r w:rsidRPr="00050D7B">
              <w:rPr>
                <w:rStyle w:val="Hyperlink"/>
                <w:noProof/>
                <w:lang w:val="en-US"/>
              </w:rPr>
              <w:t>3.1.3</w:t>
            </w:r>
            <w:r>
              <w:rPr>
                <w:rFonts w:eastAsiaTheme="minorEastAsia"/>
                <w:noProof/>
                <w:sz w:val="22"/>
                <w:lang w:eastAsia="de-DE"/>
              </w:rPr>
              <w:tab/>
            </w:r>
            <w:r w:rsidRPr="00050D7B">
              <w:rPr>
                <w:rStyle w:val="Hyperlink"/>
                <w:noProof/>
                <w:lang w:val="en-US"/>
              </w:rPr>
              <w:t>Download</w:t>
            </w:r>
            <w:r>
              <w:rPr>
                <w:noProof/>
                <w:webHidden/>
              </w:rPr>
              <w:tab/>
            </w:r>
            <w:r>
              <w:rPr>
                <w:noProof/>
                <w:webHidden/>
              </w:rPr>
              <w:fldChar w:fldCharType="begin"/>
            </w:r>
            <w:r>
              <w:rPr>
                <w:noProof/>
                <w:webHidden/>
              </w:rPr>
              <w:instrText xml:space="preserve"> PAGEREF _Toc485752198 \h </w:instrText>
            </w:r>
            <w:r>
              <w:rPr>
                <w:noProof/>
                <w:webHidden/>
              </w:rPr>
            </w:r>
            <w:r>
              <w:rPr>
                <w:noProof/>
                <w:webHidden/>
              </w:rPr>
              <w:fldChar w:fldCharType="separate"/>
            </w:r>
            <w:r>
              <w:rPr>
                <w:noProof/>
                <w:webHidden/>
              </w:rPr>
              <w:t>6</w:t>
            </w:r>
            <w:r>
              <w:rPr>
                <w:noProof/>
                <w:webHidden/>
              </w:rPr>
              <w:fldChar w:fldCharType="end"/>
            </w:r>
          </w:hyperlink>
        </w:p>
        <w:p w:rsidR="00093297" w:rsidRDefault="00093297">
          <w:pPr>
            <w:pStyle w:val="Verzeichnis3"/>
            <w:tabs>
              <w:tab w:val="left" w:pos="880"/>
              <w:tab w:val="right" w:leader="dot" w:pos="9344"/>
            </w:tabs>
            <w:rPr>
              <w:rFonts w:eastAsiaTheme="minorEastAsia"/>
              <w:noProof/>
              <w:sz w:val="22"/>
              <w:lang w:eastAsia="de-DE"/>
            </w:rPr>
          </w:pPr>
          <w:hyperlink w:anchor="_Toc485752199" w:history="1">
            <w:r w:rsidRPr="00050D7B">
              <w:rPr>
                <w:rStyle w:val="Hyperlink"/>
                <w:noProof/>
                <w:lang w:val="en-US"/>
              </w:rPr>
              <w:t>3.1.4</w:t>
            </w:r>
            <w:r>
              <w:rPr>
                <w:rFonts w:eastAsiaTheme="minorEastAsia"/>
                <w:noProof/>
                <w:sz w:val="22"/>
                <w:lang w:eastAsia="de-DE"/>
              </w:rPr>
              <w:tab/>
            </w:r>
            <w:r w:rsidRPr="00050D7B">
              <w:rPr>
                <w:rStyle w:val="Hyperlink"/>
                <w:noProof/>
                <w:lang w:val="en-US"/>
              </w:rPr>
              <w:t>Deletion</w:t>
            </w:r>
            <w:r>
              <w:rPr>
                <w:noProof/>
                <w:webHidden/>
              </w:rPr>
              <w:tab/>
            </w:r>
            <w:r>
              <w:rPr>
                <w:noProof/>
                <w:webHidden/>
              </w:rPr>
              <w:fldChar w:fldCharType="begin"/>
            </w:r>
            <w:r>
              <w:rPr>
                <w:noProof/>
                <w:webHidden/>
              </w:rPr>
              <w:instrText xml:space="preserve"> PAGEREF _Toc485752199 \h </w:instrText>
            </w:r>
            <w:r>
              <w:rPr>
                <w:noProof/>
                <w:webHidden/>
              </w:rPr>
            </w:r>
            <w:r>
              <w:rPr>
                <w:noProof/>
                <w:webHidden/>
              </w:rPr>
              <w:fldChar w:fldCharType="separate"/>
            </w:r>
            <w:r>
              <w:rPr>
                <w:noProof/>
                <w:webHidden/>
              </w:rPr>
              <w:t>6</w:t>
            </w:r>
            <w:r>
              <w:rPr>
                <w:noProof/>
                <w:webHidden/>
              </w:rPr>
              <w:fldChar w:fldCharType="end"/>
            </w:r>
          </w:hyperlink>
        </w:p>
        <w:p w:rsidR="00093297" w:rsidRDefault="00093297">
          <w:pPr>
            <w:pStyle w:val="Verzeichnis2"/>
            <w:tabs>
              <w:tab w:val="left" w:pos="660"/>
              <w:tab w:val="right" w:leader="dot" w:pos="9344"/>
            </w:tabs>
            <w:rPr>
              <w:rFonts w:eastAsiaTheme="minorEastAsia"/>
              <w:b w:val="0"/>
              <w:noProof/>
              <w:sz w:val="22"/>
              <w:lang w:eastAsia="de-DE"/>
            </w:rPr>
          </w:pPr>
          <w:hyperlink w:anchor="_Toc485752200" w:history="1">
            <w:r w:rsidRPr="00050D7B">
              <w:rPr>
                <w:rStyle w:val="Hyperlink"/>
                <w:noProof/>
                <w:lang w:val="en-US"/>
              </w:rPr>
              <w:t>3.2</w:t>
            </w:r>
            <w:r>
              <w:rPr>
                <w:rFonts w:eastAsiaTheme="minorEastAsia"/>
                <w:b w:val="0"/>
                <w:noProof/>
                <w:sz w:val="22"/>
                <w:lang w:eastAsia="de-DE"/>
              </w:rPr>
              <w:tab/>
            </w:r>
            <w:r w:rsidRPr="00050D7B">
              <w:rPr>
                <w:rStyle w:val="Hyperlink"/>
                <w:noProof/>
                <w:lang w:val="en-US"/>
              </w:rPr>
              <w:t>Further Processing</w:t>
            </w:r>
            <w:r>
              <w:rPr>
                <w:noProof/>
                <w:webHidden/>
              </w:rPr>
              <w:tab/>
            </w:r>
            <w:r>
              <w:rPr>
                <w:noProof/>
                <w:webHidden/>
              </w:rPr>
              <w:fldChar w:fldCharType="begin"/>
            </w:r>
            <w:r>
              <w:rPr>
                <w:noProof/>
                <w:webHidden/>
              </w:rPr>
              <w:instrText xml:space="preserve"> PAGEREF _Toc485752200 \h </w:instrText>
            </w:r>
            <w:r>
              <w:rPr>
                <w:noProof/>
                <w:webHidden/>
              </w:rPr>
            </w:r>
            <w:r>
              <w:rPr>
                <w:noProof/>
                <w:webHidden/>
              </w:rPr>
              <w:fldChar w:fldCharType="separate"/>
            </w:r>
            <w:r>
              <w:rPr>
                <w:noProof/>
                <w:webHidden/>
              </w:rPr>
              <w:t>6</w:t>
            </w:r>
            <w:r>
              <w:rPr>
                <w:noProof/>
                <w:webHidden/>
              </w:rPr>
              <w:fldChar w:fldCharType="end"/>
            </w:r>
          </w:hyperlink>
        </w:p>
        <w:p w:rsidR="00093297" w:rsidRDefault="00093297">
          <w:pPr>
            <w:pStyle w:val="Verzeichnis2"/>
            <w:tabs>
              <w:tab w:val="left" w:pos="660"/>
              <w:tab w:val="right" w:leader="dot" w:pos="9344"/>
            </w:tabs>
            <w:rPr>
              <w:rFonts w:eastAsiaTheme="minorEastAsia"/>
              <w:b w:val="0"/>
              <w:noProof/>
              <w:sz w:val="22"/>
              <w:lang w:eastAsia="de-DE"/>
            </w:rPr>
          </w:pPr>
          <w:hyperlink w:anchor="_Toc485752201" w:history="1">
            <w:r w:rsidRPr="00050D7B">
              <w:rPr>
                <w:rStyle w:val="Hyperlink"/>
                <w:noProof/>
                <w:lang w:val="en-US"/>
              </w:rPr>
              <w:t>3.3</w:t>
            </w:r>
            <w:r>
              <w:rPr>
                <w:rFonts w:eastAsiaTheme="minorEastAsia"/>
                <w:b w:val="0"/>
                <w:noProof/>
                <w:sz w:val="22"/>
                <w:lang w:eastAsia="de-DE"/>
              </w:rPr>
              <w:tab/>
            </w:r>
            <w:r w:rsidRPr="00050D7B">
              <w:rPr>
                <w:rStyle w:val="Hyperlink"/>
                <w:noProof/>
                <w:lang w:val="en-US"/>
              </w:rPr>
              <w:t>Frontend</w:t>
            </w:r>
            <w:r>
              <w:rPr>
                <w:noProof/>
                <w:webHidden/>
              </w:rPr>
              <w:tab/>
            </w:r>
            <w:r>
              <w:rPr>
                <w:noProof/>
                <w:webHidden/>
              </w:rPr>
              <w:fldChar w:fldCharType="begin"/>
            </w:r>
            <w:r>
              <w:rPr>
                <w:noProof/>
                <w:webHidden/>
              </w:rPr>
              <w:instrText xml:space="preserve"> PAGEREF _Toc485752201 \h </w:instrText>
            </w:r>
            <w:r>
              <w:rPr>
                <w:noProof/>
                <w:webHidden/>
              </w:rPr>
            </w:r>
            <w:r>
              <w:rPr>
                <w:noProof/>
                <w:webHidden/>
              </w:rPr>
              <w:fldChar w:fldCharType="separate"/>
            </w:r>
            <w:r>
              <w:rPr>
                <w:noProof/>
                <w:webHidden/>
              </w:rPr>
              <w:t>7</w:t>
            </w:r>
            <w:r>
              <w:rPr>
                <w:noProof/>
                <w:webHidden/>
              </w:rPr>
              <w:fldChar w:fldCharType="end"/>
            </w:r>
          </w:hyperlink>
        </w:p>
        <w:p w:rsidR="00093297" w:rsidRDefault="00093297">
          <w:pPr>
            <w:pStyle w:val="Verzeichnis2"/>
            <w:tabs>
              <w:tab w:val="left" w:pos="660"/>
              <w:tab w:val="right" w:leader="dot" w:pos="9344"/>
            </w:tabs>
            <w:rPr>
              <w:rFonts w:eastAsiaTheme="minorEastAsia"/>
              <w:b w:val="0"/>
              <w:noProof/>
              <w:sz w:val="22"/>
              <w:lang w:eastAsia="de-DE"/>
            </w:rPr>
          </w:pPr>
          <w:hyperlink w:anchor="_Toc485752202" w:history="1">
            <w:r w:rsidRPr="00050D7B">
              <w:rPr>
                <w:rStyle w:val="Hyperlink"/>
                <w:noProof/>
              </w:rPr>
              <w:t>3.4</w:t>
            </w:r>
            <w:r>
              <w:rPr>
                <w:rFonts w:eastAsiaTheme="minorEastAsia"/>
                <w:b w:val="0"/>
                <w:noProof/>
                <w:sz w:val="22"/>
                <w:lang w:eastAsia="de-DE"/>
              </w:rPr>
              <w:tab/>
            </w:r>
            <w:r w:rsidRPr="00050D7B">
              <w:rPr>
                <w:rStyle w:val="Hyperlink"/>
                <w:noProof/>
              </w:rPr>
              <w:t>Frameworks</w:t>
            </w:r>
            <w:r>
              <w:rPr>
                <w:noProof/>
                <w:webHidden/>
              </w:rPr>
              <w:tab/>
            </w:r>
            <w:r>
              <w:rPr>
                <w:noProof/>
                <w:webHidden/>
              </w:rPr>
              <w:fldChar w:fldCharType="begin"/>
            </w:r>
            <w:r>
              <w:rPr>
                <w:noProof/>
                <w:webHidden/>
              </w:rPr>
              <w:instrText xml:space="preserve"> PAGEREF _Toc485752202 \h </w:instrText>
            </w:r>
            <w:r>
              <w:rPr>
                <w:noProof/>
                <w:webHidden/>
              </w:rPr>
            </w:r>
            <w:r>
              <w:rPr>
                <w:noProof/>
                <w:webHidden/>
              </w:rPr>
              <w:fldChar w:fldCharType="separate"/>
            </w:r>
            <w:r>
              <w:rPr>
                <w:noProof/>
                <w:webHidden/>
              </w:rPr>
              <w:t>7</w:t>
            </w:r>
            <w:r>
              <w:rPr>
                <w:noProof/>
                <w:webHidden/>
              </w:rPr>
              <w:fldChar w:fldCharType="end"/>
            </w:r>
          </w:hyperlink>
        </w:p>
        <w:p w:rsidR="00093297" w:rsidRDefault="00093297">
          <w:pPr>
            <w:pStyle w:val="Verzeichnis3"/>
            <w:tabs>
              <w:tab w:val="left" w:pos="880"/>
              <w:tab w:val="right" w:leader="dot" w:pos="9344"/>
            </w:tabs>
            <w:rPr>
              <w:rFonts w:eastAsiaTheme="minorEastAsia"/>
              <w:noProof/>
              <w:sz w:val="22"/>
              <w:lang w:eastAsia="de-DE"/>
            </w:rPr>
          </w:pPr>
          <w:hyperlink w:anchor="_Toc485752203" w:history="1">
            <w:r w:rsidRPr="00050D7B">
              <w:rPr>
                <w:rStyle w:val="Hyperlink"/>
                <w:noProof/>
                <w:lang w:val="en-US"/>
              </w:rPr>
              <w:t>3.4.1</w:t>
            </w:r>
            <w:r>
              <w:rPr>
                <w:rFonts w:eastAsiaTheme="minorEastAsia"/>
                <w:noProof/>
                <w:sz w:val="22"/>
                <w:lang w:eastAsia="de-DE"/>
              </w:rPr>
              <w:tab/>
            </w:r>
            <w:r w:rsidRPr="00050D7B">
              <w:rPr>
                <w:rStyle w:val="Hyperlink"/>
                <w:noProof/>
                <w:lang w:val="en-US"/>
              </w:rPr>
              <w:t>NodeJS and npm</w:t>
            </w:r>
            <w:r>
              <w:rPr>
                <w:noProof/>
                <w:webHidden/>
              </w:rPr>
              <w:tab/>
            </w:r>
            <w:r>
              <w:rPr>
                <w:noProof/>
                <w:webHidden/>
              </w:rPr>
              <w:fldChar w:fldCharType="begin"/>
            </w:r>
            <w:r>
              <w:rPr>
                <w:noProof/>
                <w:webHidden/>
              </w:rPr>
              <w:instrText xml:space="preserve"> PAGEREF _Toc485752203 \h </w:instrText>
            </w:r>
            <w:r>
              <w:rPr>
                <w:noProof/>
                <w:webHidden/>
              </w:rPr>
            </w:r>
            <w:r>
              <w:rPr>
                <w:noProof/>
                <w:webHidden/>
              </w:rPr>
              <w:fldChar w:fldCharType="separate"/>
            </w:r>
            <w:r>
              <w:rPr>
                <w:noProof/>
                <w:webHidden/>
              </w:rPr>
              <w:t>7</w:t>
            </w:r>
            <w:r>
              <w:rPr>
                <w:noProof/>
                <w:webHidden/>
              </w:rPr>
              <w:fldChar w:fldCharType="end"/>
            </w:r>
          </w:hyperlink>
        </w:p>
        <w:p w:rsidR="00093297" w:rsidRDefault="00093297">
          <w:pPr>
            <w:pStyle w:val="Verzeichnis3"/>
            <w:tabs>
              <w:tab w:val="left" w:pos="880"/>
              <w:tab w:val="right" w:leader="dot" w:pos="9344"/>
            </w:tabs>
            <w:rPr>
              <w:rFonts w:eastAsiaTheme="minorEastAsia"/>
              <w:noProof/>
              <w:sz w:val="22"/>
              <w:lang w:eastAsia="de-DE"/>
            </w:rPr>
          </w:pPr>
          <w:hyperlink w:anchor="_Toc485752204" w:history="1">
            <w:r w:rsidRPr="00050D7B">
              <w:rPr>
                <w:rStyle w:val="Hyperlink"/>
                <w:noProof/>
              </w:rPr>
              <w:t>3.4.2</w:t>
            </w:r>
            <w:r>
              <w:rPr>
                <w:rFonts w:eastAsiaTheme="minorEastAsia"/>
                <w:noProof/>
                <w:sz w:val="22"/>
                <w:lang w:eastAsia="de-DE"/>
              </w:rPr>
              <w:tab/>
            </w:r>
            <w:r w:rsidRPr="00050D7B">
              <w:rPr>
                <w:rStyle w:val="Hyperlink"/>
                <w:noProof/>
              </w:rPr>
              <w:t>Electron</w:t>
            </w:r>
            <w:r>
              <w:rPr>
                <w:noProof/>
                <w:webHidden/>
              </w:rPr>
              <w:tab/>
            </w:r>
            <w:r>
              <w:rPr>
                <w:noProof/>
                <w:webHidden/>
              </w:rPr>
              <w:fldChar w:fldCharType="begin"/>
            </w:r>
            <w:r>
              <w:rPr>
                <w:noProof/>
                <w:webHidden/>
              </w:rPr>
              <w:instrText xml:space="preserve"> PAGEREF _Toc485752204 \h </w:instrText>
            </w:r>
            <w:r>
              <w:rPr>
                <w:noProof/>
                <w:webHidden/>
              </w:rPr>
            </w:r>
            <w:r>
              <w:rPr>
                <w:noProof/>
                <w:webHidden/>
              </w:rPr>
              <w:fldChar w:fldCharType="separate"/>
            </w:r>
            <w:r>
              <w:rPr>
                <w:noProof/>
                <w:webHidden/>
              </w:rPr>
              <w:t>7</w:t>
            </w:r>
            <w:r>
              <w:rPr>
                <w:noProof/>
                <w:webHidden/>
              </w:rPr>
              <w:fldChar w:fldCharType="end"/>
            </w:r>
          </w:hyperlink>
        </w:p>
        <w:p w:rsidR="00093297" w:rsidRDefault="00093297">
          <w:pPr>
            <w:pStyle w:val="Verzeichnis3"/>
            <w:tabs>
              <w:tab w:val="left" w:pos="880"/>
              <w:tab w:val="right" w:leader="dot" w:pos="9344"/>
            </w:tabs>
            <w:rPr>
              <w:rFonts w:eastAsiaTheme="minorEastAsia"/>
              <w:noProof/>
              <w:sz w:val="22"/>
              <w:lang w:eastAsia="de-DE"/>
            </w:rPr>
          </w:pPr>
          <w:hyperlink w:anchor="_Toc485752205" w:history="1">
            <w:r w:rsidRPr="00050D7B">
              <w:rPr>
                <w:rStyle w:val="Hyperlink"/>
                <w:noProof/>
                <w:lang w:val="en-US"/>
              </w:rPr>
              <w:t>3.4.3</w:t>
            </w:r>
            <w:r>
              <w:rPr>
                <w:rFonts w:eastAsiaTheme="minorEastAsia"/>
                <w:noProof/>
                <w:sz w:val="22"/>
                <w:lang w:eastAsia="de-DE"/>
              </w:rPr>
              <w:tab/>
            </w:r>
            <w:r w:rsidRPr="00050D7B">
              <w:rPr>
                <w:rStyle w:val="Hyperlink"/>
                <w:noProof/>
                <w:lang w:val="en-US"/>
              </w:rPr>
              <w:t>Bootstrap</w:t>
            </w:r>
            <w:r>
              <w:rPr>
                <w:noProof/>
                <w:webHidden/>
              </w:rPr>
              <w:tab/>
            </w:r>
            <w:r>
              <w:rPr>
                <w:noProof/>
                <w:webHidden/>
              </w:rPr>
              <w:fldChar w:fldCharType="begin"/>
            </w:r>
            <w:r>
              <w:rPr>
                <w:noProof/>
                <w:webHidden/>
              </w:rPr>
              <w:instrText xml:space="preserve"> PAGEREF _Toc485752205 \h </w:instrText>
            </w:r>
            <w:r>
              <w:rPr>
                <w:noProof/>
                <w:webHidden/>
              </w:rPr>
            </w:r>
            <w:r>
              <w:rPr>
                <w:noProof/>
                <w:webHidden/>
              </w:rPr>
              <w:fldChar w:fldCharType="separate"/>
            </w:r>
            <w:r>
              <w:rPr>
                <w:noProof/>
                <w:webHidden/>
              </w:rPr>
              <w:t>7</w:t>
            </w:r>
            <w:r>
              <w:rPr>
                <w:noProof/>
                <w:webHidden/>
              </w:rPr>
              <w:fldChar w:fldCharType="end"/>
            </w:r>
          </w:hyperlink>
        </w:p>
        <w:p w:rsidR="00093297" w:rsidRDefault="00093297">
          <w:pPr>
            <w:pStyle w:val="Verzeichnis2"/>
            <w:tabs>
              <w:tab w:val="left" w:pos="660"/>
              <w:tab w:val="right" w:leader="dot" w:pos="9344"/>
            </w:tabs>
            <w:rPr>
              <w:rFonts w:eastAsiaTheme="minorEastAsia"/>
              <w:b w:val="0"/>
              <w:noProof/>
              <w:sz w:val="22"/>
              <w:lang w:eastAsia="de-DE"/>
            </w:rPr>
          </w:pPr>
          <w:hyperlink w:anchor="_Toc485752206" w:history="1">
            <w:r w:rsidRPr="00050D7B">
              <w:rPr>
                <w:rStyle w:val="Hyperlink"/>
                <w:noProof/>
                <w:lang w:val="en-US"/>
              </w:rPr>
              <w:t>3.5</w:t>
            </w:r>
            <w:r>
              <w:rPr>
                <w:rFonts w:eastAsiaTheme="minorEastAsia"/>
                <w:b w:val="0"/>
                <w:noProof/>
                <w:sz w:val="22"/>
                <w:lang w:eastAsia="de-DE"/>
              </w:rPr>
              <w:tab/>
            </w:r>
            <w:r w:rsidRPr="00050D7B">
              <w:rPr>
                <w:rStyle w:val="Hyperlink"/>
                <w:noProof/>
                <w:lang w:val="en-US"/>
              </w:rPr>
              <w:t>Compression</w:t>
            </w:r>
            <w:r>
              <w:rPr>
                <w:noProof/>
                <w:webHidden/>
              </w:rPr>
              <w:tab/>
            </w:r>
            <w:r>
              <w:rPr>
                <w:noProof/>
                <w:webHidden/>
              </w:rPr>
              <w:fldChar w:fldCharType="begin"/>
            </w:r>
            <w:r>
              <w:rPr>
                <w:noProof/>
                <w:webHidden/>
              </w:rPr>
              <w:instrText xml:space="preserve"> PAGEREF _Toc485752206 \h </w:instrText>
            </w:r>
            <w:r>
              <w:rPr>
                <w:noProof/>
                <w:webHidden/>
              </w:rPr>
            </w:r>
            <w:r>
              <w:rPr>
                <w:noProof/>
                <w:webHidden/>
              </w:rPr>
              <w:fldChar w:fldCharType="separate"/>
            </w:r>
            <w:r>
              <w:rPr>
                <w:noProof/>
                <w:webHidden/>
              </w:rPr>
              <w:t>7</w:t>
            </w:r>
            <w:r>
              <w:rPr>
                <w:noProof/>
                <w:webHidden/>
              </w:rPr>
              <w:fldChar w:fldCharType="end"/>
            </w:r>
          </w:hyperlink>
        </w:p>
        <w:p w:rsidR="00093297" w:rsidRDefault="00093297">
          <w:pPr>
            <w:pStyle w:val="Verzeichnis2"/>
            <w:tabs>
              <w:tab w:val="left" w:pos="660"/>
              <w:tab w:val="right" w:leader="dot" w:pos="9344"/>
            </w:tabs>
            <w:rPr>
              <w:rFonts w:eastAsiaTheme="minorEastAsia"/>
              <w:b w:val="0"/>
              <w:noProof/>
              <w:sz w:val="22"/>
              <w:lang w:eastAsia="de-DE"/>
            </w:rPr>
          </w:pPr>
          <w:hyperlink w:anchor="_Toc485752207" w:history="1">
            <w:r w:rsidRPr="00050D7B">
              <w:rPr>
                <w:rStyle w:val="Hyperlink"/>
                <w:noProof/>
                <w:lang w:val="en-US"/>
              </w:rPr>
              <w:t>3.6</w:t>
            </w:r>
            <w:r>
              <w:rPr>
                <w:rFonts w:eastAsiaTheme="minorEastAsia"/>
                <w:b w:val="0"/>
                <w:noProof/>
                <w:sz w:val="22"/>
                <w:lang w:eastAsia="de-DE"/>
              </w:rPr>
              <w:tab/>
            </w:r>
            <w:r w:rsidRPr="00050D7B">
              <w:rPr>
                <w:rStyle w:val="Hyperlink"/>
                <w:noProof/>
                <w:lang w:val="en-US"/>
              </w:rPr>
              <w:t>Instructions</w:t>
            </w:r>
            <w:r>
              <w:rPr>
                <w:noProof/>
                <w:webHidden/>
              </w:rPr>
              <w:tab/>
            </w:r>
            <w:r>
              <w:rPr>
                <w:noProof/>
                <w:webHidden/>
              </w:rPr>
              <w:fldChar w:fldCharType="begin"/>
            </w:r>
            <w:r>
              <w:rPr>
                <w:noProof/>
                <w:webHidden/>
              </w:rPr>
              <w:instrText xml:space="preserve"> PAGEREF _Toc485752207 \h </w:instrText>
            </w:r>
            <w:r>
              <w:rPr>
                <w:noProof/>
                <w:webHidden/>
              </w:rPr>
            </w:r>
            <w:r>
              <w:rPr>
                <w:noProof/>
                <w:webHidden/>
              </w:rPr>
              <w:fldChar w:fldCharType="separate"/>
            </w:r>
            <w:r>
              <w:rPr>
                <w:noProof/>
                <w:webHidden/>
              </w:rPr>
              <w:t>7</w:t>
            </w:r>
            <w:r>
              <w:rPr>
                <w:noProof/>
                <w:webHidden/>
              </w:rPr>
              <w:fldChar w:fldCharType="end"/>
            </w:r>
          </w:hyperlink>
        </w:p>
        <w:p w:rsidR="00606FC3" w:rsidRDefault="00606FC3" w:rsidP="00606FC3">
          <w:r>
            <w:fldChar w:fldCharType="end"/>
          </w:r>
        </w:p>
      </w:sdtContent>
    </w:sdt>
    <w:p w:rsidR="00606FC3" w:rsidRDefault="00606FC3" w:rsidP="00606FC3">
      <w:pPr>
        <w:spacing w:after="240" w:line="480" w:lineRule="auto"/>
        <w:ind w:firstLine="360"/>
        <w:rPr>
          <w:rFonts w:ascii="Times" w:hAnsi="Times" w:cs="Times"/>
          <w:color w:val="000000"/>
          <w:sz w:val="45"/>
          <w:szCs w:val="45"/>
        </w:rPr>
      </w:pPr>
      <w:r>
        <w:br w:type="page"/>
      </w:r>
    </w:p>
    <w:p w:rsidR="00606FC3" w:rsidRDefault="00606FC3" w:rsidP="00606FC3">
      <w:pPr>
        <w:pStyle w:val="Titel"/>
      </w:pPr>
      <w:r w:rsidRPr="00606FC3">
        <w:lastRenderedPageBreak/>
        <w:t>Design and Implementation</w:t>
      </w:r>
    </w:p>
    <w:p w:rsidR="00606FC3" w:rsidRPr="00606FC3" w:rsidRDefault="00606FC3" w:rsidP="00606FC3"/>
    <w:p w:rsidR="00606FC3" w:rsidRDefault="00606FC3" w:rsidP="00606FC3">
      <w:pPr>
        <w:rPr>
          <w:lang w:val="en-US"/>
        </w:rPr>
      </w:pPr>
      <w:r>
        <w:rPr>
          <w:lang w:val="en-US"/>
        </w:rPr>
        <w:t xml:space="preserve">Objective of this paper is to design and implement a solution for uploading medical images </w:t>
      </w:r>
      <w:bookmarkStart w:id="0" w:name="_GoBack"/>
      <w:r>
        <w:rPr>
          <w:lang w:val="en-US"/>
        </w:rPr>
        <w:t xml:space="preserve">to a distributed filesystem so that they are available for further processing by another </w:t>
      </w:r>
      <w:bookmarkEnd w:id="0"/>
      <w:r>
        <w:rPr>
          <w:lang w:val="en-US"/>
        </w:rPr>
        <w:t>software component. The following chapters give an overview of existing requirements as well as architecture and implementation details.</w:t>
      </w:r>
    </w:p>
    <w:p w:rsidR="00606FC3" w:rsidRDefault="00606FC3" w:rsidP="00606FC3">
      <w:pPr>
        <w:spacing w:after="240" w:line="480" w:lineRule="auto"/>
        <w:ind w:firstLine="360"/>
        <w:rPr>
          <w:rFonts w:eastAsiaTheme="majorEastAsia" w:cstheme="majorBidi"/>
          <w:b/>
          <w:bCs/>
          <w:i/>
          <w:iCs/>
          <w:sz w:val="32"/>
          <w:szCs w:val="32"/>
          <w:lang w:val="en-US"/>
        </w:rPr>
      </w:pPr>
      <w:r w:rsidRPr="00606FC3">
        <w:rPr>
          <w:lang w:val="en-US"/>
        </w:rPr>
        <w:br w:type="page"/>
      </w:r>
    </w:p>
    <w:p w:rsidR="00606FC3" w:rsidRDefault="00606FC3" w:rsidP="00606FC3">
      <w:pPr>
        <w:pStyle w:val="berschrift1"/>
        <w:rPr>
          <w:lang w:val="en-US"/>
        </w:rPr>
      </w:pPr>
      <w:bookmarkStart w:id="1" w:name="_Toc485752189"/>
      <w:r>
        <w:rPr>
          <w:lang w:val="en-US"/>
        </w:rPr>
        <w:lastRenderedPageBreak/>
        <w:t>Requirements</w:t>
      </w:r>
      <w:bookmarkEnd w:id="1"/>
    </w:p>
    <w:p w:rsidR="00606FC3" w:rsidRDefault="00606FC3" w:rsidP="00606FC3">
      <w:pPr>
        <w:rPr>
          <w:lang w:val="en-US"/>
        </w:rPr>
      </w:pPr>
      <w:r>
        <w:rPr>
          <w:lang w:val="en-US"/>
        </w:rPr>
        <w:t>The solution for uploading medical images is meant to be part of an online game which consists in segmenting such images and getting a score depending on precision. People who own such medical images are invited to share those images with the players by donating them to the gaming platform. Hence there are several requirements concerning this process of donating images which are described more closely in the following sections.</w:t>
      </w:r>
    </w:p>
    <w:p w:rsidR="00606FC3" w:rsidRDefault="00606FC3" w:rsidP="00606FC3">
      <w:pPr>
        <w:rPr>
          <w:lang w:val="en-US"/>
        </w:rPr>
      </w:pPr>
    </w:p>
    <w:p w:rsidR="00606FC3" w:rsidRDefault="00606FC3" w:rsidP="00606FC3">
      <w:pPr>
        <w:pStyle w:val="berschrift2"/>
        <w:rPr>
          <w:lang w:val="en-US"/>
        </w:rPr>
      </w:pPr>
      <w:bookmarkStart w:id="2" w:name="_Toc485752190"/>
      <w:r>
        <w:rPr>
          <w:lang w:val="en-US"/>
        </w:rPr>
        <w:t>Upload</w:t>
      </w:r>
      <w:bookmarkEnd w:id="2"/>
    </w:p>
    <w:p w:rsidR="00606FC3" w:rsidRDefault="00606FC3" w:rsidP="00606FC3">
      <w:pPr>
        <w:pStyle w:val="Listenabsatz"/>
        <w:numPr>
          <w:ilvl w:val="0"/>
          <w:numId w:val="4"/>
        </w:numPr>
        <w:spacing w:after="240" w:line="480" w:lineRule="auto"/>
        <w:rPr>
          <w:rFonts w:ascii="Times New Roman" w:hAnsi="Times New Roman" w:cs="Times New Roman"/>
          <w:szCs w:val="24"/>
          <w:lang w:val="en-US"/>
        </w:rPr>
      </w:pPr>
      <w:r>
        <w:rPr>
          <w:rFonts w:ascii="Times New Roman" w:hAnsi="Times New Roman" w:cs="Times New Roman"/>
          <w:szCs w:val="24"/>
          <w:lang w:val="en-US"/>
        </w:rPr>
        <w:t>The donor finds an appealing user interface for uploading his images</w:t>
      </w:r>
    </w:p>
    <w:p w:rsidR="00606FC3" w:rsidRDefault="00606FC3" w:rsidP="00606FC3">
      <w:pPr>
        <w:pStyle w:val="Listenabsatz"/>
        <w:numPr>
          <w:ilvl w:val="0"/>
          <w:numId w:val="4"/>
        </w:numPr>
        <w:spacing w:after="240" w:line="480" w:lineRule="auto"/>
        <w:rPr>
          <w:rFonts w:ascii="Times New Roman" w:hAnsi="Times New Roman" w:cs="Times New Roman"/>
          <w:szCs w:val="24"/>
          <w:lang w:val="en-US"/>
        </w:rPr>
      </w:pPr>
      <w:r>
        <w:rPr>
          <w:rFonts w:ascii="Times New Roman" w:hAnsi="Times New Roman" w:cs="Times New Roman"/>
          <w:szCs w:val="24"/>
          <w:lang w:val="en-US"/>
        </w:rPr>
        <w:t>The donor finds the user interface to be self-explanatory</w:t>
      </w:r>
    </w:p>
    <w:p w:rsidR="00606FC3" w:rsidRDefault="00606FC3" w:rsidP="00606FC3">
      <w:pPr>
        <w:pStyle w:val="Listenabsatz"/>
        <w:numPr>
          <w:ilvl w:val="0"/>
          <w:numId w:val="4"/>
        </w:numPr>
        <w:spacing w:after="240" w:line="480" w:lineRule="auto"/>
        <w:rPr>
          <w:rFonts w:ascii="Times New Roman" w:hAnsi="Times New Roman" w:cs="Times New Roman"/>
          <w:szCs w:val="24"/>
          <w:lang w:val="en-US"/>
        </w:rPr>
      </w:pPr>
      <w:r>
        <w:rPr>
          <w:rFonts w:ascii="Times New Roman" w:hAnsi="Times New Roman" w:cs="Times New Roman"/>
          <w:szCs w:val="24"/>
          <w:lang w:val="en-US"/>
        </w:rPr>
        <w:t>The donor can upload images directly from his local filesystem</w:t>
      </w:r>
    </w:p>
    <w:p w:rsidR="00606FC3" w:rsidRDefault="00606FC3" w:rsidP="00606FC3">
      <w:pPr>
        <w:pStyle w:val="Listenabsatz"/>
        <w:numPr>
          <w:ilvl w:val="0"/>
          <w:numId w:val="4"/>
        </w:numPr>
        <w:spacing w:after="240" w:line="480" w:lineRule="auto"/>
        <w:rPr>
          <w:rFonts w:ascii="Times New Roman" w:hAnsi="Times New Roman" w:cs="Times New Roman"/>
          <w:szCs w:val="24"/>
          <w:lang w:val="en-US"/>
        </w:rPr>
      </w:pPr>
      <w:r>
        <w:rPr>
          <w:rFonts w:ascii="Times New Roman" w:hAnsi="Times New Roman" w:cs="Times New Roman"/>
          <w:szCs w:val="24"/>
          <w:lang w:val="en-US"/>
        </w:rPr>
        <w:t>The time, the donor must wait while is image is uploading, is limited to a minimum</w:t>
      </w:r>
    </w:p>
    <w:p w:rsidR="00606FC3" w:rsidRDefault="00606FC3" w:rsidP="00606FC3">
      <w:pPr>
        <w:pStyle w:val="Listenabsatz"/>
        <w:numPr>
          <w:ilvl w:val="0"/>
          <w:numId w:val="4"/>
        </w:numPr>
        <w:spacing w:after="240" w:line="480" w:lineRule="auto"/>
        <w:rPr>
          <w:rFonts w:ascii="Times New Roman" w:hAnsi="Times New Roman" w:cs="Times New Roman"/>
          <w:szCs w:val="24"/>
          <w:lang w:val="en-US"/>
        </w:rPr>
      </w:pPr>
      <w:r>
        <w:rPr>
          <w:rFonts w:ascii="Times New Roman" w:hAnsi="Times New Roman" w:cs="Times New Roman"/>
          <w:szCs w:val="24"/>
          <w:lang w:val="en-US"/>
        </w:rPr>
        <w:t>The upload should include compression of the image</w:t>
      </w:r>
    </w:p>
    <w:p w:rsidR="00606FC3" w:rsidRDefault="00606FC3" w:rsidP="00606FC3">
      <w:pPr>
        <w:pStyle w:val="berschrift2"/>
        <w:rPr>
          <w:lang w:val="en-US"/>
        </w:rPr>
      </w:pPr>
      <w:bookmarkStart w:id="3" w:name="_Toc485752191"/>
      <w:r>
        <w:rPr>
          <w:lang w:val="en-US"/>
        </w:rPr>
        <w:t>Administer Images</w:t>
      </w:r>
      <w:bookmarkEnd w:id="3"/>
    </w:p>
    <w:p w:rsidR="00606FC3" w:rsidRDefault="00606FC3" w:rsidP="00606FC3">
      <w:pPr>
        <w:pStyle w:val="Listenabsatz"/>
        <w:numPr>
          <w:ilvl w:val="0"/>
          <w:numId w:val="3"/>
        </w:numPr>
        <w:spacing w:after="240" w:line="480" w:lineRule="auto"/>
        <w:rPr>
          <w:rFonts w:ascii="Times New Roman" w:hAnsi="Times New Roman" w:cs="Times New Roman"/>
          <w:szCs w:val="24"/>
          <w:lang w:val="en-US"/>
        </w:rPr>
      </w:pPr>
      <w:r>
        <w:rPr>
          <w:rFonts w:ascii="Times New Roman" w:hAnsi="Times New Roman" w:cs="Times New Roman"/>
          <w:szCs w:val="24"/>
          <w:lang w:val="en-US"/>
        </w:rPr>
        <w:t>The donor can view his uploaded images</w:t>
      </w:r>
    </w:p>
    <w:p w:rsidR="00606FC3" w:rsidRDefault="00606FC3" w:rsidP="00606FC3">
      <w:pPr>
        <w:pStyle w:val="Listenabsatz"/>
        <w:numPr>
          <w:ilvl w:val="0"/>
          <w:numId w:val="3"/>
        </w:numPr>
        <w:spacing w:after="240" w:line="480" w:lineRule="auto"/>
        <w:rPr>
          <w:rFonts w:ascii="Times New Roman" w:hAnsi="Times New Roman" w:cs="Times New Roman"/>
          <w:szCs w:val="24"/>
          <w:lang w:val="en-US"/>
        </w:rPr>
      </w:pPr>
      <w:r>
        <w:rPr>
          <w:rFonts w:ascii="Times New Roman" w:hAnsi="Times New Roman" w:cs="Times New Roman"/>
          <w:szCs w:val="24"/>
          <w:lang w:val="en-US"/>
        </w:rPr>
        <w:t>The donor can download his own images</w:t>
      </w:r>
    </w:p>
    <w:p w:rsidR="00606FC3" w:rsidRDefault="00606FC3" w:rsidP="00606FC3">
      <w:pPr>
        <w:pStyle w:val="Listenabsatz"/>
        <w:numPr>
          <w:ilvl w:val="0"/>
          <w:numId w:val="3"/>
        </w:numPr>
        <w:spacing w:after="240" w:line="480" w:lineRule="auto"/>
        <w:rPr>
          <w:rFonts w:ascii="Times New Roman" w:hAnsi="Times New Roman" w:cs="Times New Roman"/>
          <w:szCs w:val="24"/>
          <w:lang w:val="en-US"/>
        </w:rPr>
      </w:pPr>
      <w:r>
        <w:rPr>
          <w:rFonts w:ascii="Times New Roman" w:hAnsi="Times New Roman" w:cs="Times New Roman"/>
          <w:szCs w:val="24"/>
          <w:lang w:val="en-US"/>
        </w:rPr>
        <w:t>The donor can delete his own image</w:t>
      </w:r>
    </w:p>
    <w:p w:rsidR="00606FC3" w:rsidRPr="002363CB" w:rsidRDefault="00606FC3" w:rsidP="00606FC3">
      <w:pPr>
        <w:pStyle w:val="berschrift2"/>
        <w:rPr>
          <w:lang w:val="en-US"/>
        </w:rPr>
      </w:pPr>
      <w:bookmarkStart w:id="4" w:name="_Toc485752192"/>
      <w:r w:rsidRPr="002363CB">
        <w:rPr>
          <w:lang w:val="en-US"/>
        </w:rPr>
        <w:t>Provide images for further processing</w:t>
      </w:r>
      <w:bookmarkEnd w:id="4"/>
    </w:p>
    <w:p w:rsidR="00606FC3" w:rsidRDefault="00606FC3" w:rsidP="00606FC3">
      <w:pPr>
        <w:pStyle w:val="Listenabsatz"/>
        <w:numPr>
          <w:ilvl w:val="0"/>
          <w:numId w:val="3"/>
        </w:numPr>
        <w:spacing w:after="240" w:line="480" w:lineRule="auto"/>
        <w:rPr>
          <w:rFonts w:ascii="Times New Roman" w:hAnsi="Times New Roman" w:cs="Times New Roman"/>
          <w:szCs w:val="24"/>
          <w:lang w:val="en-US"/>
        </w:rPr>
      </w:pPr>
      <w:r>
        <w:rPr>
          <w:rFonts w:ascii="Times New Roman" w:hAnsi="Times New Roman" w:cs="Times New Roman"/>
          <w:szCs w:val="24"/>
          <w:lang w:val="en-US"/>
        </w:rPr>
        <w:t>The filesystem must provide the uploaded images for further processing by the players</w:t>
      </w:r>
    </w:p>
    <w:p w:rsidR="00606FC3" w:rsidRDefault="00606FC3" w:rsidP="00606FC3">
      <w:pPr>
        <w:pStyle w:val="Listenabsatz"/>
        <w:numPr>
          <w:ilvl w:val="0"/>
          <w:numId w:val="3"/>
        </w:numPr>
        <w:spacing w:after="240" w:line="480" w:lineRule="auto"/>
        <w:rPr>
          <w:rFonts w:ascii="Times New Roman" w:hAnsi="Times New Roman" w:cs="Times New Roman"/>
          <w:szCs w:val="24"/>
          <w:lang w:val="en-US"/>
        </w:rPr>
      </w:pPr>
      <w:r>
        <w:rPr>
          <w:rFonts w:ascii="Times New Roman" w:hAnsi="Times New Roman" w:cs="Times New Roman"/>
          <w:szCs w:val="24"/>
          <w:lang w:val="en-US"/>
        </w:rPr>
        <w:t>The images need to be accessible by a web interface</w:t>
      </w:r>
    </w:p>
    <w:p w:rsidR="00606FC3" w:rsidRDefault="00606FC3" w:rsidP="00606FC3">
      <w:pPr>
        <w:pStyle w:val="Listenabsatz"/>
        <w:numPr>
          <w:ilvl w:val="0"/>
          <w:numId w:val="3"/>
        </w:numPr>
        <w:spacing w:after="240" w:line="480" w:lineRule="auto"/>
        <w:rPr>
          <w:rFonts w:ascii="Times New Roman" w:hAnsi="Times New Roman" w:cs="Times New Roman"/>
          <w:szCs w:val="24"/>
          <w:lang w:val="en-US"/>
        </w:rPr>
      </w:pPr>
      <w:r>
        <w:rPr>
          <w:rFonts w:ascii="Times New Roman" w:hAnsi="Times New Roman" w:cs="Times New Roman"/>
          <w:szCs w:val="24"/>
          <w:lang w:val="en-US"/>
        </w:rPr>
        <w:t>The quality of the uploaded image must be maintained on a level so that it’s possible for the players to determine certain body parts or organs (ensuring that the donated images themselves fulfill this requirement is not part of this paper)</w:t>
      </w:r>
    </w:p>
    <w:p w:rsidR="00606FC3" w:rsidRDefault="00606FC3" w:rsidP="00606FC3">
      <w:pPr>
        <w:pStyle w:val="berschrift1"/>
        <w:rPr>
          <w:lang w:val="en-US"/>
        </w:rPr>
      </w:pPr>
      <w:bookmarkStart w:id="5" w:name="_Toc485752193"/>
      <w:r>
        <w:rPr>
          <w:lang w:val="en-US"/>
        </w:rPr>
        <w:lastRenderedPageBreak/>
        <w:t>Architecture</w:t>
      </w:r>
      <w:bookmarkEnd w:id="5"/>
    </w:p>
    <w:p w:rsidR="00606FC3" w:rsidRDefault="00606FC3" w:rsidP="00606FC3">
      <w:pPr>
        <w:rPr>
          <w:lang w:val="en-US"/>
        </w:rPr>
      </w:pPr>
      <w:r>
        <w:rPr>
          <w:lang w:val="en-US"/>
        </w:rPr>
        <w:t xml:space="preserve">The idea is to have a lightweight frontend-solution which directly interacts with HDFS. </w:t>
      </w:r>
    </w:p>
    <w:p w:rsidR="00606FC3" w:rsidRDefault="00606FC3" w:rsidP="00606FC3">
      <w:pPr>
        <w:rPr>
          <w:lang w:val="en-US"/>
        </w:rPr>
      </w:pPr>
    </w:p>
    <w:p w:rsidR="00606FC3" w:rsidRDefault="00606FC3" w:rsidP="00606FC3">
      <w:pPr>
        <w:rPr>
          <w:lang w:val="en-US"/>
        </w:rPr>
      </w:pPr>
      <w:r>
        <w:rPr>
          <w:noProof/>
        </w:rPr>
        <w:drawing>
          <wp:inline distT="0" distB="0" distL="0" distR="5715" wp14:anchorId="7218D159" wp14:editId="3D243A18">
            <wp:extent cx="4376420" cy="2562225"/>
            <wp:effectExtent l="0" t="0" r="0" b="0"/>
            <wp:docPr id="1"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9"/>
                    <pic:cNvPicPr>
                      <a:picLocks noChangeAspect="1" noChangeArrowheads="1"/>
                    </pic:cNvPicPr>
                  </pic:nvPicPr>
                  <pic:blipFill>
                    <a:blip r:embed="rId8"/>
                    <a:stretch>
                      <a:fillRect/>
                    </a:stretch>
                  </pic:blipFill>
                  <pic:spPr bwMode="auto">
                    <a:xfrm>
                      <a:off x="0" y="0"/>
                      <a:ext cx="4376420" cy="2562225"/>
                    </a:xfrm>
                    <a:prstGeom prst="rect">
                      <a:avLst/>
                    </a:prstGeom>
                  </pic:spPr>
                </pic:pic>
              </a:graphicData>
            </a:graphic>
          </wp:inline>
        </w:drawing>
      </w:r>
    </w:p>
    <w:p w:rsidR="00606FC3" w:rsidRDefault="00606FC3" w:rsidP="00606FC3">
      <w:pPr>
        <w:rPr>
          <w:lang w:val="en-US"/>
        </w:rPr>
      </w:pPr>
    </w:p>
    <w:p w:rsidR="00606FC3" w:rsidRDefault="00606FC3" w:rsidP="00606FC3">
      <w:pPr>
        <w:rPr>
          <w:lang w:val="en-US"/>
        </w:rPr>
      </w:pPr>
    </w:p>
    <w:p w:rsidR="00606FC3" w:rsidRDefault="00606FC3" w:rsidP="00606FC3">
      <w:pPr>
        <w:rPr>
          <w:lang w:val="en-US"/>
        </w:rPr>
      </w:pPr>
    </w:p>
    <w:p w:rsidR="00606FC3" w:rsidRDefault="00606FC3" w:rsidP="00606FC3">
      <w:pPr>
        <w:rPr>
          <w:lang w:val="en-US"/>
        </w:rPr>
      </w:pPr>
    </w:p>
    <w:p w:rsidR="00606FC3" w:rsidRDefault="00606FC3" w:rsidP="00606FC3">
      <w:pPr>
        <w:rPr>
          <w:lang w:val="en-US"/>
        </w:rPr>
      </w:pPr>
    </w:p>
    <w:p w:rsidR="00606FC3" w:rsidRDefault="00606FC3" w:rsidP="00606FC3">
      <w:pPr>
        <w:rPr>
          <w:lang w:val="en-US"/>
        </w:rPr>
      </w:pPr>
    </w:p>
    <w:p w:rsidR="00606FC3" w:rsidRDefault="002363CB" w:rsidP="002363CB">
      <w:pPr>
        <w:pStyle w:val="berschrift1"/>
        <w:rPr>
          <w:lang w:val="en-US"/>
        </w:rPr>
      </w:pPr>
      <w:bookmarkStart w:id="6" w:name="_Toc485752194"/>
      <w:r>
        <w:rPr>
          <w:lang w:val="en-US"/>
        </w:rPr>
        <w:lastRenderedPageBreak/>
        <w:t>Implementation</w:t>
      </w:r>
      <w:bookmarkEnd w:id="6"/>
    </w:p>
    <w:p w:rsidR="00FE3CD1" w:rsidRDefault="00FE3CD1" w:rsidP="00FE3CD1">
      <w:pPr>
        <w:rPr>
          <w:lang w:val="en-US"/>
        </w:rPr>
      </w:pPr>
      <w:r>
        <w:rPr>
          <w:lang w:val="en-US"/>
        </w:rPr>
        <w:t>All software-modules are written in JavaScript and can easily be integrated into a web-frontend. This way, the requirement of the project owner to have a standalone solution can be fulfilled whilst ensuring future-proofness.</w:t>
      </w:r>
    </w:p>
    <w:p w:rsidR="002363CB" w:rsidRDefault="002363CB" w:rsidP="00606FC3">
      <w:pPr>
        <w:pStyle w:val="berschrift2"/>
        <w:rPr>
          <w:lang w:val="en-US"/>
        </w:rPr>
      </w:pPr>
      <w:bookmarkStart w:id="7" w:name="_Toc485752195"/>
      <w:r>
        <w:rPr>
          <w:lang w:val="en-US"/>
        </w:rPr>
        <w:t>Image Administration</w:t>
      </w:r>
      <w:bookmarkEnd w:id="7"/>
    </w:p>
    <w:p w:rsidR="00606FC3" w:rsidRDefault="00606FC3" w:rsidP="002363CB">
      <w:pPr>
        <w:pStyle w:val="berschrift3"/>
        <w:rPr>
          <w:lang w:val="en-US"/>
        </w:rPr>
      </w:pPr>
      <w:bookmarkStart w:id="8" w:name="_Toc485752196"/>
      <w:r>
        <w:rPr>
          <w:lang w:val="en-US"/>
        </w:rPr>
        <w:t>Filesystem</w:t>
      </w:r>
      <w:bookmarkEnd w:id="8"/>
    </w:p>
    <w:p w:rsidR="00606FC3" w:rsidRDefault="00606FC3" w:rsidP="00606FC3">
      <w:pPr>
        <w:rPr>
          <w:lang w:val="en-US"/>
        </w:rPr>
      </w:pPr>
      <w:r>
        <w:rPr>
          <w:lang w:val="en-US"/>
        </w:rPr>
        <w:t>As the objective of this paper demands, the images need to be stored to a distributed filesystem. The filesystem only needs to provide the image for further processing, and isn’t the platform for the processing itself. Most likely, compared to the number of uploads per day, there will be much more active players. Therefore, the focus needs to be set on quick read operations. In addition, the stored images should be easily accessible via the web interface of the online game.</w:t>
      </w:r>
    </w:p>
    <w:p w:rsidR="00606FC3" w:rsidRDefault="00606FC3" w:rsidP="00606FC3">
      <w:pPr>
        <w:rPr>
          <w:lang w:val="en-US"/>
        </w:rPr>
      </w:pPr>
      <w:r>
        <w:rPr>
          <w:lang w:val="en-US"/>
        </w:rPr>
        <w:t xml:space="preserve">The Hadoop Distributed Filesystem is used in </w:t>
      </w:r>
    </w:p>
    <w:p w:rsidR="00606FC3" w:rsidRDefault="00606FC3" w:rsidP="00606FC3">
      <w:pPr>
        <w:rPr>
          <w:lang w:val="en-US"/>
        </w:rPr>
      </w:pPr>
      <w:r>
        <w:rPr>
          <w:lang w:val="en-US"/>
        </w:rPr>
        <w:t>A Hadoop WebHDFS REST API client library</w:t>
      </w:r>
      <w:r>
        <w:rPr>
          <w:rStyle w:val="FootnoteAnchor"/>
          <w:lang w:val="en-US"/>
        </w:rPr>
        <w:footnoteReference w:id="1"/>
      </w:r>
      <w:r>
        <w:rPr>
          <w:lang w:val="en-US"/>
        </w:rPr>
        <w:t xml:space="preserve"> is used to implement the interaction with the HDFS. This library can be used in NodeJS and is available as npm-package. It provides basic functionalities like read and write operations, which are necessary for storing the donated images to the HDFS.</w:t>
      </w:r>
    </w:p>
    <w:p w:rsidR="00606FC3" w:rsidRDefault="00606FC3" w:rsidP="00606FC3">
      <w:pPr>
        <w:rPr>
          <w:lang w:val="en-US"/>
        </w:rPr>
      </w:pPr>
    </w:p>
    <w:p w:rsidR="00606FC3" w:rsidRDefault="00606FC3" w:rsidP="00606FC3">
      <w:pPr>
        <w:pStyle w:val="berschrift3"/>
        <w:rPr>
          <w:lang w:val="en-US"/>
        </w:rPr>
      </w:pPr>
      <w:bookmarkStart w:id="9" w:name="_Toc485752197"/>
      <w:r>
        <w:rPr>
          <w:lang w:val="en-US"/>
        </w:rPr>
        <w:t>Upload</w:t>
      </w:r>
      <w:bookmarkEnd w:id="9"/>
    </w:p>
    <w:p w:rsidR="00606FC3" w:rsidRDefault="00606FC3" w:rsidP="00606FC3">
      <w:pPr>
        <w:rPr>
          <w:lang w:val="en-US"/>
        </w:rPr>
      </w:pPr>
      <w:r>
        <w:rPr>
          <w:lang w:val="en-US"/>
        </w:rPr>
        <w:t>To speed up the upload of donated images, the images are cut in tiles. This enables the parallelization of multiple processes which all compress and upload one single tile of the original image. To be able to dynamically determine the necessary number of tiles, there’s a fixed tile size.</w:t>
      </w:r>
    </w:p>
    <w:p w:rsidR="00606FC3" w:rsidRDefault="00606FC3" w:rsidP="00606FC3">
      <w:pPr>
        <w:rPr>
          <w:lang w:val="en-US"/>
        </w:rPr>
      </w:pPr>
      <w:r>
        <w:rPr>
          <w:lang w:val="en-US"/>
        </w:rPr>
        <w:t>The tile size itself can be configured to any suitable number of pixels. Yet, as some compression libraries have limitations in how large an original image can be, this aspect should be taken into consideration when configuring the tile size.</w:t>
      </w:r>
    </w:p>
    <w:p w:rsidR="00606FC3" w:rsidRDefault="00606FC3" w:rsidP="00606FC3">
      <w:pPr>
        <w:rPr>
          <w:lang w:val="en-US"/>
        </w:rPr>
      </w:pPr>
      <w:r>
        <w:rPr>
          <w:lang w:val="en-US"/>
        </w:rPr>
        <w:t xml:space="preserve">Not all images will have a multiple of the configured tile size as their number of pixels. Therefore, the processing is designed in a way so that there will be as much full tiles as </w:t>
      </w:r>
      <w:r>
        <w:rPr>
          <w:lang w:val="en-US"/>
        </w:rPr>
        <w:lastRenderedPageBreak/>
        <w:t xml:space="preserve">possible, the rest of the image will be processed as rectangles. Uploaded to the HDFS, the tiles will be stored in a folder which has the name of the original image. </w:t>
      </w:r>
    </w:p>
    <w:p w:rsidR="00606FC3" w:rsidRDefault="00606FC3" w:rsidP="00606FC3">
      <w:pPr>
        <w:rPr>
          <w:lang w:val="en-US"/>
        </w:rPr>
      </w:pPr>
      <w:r w:rsidRPr="00606FC3">
        <w:rPr>
          <w:lang w:val="en-US"/>
        </w:rPr>
        <w:t xml:space="preserve">As part of the upload, a preview image will be generated and stored alongside the tiles. This image will be created by resizing it to a predefined size and lower quality. It is used in the administrative user-interface, to let the donor preview his uploaded images without the need of downloading the </w:t>
      </w:r>
      <w:r w:rsidRPr="00606FC3">
        <w:rPr>
          <w:lang w:val="en-US"/>
        </w:rPr>
        <w:t>full-sized</w:t>
      </w:r>
      <w:r w:rsidRPr="00606FC3">
        <w:rPr>
          <w:lang w:val="en-US"/>
        </w:rPr>
        <w:t xml:space="preserve"> image.</w:t>
      </w:r>
    </w:p>
    <w:p w:rsidR="00093297" w:rsidRDefault="00093297" w:rsidP="00093297">
      <w:pPr>
        <w:pStyle w:val="berschrift3"/>
        <w:numPr>
          <w:ilvl w:val="0"/>
          <w:numId w:val="0"/>
        </w:numPr>
        <w:ind w:left="720"/>
        <w:rPr>
          <w:lang w:val="en-US"/>
        </w:rPr>
      </w:pPr>
    </w:p>
    <w:p w:rsidR="00606FC3" w:rsidRDefault="00606FC3" w:rsidP="00606FC3">
      <w:pPr>
        <w:pStyle w:val="berschrift3"/>
        <w:rPr>
          <w:lang w:val="en-US"/>
        </w:rPr>
      </w:pPr>
      <w:bookmarkStart w:id="10" w:name="_Toc485752198"/>
      <w:r>
        <w:rPr>
          <w:lang w:val="en-US"/>
        </w:rPr>
        <w:t>Download</w:t>
      </w:r>
      <w:bookmarkEnd w:id="10"/>
    </w:p>
    <w:p w:rsidR="00606FC3" w:rsidRDefault="00606FC3" w:rsidP="00606FC3">
      <w:pPr>
        <w:rPr>
          <w:lang w:val="en-US"/>
        </w:rPr>
      </w:pPr>
      <w:r>
        <w:rPr>
          <w:lang w:val="en-US"/>
        </w:rPr>
        <w:t xml:space="preserve">The donor should have the possibility to download his uploaded images. </w:t>
      </w:r>
    </w:p>
    <w:p w:rsidR="00606FC3" w:rsidRDefault="00606FC3" w:rsidP="00606FC3">
      <w:pPr>
        <w:rPr>
          <w:lang w:val="en-US"/>
        </w:rPr>
      </w:pPr>
      <w:r>
        <w:rPr>
          <w:lang w:val="en-US"/>
        </w:rPr>
        <w:t xml:space="preserve">For the download, it’s necessary to recompose it from the tiles which are stored in the image folder. Therefore, it’s compulsory to know the original position of the tile in the image. To keep this information, the name of each tile includes the position expressed in pixels. </w:t>
      </w:r>
    </w:p>
    <w:p w:rsidR="00606FC3" w:rsidRDefault="00606FC3" w:rsidP="00606FC3">
      <w:pPr>
        <w:pStyle w:val="Listenabsatz"/>
        <w:numPr>
          <w:ilvl w:val="0"/>
          <w:numId w:val="5"/>
        </w:numPr>
        <w:spacing w:after="240" w:line="480" w:lineRule="auto"/>
        <w:rPr>
          <w:lang w:val="en-US"/>
        </w:rPr>
      </w:pPr>
      <w:r>
        <w:rPr>
          <w:lang w:val="en-US"/>
        </w:rPr>
        <w:t>Recomposition</w:t>
      </w:r>
    </w:p>
    <w:p w:rsidR="00606FC3" w:rsidRDefault="00606FC3" w:rsidP="00606FC3">
      <w:pPr>
        <w:pStyle w:val="berschrift3"/>
        <w:rPr>
          <w:lang w:val="en-US"/>
        </w:rPr>
      </w:pPr>
      <w:bookmarkStart w:id="11" w:name="_Toc485752199"/>
      <w:r>
        <w:rPr>
          <w:lang w:val="en-US"/>
        </w:rPr>
        <w:t>Deletion</w:t>
      </w:r>
      <w:bookmarkEnd w:id="11"/>
    </w:p>
    <w:p w:rsidR="00606FC3" w:rsidRPr="002363CB" w:rsidRDefault="00606FC3" w:rsidP="002363CB">
      <w:pPr>
        <w:rPr>
          <w:lang w:val="en-US"/>
        </w:rPr>
      </w:pPr>
      <w:r w:rsidRPr="002363CB">
        <w:rPr>
          <w:lang w:val="en-US"/>
        </w:rPr>
        <w:t>As the donor still has the owner rights of his images, it is necessary that he has the possibility to delete them from the game. Therefore, it is necessary that the entire folder, including the tiles as well as the preview image, is removed from the HDFS.</w:t>
      </w:r>
    </w:p>
    <w:p w:rsidR="00606FC3" w:rsidRDefault="00606FC3" w:rsidP="00606FC3">
      <w:pPr>
        <w:rPr>
          <w:lang w:val="en-US"/>
        </w:rPr>
      </w:pPr>
    </w:p>
    <w:p w:rsidR="00606FC3" w:rsidRDefault="002363CB" w:rsidP="00606FC3">
      <w:pPr>
        <w:pStyle w:val="berschrift2"/>
        <w:rPr>
          <w:lang w:val="en-US"/>
        </w:rPr>
      </w:pPr>
      <w:bookmarkStart w:id="12" w:name="_Toc485752200"/>
      <w:r>
        <w:rPr>
          <w:lang w:val="en-US"/>
        </w:rPr>
        <w:t>Further Processing</w:t>
      </w:r>
      <w:bookmarkEnd w:id="12"/>
    </w:p>
    <w:p w:rsidR="00606FC3" w:rsidRDefault="00606FC3" w:rsidP="00606FC3">
      <w:pPr>
        <w:rPr>
          <w:lang w:val="en-US"/>
        </w:rPr>
      </w:pPr>
      <w:r>
        <w:rPr>
          <w:lang w:val="en-US"/>
        </w:rPr>
        <w:t xml:space="preserve">The players are meant to segment the image in a web interface. The determined segments will then be stored in another database. The segmentation itself, which is objective of another paper, will be realized with an extra layer which has its position over the image. The image therefore needs to be loaded from the HDFS. </w:t>
      </w:r>
    </w:p>
    <w:p w:rsidR="00606FC3" w:rsidRDefault="00606FC3" w:rsidP="00606FC3">
      <w:pPr>
        <w:rPr>
          <w:lang w:val="en-US"/>
        </w:rPr>
      </w:pPr>
      <w:r>
        <w:rPr>
          <w:lang w:val="en-US"/>
        </w:rPr>
        <w:t xml:space="preserve">This requires the same recomposing process as the download of an image, which is described in chapter </w:t>
      </w:r>
      <w:r>
        <w:rPr>
          <w:highlight w:val="yellow"/>
          <w:lang w:val="en-US"/>
        </w:rPr>
        <w:t>xxx</w:t>
      </w:r>
      <w:r>
        <w:rPr>
          <w:lang w:val="en-US"/>
        </w:rPr>
        <w:t>. The methods for recomposing the images are developed as a part of this paper and will be reused in the other paper which was mentioned to have the segmentation as its objective.</w:t>
      </w:r>
    </w:p>
    <w:p w:rsidR="00606FC3" w:rsidRDefault="00606FC3" w:rsidP="00606FC3">
      <w:pPr>
        <w:rPr>
          <w:lang w:val="en-US"/>
        </w:rPr>
      </w:pPr>
    </w:p>
    <w:p w:rsidR="00606FC3" w:rsidRDefault="00606FC3" w:rsidP="00606FC3">
      <w:pPr>
        <w:rPr>
          <w:lang w:val="en-US"/>
        </w:rPr>
      </w:pPr>
    </w:p>
    <w:p w:rsidR="00606FC3" w:rsidRDefault="00606FC3" w:rsidP="00606FC3">
      <w:pPr>
        <w:pStyle w:val="berschrift2"/>
        <w:rPr>
          <w:lang w:val="en-US"/>
        </w:rPr>
      </w:pPr>
      <w:bookmarkStart w:id="13" w:name="_Toc485752201"/>
      <w:r>
        <w:rPr>
          <w:lang w:val="en-US"/>
        </w:rPr>
        <w:lastRenderedPageBreak/>
        <w:t>Frontend</w:t>
      </w:r>
      <w:bookmarkEnd w:id="13"/>
    </w:p>
    <w:p w:rsidR="00606FC3" w:rsidRDefault="00606FC3" w:rsidP="00606FC3">
      <w:pPr>
        <w:rPr>
          <w:lang w:val="en-US"/>
        </w:rPr>
      </w:pPr>
      <w:r>
        <w:rPr>
          <w:lang w:val="en-US"/>
        </w:rPr>
        <w:t>The frontend is meant to provide a well-structured entry point for the user. Therefore, all functionalities which are necessary for uploading or administering images need to be easy to find. The usage should be self-explanatory. Therefore, where it is possible, the frontend follows the design of a dialog in the local filesystem.</w:t>
      </w:r>
    </w:p>
    <w:p w:rsidR="00606FC3" w:rsidRDefault="00606FC3" w:rsidP="00606FC3">
      <w:pPr>
        <w:rPr>
          <w:lang w:val="en-US"/>
        </w:rPr>
      </w:pPr>
    </w:p>
    <w:p w:rsidR="00606FC3" w:rsidRDefault="00606FC3" w:rsidP="002363CB">
      <w:pPr>
        <w:pStyle w:val="berschrift2"/>
      </w:pPr>
      <w:bookmarkStart w:id="14" w:name="_Toc485752202"/>
      <w:r>
        <w:t>Frameworks</w:t>
      </w:r>
      <w:bookmarkEnd w:id="14"/>
    </w:p>
    <w:p w:rsidR="002363CB" w:rsidRPr="002363CB" w:rsidRDefault="002363CB" w:rsidP="002363CB">
      <w:pPr>
        <w:pStyle w:val="berschrift3"/>
        <w:rPr>
          <w:lang w:val="en-US"/>
        </w:rPr>
      </w:pPr>
      <w:bookmarkStart w:id="15" w:name="_Toc485752203"/>
      <w:r>
        <w:rPr>
          <w:lang w:val="en-US"/>
        </w:rPr>
        <w:t>NodeJS and npm</w:t>
      </w:r>
      <w:bookmarkEnd w:id="15"/>
    </w:p>
    <w:p w:rsidR="00606FC3" w:rsidRDefault="00606FC3" w:rsidP="002363CB">
      <w:pPr>
        <w:pStyle w:val="berschrift3"/>
      </w:pPr>
      <w:bookmarkStart w:id="16" w:name="_Toc485752204"/>
      <w:r>
        <w:t>Electron</w:t>
      </w:r>
      <w:bookmarkEnd w:id="16"/>
    </w:p>
    <w:p w:rsidR="00606FC3" w:rsidRDefault="00606FC3" w:rsidP="002363CB">
      <w:pPr>
        <w:rPr>
          <w:lang w:val="en-US"/>
        </w:rPr>
      </w:pPr>
      <w:r>
        <w:rPr>
          <w:lang w:val="en-US"/>
        </w:rPr>
        <w:t>To develop a standalone application which can be turned into a web application without major effort Electron is used as framework. Electron is a framework for building cross platform applications with JavaScript. It is open source; the development and maintenance is carried out by GitHub.</w:t>
      </w:r>
    </w:p>
    <w:p w:rsidR="00606FC3" w:rsidRPr="002363CB" w:rsidRDefault="00606FC3" w:rsidP="002363CB">
      <w:hyperlink r:id="rId9">
        <w:r>
          <w:rPr>
            <w:rStyle w:val="VisitedInternetLink"/>
            <w:webHidden/>
            <w:lang w:val="en-US"/>
          </w:rPr>
          <w:t>https://electron.atom.io/</w:t>
        </w:r>
      </w:hyperlink>
    </w:p>
    <w:p w:rsidR="00606FC3" w:rsidRDefault="00606FC3" w:rsidP="002363CB">
      <w:pPr>
        <w:pStyle w:val="berschrift3"/>
        <w:rPr>
          <w:lang w:val="en-US"/>
        </w:rPr>
      </w:pPr>
      <w:bookmarkStart w:id="17" w:name="_Toc485752205"/>
      <w:r>
        <w:rPr>
          <w:lang w:val="en-US"/>
        </w:rPr>
        <w:t>Bootstrap</w:t>
      </w:r>
      <w:bookmarkEnd w:id="17"/>
    </w:p>
    <w:p w:rsidR="00606FC3" w:rsidRDefault="00606FC3" w:rsidP="00606FC3">
      <w:pPr>
        <w:rPr>
          <w:lang w:val="en-US"/>
        </w:rPr>
      </w:pPr>
      <w:r>
        <w:rPr>
          <w:lang w:val="en-US"/>
        </w:rPr>
        <w:t xml:space="preserve">Bootstrap is a </w:t>
      </w:r>
      <w:bookmarkStart w:id="18" w:name="__DdeLink__355_1090660237"/>
      <w:r>
        <w:rPr>
          <w:lang w:val="en-US"/>
        </w:rPr>
        <w:t>pervasive</w:t>
      </w:r>
      <w:bookmarkEnd w:id="18"/>
      <w:r>
        <w:rPr>
          <w:lang w:val="en-US"/>
        </w:rPr>
        <w:t xml:space="preserve"> framework for developing responsive web interfaces.</w:t>
      </w:r>
      <w:r>
        <w:rPr>
          <w:rStyle w:val="FootnoteAnchor"/>
          <w:lang w:val="en-US"/>
        </w:rPr>
        <w:footnoteReference w:id="2"/>
      </w:r>
      <w:r>
        <w:rPr>
          <w:lang w:val="en-US"/>
        </w:rPr>
        <w:t xml:space="preserve"> It covers HTML, CSS and JS and is used to design the user interface. Bootstrap offers a grid layout, which makes it easy to position elements. It also includes different designs for buttons and tables.</w:t>
      </w:r>
    </w:p>
    <w:p w:rsidR="00606FC3" w:rsidRDefault="00606FC3" w:rsidP="00606FC3">
      <w:pPr>
        <w:rPr>
          <w:lang w:val="en-US"/>
        </w:rPr>
      </w:pPr>
    </w:p>
    <w:p w:rsidR="00606FC3" w:rsidRDefault="00606FC3" w:rsidP="00606FC3">
      <w:pPr>
        <w:pStyle w:val="berschrift2"/>
        <w:rPr>
          <w:lang w:val="en-US"/>
        </w:rPr>
      </w:pPr>
      <w:bookmarkStart w:id="19" w:name="_Toc485752206"/>
      <w:r>
        <w:rPr>
          <w:lang w:val="en-US"/>
        </w:rPr>
        <w:t>Compression</w:t>
      </w:r>
      <w:bookmarkEnd w:id="19"/>
    </w:p>
    <w:p w:rsidR="00606FC3" w:rsidRDefault="00606FC3" w:rsidP="00606FC3">
      <w:pPr>
        <w:rPr>
          <w:lang w:val="en-US"/>
        </w:rPr>
      </w:pPr>
      <w:r>
        <w:rPr>
          <w:lang w:val="en-US"/>
        </w:rPr>
        <w:t>As compression libary webp is used.</w:t>
      </w:r>
      <w:r>
        <w:rPr>
          <w:rStyle w:val="FootnoteAnchor"/>
          <w:lang w:val="en-US"/>
        </w:rPr>
        <w:footnoteReference w:id="3"/>
      </w:r>
      <w:r>
        <w:rPr>
          <w:lang w:val="en-US"/>
        </w:rPr>
        <w:t xml:space="preserve"> It provides both, lossy and loss-free compression.</w:t>
      </w:r>
      <w:r>
        <w:rPr>
          <w:rStyle w:val="FootnoteAnchor"/>
          <w:lang w:val="en-US"/>
        </w:rPr>
        <w:footnoteReference w:id="4"/>
      </w:r>
      <w:r>
        <w:rPr>
          <w:lang w:val="en-US"/>
        </w:rPr>
        <w:t xml:space="preserve"> It allows an image size of </w:t>
      </w:r>
      <w:r>
        <w:rPr>
          <w:highlight w:val="yellow"/>
          <w:lang w:val="en-US"/>
        </w:rPr>
        <w:t>xxx</w:t>
      </w:r>
      <w:r>
        <w:rPr>
          <w:lang w:val="en-US"/>
        </w:rPr>
        <w:t xml:space="preserve"> pixels. The quality of the output image can be configured. Similar to the HDFS client library, the utilized </w:t>
      </w:r>
      <w:r w:rsidR="002363CB">
        <w:rPr>
          <w:lang w:val="en-US"/>
        </w:rPr>
        <w:t>converter</w:t>
      </w:r>
      <w:r>
        <w:rPr>
          <w:lang w:val="en-US"/>
        </w:rPr>
        <w:t xml:space="preserve"> is available as npm-package.</w:t>
      </w:r>
    </w:p>
    <w:p w:rsidR="00606FC3" w:rsidRDefault="00606FC3" w:rsidP="00606FC3">
      <w:pPr>
        <w:widowControl w:val="0"/>
        <w:spacing w:line="360" w:lineRule="atLeast"/>
        <w:rPr>
          <w:rFonts w:asciiTheme="minorHAnsi" w:hAnsiTheme="minorHAnsi" w:cs="Times"/>
          <w:color w:val="000000"/>
          <w:lang w:val="en-US"/>
        </w:rPr>
      </w:pPr>
    </w:p>
    <w:p w:rsidR="00606FC3" w:rsidRDefault="00606FC3" w:rsidP="00606FC3">
      <w:pPr>
        <w:pStyle w:val="berschrift2"/>
        <w:rPr>
          <w:lang w:val="en-US"/>
        </w:rPr>
      </w:pPr>
      <w:bookmarkStart w:id="20" w:name="_Toc485752207"/>
      <w:r>
        <w:rPr>
          <w:lang w:val="en-US"/>
        </w:rPr>
        <w:t>Instructions</w:t>
      </w:r>
      <w:bookmarkEnd w:id="20"/>
    </w:p>
    <w:p w:rsidR="00606FC3" w:rsidRDefault="00606FC3" w:rsidP="00606FC3">
      <w:pPr>
        <w:rPr>
          <w:lang w:val="en-US"/>
        </w:rPr>
      </w:pPr>
      <w:r>
        <w:rPr>
          <w:lang w:val="en-US"/>
        </w:rPr>
        <w:t>The instructions on how to run the developed application can be found in the readme file. Nevertheless, the following paragraph gives an overview of the pre-requirements which need to be fulfilled to run the application.</w:t>
      </w:r>
    </w:p>
    <w:p w:rsidR="00606FC3" w:rsidRDefault="00606FC3" w:rsidP="00606FC3">
      <w:pPr>
        <w:rPr>
          <w:lang w:val="en-US"/>
        </w:rPr>
      </w:pPr>
      <w:r>
        <w:rPr>
          <w:lang w:val="en-US"/>
        </w:rPr>
        <w:lastRenderedPageBreak/>
        <w:t>The application is designed to run against a pseudo distributed node of HDFS and would also work with a usual HDFS architecture. To have an instance of HDFS available during development, it was decided to use a Docker image. These are available online at no cost and provide an effortless way of testing against an actual instance of HDFS. The pseudo distributed node provides the possibility to work with multiple java processes, so it’s closer to the production environment than a usual single node of HDFS.</w:t>
      </w:r>
    </w:p>
    <w:p w:rsidR="00606FC3" w:rsidRDefault="00606FC3" w:rsidP="00606FC3">
      <w:pPr>
        <w:rPr>
          <w:lang w:val="en-US"/>
        </w:rPr>
      </w:pPr>
      <w:r>
        <w:rPr>
          <w:lang w:val="en-US"/>
        </w:rPr>
        <w:t>If the testing environment is set up with the same Docker image and the other Docker configurations which are included in the project, there’s also no need to change port-numbers or other information.</w:t>
      </w:r>
    </w:p>
    <w:p w:rsidR="00606FC3" w:rsidRDefault="00606FC3" w:rsidP="00606FC3">
      <w:pPr>
        <w:rPr>
          <w:lang w:val="en-US"/>
        </w:rPr>
      </w:pPr>
    </w:p>
    <w:p w:rsidR="00B771BE" w:rsidRPr="00606FC3" w:rsidRDefault="00B771BE" w:rsidP="00606FC3">
      <w:pPr>
        <w:rPr>
          <w:lang w:val="en-US"/>
        </w:rPr>
      </w:pPr>
    </w:p>
    <w:sectPr w:rsidR="00B771BE" w:rsidRPr="00606FC3" w:rsidSect="00B771BE">
      <w:footerReference w:type="default" r:id="rId10"/>
      <w:pgSz w:w="11906" w:h="16838"/>
      <w:pgMar w:top="1134" w:right="851" w:bottom="1985"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0C7" w:rsidRDefault="009960C7" w:rsidP="00BD49CC">
      <w:pPr>
        <w:spacing w:after="0" w:line="240" w:lineRule="auto"/>
      </w:pPr>
      <w:r>
        <w:separator/>
      </w:r>
    </w:p>
  </w:endnote>
  <w:endnote w:type="continuationSeparator" w:id="0">
    <w:p w:rsidR="009960C7" w:rsidRDefault="009960C7" w:rsidP="00BD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981" w:rsidRDefault="00BC0629" w:rsidP="00BD49CC">
    <w:pPr>
      <w:pStyle w:val="Fuzeile"/>
      <w:jc w:val="right"/>
    </w:pPr>
    <w:r>
      <w:fldChar w:fldCharType="begin"/>
    </w:r>
    <w:r w:rsidR="00081981">
      <w:instrText xml:space="preserve"> PAGE   \* MERGEFORMAT </w:instrText>
    </w:r>
    <w:r>
      <w:fldChar w:fldCharType="separate"/>
    </w:r>
    <w:r w:rsidR="0009329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0C7" w:rsidRDefault="009960C7" w:rsidP="00BD49CC">
      <w:pPr>
        <w:spacing w:after="0" w:line="240" w:lineRule="auto"/>
      </w:pPr>
      <w:r>
        <w:separator/>
      </w:r>
    </w:p>
  </w:footnote>
  <w:footnote w:type="continuationSeparator" w:id="0">
    <w:p w:rsidR="009960C7" w:rsidRDefault="009960C7" w:rsidP="00BD49CC">
      <w:pPr>
        <w:spacing w:after="0" w:line="240" w:lineRule="auto"/>
      </w:pPr>
      <w:r>
        <w:continuationSeparator/>
      </w:r>
    </w:p>
  </w:footnote>
  <w:footnote w:id="1">
    <w:p w:rsidR="00606FC3" w:rsidRDefault="00606FC3" w:rsidP="00606FC3">
      <w:pPr>
        <w:pStyle w:val="Funotentext"/>
      </w:pPr>
      <w:r>
        <w:rPr>
          <w:rStyle w:val="Funotenzeichen"/>
        </w:rPr>
        <w:footnoteRef/>
      </w:r>
      <w:r>
        <w:rPr>
          <w:rStyle w:val="Funotenzeichen"/>
        </w:rPr>
        <w:tab/>
      </w:r>
      <w:r>
        <w:t xml:space="preserve"> https://www.npmjs.com/package/webhdfs</w:t>
      </w:r>
    </w:p>
  </w:footnote>
  <w:footnote w:id="2">
    <w:p w:rsidR="00606FC3" w:rsidRDefault="00606FC3" w:rsidP="00606FC3">
      <w:pPr>
        <w:pStyle w:val="Funotentext"/>
      </w:pPr>
      <w:r>
        <w:rPr>
          <w:rStyle w:val="Funotenzeichen"/>
        </w:rPr>
        <w:footnoteRef/>
      </w:r>
      <w:r>
        <w:rPr>
          <w:rStyle w:val="Funotenzeichen"/>
        </w:rPr>
        <w:tab/>
      </w:r>
      <w:r>
        <w:t xml:space="preserve"> http://getbootstrap.com/</w:t>
      </w:r>
    </w:p>
  </w:footnote>
  <w:footnote w:id="3">
    <w:p w:rsidR="00606FC3" w:rsidRDefault="00606FC3" w:rsidP="00606FC3">
      <w:pPr>
        <w:pStyle w:val="Funotentext"/>
      </w:pPr>
      <w:r>
        <w:rPr>
          <w:rStyle w:val="Funotenzeichen"/>
        </w:rPr>
        <w:footnoteRef/>
      </w:r>
      <w:r>
        <w:rPr>
          <w:rStyle w:val="Funotenzeichen"/>
        </w:rPr>
        <w:tab/>
      </w:r>
      <w:r>
        <w:t xml:space="preserve"> </w:t>
      </w:r>
      <w:hyperlink r:id="rId1">
        <w:r>
          <w:rPr>
            <w:rStyle w:val="InternetLink"/>
            <w:webHidden/>
          </w:rPr>
          <w:t>https://developers.google.com/speed/webp/docs/webp_study</w:t>
        </w:r>
      </w:hyperlink>
    </w:p>
    <w:p w:rsidR="00606FC3" w:rsidRDefault="00606FC3" w:rsidP="00606FC3">
      <w:pPr>
        <w:pStyle w:val="Funotentext"/>
      </w:pPr>
    </w:p>
  </w:footnote>
  <w:footnote w:id="4">
    <w:p w:rsidR="00606FC3" w:rsidRDefault="00606FC3" w:rsidP="00606FC3">
      <w:pPr>
        <w:pStyle w:val="Funotentext"/>
      </w:pPr>
      <w:r>
        <w:rPr>
          <w:rStyle w:val="Funotenzeichen"/>
        </w:rPr>
        <w:footnoteRef/>
      </w:r>
      <w:r>
        <w:rPr>
          <w:rStyle w:val="Funotenzeichen"/>
        </w:rPr>
        <w:tab/>
      </w:r>
      <w:r>
        <w:t xml:space="preserve"> https://developers.google.com/speed/webp/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D28BA"/>
    <w:multiLevelType w:val="multilevel"/>
    <w:tmpl w:val="437EBBE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8F60B6F"/>
    <w:multiLevelType w:val="multilevel"/>
    <w:tmpl w:val="BD2857A2"/>
    <w:lvl w:ilvl="0">
      <w:start w:val="1"/>
      <w:numFmt w:val="bullet"/>
      <w:lvlText w:val=""/>
      <w:lvlJc w:val="left"/>
      <w:pPr>
        <w:ind w:left="360" w:hanging="36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5F673F3C"/>
    <w:multiLevelType w:val="multilevel"/>
    <w:tmpl w:val="66FC4F5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isLgl/>
      <w:lvlText w:val="%1.%2.%3"/>
      <w:lvlJc w:val="left"/>
      <w:pPr>
        <w:tabs>
          <w:tab w:val="num" w:pos="144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6BFC5F9B"/>
    <w:multiLevelType w:val="multilevel"/>
    <w:tmpl w:val="2670DC1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71CB3850"/>
    <w:multiLevelType w:val="hybridMultilevel"/>
    <w:tmpl w:val="E4A04A90"/>
    <w:lvl w:ilvl="0" w:tplc="F9DCFB7A">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DIxMzGxNDExMjUwsTRS0lEKTi0uzszPAykwqgUADsJJziwAAAA="/>
  </w:docVars>
  <w:rsids>
    <w:rsidRoot w:val="00D95EA4"/>
    <w:rsid w:val="00001596"/>
    <w:rsid w:val="00005733"/>
    <w:rsid w:val="00012685"/>
    <w:rsid w:val="00016D5E"/>
    <w:rsid w:val="00020633"/>
    <w:rsid w:val="00023375"/>
    <w:rsid w:val="00023902"/>
    <w:rsid w:val="0002658F"/>
    <w:rsid w:val="00040377"/>
    <w:rsid w:val="00040E25"/>
    <w:rsid w:val="0004245F"/>
    <w:rsid w:val="00053E1B"/>
    <w:rsid w:val="00054FDA"/>
    <w:rsid w:val="00057F5F"/>
    <w:rsid w:val="00066644"/>
    <w:rsid w:val="00067C0B"/>
    <w:rsid w:val="0007128C"/>
    <w:rsid w:val="00076700"/>
    <w:rsid w:val="00077C20"/>
    <w:rsid w:val="00080749"/>
    <w:rsid w:val="00081981"/>
    <w:rsid w:val="0008439A"/>
    <w:rsid w:val="000905E5"/>
    <w:rsid w:val="00090A6F"/>
    <w:rsid w:val="00092FFB"/>
    <w:rsid w:val="00093297"/>
    <w:rsid w:val="00097CB8"/>
    <w:rsid w:val="000A1F10"/>
    <w:rsid w:val="000A33E1"/>
    <w:rsid w:val="000A4C6D"/>
    <w:rsid w:val="000A615D"/>
    <w:rsid w:val="000A672C"/>
    <w:rsid w:val="000A679C"/>
    <w:rsid w:val="000A7769"/>
    <w:rsid w:val="000B3638"/>
    <w:rsid w:val="000B3645"/>
    <w:rsid w:val="000C4617"/>
    <w:rsid w:val="000C4DBC"/>
    <w:rsid w:val="000C5FA0"/>
    <w:rsid w:val="000C698B"/>
    <w:rsid w:val="000C6F41"/>
    <w:rsid w:val="000D1757"/>
    <w:rsid w:val="000D6ECF"/>
    <w:rsid w:val="000E2977"/>
    <w:rsid w:val="000F4949"/>
    <w:rsid w:val="00101DE7"/>
    <w:rsid w:val="0010318D"/>
    <w:rsid w:val="00104144"/>
    <w:rsid w:val="00123600"/>
    <w:rsid w:val="00123810"/>
    <w:rsid w:val="001269CC"/>
    <w:rsid w:val="00142869"/>
    <w:rsid w:val="0014358F"/>
    <w:rsid w:val="00146AC4"/>
    <w:rsid w:val="00160142"/>
    <w:rsid w:val="00160750"/>
    <w:rsid w:val="00162393"/>
    <w:rsid w:val="00164CFE"/>
    <w:rsid w:val="00164F2D"/>
    <w:rsid w:val="00170BA7"/>
    <w:rsid w:val="0017469F"/>
    <w:rsid w:val="00174DE6"/>
    <w:rsid w:val="00175344"/>
    <w:rsid w:val="001758DC"/>
    <w:rsid w:val="00175FC3"/>
    <w:rsid w:val="00183FE8"/>
    <w:rsid w:val="0019119A"/>
    <w:rsid w:val="00191A15"/>
    <w:rsid w:val="00192093"/>
    <w:rsid w:val="00194CD0"/>
    <w:rsid w:val="00195505"/>
    <w:rsid w:val="001B047C"/>
    <w:rsid w:val="001B5921"/>
    <w:rsid w:val="001C0103"/>
    <w:rsid w:val="001C0B44"/>
    <w:rsid w:val="001C1226"/>
    <w:rsid w:val="001E26AF"/>
    <w:rsid w:val="001E285B"/>
    <w:rsid w:val="001E5F82"/>
    <w:rsid w:val="001E7B46"/>
    <w:rsid w:val="001F07D0"/>
    <w:rsid w:val="001F1A66"/>
    <w:rsid w:val="001F2CF9"/>
    <w:rsid w:val="001F32DC"/>
    <w:rsid w:val="001F594D"/>
    <w:rsid w:val="00203D09"/>
    <w:rsid w:val="00211467"/>
    <w:rsid w:val="002119EF"/>
    <w:rsid w:val="00215B25"/>
    <w:rsid w:val="002203E3"/>
    <w:rsid w:val="00220F9E"/>
    <w:rsid w:val="00224CAD"/>
    <w:rsid w:val="002254BB"/>
    <w:rsid w:val="002363CB"/>
    <w:rsid w:val="00236A63"/>
    <w:rsid w:val="00246578"/>
    <w:rsid w:val="00250661"/>
    <w:rsid w:val="00250893"/>
    <w:rsid w:val="002700B8"/>
    <w:rsid w:val="00280132"/>
    <w:rsid w:val="0028233F"/>
    <w:rsid w:val="00282C8E"/>
    <w:rsid w:val="00283D02"/>
    <w:rsid w:val="00294163"/>
    <w:rsid w:val="00294C44"/>
    <w:rsid w:val="00296E9C"/>
    <w:rsid w:val="002A367D"/>
    <w:rsid w:val="002A3AF7"/>
    <w:rsid w:val="002A3F3B"/>
    <w:rsid w:val="002A6292"/>
    <w:rsid w:val="002B0E88"/>
    <w:rsid w:val="002B2681"/>
    <w:rsid w:val="002B3E27"/>
    <w:rsid w:val="002C45B0"/>
    <w:rsid w:val="002C49D4"/>
    <w:rsid w:val="002D1CBA"/>
    <w:rsid w:val="002D48EA"/>
    <w:rsid w:val="002D5E07"/>
    <w:rsid w:val="002D6317"/>
    <w:rsid w:val="002D6920"/>
    <w:rsid w:val="002E6704"/>
    <w:rsid w:val="002E68F2"/>
    <w:rsid w:val="002F0FA8"/>
    <w:rsid w:val="002F3B2F"/>
    <w:rsid w:val="00311166"/>
    <w:rsid w:val="003134E5"/>
    <w:rsid w:val="00317A07"/>
    <w:rsid w:val="00317EBC"/>
    <w:rsid w:val="003242D7"/>
    <w:rsid w:val="0032797C"/>
    <w:rsid w:val="00333C92"/>
    <w:rsid w:val="00334097"/>
    <w:rsid w:val="00334A22"/>
    <w:rsid w:val="0033686C"/>
    <w:rsid w:val="003370F9"/>
    <w:rsid w:val="00340F35"/>
    <w:rsid w:val="0034180B"/>
    <w:rsid w:val="00345752"/>
    <w:rsid w:val="003530E2"/>
    <w:rsid w:val="00354AA7"/>
    <w:rsid w:val="003603D4"/>
    <w:rsid w:val="003614C9"/>
    <w:rsid w:val="003623B7"/>
    <w:rsid w:val="003626CD"/>
    <w:rsid w:val="00363755"/>
    <w:rsid w:val="00365144"/>
    <w:rsid w:val="00367B5F"/>
    <w:rsid w:val="00371C75"/>
    <w:rsid w:val="0037660D"/>
    <w:rsid w:val="003862A1"/>
    <w:rsid w:val="00386DB4"/>
    <w:rsid w:val="00395332"/>
    <w:rsid w:val="00395B28"/>
    <w:rsid w:val="003A2303"/>
    <w:rsid w:val="003A29A7"/>
    <w:rsid w:val="003A7EBB"/>
    <w:rsid w:val="003B419E"/>
    <w:rsid w:val="003B6086"/>
    <w:rsid w:val="003B6690"/>
    <w:rsid w:val="003B670A"/>
    <w:rsid w:val="003B7EEB"/>
    <w:rsid w:val="003C06A6"/>
    <w:rsid w:val="003C15D1"/>
    <w:rsid w:val="003C1BF6"/>
    <w:rsid w:val="003C3A62"/>
    <w:rsid w:val="003C5CA6"/>
    <w:rsid w:val="003E2E4E"/>
    <w:rsid w:val="003E6CF7"/>
    <w:rsid w:val="003F1E43"/>
    <w:rsid w:val="003F79C5"/>
    <w:rsid w:val="00400BED"/>
    <w:rsid w:val="00401FC7"/>
    <w:rsid w:val="0040321B"/>
    <w:rsid w:val="0040644D"/>
    <w:rsid w:val="004068CB"/>
    <w:rsid w:val="004079AE"/>
    <w:rsid w:val="00410DA1"/>
    <w:rsid w:val="004149FB"/>
    <w:rsid w:val="004172F5"/>
    <w:rsid w:val="00420DEC"/>
    <w:rsid w:val="004261C8"/>
    <w:rsid w:val="0042787C"/>
    <w:rsid w:val="004306B8"/>
    <w:rsid w:val="00430965"/>
    <w:rsid w:val="00432FE3"/>
    <w:rsid w:val="00436F87"/>
    <w:rsid w:val="00450F7E"/>
    <w:rsid w:val="00454072"/>
    <w:rsid w:val="00454EF4"/>
    <w:rsid w:val="00462917"/>
    <w:rsid w:val="00466D09"/>
    <w:rsid w:val="00472BF7"/>
    <w:rsid w:val="00473BE5"/>
    <w:rsid w:val="00474014"/>
    <w:rsid w:val="0047643B"/>
    <w:rsid w:val="00477186"/>
    <w:rsid w:val="00480800"/>
    <w:rsid w:val="00482327"/>
    <w:rsid w:val="00485710"/>
    <w:rsid w:val="00495976"/>
    <w:rsid w:val="004A6013"/>
    <w:rsid w:val="004B38A6"/>
    <w:rsid w:val="004C033A"/>
    <w:rsid w:val="004C26DE"/>
    <w:rsid w:val="004C6EC7"/>
    <w:rsid w:val="004D553F"/>
    <w:rsid w:val="004D5746"/>
    <w:rsid w:val="004E072C"/>
    <w:rsid w:val="004E6A6C"/>
    <w:rsid w:val="004F0581"/>
    <w:rsid w:val="004F0731"/>
    <w:rsid w:val="004F18FE"/>
    <w:rsid w:val="004F7461"/>
    <w:rsid w:val="00503347"/>
    <w:rsid w:val="0050469F"/>
    <w:rsid w:val="005200A6"/>
    <w:rsid w:val="005218D2"/>
    <w:rsid w:val="005238C3"/>
    <w:rsid w:val="0052682E"/>
    <w:rsid w:val="00534177"/>
    <w:rsid w:val="00536E39"/>
    <w:rsid w:val="005527B5"/>
    <w:rsid w:val="00552DF7"/>
    <w:rsid w:val="0055401B"/>
    <w:rsid w:val="0055565F"/>
    <w:rsid w:val="00560CA0"/>
    <w:rsid w:val="00562A90"/>
    <w:rsid w:val="0056413A"/>
    <w:rsid w:val="005642DC"/>
    <w:rsid w:val="00570641"/>
    <w:rsid w:val="00572E35"/>
    <w:rsid w:val="00573539"/>
    <w:rsid w:val="00576914"/>
    <w:rsid w:val="00582DDF"/>
    <w:rsid w:val="005831DB"/>
    <w:rsid w:val="0058467A"/>
    <w:rsid w:val="00591575"/>
    <w:rsid w:val="0059223C"/>
    <w:rsid w:val="00594755"/>
    <w:rsid w:val="00596BAF"/>
    <w:rsid w:val="005A42CA"/>
    <w:rsid w:val="005A6B0D"/>
    <w:rsid w:val="005B7051"/>
    <w:rsid w:val="005C2DC8"/>
    <w:rsid w:val="005D2ACC"/>
    <w:rsid w:val="005E567D"/>
    <w:rsid w:val="005E7E71"/>
    <w:rsid w:val="005F3B9F"/>
    <w:rsid w:val="005F4CAE"/>
    <w:rsid w:val="006038DD"/>
    <w:rsid w:val="00605605"/>
    <w:rsid w:val="00606FC3"/>
    <w:rsid w:val="00627801"/>
    <w:rsid w:val="006308F4"/>
    <w:rsid w:val="00637F15"/>
    <w:rsid w:val="006431F8"/>
    <w:rsid w:val="00643A02"/>
    <w:rsid w:val="00647A9A"/>
    <w:rsid w:val="00651F7B"/>
    <w:rsid w:val="006540AA"/>
    <w:rsid w:val="00655163"/>
    <w:rsid w:val="00660F54"/>
    <w:rsid w:val="00663F75"/>
    <w:rsid w:val="00672805"/>
    <w:rsid w:val="00675767"/>
    <w:rsid w:val="00675791"/>
    <w:rsid w:val="0068247B"/>
    <w:rsid w:val="006870F4"/>
    <w:rsid w:val="00693917"/>
    <w:rsid w:val="00693F43"/>
    <w:rsid w:val="00694C42"/>
    <w:rsid w:val="00694EA7"/>
    <w:rsid w:val="00695DEF"/>
    <w:rsid w:val="00696BB4"/>
    <w:rsid w:val="00697BC4"/>
    <w:rsid w:val="006A45F2"/>
    <w:rsid w:val="006A526A"/>
    <w:rsid w:val="006B24B7"/>
    <w:rsid w:val="006B41DD"/>
    <w:rsid w:val="006C1090"/>
    <w:rsid w:val="006C2B81"/>
    <w:rsid w:val="006C2D33"/>
    <w:rsid w:val="006D11CD"/>
    <w:rsid w:val="006D3F81"/>
    <w:rsid w:val="006E0E0A"/>
    <w:rsid w:val="006E7D9F"/>
    <w:rsid w:val="006F1392"/>
    <w:rsid w:val="00703D1D"/>
    <w:rsid w:val="00704F0D"/>
    <w:rsid w:val="00707014"/>
    <w:rsid w:val="007104AF"/>
    <w:rsid w:val="00712F39"/>
    <w:rsid w:val="00714834"/>
    <w:rsid w:val="0071559B"/>
    <w:rsid w:val="00726099"/>
    <w:rsid w:val="00732132"/>
    <w:rsid w:val="007337D4"/>
    <w:rsid w:val="00733F30"/>
    <w:rsid w:val="00736CB4"/>
    <w:rsid w:val="007420BE"/>
    <w:rsid w:val="0074692C"/>
    <w:rsid w:val="00755FE7"/>
    <w:rsid w:val="00756196"/>
    <w:rsid w:val="007717B9"/>
    <w:rsid w:val="00776743"/>
    <w:rsid w:val="0078059E"/>
    <w:rsid w:val="00784A87"/>
    <w:rsid w:val="00787E9C"/>
    <w:rsid w:val="007920B9"/>
    <w:rsid w:val="00796455"/>
    <w:rsid w:val="007A28AE"/>
    <w:rsid w:val="007A42BF"/>
    <w:rsid w:val="007A6BD3"/>
    <w:rsid w:val="007B0837"/>
    <w:rsid w:val="007B1BE6"/>
    <w:rsid w:val="007B4225"/>
    <w:rsid w:val="007B4D81"/>
    <w:rsid w:val="007B50B0"/>
    <w:rsid w:val="007B530B"/>
    <w:rsid w:val="007C1D96"/>
    <w:rsid w:val="007C645C"/>
    <w:rsid w:val="007D00E3"/>
    <w:rsid w:val="007D180C"/>
    <w:rsid w:val="007D59A5"/>
    <w:rsid w:val="007D64D4"/>
    <w:rsid w:val="007E02A2"/>
    <w:rsid w:val="007E10AE"/>
    <w:rsid w:val="007E2EBF"/>
    <w:rsid w:val="007E472F"/>
    <w:rsid w:val="007F2BE4"/>
    <w:rsid w:val="0080161E"/>
    <w:rsid w:val="00803612"/>
    <w:rsid w:val="00807307"/>
    <w:rsid w:val="00812EED"/>
    <w:rsid w:val="00814F0A"/>
    <w:rsid w:val="008226D9"/>
    <w:rsid w:val="0082403A"/>
    <w:rsid w:val="0083039E"/>
    <w:rsid w:val="00830D65"/>
    <w:rsid w:val="0083511B"/>
    <w:rsid w:val="0084085B"/>
    <w:rsid w:val="00843FE0"/>
    <w:rsid w:val="0084419F"/>
    <w:rsid w:val="00846272"/>
    <w:rsid w:val="0085371B"/>
    <w:rsid w:val="00854DB3"/>
    <w:rsid w:val="00854FB9"/>
    <w:rsid w:val="00855E06"/>
    <w:rsid w:val="00856E3A"/>
    <w:rsid w:val="00871AF2"/>
    <w:rsid w:val="00881C97"/>
    <w:rsid w:val="00885AAE"/>
    <w:rsid w:val="00886C13"/>
    <w:rsid w:val="008932A7"/>
    <w:rsid w:val="00894285"/>
    <w:rsid w:val="008946AD"/>
    <w:rsid w:val="00897989"/>
    <w:rsid w:val="008A2BCB"/>
    <w:rsid w:val="008A2C85"/>
    <w:rsid w:val="008A5985"/>
    <w:rsid w:val="008A75FD"/>
    <w:rsid w:val="008B49D4"/>
    <w:rsid w:val="008B69CD"/>
    <w:rsid w:val="008C15B2"/>
    <w:rsid w:val="008C35EB"/>
    <w:rsid w:val="008C3B87"/>
    <w:rsid w:val="008C4158"/>
    <w:rsid w:val="008C43CA"/>
    <w:rsid w:val="008C4E74"/>
    <w:rsid w:val="008C553F"/>
    <w:rsid w:val="008C6417"/>
    <w:rsid w:val="008D247A"/>
    <w:rsid w:val="008E38B2"/>
    <w:rsid w:val="008F0D88"/>
    <w:rsid w:val="008F2156"/>
    <w:rsid w:val="008F638B"/>
    <w:rsid w:val="009030F2"/>
    <w:rsid w:val="00910812"/>
    <w:rsid w:val="00914D34"/>
    <w:rsid w:val="009161BC"/>
    <w:rsid w:val="0091736B"/>
    <w:rsid w:val="00920217"/>
    <w:rsid w:val="009239E5"/>
    <w:rsid w:val="00923A97"/>
    <w:rsid w:val="0093663B"/>
    <w:rsid w:val="009439FB"/>
    <w:rsid w:val="0094629C"/>
    <w:rsid w:val="009465C1"/>
    <w:rsid w:val="009520DE"/>
    <w:rsid w:val="00955BBF"/>
    <w:rsid w:val="00957861"/>
    <w:rsid w:val="00961A29"/>
    <w:rsid w:val="009631E6"/>
    <w:rsid w:val="009718D9"/>
    <w:rsid w:val="00982A42"/>
    <w:rsid w:val="00984DA3"/>
    <w:rsid w:val="009960C7"/>
    <w:rsid w:val="00996327"/>
    <w:rsid w:val="009963D9"/>
    <w:rsid w:val="00996EB7"/>
    <w:rsid w:val="009A306B"/>
    <w:rsid w:val="009A49B5"/>
    <w:rsid w:val="009A70C8"/>
    <w:rsid w:val="009B0B72"/>
    <w:rsid w:val="009B2D02"/>
    <w:rsid w:val="009B6A27"/>
    <w:rsid w:val="009B6A53"/>
    <w:rsid w:val="009B6AE9"/>
    <w:rsid w:val="009C1085"/>
    <w:rsid w:val="009C3D79"/>
    <w:rsid w:val="009C6158"/>
    <w:rsid w:val="009D340A"/>
    <w:rsid w:val="009D615B"/>
    <w:rsid w:val="009E19DE"/>
    <w:rsid w:val="009E23D3"/>
    <w:rsid w:val="009E5689"/>
    <w:rsid w:val="009F0A86"/>
    <w:rsid w:val="009F488E"/>
    <w:rsid w:val="009F5FB1"/>
    <w:rsid w:val="00A00952"/>
    <w:rsid w:val="00A04174"/>
    <w:rsid w:val="00A04C3A"/>
    <w:rsid w:val="00A05B91"/>
    <w:rsid w:val="00A06D94"/>
    <w:rsid w:val="00A10E44"/>
    <w:rsid w:val="00A16E30"/>
    <w:rsid w:val="00A218AA"/>
    <w:rsid w:val="00A22108"/>
    <w:rsid w:val="00A24D15"/>
    <w:rsid w:val="00A26360"/>
    <w:rsid w:val="00A40586"/>
    <w:rsid w:val="00A55B5A"/>
    <w:rsid w:val="00A64C01"/>
    <w:rsid w:val="00A66E5D"/>
    <w:rsid w:val="00A737A2"/>
    <w:rsid w:val="00A80883"/>
    <w:rsid w:val="00A82EC6"/>
    <w:rsid w:val="00A953F9"/>
    <w:rsid w:val="00A9599E"/>
    <w:rsid w:val="00A96F29"/>
    <w:rsid w:val="00AA25D7"/>
    <w:rsid w:val="00AA3053"/>
    <w:rsid w:val="00AA6EB2"/>
    <w:rsid w:val="00AA79E7"/>
    <w:rsid w:val="00AB1A9E"/>
    <w:rsid w:val="00AB34AA"/>
    <w:rsid w:val="00AC0DFE"/>
    <w:rsid w:val="00AC1833"/>
    <w:rsid w:val="00AC1ECC"/>
    <w:rsid w:val="00AC2668"/>
    <w:rsid w:val="00AC3AAE"/>
    <w:rsid w:val="00AD16D0"/>
    <w:rsid w:val="00AE0298"/>
    <w:rsid w:val="00AE049E"/>
    <w:rsid w:val="00AE263B"/>
    <w:rsid w:val="00AE3D80"/>
    <w:rsid w:val="00AE60FF"/>
    <w:rsid w:val="00AE6B62"/>
    <w:rsid w:val="00AE7294"/>
    <w:rsid w:val="00AF086F"/>
    <w:rsid w:val="00AF5D66"/>
    <w:rsid w:val="00B00FB5"/>
    <w:rsid w:val="00B01153"/>
    <w:rsid w:val="00B0232F"/>
    <w:rsid w:val="00B06272"/>
    <w:rsid w:val="00B064C9"/>
    <w:rsid w:val="00B06E9F"/>
    <w:rsid w:val="00B100E8"/>
    <w:rsid w:val="00B13AC7"/>
    <w:rsid w:val="00B1544B"/>
    <w:rsid w:val="00B16A56"/>
    <w:rsid w:val="00B17AEB"/>
    <w:rsid w:val="00B17FEB"/>
    <w:rsid w:val="00B215AA"/>
    <w:rsid w:val="00B3093D"/>
    <w:rsid w:val="00B317A8"/>
    <w:rsid w:val="00B336C4"/>
    <w:rsid w:val="00B4496B"/>
    <w:rsid w:val="00B455C6"/>
    <w:rsid w:val="00B47386"/>
    <w:rsid w:val="00B576EB"/>
    <w:rsid w:val="00B6481A"/>
    <w:rsid w:val="00B66FDF"/>
    <w:rsid w:val="00B71B77"/>
    <w:rsid w:val="00B74330"/>
    <w:rsid w:val="00B771BE"/>
    <w:rsid w:val="00B85366"/>
    <w:rsid w:val="00B874AE"/>
    <w:rsid w:val="00B92F31"/>
    <w:rsid w:val="00B9404E"/>
    <w:rsid w:val="00B9436D"/>
    <w:rsid w:val="00B946F6"/>
    <w:rsid w:val="00B953E8"/>
    <w:rsid w:val="00B97C03"/>
    <w:rsid w:val="00BA1F3E"/>
    <w:rsid w:val="00BA26DA"/>
    <w:rsid w:val="00BA3333"/>
    <w:rsid w:val="00BB0DBE"/>
    <w:rsid w:val="00BB2CB9"/>
    <w:rsid w:val="00BB3080"/>
    <w:rsid w:val="00BB672D"/>
    <w:rsid w:val="00BB7408"/>
    <w:rsid w:val="00BC05A8"/>
    <w:rsid w:val="00BC0629"/>
    <w:rsid w:val="00BC1D01"/>
    <w:rsid w:val="00BC4943"/>
    <w:rsid w:val="00BC52A4"/>
    <w:rsid w:val="00BC75F5"/>
    <w:rsid w:val="00BD1545"/>
    <w:rsid w:val="00BD15E2"/>
    <w:rsid w:val="00BD49CC"/>
    <w:rsid w:val="00BE334B"/>
    <w:rsid w:val="00BF27B5"/>
    <w:rsid w:val="00BF6820"/>
    <w:rsid w:val="00BF6E78"/>
    <w:rsid w:val="00C01133"/>
    <w:rsid w:val="00C03BCC"/>
    <w:rsid w:val="00C04860"/>
    <w:rsid w:val="00C062A2"/>
    <w:rsid w:val="00C10AEA"/>
    <w:rsid w:val="00C13D65"/>
    <w:rsid w:val="00C159C8"/>
    <w:rsid w:val="00C16637"/>
    <w:rsid w:val="00C31A2F"/>
    <w:rsid w:val="00C33A08"/>
    <w:rsid w:val="00C4126D"/>
    <w:rsid w:val="00C51378"/>
    <w:rsid w:val="00C57A86"/>
    <w:rsid w:val="00C672B4"/>
    <w:rsid w:val="00C710D9"/>
    <w:rsid w:val="00C716B6"/>
    <w:rsid w:val="00C73641"/>
    <w:rsid w:val="00C75EF2"/>
    <w:rsid w:val="00C77BD3"/>
    <w:rsid w:val="00C81195"/>
    <w:rsid w:val="00C951F6"/>
    <w:rsid w:val="00C96D18"/>
    <w:rsid w:val="00CA2A96"/>
    <w:rsid w:val="00CB0646"/>
    <w:rsid w:val="00CB37AE"/>
    <w:rsid w:val="00CC0B37"/>
    <w:rsid w:val="00CC2708"/>
    <w:rsid w:val="00CD1184"/>
    <w:rsid w:val="00CD1571"/>
    <w:rsid w:val="00CD2CDC"/>
    <w:rsid w:val="00CE5014"/>
    <w:rsid w:val="00CE67E9"/>
    <w:rsid w:val="00CF6763"/>
    <w:rsid w:val="00D00830"/>
    <w:rsid w:val="00D10D11"/>
    <w:rsid w:val="00D1206F"/>
    <w:rsid w:val="00D14205"/>
    <w:rsid w:val="00D16AA3"/>
    <w:rsid w:val="00D24CC8"/>
    <w:rsid w:val="00D311EA"/>
    <w:rsid w:val="00D31EA7"/>
    <w:rsid w:val="00D32AC3"/>
    <w:rsid w:val="00D3518A"/>
    <w:rsid w:val="00D4400F"/>
    <w:rsid w:val="00D446A8"/>
    <w:rsid w:val="00D44B48"/>
    <w:rsid w:val="00D459C3"/>
    <w:rsid w:val="00D5135C"/>
    <w:rsid w:val="00D6555C"/>
    <w:rsid w:val="00D66A45"/>
    <w:rsid w:val="00D66EA5"/>
    <w:rsid w:val="00D75823"/>
    <w:rsid w:val="00D76852"/>
    <w:rsid w:val="00D81895"/>
    <w:rsid w:val="00D81C7B"/>
    <w:rsid w:val="00D83590"/>
    <w:rsid w:val="00D83CE7"/>
    <w:rsid w:val="00D8485A"/>
    <w:rsid w:val="00D911F2"/>
    <w:rsid w:val="00D91E1A"/>
    <w:rsid w:val="00D92E02"/>
    <w:rsid w:val="00D946FF"/>
    <w:rsid w:val="00D94D9D"/>
    <w:rsid w:val="00D95EA4"/>
    <w:rsid w:val="00D96F57"/>
    <w:rsid w:val="00D9767C"/>
    <w:rsid w:val="00DA197F"/>
    <w:rsid w:val="00DA6B23"/>
    <w:rsid w:val="00DB07FD"/>
    <w:rsid w:val="00DB25C1"/>
    <w:rsid w:val="00DC1427"/>
    <w:rsid w:val="00DC3F6A"/>
    <w:rsid w:val="00DC6A55"/>
    <w:rsid w:val="00DD6BB1"/>
    <w:rsid w:val="00DE18F7"/>
    <w:rsid w:val="00E015AD"/>
    <w:rsid w:val="00E01D3C"/>
    <w:rsid w:val="00E03CEA"/>
    <w:rsid w:val="00E03FDE"/>
    <w:rsid w:val="00E04D5A"/>
    <w:rsid w:val="00E05153"/>
    <w:rsid w:val="00E10DFC"/>
    <w:rsid w:val="00E2550E"/>
    <w:rsid w:val="00E27444"/>
    <w:rsid w:val="00E414CF"/>
    <w:rsid w:val="00E543B9"/>
    <w:rsid w:val="00E5630A"/>
    <w:rsid w:val="00E6284C"/>
    <w:rsid w:val="00E716C0"/>
    <w:rsid w:val="00E72CDD"/>
    <w:rsid w:val="00E73682"/>
    <w:rsid w:val="00E771DF"/>
    <w:rsid w:val="00E9476D"/>
    <w:rsid w:val="00E959A7"/>
    <w:rsid w:val="00E95A8B"/>
    <w:rsid w:val="00EA1D7B"/>
    <w:rsid w:val="00EA2020"/>
    <w:rsid w:val="00EA32ED"/>
    <w:rsid w:val="00EA7841"/>
    <w:rsid w:val="00EA7D96"/>
    <w:rsid w:val="00EB3AE1"/>
    <w:rsid w:val="00EB4F33"/>
    <w:rsid w:val="00EB5B06"/>
    <w:rsid w:val="00EB79BB"/>
    <w:rsid w:val="00ED00F6"/>
    <w:rsid w:val="00ED1CA7"/>
    <w:rsid w:val="00EE64FB"/>
    <w:rsid w:val="00EF219A"/>
    <w:rsid w:val="00EF3945"/>
    <w:rsid w:val="00EF3B46"/>
    <w:rsid w:val="00EF3C33"/>
    <w:rsid w:val="00EF459E"/>
    <w:rsid w:val="00EF5791"/>
    <w:rsid w:val="00F01B7C"/>
    <w:rsid w:val="00F11617"/>
    <w:rsid w:val="00F23949"/>
    <w:rsid w:val="00F26039"/>
    <w:rsid w:val="00F27F70"/>
    <w:rsid w:val="00F34893"/>
    <w:rsid w:val="00F366E7"/>
    <w:rsid w:val="00F4030C"/>
    <w:rsid w:val="00F44231"/>
    <w:rsid w:val="00F4725D"/>
    <w:rsid w:val="00F47EBC"/>
    <w:rsid w:val="00F50CBB"/>
    <w:rsid w:val="00F51589"/>
    <w:rsid w:val="00F629B8"/>
    <w:rsid w:val="00F631CE"/>
    <w:rsid w:val="00F633CE"/>
    <w:rsid w:val="00F652D2"/>
    <w:rsid w:val="00F67A29"/>
    <w:rsid w:val="00F7041F"/>
    <w:rsid w:val="00F714B9"/>
    <w:rsid w:val="00F80806"/>
    <w:rsid w:val="00F8201E"/>
    <w:rsid w:val="00F91C9C"/>
    <w:rsid w:val="00F949FC"/>
    <w:rsid w:val="00F95047"/>
    <w:rsid w:val="00F962EF"/>
    <w:rsid w:val="00FA21CD"/>
    <w:rsid w:val="00FC0F32"/>
    <w:rsid w:val="00FC1E9E"/>
    <w:rsid w:val="00FC79AA"/>
    <w:rsid w:val="00FD0EF3"/>
    <w:rsid w:val="00FD344B"/>
    <w:rsid w:val="00FD708B"/>
    <w:rsid w:val="00FE04DF"/>
    <w:rsid w:val="00FE2892"/>
    <w:rsid w:val="00FE29A2"/>
    <w:rsid w:val="00FE3CD1"/>
    <w:rsid w:val="00FE4147"/>
    <w:rsid w:val="00FE4C8C"/>
    <w:rsid w:val="00FE6202"/>
    <w:rsid w:val="00FF3686"/>
    <w:rsid w:val="00FF3D38"/>
    <w:rsid w:val="00FF4662"/>
    <w:rsid w:val="00FF6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305F"/>
  <w15:docId w15:val="{6EC15008-DE45-4158-9B3A-CB4B2555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2550E"/>
    <w:rPr>
      <w:rFonts w:asciiTheme="majorHAnsi" w:hAnsiTheme="majorHAnsi"/>
      <w:sz w:val="24"/>
    </w:rPr>
  </w:style>
  <w:style w:type="paragraph" w:styleId="berschrift1">
    <w:name w:val="heading 1"/>
    <w:basedOn w:val="Standard"/>
    <w:next w:val="Standard"/>
    <w:link w:val="berschrift1Zchn"/>
    <w:uiPriority w:val="9"/>
    <w:qFormat/>
    <w:rsid w:val="00957861"/>
    <w:pPr>
      <w:keepNext/>
      <w:keepLines/>
      <w:pageBreakBefore/>
      <w:numPr>
        <w:numId w:val="2"/>
      </w:numPr>
      <w:pBdr>
        <w:bottom w:val="single" w:sz="8" w:space="1" w:color="auto"/>
      </w:pBdr>
      <w:spacing w:before="960" w:after="720"/>
      <w:ind w:left="431" w:hanging="431"/>
      <w:outlineLvl w:val="0"/>
    </w:pPr>
    <w:rPr>
      <w:rFonts w:asciiTheme="minorHAnsi" w:eastAsiaTheme="majorEastAsia" w:hAnsiTheme="minorHAnsi" w:cstheme="majorBidi"/>
      <w:b/>
      <w:bCs/>
      <w:sz w:val="40"/>
      <w:szCs w:val="28"/>
    </w:rPr>
  </w:style>
  <w:style w:type="paragraph" w:styleId="berschrift2">
    <w:name w:val="heading 2"/>
    <w:basedOn w:val="Standard"/>
    <w:next w:val="Standard"/>
    <w:link w:val="berschrift2Zchn"/>
    <w:uiPriority w:val="9"/>
    <w:unhideWhenUsed/>
    <w:qFormat/>
    <w:rsid w:val="004F7461"/>
    <w:pPr>
      <w:keepNext/>
      <w:keepLines/>
      <w:numPr>
        <w:ilvl w:val="1"/>
        <w:numId w:val="2"/>
      </w:numPr>
      <w:spacing w:before="200" w:after="0"/>
      <w:jc w:val="both"/>
      <w:outlineLvl w:val="1"/>
    </w:pPr>
    <w:rPr>
      <w:rFonts w:asciiTheme="minorHAnsi" w:eastAsiaTheme="majorEastAsia" w:hAnsiTheme="minorHAnsi" w:cstheme="majorBidi"/>
      <w:b/>
      <w:bCs/>
      <w:sz w:val="32"/>
      <w:szCs w:val="26"/>
    </w:rPr>
  </w:style>
  <w:style w:type="paragraph" w:styleId="berschrift3">
    <w:name w:val="heading 3"/>
    <w:basedOn w:val="Standard"/>
    <w:next w:val="Standard"/>
    <w:link w:val="berschrift3Zchn"/>
    <w:uiPriority w:val="9"/>
    <w:unhideWhenUsed/>
    <w:qFormat/>
    <w:rsid w:val="004F7461"/>
    <w:pPr>
      <w:keepNext/>
      <w:keepLines/>
      <w:numPr>
        <w:ilvl w:val="2"/>
        <w:numId w:val="2"/>
      </w:numPr>
      <w:spacing w:before="200" w:after="0"/>
      <w:outlineLvl w:val="2"/>
    </w:pPr>
    <w:rPr>
      <w:rFonts w:asciiTheme="minorHAnsi" w:eastAsiaTheme="majorEastAsia" w:hAnsiTheme="minorHAnsi" w:cstheme="majorBidi"/>
      <w:b/>
      <w:bCs/>
      <w:sz w:val="28"/>
    </w:rPr>
  </w:style>
  <w:style w:type="paragraph" w:styleId="berschrift4">
    <w:name w:val="heading 4"/>
    <w:basedOn w:val="Standard"/>
    <w:next w:val="Standard"/>
    <w:link w:val="berschrift4Zchn"/>
    <w:uiPriority w:val="9"/>
    <w:unhideWhenUsed/>
    <w:qFormat/>
    <w:rsid w:val="004F7461"/>
    <w:pPr>
      <w:keepNext/>
      <w:keepLines/>
      <w:numPr>
        <w:ilvl w:val="3"/>
        <w:numId w:val="2"/>
      </w:numPr>
      <w:spacing w:before="200" w:after="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semiHidden/>
    <w:unhideWhenUsed/>
    <w:qFormat/>
    <w:rsid w:val="004F7461"/>
    <w:pPr>
      <w:keepNext/>
      <w:keepLines/>
      <w:numPr>
        <w:ilvl w:val="4"/>
        <w:numId w:val="2"/>
      </w:numPr>
      <w:spacing w:before="200" w:after="0"/>
      <w:outlineLvl w:val="4"/>
    </w:pPr>
    <w:rPr>
      <w:rFonts w:eastAsiaTheme="majorEastAsia" w:cstheme="majorBidi"/>
      <w:color w:val="243F60" w:themeColor="accent1" w:themeShade="7F"/>
    </w:rPr>
  </w:style>
  <w:style w:type="paragraph" w:styleId="berschrift6">
    <w:name w:val="heading 6"/>
    <w:basedOn w:val="Standard"/>
    <w:next w:val="Standard"/>
    <w:link w:val="berschrift6Zchn"/>
    <w:uiPriority w:val="9"/>
    <w:semiHidden/>
    <w:unhideWhenUsed/>
    <w:qFormat/>
    <w:rsid w:val="004F7461"/>
    <w:pPr>
      <w:keepNext/>
      <w:keepLines/>
      <w:numPr>
        <w:ilvl w:val="5"/>
        <w:numId w:val="2"/>
      </w:numPr>
      <w:spacing w:before="200" w:after="0"/>
      <w:outlineLvl w:val="5"/>
    </w:pPr>
    <w:rPr>
      <w:rFonts w:eastAsiaTheme="majorEastAsia"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F7461"/>
    <w:pPr>
      <w:keepNext/>
      <w:keepLines/>
      <w:numPr>
        <w:ilvl w:val="6"/>
        <w:numId w:val="2"/>
      </w:numPr>
      <w:spacing w:before="200" w:after="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F7461"/>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F7461"/>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7461"/>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04037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0377"/>
    <w:rPr>
      <w:rFonts w:ascii="Tahoma" w:hAnsi="Tahoma" w:cs="Tahoma"/>
      <w:sz w:val="16"/>
      <w:szCs w:val="16"/>
    </w:rPr>
  </w:style>
  <w:style w:type="paragraph" w:styleId="Listenabsatz">
    <w:name w:val="List Paragraph"/>
    <w:basedOn w:val="Standard"/>
    <w:uiPriority w:val="34"/>
    <w:qFormat/>
    <w:rsid w:val="00F26039"/>
    <w:pPr>
      <w:ind w:left="720"/>
      <w:contextualSpacing/>
    </w:pPr>
  </w:style>
  <w:style w:type="character" w:customStyle="1" w:styleId="berschrift1Zchn">
    <w:name w:val="Überschrift 1 Zchn"/>
    <w:basedOn w:val="Absatz-Standardschriftart"/>
    <w:link w:val="berschrift1"/>
    <w:uiPriority w:val="9"/>
    <w:rsid w:val="00957861"/>
    <w:rPr>
      <w:rFonts w:eastAsiaTheme="majorEastAsia" w:cstheme="majorBidi"/>
      <w:b/>
      <w:bCs/>
      <w:sz w:val="40"/>
      <w:szCs w:val="28"/>
    </w:rPr>
  </w:style>
  <w:style w:type="character" w:customStyle="1" w:styleId="berschrift3Zchn">
    <w:name w:val="Überschrift 3 Zchn"/>
    <w:basedOn w:val="Absatz-Standardschriftart"/>
    <w:link w:val="berschrift3"/>
    <w:uiPriority w:val="9"/>
    <w:rsid w:val="004F7461"/>
    <w:rPr>
      <w:rFonts w:eastAsiaTheme="majorEastAsia" w:cstheme="majorBidi"/>
      <w:b/>
      <w:bCs/>
      <w:sz w:val="28"/>
    </w:rPr>
  </w:style>
  <w:style w:type="character" w:customStyle="1" w:styleId="berschrift4Zchn">
    <w:name w:val="Überschrift 4 Zchn"/>
    <w:basedOn w:val="Absatz-Standardschriftart"/>
    <w:link w:val="berschrift4"/>
    <w:uiPriority w:val="9"/>
    <w:rsid w:val="004F7461"/>
    <w:rPr>
      <w:rFonts w:eastAsiaTheme="majorEastAsia" w:cstheme="majorBidi"/>
      <w:b/>
      <w:bCs/>
      <w:iCs/>
      <w:sz w:val="24"/>
    </w:rPr>
  </w:style>
  <w:style w:type="character" w:customStyle="1" w:styleId="berschrift5Zchn">
    <w:name w:val="Überschrift 5 Zchn"/>
    <w:basedOn w:val="Absatz-Standardschriftart"/>
    <w:link w:val="berschrift5"/>
    <w:uiPriority w:val="9"/>
    <w:semiHidden/>
    <w:rsid w:val="004F746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F746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F746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F746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F7461"/>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4F7461"/>
    <w:pPr>
      <w:tabs>
        <w:tab w:val="left" w:pos="440"/>
        <w:tab w:val="right" w:leader="dot" w:pos="9344"/>
      </w:tabs>
      <w:spacing w:after="100"/>
    </w:pPr>
    <w:rPr>
      <w:rFonts w:asciiTheme="minorHAnsi" w:hAnsiTheme="minorHAnsi"/>
      <w:b/>
    </w:rPr>
  </w:style>
  <w:style w:type="paragraph" w:styleId="Verzeichnis2">
    <w:name w:val="toc 2"/>
    <w:basedOn w:val="Standard"/>
    <w:next w:val="Standard"/>
    <w:autoRedefine/>
    <w:uiPriority w:val="39"/>
    <w:unhideWhenUsed/>
    <w:rsid w:val="004F7461"/>
    <w:pPr>
      <w:spacing w:after="100"/>
    </w:pPr>
    <w:rPr>
      <w:rFonts w:asciiTheme="minorHAnsi" w:hAnsiTheme="minorHAnsi"/>
      <w:b/>
    </w:rPr>
  </w:style>
  <w:style w:type="paragraph" w:styleId="Verzeichnis3">
    <w:name w:val="toc 3"/>
    <w:basedOn w:val="Standard"/>
    <w:next w:val="Standard"/>
    <w:autoRedefine/>
    <w:uiPriority w:val="39"/>
    <w:unhideWhenUsed/>
    <w:rsid w:val="004F7461"/>
    <w:pPr>
      <w:spacing w:after="100"/>
    </w:pPr>
    <w:rPr>
      <w:rFonts w:asciiTheme="minorHAnsi" w:hAnsiTheme="minorHAnsi"/>
    </w:rPr>
  </w:style>
  <w:style w:type="character" w:styleId="Hyperlink">
    <w:name w:val="Hyperlink"/>
    <w:basedOn w:val="Absatz-Standardschriftart"/>
    <w:uiPriority w:val="99"/>
    <w:unhideWhenUsed/>
    <w:rsid w:val="004F7461"/>
    <w:rPr>
      <w:color w:val="0000FF" w:themeColor="hyperlink"/>
      <w:u w:val="single"/>
    </w:rPr>
  </w:style>
  <w:style w:type="paragraph" w:styleId="Kopfzeile">
    <w:name w:val="header"/>
    <w:basedOn w:val="Standard"/>
    <w:link w:val="KopfzeileZchn"/>
    <w:uiPriority w:val="99"/>
    <w:semiHidden/>
    <w:unhideWhenUsed/>
    <w:rsid w:val="00BD49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D49CC"/>
    <w:rPr>
      <w:rFonts w:asciiTheme="majorHAnsi" w:hAnsiTheme="majorHAnsi"/>
    </w:rPr>
  </w:style>
  <w:style w:type="paragraph" w:styleId="Fuzeile">
    <w:name w:val="footer"/>
    <w:basedOn w:val="Standard"/>
    <w:link w:val="FuzeileZchn"/>
    <w:uiPriority w:val="99"/>
    <w:semiHidden/>
    <w:unhideWhenUsed/>
    <w:rsid w:val="00BD49C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D49CC"/>
    <w:rPr>
      <w:rFonts w:asciiTheme="majorHAnsi" w:hAnsiTheme="majorHAnsi"/>
    </w:rPr>
  </w:style>
  <w:style w:type="paragraph" w:customStyle="1" w:styleId="Verzeichnisberschrift">
    <w:name w:val="Verzeichnisüberschrift"/>
    <w:basedOn w:val="Standard"/>
    <w:qFormat/>
    <w:rsid w:val="00B771BE"/>
    <w:pPr>
      <w:tabs>
        <w:tab w:val="left" w:leader="underscore" w:pos="2835"/>
      </w:tabs>
    </w:pPr>
    <w:rPr>
      <w:rFonts w:asciiTheme="minorHAnsi" w:hAnsiTheme="minorHAnsi"/>
      <w:b/>
      <w:sz w:val="40"/>
      <w:szCs w:val="36"/>
    </w:rPr>
  </w:style>
  <w:style w:type="paragraph" w:styleId="Beschriftung">
    <w:name w:val="caption"/>
    <w:basedOn w:val="Standard"/>
    <w:next w:val="Standard"/>
    <w:uiPriority w:val="35"/>
    <w:unhideWhenUsed/>
    <w:qFormat/>
    <w:rsid w:val="007337D4"/>
    <w:pPr>
      <w:spacing w:line="240" w:lineRule="auto"/>
    </w:pPr>
    <w:rPr>
      <w:b/>
      <w:bCs/>
      <w:sz w:val="20"/>
      <w:szCs w:val="18"/>
    </w:rPr>
  </w:style>
  <w:style w:type="paragraph" w:styleId="Abbildungsverzeichnis">
    <w:name w:val="table of figures"/>
    <w:basedOn w:val="Standard"/>
    <w:next w:val="Standard"/>
    <w:uiPriority w:val="99"/>
    <w:unhideWhenUsed/>
    <w:rsid w:val="007337D4"/>
    <w:pPr>
      <w:spacing w:after="0"/>
    </w:pPr>
    <w:rPr>
      <w:rFonts w:asciiTheme="minorHAnsi" w:hAnsiTheme="minorHAnsi"/>
    </w:rPr>
  </w:style>
  <w:style w:type="paragraph" w:styleId="Literaturverzeichnis">
    <w:name w:val="Bibliography"/>
    <w:basedOn w:val="Standard"/>
    <w:next w:val="Standard"/>
    <w:uiPriority w:val="37"/>
    <w:unhideWhenUsed/>
    <w:rsid w:val="00FD344B"/>
    <w:pPr>
      <w:tabs>
        <w:tab w:val="left" w:pos="384"/>
      </w:tabs>
      <w:spacing w:after="0" w:line="240" w:lineRule="auto"/>
      <w:ind w:left="384" w:hanging="384"/>
    </w:pPr>
  </w:style>
  <w:style w:type="table" w:styleId="Tabellenraster">
    <w:name w:val="Table Grid"/>
    <w:basedOn w:val="NormaleTabelle"/>
    <w:uiPriority w:val="59"/>
    <w:rsid w:val="00E73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nlage">
    <w:name w:val="Anlage"/>
    <w:basedOn w:val="berschrift1"/>
    <w:qFormat/>
    <w:rsid w:val="00B771BE"/>
    <w:pPr>
      <w:numPr>
        <w:numId w:val="0"/>
      </w:numPr>
    </w:pPr>
  </w:style>
  <w:style w:type="paragraph" w:customStyle="1" w:styleId="Bibliography1">
    <w:name w:val="Bibliography1"/>
    <w:basedOn w:val="Standard"/>
    <w:link w:val="BibliographyZchn"/>
    <w:rsid w:val="00C4126D"/>
    <w:pPr>
      <w:tabs>
        <w:tab w:val="left" w:pos="384"/>
      </w:tabs>
      <w:spacing w:after="0" w:line="240" w:lineRule="auto"/>
      <w:ind w:left="384" w:hanging="384"/>
    </w:pPr>
  </w:style>
  <w:style w:type="character" w:customStyle="1" w:styleId="BibliographyZchn">
    <w:name w:val="Bibliography Zchn"/>
    <w:basedOn w:val="Absatz-Standardschriftart"/>
    <w:link w:val="Bibliography1"/>
    <w:rsid w:val="00C4126D"/>
    <w:rPr>
      <w:rFonts w:asciiTheme="majorHAnsi" w:hAnsiTheme="majorHAnsi"/>
      <w:sz w:val="24"/>
    </w:rPr>
  </w:style>
  <w:style w:type="character" w:styleId="Kommentarzeichen">
    <w:name w:val="annotation reference"/>
    <w:basedOn w:val="Absatz-Standardschriftart"/>
    <w:uiPriority w:val="99"/>
    <w:semiHidden/>
    <w:unhideWhenUsed/>
    <w:rsid w:val="00236A63"/>
    <w:rPr>
      <w:sz w:val="16"/>
      <w:szCs w:val="16"/>
    </w:rPr>
  </w:style>
  <w:style w:type="paragraph" w:styleId="Kommentartext">
    <w:name w:val="annotation text"/>
    <w:basedOn w:val="Standard"/>
    <w:link w:val="KommentartextZchn"/>
    <w:uiPriority w:val="99"/>
    <w:semiHidden/>
    <w:unhideWhenUsed/>
    <w:rsid w:val="00236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6A63"/>
    <w:rPr>
      <w:rFonts w:asciiTheme="majorHAnsi" w:hAnsiTheme="majorHAnsi"/>
      <w:sz w:val="20"/>
      <w:szCs w:val="20"/>
    </w:rPr>
  </w:style>
  <w:style w:type="paragraph" w:styleId="Kommentarthema">
    <w:name w:val="annotation subject"/>
    <w:basedOn w:val="Kommentartext"/>
    <w:next w:val="Kommentartext"/>
    <w:link w:val="KommentarthemaZchn"/>
    <w:uiPriority w:val="99"/>
    <w:semiHidden/>
    <w:unhideWhenUsed/>
    <w:rsid w:val="00236A63"/>
    <w:rPr>
      <w:b/>
      <w:bCs/>
    </w:rPr>
  </w:style>
  <w:style w:type="character" w:customStyle="1" w:styleId="KommentarthemaZchn">
    <w:name w:val="Kommentarthema Zchn"/>
    <w:basedOn w:val="KommentartextZchn"/>
    <w:link w:val="Kommentarthema"/>
    <w:uiPriority w:val="99"/>
    <w:semiHidden/>
    <w:rsid w:val="00236A63"/>
    <w:rPr>
      <w:rFonts w:asciiTheme="majorHAnsi" w:hAnsiTheme="majorHAnsi"/>
      <w:b/>
      <w:bCs/>
      <w:sz w:val="20"/>
      <w:szCs w:val="20"/>
    </w:rPr>
  </w:style>
  <w:style w:type="paragraph" w:styleId="Inhaltsverzeichnisberschrift">
    <w:name w:val="TOC Heading"/>
    <w:basedOn w:val="berschrift1"/>
    <w:next w:val="Standard"/>
    <w:uiPriority w:val="39"/>
    <w:semiHidden/>
    <w:unhideWhenUsed/>
    <w:qFormat/>
    <w:rsid w:val="00606FC3"/>
    <w:pPr>
      <w:pageBreakBefore w:val="0"/>
      <w:numPr>
        <w:numId w:val="0"/>
      </w:numPr>
      <w:pBdr>
        <w:bottom w:val="none" w:sz="0" w:space="0" w:color="auto"/>
      </w:pBdr>
      <w:spacing w:before="240" w:after="0"/>
      <w:outlineLvl w:val="9"/>
    </w:pPr>
    <w:rPr>
      <w:rFonts w:asciiTheme="majorHAnsi" w:hAnsiTheme="majorHAnsi"/>
      <w:b w:val="0"/>
      <w:bCs w:val="0"/>
      <w:color w:val="365F91" w:themeColor="accent1" w:themeShade="BF"/>
      <w:sz w:val="32"/>
      <w:szCs w:val="32"/>
    </w:rPr>
  </w:style>
  <w:style w:type="character" w:customStyle="1" w:styleId="InternetLink">
    <w:name w:val="Internet Link"/>
    <w:basedOn w:val="Absatz-Standardschriftart"/>
    <w:uiPriority w:val="99"/>
    <w:unhideWhenUsed/>
    <w:rsid w:val="00606FC3"/>
    <w:rPr>
      <w:color w:val="0000FF" w:themeColor="hyperlink"/>
      <w:u w:val="single"/>
    </w:rPr>
  </w:style>
  <w:style w:type="character" w:customStyle="1" w:styleId="FunotentextZchn">
    <w:name w:val="Fußnotentext Zchn"/>
    <w:basedOn w:val="Absatz-Standardschriftart"/>
    <w:link w:val="Funotentext"/>
    <w:uiPriority w:val="99"/>
    <w:qFormat/>
    <w:rsid w:val="00606FC3"/>
    <w:rPr>
      <w:rFonts w:ascii="Times New Roman" w:hAnsi="Times New Roman" w:cs="Times New Roman"/>
      <w:sz w:val="24"/>
      <w:szCs w:val="24"/>
      <w:lang w:eastAsia="fr-FR"/>
    </w:rPr>
  </w:style>
  <w:style w:type="character" w:styleId="Funotenzeichen">
    <w:name w:val="footnote reference"/>
    <w:basedOn w:val="Absatz-Standardschriftart"/>
    <w:uiPriority w:val="99"/>
    <w:unhideWhenUsed/>
    <w:qFormat/>
    <w:rsid w:val="00606FC3"/>
    <w:rPr>
      <w:vertAlign w:val="superscript"/>
    </w:rPr>
  </w:style>
  <w:style w:type="character" w:customStyle="1" w:styleId="IndexLink">
    <w:name w:val="Index Link"/>
    <w:qFormat/>
    <w:rsid w:val="00606FC3"/>
  </w:style>
  <w:style w:type="character" w:customStyle="1" w:styleId="FootnoteAnchor">
    <w:name w:val="Footnote Anchor"/>
    <w:rsid w:val="00606FC3"/>
    <w:rPr>
      <w:vertAlign w:val="superscript"/>
    </w:rPr>
  </w:style>
  <w:style w:type="character" w:customStyle="1" w:styleId="VisitedInternetLink">
    <w:name w:val="Visited Internet Link"/>
    <w:rsid w:val="00606FC3"/>
    <w:rPr>
      <w:color w:val="800000"/>
      <w:u w:val="single"/>
    </w:rPr>
  </w:style>
  <w:style w:type="paragraph" w:styleId="Funotentext">
    <w:name w:val="footnote text"/>
    <w:basedOn w:val="Standard"/>
    <w:link w:val="FunotentextZchn"/>
    <w:uiPriority w:val="99"/>
    <w:rsid w:val="00606FC3"/>
    <w:pPr>
      <w:spacing w:after="0" w:line="240" w:lineRule="auto"/>
    </w:pPr>
    <w:rPr>
      <w:rFonts w:ascii="Times New Roman" w:hAnsi="Times New Roman" w:cs="Times New Roman"/>
      <w:szCs w:val="24"/>
      <w:lang w:eastAsia="fr-FR"/>
    </w:rPr>
  </w:style>
  <w:style w:type="character" w:customStyle="1" w:styleId="FunotentextZchn1">
    <w:name w:val="Fußnotentext Zchn1"/>
    <w:basedOn w:val="Absatz-Standardschriftart"/>
    <w:uiPriority w:val="99"/>
    <w:semiHidden/>
    <w:rsid w:val="00606FC3"/>
    <w:rPr>
      <w:rFonts w:asciiTheme="majorHAnsi" w:hAnsiTheme="majorHAnsi"/>
      <w:sz w:val="20"/>
      <w:szCs w:val="20"/>
    </w:rPr>
  </w:style>
  <w:style w:type="paragraph" w:styleId="Titel">
    <w:name w:val="Title"/>
    <w:basedOn w:val="Standard"/>
    <w:next w:val="Standard"/>
    <w:link w:val="TitelZchn"/>
    <w:uiPriority w:val="10"/>
    <w:qFormat/>
    <w:rsid w:val="00606FC3"/>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06F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ectron.atom.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velopers.google.com/speed/webp/docs/webp_study"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 2 Nmerical.XSL" StyleName="ISO 690 - Numerical Reference">
  <b:Source>
    <b:Tag>Sch00</b:Tag>
    <b:SourceType>Book</b:SourceType>
    <b:Guid>{711C440B-DFCB-4F84-9D32-3AD83601056D}</b:Guid>
    <b:Author>
      <b:Author>
        <b:NameList>
          <b:Person>
            <b:Last>Schmidt</b:Last>
            <b:First>Rainer</b:First>
          </b:Person>
        </b:NameList>
      </b:Author>
    </b:Author>
    <b:Title>Aspektorientierte Komponentensysteme zur Unterstützung weitreichender Geschäftsprozesse</b:Title>
    <b:Year>2000</b:Year>
    <b:City>Karlsruhe</b:City>
    <b:RefOrder>1</b:RefOrder>
  </b:Source>
</b:Sources>
</file>

<file path=customXml/itemProps1.xml><?xml version="1.0" encoding="utf-8"?>
<ds:datastoreItem xmlns:ds="http://schemas.openxmlformats.org/officeDocument/2006/customXml" ds:itemID="{4145E8E5-1E21-418A-94EC-5B7FA309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1263</Words>
  <Characters>7963</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Rainer Schmidt</dc:creator>
  <cp:lastModifiedBy>Chrissi</cp:lastModifiedBy>
  <cp:revision>2</cp:revision>
  <cp:lastPrinted>2014-03-31T09:12:00Z</cp:lastPrinted>
  <dcterms:created xsi:type="dcterms:W3CDTF">2017-06-20T18:03:00Z</dcterms:created>
  <dcterms:modified xsi:type="dcterms:W3CDTF">2017-06-20T18:03:00Z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id="Yf4NszHa"/&gt;&lt;style id="http://www.zotero.org/styles/ieee" locale="de-DE" hasBibliography="1" bibliographyStyleHasBeenSet="1"/&gt;&lt;prefs&gt;&lt;pref name="fieldType" value="Field"/&gt;&lt;pref name="storeRefere</vt:lpwstr>
  </property>
  <property fmtid="{D5CDD505-2E9C-101B-9397-08002B2CF9AE}" pid="3" name="ZOTERO_PREF_2">
    <vt:lpwstr>nces" value="true"/&gt;&lt;pref name="automaticJournalAbbreviations" value=""/&gt;&lt;pref name="noteType" value=""/&gt;&lt;/prefs&gt;&lt;/data&gt;</vt:lpwstr>
  </property>
  <property fmtid="{D5CDD505-2E9C-101B-9397-08002B2CF9AE}" pid="4" name="Google.Documents.Tracking">
    <vt:lpwstr>true</vt:lpwstr>
  </property>
  <property fmtid="{D5CDD505-2E9C-101B-9397-08002B2CF9AE}" pid="5" name="Google.Documents.DocumentId">
    <vt:lpwstr>1CMT4WgBFIatD1f12rmAimZfKrjGS4g6SqQ5sysTuHSc</vt:lpwstr>
  </property>
  <property fmtid="{D5CDD505-2E9C-101B-9397-08002B2CF9AE}" pid="6" name="Google.Documents.RevisionId">
    <vt:lpwstr>09683649495818163032</vt:lpwstr>
  </property>
  <property fmtid="{D5CDD505-2E9C-101B-9397-08002B2CF9AE}" pid="7" name="Google.Documents.PreviousRevisionId">
    <vt:lpwstr>12960899066440297669</vt:lpwstr>
  </property>
  <property fmtid="{D5CDD505-2E9C-101B-9397-08002B2CF9AE}" pid="8" name="Google.Documents.PluginVersion">
    <vt:lpwstr>2.0.2424.7283</vt:lpwstr>
  </property>
  <property fmtid="{D5CDD505-2E9C-101B-9397-08002B2CF9AE}" pid="9" name="Google.Documents.MergeIncapabilityFlags">
    <vt:i4>0</vt:i4>
  </property>
</Properties>
</file>