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50D2C" w14:textId="4AC66A20" w:rsidR="002B3745" w:rsidRDefault="002B3745" w:rsidP="002B3745">
      <w:pPr>
        <w:jc w:val="center"/>
        <w:rPr>
          <w:b/>
          <w:u w:val="single"/>
        </w:rPr>
      </w:pPr>
      <w:bookmarkStart w:id="0" w:name="_GoBack"/>
      <w:bookmarkEnd w:id="0"/>
      <w:r w:rsidRPr="002B3745">
        <w:rPr>
          <w:b/>
          <w:u w:val="single"/>
        </w:rPr>
        <w:t>Proposal</w:t>
      </w:r>
      <w:r w:rsidR="00D7493E">
        <w:rPr>
          <w:b/>
          <w:u w:val="single"/>
        </w:rPr>
        <w:t xml:space="preserve"> Including Early Deliverable</w:t>
      </w:r>
    </w:p>
    <w:p w14:paraId="0E57F978" w14:textId="2598C791" w:rsidR="000B4071" w:rsidRDefault="000B4071" w:rsidP="000B4071">
      <w:pPr>
        <w:rPr>
          <w:b/>
          <w:u w:val="single"/>
        </w:rPr>
      </w:pPr>
      <w:r>
        <w:rPr>
          <w:b/>
          <w:u w:val="single"/>
        </w:rPr>
        <w:t>Title</w:t>
      </w:r>
    </w:p>
    <w:p w14:paraId="7F1103FA" w14:textId="4A11B3DF" w:rsidR="000B4071" w:rsidRDefault="000B4071" w:rsidP="000B4071">
      <w:r w:rsidRPr="000B4071">
        <w:t>Data visualisation comparison; DNA groupings study, of humans living in the UK presently, compared to those groups who settled over the last 2000 years, primarily between 0AD and 1100AD.</w:t>
      </w:r>
    </w:p>
    <w:p w14:paraId="135D7DC9" w14:textId="242E57B1" w:rsidR="005C4D27" w:rsidRDefault="005C4D27" w:rsidP="000B4071">
      <w:pPr>
        <w:rPr>
          <w:b/>
          <w:u w:val="single"/>
        </w:rPr>
      </w:pPr>
      <w:r w:rsidRPr="005C4D27">
        <w:rPr>
          <w:b/>
          <w:u w:val="single"/>
        </w:rPr>
        <w:t>Early Deliverable</w:t>
      </w:r>
    </w:p>
    <w:p w14:paraId="20E6E770" w14:textId="7D146820" w:rsidR="005C4D27" w:rsidRPr="005C4D27" w:rsidRDefault="005C4D27" w:rsidP="005C4D27">
      <w:pPr>
        <w:jc w:val="both"/>
      </w:pPr>
      <w:r>
        <w:t>For the early deliverable I have proven I can use D3.js to create charts using variable data. This is in a basic form to show I can at least use</w:t>
      </w:r>
      <w:r w:rsidR="00A74550">
        <w:t xml:space="preserve"> the</w:t>
      </w:r>
      <w:r>
        <w:t xml:space="preserve"> language towards my end goals stated in my plan below. I have attached the screenshots of the D3.js charts along with the screenshot of the directory and source files. The D3.js data was created within HTML and CSS format. I have created a pin drop map using GeoJSON and the screenshot is also included along with the source file. I have used ParseHub to web scrap the data from a website with the raw data of the Haplogroup DNA markers of most countries in Europe. This is explained more in the plan below. The JSON and CSV</w:t>
      </w:r>
      <w:r w:rsidR="00A74550">
        <w:t xml:space="preserve"> data</w:t>
      </w:r>
      <w:r>
        <w:t xml:space="preserve"> files are also attached. </w:t>
      </w:r>
      <w:r w:rsidR="00D7493E">
        <w:t>The JSON data for the countries needed in my plan below will also have added to the data, the correct GeoJSON map coordinates when a table of data used with JSON does not contain those coordinates. I have registered with Google Cloud Services to obtain an API Key for my use in KML and GIS GeoJSON to create dynamic interactive maps.</w:t>
      </w:r>
      <w:r w:rsidR="00A74550">
        <w:t xml:space="preserve"> I have created a risk analysis also for my early deliverable, please see below.</w:t>
      </w:r>
    </w:p>
    <w:p w14:paraId="47F0807E" w14:textId="5F72E4EE" w:rsidR="002B3745" w:rsidRPr="000B4071" w:rsidRDefault="000B4071">
      <w:pPr>
        <w:rPr>
          <w:b/>
          <w:u w:val="single"/>
        </w:rPr>
      </w:pPr>
      <w:r w:rsidRPr="000B4071">
        <w:rPr>
          <w:b/>
          <w:u w:val="single"/>
        </w:rPr>
        <w:t>Plan</w:t>
      </w:r>
    </w:p>
    <w:p w14:paraId="7F48574A" w14:textId="56B71013" w:rsidR="00ED4C35" w:rsidRDefault="00ED4C35">
      <w:r>
        <w:t xml:space="preserve">Aim of the project is to display and compare current DNA of the </w:t>
      </w:r>
      <w:r w:rsidR="00336F70">
        <w:t>British Isles</w:t>
      </w:r>
      <w:r>
        <w:t xml:space="preserve"> population with over nearly two millennia of historic settling, comparing that DNA origins of the original settlers from regions in Europe.</w:t>
      </w:r>
    </w:p>
    <w:p w14:paraId="744B7934" w14:textId="4DF53295" w:rsidR="00426073" w:rsidRDefault="00ED4C35">
      <w:r>
        <w:t xml:space="preserve">This will be achieved along this framework:  DNA </w:t>
      </w:r>
      <w:r w:rsidR="00A13C79">
        <w:t xml:space="preserve">Data sources &gt; Screen scrapping &gt; Viable data </w:t>
      </w:r>
      <w:r>
        <w:t xml:space="preserve">interpolation </w:t>
      </w:r>
      <w:r w:rsidR="00336F70">
        <w:t xml:space="preserve">using JSON with </w:t>
      </w:r>
      <w:r w:rsidR="00A13C79">
        <w:t>&gt; GIS data (</w:t>
      </w:r>
      <w:r>
        <w:t>KML</w:t>
      </w:r>
      <w:r w:rsidR="007B4293">
        <w:t xml:space="preserve"> and CDATA</w:t>
      </w:r>
      <w:r w:rsidR="00A13C79">
        <w:t>) &gt; Mapping sources</w:t>
      </w:r>
      <w:r w:rsidR="00336F70">
        <w:t>, located &gt; dynamic website (if time).</w:t>
      </w:r>
    </w:p>
    <w:p w14:paraId="0C228183" w14:textId="0C8A3336" w:rsidR="00A13C79" w:rsidRDefault="00A13C79">
      <w:r>
        <w:t>The data sources that will be used are as follows, bearing in mind at this stage the list is in n</w:t>
      </w:r>
      <w:r w:rsidR="00ED4C35">
        <w:t>ot</w:t>
      </w:r>
      <w:r>
        <w:t xml:space="preserve"> final or exhaustive. This is because with DNA marker tracking on a global basis the sources are always being updated and new sources are added. The list so far: </w:t>
      </w:r>
    </w:p>
    <w:p w14:paraId="7DC7B020" w14:textId="496F63A1" w:rsidR="00A13C79" w:rsidRDefault="00A13C79" w:rsidP="007B4293">
      <w:pPr>
        <w:pStyle w:val="ListParagraph"/>
        <w:numPr>
          <w:ilvl w:val="0"/>
          <w:numId w:val="1"/>
        </w:numPr>
      </w:pPr>
      <w:r w:rsidRPr="00A13C79">
        <w:t>https://www.eupedia.com/europe/european_mtdna_haplogroups_frequency.shtml</w:t>
      </w:r>
    </w:p>
    <w:p w14:paraId="0A5AE691" w14:textId="77777777" w:rsidR="00A13C79" w:rsidRDefault="00A13C79" w:rsidP="007B4293">
      <w:pPr>
        <w:pStyle w:val="ListParagraph"/>
        <w:numPr>
          <w:ilvl w:val="0"/>
          <w:numId w:val="1"/>
        </w:numPr>
      </w:pPr>
      <w:r>
        <w:t>https://www.eupedia.com/europe/Haplogroup_H_mtDNA.shtml</w:t>
      </w:r>
    </w:p>
    <w:p w14:paraId="5C4BFD80" w14:textId="77777777" w:rsidR="00A13C79" w:rsidRDefault="00A13C79" w:rsidP="007B4293">
      <w:pPr>
        <w:pStyle w:val="ListParagraph"/>
        <w:numPr>
          <w:ilvl w:val="0"/>
          <w:numId w:val="1"/>
        </w:numPr>
      </w:pPr>
      <w:r>
        <w:t>https://www.eupedia.com/genetics/britain_ireland_dna.shtml#maps</w:t>
      </w:r>
    </w:p>
    <w:p w14:paraId="6A490A81" w14:textId="77777777" w:rsidR="00A13C79" w:rsidRDefault="00A13C79" w:rsidP="007B4293">
      <w:pPr>
        <w:pStyle w:val="ListParagraph"/>
        <w:numPr>
          <w:ilvl w:val="0"/>
          <w:numId w:val="1"/>
        </w:numPr>
      </w:pPr>
      <w:r>
        <w:t>https://www.technologyreview.com/s/410772/a-gene-map-of-europe/</w:t>
      </w:r>
    </w:p>
    <w:p w14:paraId="0F24E0D1" w14:textId="77777777" w:rsidR="00A13C79" w:rsidRDefault="00A13C79" w:rsidP="007B4293">
      <w:pPr>
        <w:pStyle w:val="ListParagraph"/>
        <w:numPr>
          <w:ilvl w:val="0"/>
          <w:numId w:val="1"/>
        </w:numPr>
      </w:pPr>
      <w:r>
        <w:t>http://thedockyards.com/genetic-maps-of-europe/</w:t>
      </w:r>
    </w:p>
    <w:p w14:paraId="14D15F43" w14:textId="77777777" w:rsidR="00A13C79" w:rsidRDefault="00A13C79" w:rsidP="007B4293">
      <w:pPr>
        <w:pStyle w:val="ListParagraph"/>
        <w:numPr>
          <w:ilvl w:val="0"/>
          <w:numId w:val="1"/>
        </w:numPr>
      </w:pPr>
      <w:r>
        <w:t>http://admixturemap.paintmychromosomes.com/</w:t>
      </w:r>
    </w:p>
    <w:p w14:paraId="3F403CB2" w14:textId="77777777" w:rsidR="00A13C79" w:rsidRDefault="00A13C79" w:rsidP="007B4293">
      <w:pPr>
        <w:pStyle w:val="ListParagraph"/>
        <w:numPr>
          <w:ilvl w:val="0"/>
          <w:numId w:val="1"/>
        </w:numPr>
      </w:pPr>
      <w:r>
        <w:t>https://www.cell.com/current-biology/fulltext/S0960-9822(15)00949-5?_returnURL=https%3A%2F%2Flinkinghub.elsevier.com%2Fretrieve%2Fpii%2FS0960982215009495%3Fshowall%3Dtrue</w:t>
      </w:r>
    </w:p>
    <w:p w14:paraId="2EEFFDFD" w14:textId="54E2E429" w:rsidR="00A13C79" w:rsidRDefault="00A13C79" w:rsidP="007B4293">
      <w:pPr>
        <w:pStyle w:val="ListParagraph"/>
        <w:numPr>
          <w:ilvl w:val="0"/>
          <w:numId w:val="1"/>
        </w:numPr>
      </w:pPr>
      <w:r>
        <w:t>https://www.ncbi.nlm.nih.gov/pmc/articles/PMC2735096/</w:t>
      </w:r>
    </w:p>
    <w:p w14:paraId="47EF8C88" w14:textId="77777777" w:rsidR="00A13C79" w:rsidRDefault="00A13C79" w:rsidP="007B4293">
      <w:pPr>
        <w:pStyle w:val="ListParagraph"/>
        <w:numPr>
          <w:ilvl w:val="0"/>
          <w:numId w:val="1"/>
        </w:numPr>
      </w:pPr>
      <w:r>
        <w:t>https://www.ncbi.nlm.nih.gov/variation/tools/1000genomes/</w:t>
      </w:r>
    </w:p>
    <w:p w14:paraId="4BEF0B08" w14:textId="77777777" w:rsidR="00A13C79" w:rsidRDefault="00A13C79" w:rsidP="007B4293">
      <w:pPr>
        <w:pStyle w:val="ListParagraph"/>
        <w:numPr>
          <w:ilvl w:val="0"/>
          <w:numId w:val="1"/>
        </w:numPr>
      </w:pPr>
      <w:r>
        <w:t>http://www.sanger.ac.uk/science/data/exoseq</w:t>
      </w:r>
    </w:p>
    <w:p w14:paraId="58DD21BB" w14:textId="1B3528F5" w:rsidR="002B3745" w:rsidRDefault="00ED697C" w:rsidP="002B3745">
      <w:pPr>
        <w:pStyle w:val="ListParagraph"/>
        <w:numPr>
          <w:ilvl w:val="0"/>
          <w:numId w:val="1"/>
        </w:numPr>
      </w:pPr>
      <w:hyperlink r:id="rId7" w:history="1">
        <w:r w:rsidR="002B3745" w:rsidRPr="00BA7293">
          <w:rPr>
            <w:rStyle w:val="Hyperlink"/>
          </w:rPr>
          <w:t>http://hgc.jp/english/anonymousftp.html</w:t>
        </w:r>
      </w:hyperlink>
    </w:p>
    <w:p w14:paraId="3ADBC255" w14:textId="3663F427" w:rsidR="002B3745" w:rsidRDefault="002B3745" w:rsidP="002B3745">
      <w:pPr>
        <w:pStyle w:val="ListParagraph"/>
        <w:numPr>
          <w:ilvl w:val="0"/>
          <w:numId w:val="1"/>
        </w:numPr>
      </w:pPr>
      <w:r>
        <w:t>https://www.telegraph.co.uk/news/2016/07/28/how-british-are-you-mapped-dna-testing-shows-the-most-anglo-saxo/</w:t>
      </w:r>
    </w:p>
    <w:p w14:paraId="2C9CA375" w14:textId="31D79E0E" w:rsidR="00FD51A9" w:rsidRDefault="007B4293" w:rsidP="00DF42A0">
      <w:pPr>
        <w:jc w:val="both"/>
      </w:pPr>
      <w:r>
        <w:lastRenderedPageBreak/>
        <w:t xml:space="preserve">Screen Scrapping will be achieved via </w:t>
      </w:r>
      <w:r w:rsidR="00294573">
        <w:t>ParseHub</w:t>
      </w:r>
      <w:r>
        <w:t xml:space="preserve"> desktop application. The app produces the output in JSON</w:t>
      </w:r>
      <w:r w:rsidR="00EC23B5">
        <w:t xml:space="preserve"> </w:t>
      </w:r>
      <w:r w:rsidR="00DF42A0">
        <w:t xml:space="preserve">script </w:t>
      </w:r>
      <w:r w:rsidR="00EC23B5">
        <w:t>or CSV</w:t>
      </w:r>
      <w:r>
        <w:t>, and whilst the project will be using</w:t>
      </w:r>
      <w:r w:rsidR="00ED4C35">
        <w:t xml:space="preserve"> XML &gt;</w:t>
      </w:r>
      <w:r w:rsidR="00DF42A0">
        <w:t xml:space="preserve"> KML as well as GeoJSON </w:t>
      </w:r>
      <w:r w:rsidR="00ED4C35">
        <w:t xml:space="preserve">and not either or </w:t>
      </w:r>
      <w:r w:rsidR="00DF42A0">
        <w:t xml:space="preserve">the idea is to produce a wide dataset for the DNA testing results, with open street maps but also Google Earth. These will be used for the </w:t>
      </w:r>
      <w:r w:rsidR="00E378E5">
        <w:t>GIS (Graphic Information Systems) dynamic interactive mapping. Using GeoJ</w:t>
      </w:r>
      <w:r w:rsidR="00FD51A9">
        <w:t>SON and KML will help provide markedly different interactive visual results.</w:t>
      </w:r>
      <w:r w:rsidR="00E378E5">
        <w:t xml:space="preserve"> </w:t>
      </w:r>
      <w:r w:rsidR="00FD51A9" w:rsidRPr="00FD51A9">
        <w:t>XML will be used with KML script inside it that can be used directly with Google maps and Google Earth.</w:t>
      </w:r>
      <w:r w:rsidR="00FD51A9">
        <w:t xml:space="preserve"> The idea is that once data is screen scrapped from a source, it will be turned into viable data. Then into a GIS format being shown on a mapping system. The What (data), and the how (systems used to process information) may well have to diverge from dataset to dataset and from processing measure and software to other platforms and measures as the project evolves. </w:t>
      </w:r>
      <w:r w:rsidR="00ED4C35">
        <w:t xml:space="preserve">One aim is to build a basic website, which I have experience of building for other people, and integrated into the website. This will help display the software in an extra visual-dynamic </w:t>
      </w:r>
      <w:r w:rsidR="00D45AEA">
        <w:t>environment but</w:t>
      </w:r>
      <w:r w:rsidR="00ED4C35">
        <w:t xml:space="preserve"> will only be achieved once </w:t>
      </w:r>
      <w:r w:rsidR="002B3745">
        <w:t xml:space="preserve">/if </w:t>
      </w:r>
      <w:r w:rsidR="00ED4C35">
        <w:t>the other aims have been met.</w:t>
      </w:r>
      <w:r w:rsidR="00336F70">
        <w:t xml:space="preserve"> The end results </w:t>
      </w:r>
      <w:r w:rsidR="002B3745">
        <w:t>are</w:t>
      </w:r>
      <w:r w:rsidR="00336F70">
        <w:t xml:space="preserve"> dynamic visual data interpretation and not just static. </w:t>
      </w:r>
      <w:r w:rsidR="002B3745">
        <w:t>Unfortunately,</w:t>
      </w:r>
      <w:r w:rsidR="00336F70">
        <w:t xml:space="preserve"> many of the website with the DNA results have static data with after produced images of global results in colour but are not interactive. </w:t>
      </w:r>
      <w:r w:rsidR="002B3745">
        <w:t>Therefore,</w:t>
      </w:r>
      <w:r w:rsidR="00336F70">
        <w:t xml:space="preserve"> there is no location data usually stated via global coordinates. </w:t>
      </w:r>
      <w:r w:rsidR="002B3745">
        <w:t>Therefore,</w:t>
      </w:r>
      <w:r w:rsidR="00336F70">
        <w:t xml:space="preserve"> the coordinates will have to added after</w:t>
      </w:r>
      <w:r w:rsidR="002B3745">
        <w:t xml:space="preserve"> into JSON</w:t>
      </w:r>
      <w:r w:rsidR="00336F70">
        <w:t xml:space="preserve">. There </w:t>
      </w:r>
      <w:r w:rsidR="002B3745">
        <w:t>is</w:t>
      </w:r>
      <w:r w:rsidR="00336F70">
        <w:t xml:space="preserve"> a selection of </w:t>
      </w:r>
      <w:r w:rsidR="002B3745">
        <w:t>GitHub</w:t>
      </w:r>
      <w:r w:rsidR="00336F70">
        <w:t xml:space="preserve"> </w:t>
      </w:r>
      <w:r w:rsidR="002B3745">
        <w:t>JSON global country markers initiatives which are open source and the aim is integrate the table results with global country markers. This will lead to interaction via dynamic means such as using JavaScript and mouse actions to provide more localised interactive results.</w:t>
      </w:r>
    </w:p>
    <w:p w14:paraId="02969F23" w14:textId="077C8561" w:rsidR="00A13C79" w:rsidRDefault="00FD51A9" w:rsidP="00DF42A0">
      <w:pPr>
        <w:jc w:val="both"/>
      </w:pPr>
      <w:r>
        <w:t>The data: H</w:t>
      </w:r>
      <w:r w:rsidR="00DF42A0">
        <w:t>istoric UK DNA measurements</w:t>
      </w:r>
      <w:r>
        <w:t>,</w:t>
      </w:r>
      <w:r w:rsidR="00DF42A0">
        <w:t xml:space="preserve"> measur</w:t>
      </w:r>
      <w:r>
        <w:t>ing</w:t>
      </w:r>
      <w:r w:rsidR="00DF42A0">
        <w:t xml:space="preserve"> the differences in a wide range of different DNA subsamples and there tracing to specific origins and regions within the range of geo-physical DNA data bank. </w:t>
      </w:r>
      <w:r w:rsidR="00E378E5">
        <w:t xml:space="preserve">For example, the Vikings settled much of north-east of England, the Romans nearly </w:t>
      </w:r>
      <w:r>
        <w:t>all</w:t>
      </w:r>
      <w:r w:rsidR="00E378E5">
        <w:t xml:space="preserve"> the UK, the northern-Germanic tribes such as the Angles, the Jutes and the Saxons as well as the Normans</w:t>
      </w:r>
      <w:r>
        <w:t xml:space="preserve"> – a pseudo-Nordic-French settled tribe</w:t>
      </w:r>
      <w:r w:rsidR="00E378E5">
        <w:t xml:space="preserve">. But there were also native tribes just before the Romans invaded such as Celtic Britons, Irish Celts, Picts and Scots. Although the native tribes lived together on the same land masses for well over 1000 years </w:t>
      </w:r>
      <w:r>
        <w:t>their</w:t>
      </w:r>
      <w:r w:rsidR="00E378E5">
        <w:t xml:space="preserve"> DNA varied, allowing markers in testing to subdivide the tribes maternal and paternal DNA. This again can be subdivided and so on</w:t>
      </w:r>
      <w:r>
        <w:t>, linking back to parts of Europe where the DNA evolved or mutated</w:t>
      </w:r>
      <w:r w:rsidR="00E378E5">
        <w:t xml:space="preserve">. As an </w:t>
      </w:r>
      <w:r>
        <w:t>example,</w:t>
      </w:r>
      <w:r w:rsidR="00E378E5">
        <w:t xml:space="preserve"> my own DNA testing provided that </w:t>
      </w:r>
      <w:r>
        <w:t xml:space="preserve">although </w:t>
      </w:r>
      <w:r w:rsidR="00E378E5">
        <w:t xml:space="preserve">one part of the DNA had Irish Celt DNA, Briton Celtic DNA was also evident as were many others. </w:t>
      </w:r>
      <w:r w:rsidR="00DF42A0">
        <w:t>There will have to be multiple DNA datasets used as there is not just one resource for tracking DNA results for the UK.</w:t>
      </w:r>
      <w:r>
        <w:t xml:space="preserve"> Moreover, the type of subset samples tested vary.</w:t>
      </w:r>
      <w:r w:rsidR="00D45AEA">
        <w:t xml:space="preserve"> The four main types of DNA are Y-line DNA, Mitochondrial DNA, Autochrome DNA and The X-chromosome. </w:t>
      </w:r>
      <w:r w:rsidR="002B3745">
        <w:t>These all have su</w:t>
      </w:r>
      <w:r w:rsidR="000B4071">
        <w:t>b</w:t>
      </w:r>
      <w:r w:rsidR="002B3745">
        <w:t xml:space="preserve">set variation. </w:t>
      </w:r>
    </w:p>
    <w:p w14:paraId="7B8B5781" w14:textId="081BA9C6" w:rsidR="00A13C79" w:rsidRPr="000B4071" w:rsidRDefault="000B4071">
      <w:pPr>
        <w:rPr>
          <w:b/>
          <w:u w:val="single"/>
        </w:rPr>
      </w:pPr>
      <w:r w:rsidRPr="000B4071">
        <w:rPr>
          <w:b/>
          <w:u w:val="single"/>
        </w:rPr>
        <w:t>Risk analysis.</w:t>
      </w:r>
    </w:p>
    <w:p w14:paraId="284CC754" w14:textId="6372CE6A" w:rsidR="000B4071" w:rsidRDefault="000B4071" w:rsidP="000B4071">
      <w:pPr>
        <w:jc w:val="both"/>
      </w:pPr>
      <w:r>
        <w:t xml:space="preserve">Because I have several physical and mental health illnesses amounting to disabilities, I was awarded DSA funded equipment for my home study area and I have had a DSA funded assessment and many visits making sure my working environment is suitable for every day study use. I have downloaded and filled in a Kent.ac.uk risk assessment that is used for student users and includes study environment and equipment. </w:t>
      </w:r>
      <w:r w:rsidR="001278C1">
        <w:t>Please see Risk Assessment form.</w:t>
      </w:r>
    </w:p>
    <w:p w14:paraId="6D72DC08" w14:textId="0D03B2C8" w:rsidR="001278C1" w:rsidRPr="00294573" w:rsidRDefault="001278C1" w:rsidP="000B4071">
      <w:pPr>
        <w:jc w:val="both"/>
        <w:rPr>
          <w:b/>
          <w:u w:val="single"/>
        </w:rPr>
      </w:pPr>
      <w:r w:rsidRPr="00294573">
        <w:rPr>
          <w:b/>
          <w:u w:val="single"/>
        </w:rPr>
        <w:t xml:space="preserve">Technology </w:t>
      </w:r>
    </w:p>
    <w:p w14:paraId="32662F15" w14:textId="3A3C6414" w:rsidR="001278C1" w:rsidRPr="008423EA" w:rsidRDefault="00294573" w:rsidP="008423EA">
      <w:pPr>
        <w:pStyle w:val="ListParagraph"/>
        <w:numPr>
          <w:ilvl w:val="0"/>
          <w:numId w:val="2"/>
        </w:numPr>
        <w:jc w:val="both"/>
        <w:rPr>
          <w:color w:val="538135" w:themeColor="accent6" w:themeShade="BF"/>
        </w:rPr>
      </w:pPr>
      <w:r w:rsidRPr="008423EA">
        <w:rPr>
          <w:color w:val="538135" w:themeColor="accent6" w:themeShade="BF"/>
        </w:rPr>
        <w:t>ParseHub</w:t>
      </w:r>
    </w:p>
    <w:p w14:paraId="1DDEC03F" w14:textId="2E8A6F49" w:rsidR="00294573" w:rsidRPr="008423EA" w:rsidRDefault="00294573" w:rsidP="008423EA">
      <w:pPr>
        <w:pStyle w:val="ListParagraph"/>
        <w:numPr>
          <w:ilvl w:val="0"/>
          <w:numId w:val="2"/>
        </w:numPr>
        <w:jc w:val="both"/>
        <w:rPr>
          <w:color w:val="538135" w:themeColor="accent6" w:themeShade="BF"/>
        </w:rPr>
      </w:pPr>
      <w:r w:rsidRPr="008423EA">
        <w:rPr>
          <w:color w:val="538135" w:themeColor="accent6" w:themeShade="BF"/>
        </w:rPr>
        <w:t>JSON</w:t>
      </w:r>
    </w:p>
    <w:p w14:paraId="0FDC089B" w14:textId="0DAAE63C" w:rsidR="00294573" w:rsidRPr="008423EA" w:rsidRDefault="00294573" w:rsidP="008423EA">
      <w:pPr>
        <w:pStyle w:val="ListParagraph"/>
        <w:numPr>
          <w:ilvl w:val="0"/>
          <w:numId w:val="2"/>
        </w:numPr>
        <w:jc w:val="both"/>
        <w:rPr>
          <w:color w:val="538135" w:themeColor="accent6" w:themeShade="BF"/>
        </w:rPr>
      </w:pPr>
      <w:r w:rsidRPr="008423EA">
        <w:rPr>
          <w:color w:val="538135" w:themeColor="accent6" w:themeShade="BF"/>
        </w:rPr>
        <w:t>CSV</w:t>
      </w:r>
    </w:p>
    <w:p w14:paraId="5AAC5714" w14:textId="4CDF5345" w:rsidR="00294573" w:rsidRPr="008423EA" w:rsidRDefault="00294573" w:rsidP="008423EA">
      <w:pPr>
        <w:pStyle w:val="ListParagraph"/>
        <w:numPr>
          <w:ilvl w:val="0"/>
          <w:numId w:val="2"/>
        </w:numPr>
        <w:jc w:val="both"/>
        <w:rPr>
          <w:color w:val="538135" w:themeColor="accent6" w:themeShade="BF"/>
        </w:rPr>
      </w:pPr>
      <w:r w:rsidRPr="008423EA">
        <w:rPr>
          <w:color w:val="538135" w:themeColor="accent6" w:themeShade="BF"/>
        </w:rPr>
        <w:t>GeoJSON</w:t>
      </w:r>
    </w:p>
    <w:p w14:paraId="7B28D755" w14:textId="5B28117C" w:rsidR="00294573" w:rsidRPr="008423EA" w:rsidRDefault="00294573" w:rsidP="008423EA">
      <w:pPr>
        <w:pStyle w:val="ListParagraph"/>
        <w:numPr>
          <w:ilvl w:val="0"/>
          <w:numId w:val="2"/>
        </w:numPr>
        <w:jc w:val="both"/>
        <w:rPr>
          <w:color w:val="538135" w:themeColor="accent6" w:themeShade="BF"/>
        </w:rPr>
      </w:pPr>
      <w:r w:rsidRPr="008423EA">
        <w:rPr>
          <w:color w:val="538135" w:themeColor="accent6" w:themeShade="BF"/>
        </w:rPr>
        <w:t>GIS &gt; KML and CDATA</w:t>
      </w:r>
    </w:p>
    <w:p w14:paraId="09E3B8CF" w14:textId="7D9E2320" w:rsidR="00131F1C" w:rsidRPr="005C4D27" w:rsidRDefault="00294573" w:rsidP="005C4D27">
      <w:pPr>
        <w:pStyle w:val="ListParagraph"/>
        <w:numPr>
          <w:ilvl w:val="0"/>
          <w:numId w:val="2"/>
        </w:numPr>
        <w:jc w:val="both"/>
        <w:rPr>
          <w:color w:val="538135" w:themeColor="accent6" w:themeShade="BF"/>
        </w:rPr>
      </w:pPr>
      <w:r w:rsidRPr="008423EA">
        <w:rPr>
          <w:color w:val="538135" w:themeColor="accent6" w:themeShade="BF"/>
        </w:rPr>
        <w:lastRenderedPageBreak/>
        <w:t>HTML, CSS, JavaScript</w:t>
      </w:r>
    </w:p>
    <w:p w14:paraId="2E840BF7" w14:textId="1DD21592" w:rsidR="005C4D27" w:rsidRPr="005C4D27" w:rsidRDefault="0065678F" w:rsidP="0047588F">
      <w:pPr>
        <w:pStyle w:val="ListParagraph"/>
        <w:numPr>
          <w:ilvl w:val="0"/>
          <w:numId w:val="2"/>
        </w:numPr>
        <w:jc w:val="both"/>
        <w:rPr>
          <w:color w:val="538135" w:themeColor="accent6" w:themeShade="BF"/>
        </w:rPr>
      </w:pPr>
      <w:r w:rsidRPr="005C4D27">
        <w:rPr>
          <w:color w:val="538135" w:themeColor="accent6" w:themeShade="BF"/>
        </w:rPr>
        <w:t>D3.j</w:t>
      </w:r>
      <w:r w:rsidR="005C4D27" w:rsidRPr="005C4D27">
        <w:rPr>
          <w:color w:val="538135" w:themeColor="accent6" w:themeShade="BF"/>
        </w:rPr>
        <w:t>s</w:t>
      </w:r>
    </w:p>
    <w:p w14:paraId="18735B1D" w14:textId="03B7285B" w:rsidR="00294573" w:rsidRDefault="008423EA" w:rsidP="00294573">
      <w:pPr>
        <w:rPr>
          <w:b/>
          <w:u w:val="single"/>
        </w:rPr>
      </w:pPr>
      <w:r w:rsidRPr="008423EA">
        <w:rPr>
          <w:b/>
          <w:u w:val="single"/>
        </w:rPr>
        <w:t>Literature</w:t>
      </w:r>
    </w:p>
    <w:p w14:paraId="593D8462" w14:textId="0D16CC50" w:rsidR="00131F1C" w:rsidRPr="00131F1C" w:rsidRDefault="00131F1C" w:rsidP="00294573">
      <w:pPr>
        <w:rPr>
          <w:u w:val="single"/>
        </w:rPr>
      </w:pPr>
      <w:r w:rsidRPr="00131F1C">
        <w:rPr>
          <w:u w:val="single"/>
        </w:rPr>
        <w:t>Books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9"/>
        <w:gridCol w:w="7969"/>
      </w:tblGrid>
      <w:tr w:rsidR="00294573" w:rsidRPr="00294573" w14:paraId="4080FA58" w14:textId="77777777" w:rsidTr="00294573">
        <w:trPr>
          <w:tblCellSpacing w:w="15" w:type="dxa"/>
        </w:trPr>
        <w:tc>
          <w:tcPr>
            <w:tcW w:w="0" w:type="auto"/>
            <w:shd w:val="clear" w:color="auto" w:fill="FFFFFF"/>
            <w:tcMar>
              <w:top w:w="0" w:type="dxa"/>
              <w:left w:w="0" w:type="dxa"/>
              <w:bottom w:w="0" w:type="dxa"/>
              <w:right w:w="0" w:type="dxa"/>
            </w:tcMar>
            <w:hideMark/>
          </w:tcPr>
          <w:p w14:paraId="53E111FE"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Title</w:t>
            </w:r>
          </w:p>
        </w:tc>
        <w:tc>
          <w:tcPr>
            <w:tcW w:w="0" w:type="auto"/>
            <w:shd w:val="clear" w:color="auto" w:fill="FFFFFF"/>
            <w:tcMar>
              <w:top w:w="0" w:type="dxa"/>
              <w:left w:w="240" w:type="dxa"/>
              <w:bottom w:w="0" w:type="dxa"/>
              <w:right w:w="0" w:type="dxa"/>
            </w:tcMar>
            <w:vAlign w:val="center"/>
            <w:hideMark/>
          </w:tcPr>
          <w:p w14:paraId="7C7C1D67"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Automated Data Collection with R: A Practical Guide to Web Scraping and Text Mining</w:t>
            </w:r>
          </w:p>
        </w:tc>
      </w:tr>
      <w:tr w:rsidR="00294573" w:rsidRPr="00294573" w14:paraId="62635726" w14:textId="77777777" w:rsidTr="00294573">
        <w:trPr>
          <w:tblCellSpacing w:w="15" w:type="dxa"/>
        </w:trPr>
        <w:tc>
          <w:tcPr>
            <w:tcW w:w="0" w:type="auto"/>
            <w:shd w:val="clear" w:color="auto" w:fill="FFFFFF"/>
            <w:tcMar>
              <w:top w:w="0" w:type="dxa"/>
              <w:left w:w="0" w:type="dxa"/>
              <w:bottom w:w="0" w:type="dxa"/>
              <w:right w:w="0" w:type="dxa"/>
            </w:tcMar>
            <w:hideMark/>
          </w:tcPr>
          <w:p w14:paraId="2F10DA9C"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Authors</w:t>
            </w:r>
          </w:p>
        </w:tc>
        <w:tc>
          <w:tcPr>
            <w:tcW w:w="0" w:type="auto"/>
            <w:shd w:val="clear" w:color="auto" w:fill="FFFFFF"/>
            <w:tcMar>
              <w:top w:w="0" w:type="dxa"/>
              <w:left w:w="240" w:type="dxa"/>
              <w:bottom w:w="0" w:type="dxa"/>
              <w:right w:w="0" w:type="dxa"/>
            </w:tcMar>
            <w:vAlign w:val="center"/>
            <w:hideMark/>
          </w:tcPr>
          <w:p w14:paraId="349F67F1" w14:textId="77777777" w:rsidR="00294573" w:rsidRPr="007C5CF0" w:rsidRDefault="00ED697C" w:rsidP="007C5CF0">
            <w:pPr>
              <w:spacing w:after="0" w:line="240" w:lineRule="auto"/>
              <w:rPr>
                <w:rFonts w:eastAsia="Times New Roman" w:cstheme="minorHAnsi"/>
                <w:color w:val="000000"/>
                <w:lang w:eastAsia="en-GB"/>
              </w:rPr>
            </w:pPr>
            <w:hyperlink r:id="rId8" w:history="1">
              <w:r w:rsidR="00294573" w:rsidRPr="007C5CF0">
                <w:rPr>
                  <w:rFonts w:eastAsia="Times New Roman" w:cstheme="minorHAnsi"/>
                  <w:color w:val="6611CC"/>
                  <w:u w:val="single"/>
                  <w:lang w:eastAsia="en-GB"/>
                </w:rPr>
                <w:t xml:space="preserve">Simon </w:t>
              </w:r>
              <w:proofErr w:type="spellStart"/>
              <w:r w:rsidR="00294573" w:rsidRPr="007C5CF0">
                <w:rPr>
                  <w:rFonts w:eastAsia="Times New Roman" w:cstheme="minorHAnsi"/>
                  <w:color w:val="6611CC"/>
                  <w:u w:val="single"/>
                  <w:lang w:eastAsia="en-GB"/>
                </w:rPr>
                <w:t>Munzert</w:t>
              </w:r>
              <w:proofErr w:type="spellEnd"/>
            </w:hyperlink>
            <w:r w:rsidR="00294573" w:rsidRPr="007C5CF0">
              <w:rPr>
                <w:rFonts w:eastAsia="Times New Roman" w:cstheme="minorHAnsi"/>
                <w:color w:val="000000"/>
                <w:lang w:eastAsia="en-GB"/>
              </w:rPr>
              <w:t>, </w:t>
            </w:r>
            <w:hyperlink r:id="rId9" w:history="1">
              <w:r w:rsidR="00294573" w:rsidRPr="007C5CF0">
                <w:rPr>
                  <w:rFonts w:eastAsia="Times New Roman" w:cstheme="minorHAnsi"/>
                  <w:color w:val="6611CC"/>
                  <w:u w:val="single"/>
                  <w:lang w:eastAsia="en-GB"/>
                </w:rPr>
                <w:t xml:space="preserve">Christian </w:t>
              </w:r>
              <w:proofErr w:type="spellStart"/>
              <w:r w:rsidR="00294573" w:rsidRPr="007C5CF0">
                <w:rPr>
                  <w:rFonts w:eastAsia="Times New Roman" w:cstheme="minorHAnsi"/>
                  <w:color w:val="6611CC"/>
                  <w:u w:val="single"/>
                  <w:lang w:eastAsia="en-GB"/>
                </w:rPr>
                <w:t>Rubba</w:t>
              </w:r>
              <w:proofErr w:type="spellEnd"/>
            </w:hyperlink>
            <w:r w:rsidR="00294573" w:rsidRPr="007C5CF0">
              <w:rPr>
                <w:rFonts w:eastAsia="Times New Roman" w:cstheme="minorHAnsi"/>
                <w:color w:val="000000"/>
                <w:lang w:eastAsia="en-GB"/>
              </w:rPr>
              <w:t>, </w:t>
            </w:r>
            <w:hyperlink r:id="rId10" w:history="1">
              <w:r w:rsidR="00294573" w:rsidRPr="007C5CF0">
                <w:rPr>
                  <w:rFonts w:eastAsia="Times New Roman" w:cstheme="minorHAnsi"/>
                  <w:color w:val="6611CC"/>
                  <w:u w:val="single"/>
                  <w:lang w:eastAsia="en-GB"/>
                </w:rPr>
                <w:t xml:space="preserve">Peter </w:t>
              </w:r>
              <w:proofErr w:type="spellStart"/>
              <w:r w:rsidR="00294573" w:rsidRPr="007C5CF0">
                <w:rPr>
                  <w:rFonts w:eastAsia="Times New Roman" w:cstheme="minorHAnsi"/>
                  <w:color w:val="6611CC"/>
                  <w:u w:val="single"/>
                  <w:lang w:eastAsia="en-GB"/>
                </w:rPr>
                <w:t>Meißner</w:t>
              </w:r>
              <w:proofErr w:type="spellEnd"/>
            </w:hyperlink>
            <w:r w:rsidR="00294573" w:rsidRPr="007C5CF0">
              <w:rPr>
                <w:rFonts w:eastAsia="Times New Roman" w:cstheme="minorHAnsi"/>
                <w:color w:val="000000"/>
                <w:lang w:eastAsia="en-GB"/>
              </w:rPr>
              <w:t>, </w:t>
            </w:r>
            <w:hyperlink r:id="rId11" w:history="1">
              <w:r w:rsidR="00294573" w:rsidRPr="007C5CF0">
                <w:rPr>
                  <w:rFonts w:eastAsia="Times New Roman" w:cstheme="minorHAnsi"/>
                  <w:color w:val="6611CC"/>
                  <w:u w:val="single"/>
                  <w:lang w:eastAsia="en-GB"/>
                </w:rPr>
                <w:t xml:space="preserve">Dominic </w:t>
              </w:r>
              <w:proofErr w:type="spellStart"/>
              <w:r w:rsidR="00294573" w:rsidRPr="007C5CF0">
                <w:rPr>
                  <w:rFonts w:eastAsia="Times New Roman" w:cstheme="minorHAnsi"/>
                  <w:color w:val="6611CC"/>
                  <w:u w:val="single"/>
                  <w:lang w:eastAsia="en-GB"/>
                </w:rPr>
                <w:t>Nyhuis</w:t>
              </w:r>
              <w:proofErr w:type="spellEnd"/>
            </w:hyperlink>
          </w:p>
        </w:tc>
      </w:tr>
      <w:tr w:rsidR="00294573" w:rsidRPr="00294573" w14:paraId="40B14923" w14:textId="77777777" w:rsidTr="00294573">
        <w:trPr>
          <w:tblCellSpacing w:w="15" w:type="dxa"/>
        </w:trPr>
        <w:tc>
          <w:tcPr>
            <w:tcW w:w="0" w:type="auto"/>
            <w:shd w:val="clear" w:color="auto" w:fill="FFFFFF"/>
            <w:tcMar>
              <w:top w:w="0" w:type="dxa"/>
              <w:left w:w="0" w:type="dxa"/>
              <w:bottom w:w="0" w:type="dxa"/>
              <w:right w:w="0" w:type="dxa"/>
            </w:tcMar>
            <w:hideMark/>
          </w:tcPr>
          <w:p w14:paraId="18133B67"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Publisher</w:t>
            </w:r>
          </w:p>
        </w:tc>
        <w:tc>
          <w:tcPr>
            <w:tcW w:w="0" w:type="auto"/>
            <w:shd w:val="clear" w:color="auto" w:fill="FFFFFF"/>
            <w:tcMar>
              <w:top w:w="0" w:type="dxa"/>
              <w:left w:w="240" w:type="dxa"/>
              <w:bottom w:w="0" w:type="dxa"/>
              <w:right w:w="0" w:type="dxa"/>
            </w:tcMar>
            <w:vAlign w:val="center"/>
            <w:hideMark/>
          </w:tcPr>
          <w:p w14:paraId="34DA95CA"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John Wiley &amp; Sons, 2014</w:t>
            </w:r>
          </w:p>
        </w:tc>
      </w:tr>
      <w:tr w:rsidR="00294573" w:rsidRPr="00294573" w14:paraId="37444CD8" w14:textId="77777777" w:rsidTr="00294573">
        <w:trPr>
          <w:tblCellSpacing w:w="15" w:type="dxa"/>
        </w:trPr>
        <w:tc>
          <w:tcPr>
            <w:tcW w:w="0" w:type="auto"/>
            <w:shd w:val="clear" w:color="auto" w:fill="FFFFFF"/>
            <w:tcMar>
              <w:top w:w="0" w:type="dxa"/>
              <w:left w:w="0" w:type="dxa"/>
              <w:bottom w:w="0" w:type="dxa"/>
              <w:right w:w="0" w:type="dxa"/>
            </w:tcMar>
            <w:hideMark/>
          </w:tcPr>
          <w:p w14:paraId="6C4FACFD"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ISBN</w:t>
            </w:r>
          </w:p>
        </w:tc>
        <w:tc>
          <w:tcPr>
            <w:tcW w:w="0" w:type="auto"/>
            <w:shd w:val="clear" w:color="auto" w:fill="FFFFFF"/>
            <w:tcMar>
              <w:top w:w="0" w:type="dxa"/>
              <w:left w:w="240" w:type="dxa"/>
              <w:bottom w:w="0" w:type="dxa"/>
              <w:right w:w="0" w:type="dxa"/>
            </w:tcMar>
            <w:vAlign w:val="center"/>
            <w:hideMark/>
          </w:tcPr>
          <w:p w14:paraId="47AC479E"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1118834801, 9781118834800</w:t>
            </w:r>
          </w:p>
        </w:tc>
      </w:tr>
    </w:tbl>
    <w:p w14:paraId="6CDA7223" w14:textId="1F924C38" w:rsidR="008423EA" w:rsidRDefault="008423EA" w:rsidP="007C5CF0">
      <w:pPr>
        <w:rPr>
          <w:rFonts w:cstheme="minorHAnsi"/>
        </w:rPr>
      </w:pPr>
    </w:p>
    <w:p w14:paraId="4A82D370" w14:textId="77777777" w:rsidR="005C4D27" w:rsidRPr="0073370B" w:rsidRDefault="005C4D27" w:rsidP="007C5CF0">
      <w:pPr>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9"/>
        <w:gridCol w:w="6182"/>
      </w:tblGrid>
      <w:tr w:rsidR="008423EA" w:rsidRPr="008423EA" w14:paraId="28DF2ACF" w14:textId="77777777" w:rsidTr="008423EA">
        <w:trPr>
          <w:tblCellSpacing w:w="15" w:type="dxa"/>
        </w:trPr>
        <w:tc>
          <w:tcPr>
            <w:tcW w:w="0" w:type="auto"/>
            <w:shd w:val="clear" w:color="auto" w:fill="FFFFFF"/>
            <w:tcMar>
              <w:top w:w="0" w:type="dxa"/>
              <w:left w:w="0" w:type="dxa"/>
              <w:bottom w:w="0" w:type="dxa"/>
              <w:right w:w="0" w:type="dxa"/>
            </w:tcMar>
            <w:hideMark/>
          </w:tcPr>
          <w:p w14:paraId="7FE39083"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Title</w:t>
            </w:r>
          </w:p>
        </w:tc>
        <w:tc>
          <w:tcPr>
            <w:tcW w:w="0" w:type="auto"/>
            <w:shd w:val="clear" w:color="auto" w:fill="FFFFFF"/>
            <w:tcMar>
              <w:top w:w="0" w:type="dxa"/>
              <w:left w:w="240" w:type="dxa"/>
              <w:bottom w:w="0" w:type="dxa"/>
              <w:right w:w="0" w:type="dxa"/>
            </w:tcMar>
            <w:vAlign w:val="center"/>
            <w:hideMark/>
          </w:tcPr>
          <w:p w14:paraId="582BF191"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Web Scraping with Python: Collecting Data from the Modern Web</w:t>
            </w:r>
          </w:p>
        </w:tc>
      </w:tr>
      <w:tr w:rsidR="008423EA" w:rsidRPr="008423EA" w14:paraId="5D7ADC52" w14:textId="77777777" w:rsidTr="008423EA">
        <w:trPr>
          <w:tblCellSpacing w:w="15" w:type="dxa"/>
        </w:trPr>
        <w:tc>
          <w:tcPr>
            <w:tcW w:w="0" w:type="auto"/>
            <w:shd w:val="clear" w:color="auto" w:fill="FFFFFF"/>
            <w:tcMar>
              <w:top w:w="0" w:type="dxa"/>
              <w:left w:w="0" w:type="dxa"/>
              <w:bottom w:w="0" w:type="dxa"/>
              <w:right w:w="0" w:type="dxa"/>
            </w:tcMar>
            <w:hideMark/>
          </w:tcPr>
          <w:p w14:paraId="147A0697"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Author</w:t>
            </w:r>
          </w:p>
        </w:tc>
        <w:tc>
          <w:tcPr>
            <w:tcW w:w="0" w:type="auto"/>
            <w:shd w:val="clear" w:color="auto" w:fill="FFFFFF"/>
            <w:tcMar>
              <w:top w:w="0" w:type="dxa"/>
              <w:left w:w="240" w:type="dxa"/>
              <w:bottom w:w="0" w:type="dxa"/>
              <w:right w:w="0" w:type="dxa"/>
            </w:tcMar>
            <w:vAlign w:val="center"/>
            <w:hideMark/>
          </w:tcPr>
          <w:p w14:paraId="285B9BF5" w14:textId="77777777" w:rsidR="008423EA" w:rsidRPr="007C5CF0" w:rsidRDefault="00ED697C" w:rsidP="007C5CF0">
            <w:pPr>
              <w:spacing w:after="0" w:line="240" w:lineRule="auto"/>
              <w:rPr>
                <w:rFonts w:eastAsia="Times New Roman" w:cstheme="minorHAnsi"/>
                <w:color w:val="000000"/>
                <w:lang w:eastAsia="en-GB"/>
              </w:rPr>
            </w:pPr>
            <w:hyperlink r:id="rId12" w:history="1">
              <w:r w:rsidR="008423EA" w:rsidRPr="007C5CF0">
                <w:rPr>
                  <w:rFonts w:eastAsia="Times New Roman" w:cstheme="minorHAnsi"/>
                  <w:color w:val="6611CC"/>
                  <w:u w:val="single"/>
                  <w:lang w:eastAsia="en-GB"/>
                </w:rPr>
                <w:t>Ryan Mitchell</w:t>
              </w:r>
            </w:hyperlink>
          </w:p>
        </w:tc>
      </w:tr>
      <w:tr w:rsidR="008423EA" w:rsidRPr="008423EA" w14:paraId="2C79A14A" w14:textId="77777777" w:rsidTr="008423EA">
        <w:trPr>
          <w:tblCellSpacing w:w="15" w:type="dxa"/>
        </w:trPr>
        <w:tc>
          <w:tcPr>
            <w:tcW w:w="0" w:type="auto"/>
            <w:shd w:val="clear" w:color="auto" w:fill="FFFFFF"/>
            <w:tcMar>
              <w:top w:w="0" w:type="dxa"/>
              <w:left w:w="0" w:type="dxa"/>
              <w:bottom w:w="0" w:type="dxa"/>
              <w:right w:w="0" w:type="dxa"/>
            </w:tcMar>
            <w:hideMark/>
          </w:tcPr>
          <w:p w14:paraId="4D631938"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Publisher</w:t>
            </w:r>
          </w:p>
        </w:tc>
        <w:tc>
          <w:tcPr>
            <w:tcW w:w="0" w:type="auto"/>
            <w:shd w:val="clear" w:color="auto" w:fill="FFFFFF"/>
            <w:tcMar>
              <w:top w:w="0" w:type="dxa"/>
              <w:left w:w="240" w:type="dxa"/>
              <w:bottom w:w="0" w:type="dxa"/>
              <w:right w:w="0" w:type="dxa"/>
            </w:tcMar>
            <w:vAlign w:val="center"/>
            <w:hideMark/>
          </w:tcPr>
          <w:p w14:paraId="6DCB549B"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"O'Reilly Media, Inc.", 2015</w:t>
            </w:r>
          </w:p>
        </w:tc>
      </w:tr>
      <w:tr w:rsidR="008423EA" w:rsidRPr="008423EA" w14:paraId="636186F8" w14:textId="77777777" w:rsidTr="008423EA">
        <w:trPr>
          <w:tblCellSpacing w:w="15" w:type="dxa"/>
        </w:trPr>
        <w:tc>
          <w:tcPr>
            <w:tcW w:w="0" w:type="auto"/>
            <w:shd w:val="clear" w:color="auto" w:fill="FFFFFF"/>
            <w:tcMar>
              <w:top w:w="0" w:type="dxa"/>
              <w:left w:w="0" w:type="dxa"/>
              <w:bottom w:w="0" w:type="dxa"/>
              <w:right w:w="0" w:type="dxa"/>
            </w:tcMar>
            <w:hideMark/>
          </w:tcPr>
          <w:p w14:paraId="512D6BC6"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ISBN</w:t>
            </w:r>
          </w:p>
        </w:tc>
        <w:tc>
          <w:tcPr>
            <w:tcW w:w="0" w:type="auto"/>
            <w:shd w:val="clear" w:color="auto" w:fill="FFFFFF"/>
            <w:tcMar>
              <w:top w:w="0" w:type="dxa"/>
              <w:left w:w="240" w:type="dxa"/>
              <w:bottom w:w="0" w:type="dxa"/>
              <w:right w:w="0" w:type="dxa"/>
            </w:tcMar>
            <w:vAlign w:val="center"/>
            <w:hideMark/>
          </w:tcPr>
          <w:p w14:paraId="568C673E"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1491910275, 9781491910276</w:t>
            </w:r>
          </w:p>
        </w:tc>
      </w:tr>
    </w:tbl>
    <w:p w14:paraId="63B41B0F" w14:textId="135999B6" w:rsidR="008423EA" w:rsidRPr="0073370B" w:rsidRDefault="008423EA" w:rsidP="007C5CF0">
      <w:pPr>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9"/>
        <w:gridCol w:w="8084"/>
      </w:tblGrid>
      <w:tr w:rsidR="008423EA" w:rsidRPr="008423EA" w14:paraId="463E3F75" w14:textId="77777777" w:rsidTr="008423EA">
        <w:trPr>
          <w:tblCellSpacing w:w="15" w:type="dxa"/>
        </w:trPr>
        <w:tc>
          <w:tcPr>
            <w:tcW w:w="0" w:type="auto"/>
            <w:shd w:val="clear" w:color="auto" w:fill="FFFFFF"/>
            <w:tcMar>
              <w:top w:w="0" w:type="dxa"/>
              <w:left w:w="0" w:type="dxa"/>
              <w:bottom w:w="0" w:type="dxa"/>
              <w:right w:w="0" w:type="dxa"/>
            </w:tcMar>
            <w:hideMark/>
          </w:tcPr>
          <w:p w14:paraId="5DFFE631"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Title</w:t>
            </w:r>
          </w:p>
        </w:tc>
        <w:tc>
          <w:tcPr>
            <w:tcW w:w="0" w:type="auto"/>
            <w:shd w:val="clear" w:color="auto" w:fill="FFFFFF"/>
            <w:tcMar>
              <w:top w:w="0" w:type="dxa"/>
              <w:left w:w="240" w:type="dxa"/>
              <w:bottom w:w="0" w:type="dxa"/>
              <w:right w:w="0" w:type="dxa"/>
            </w:tcMar>
            <w:vAlign w:val="center"/>
            <w:hideMark/>
          </w:tcPr>
          <w:p w14:paraId="3D2EC4BC" w14:textId="1C2EF765"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Interactive Data Visualization for the Web: An Introduction to Designing with</w:t>
            </w:r>
            <w:r w:rsidR="0065678F">
              <w:rPr>
                <w:rFonts w:eastAsia="Times New Roman" w:cstheme="minorHAnsi"/>
                <w:color w:val="000000"/>
                <w:lang w:eastAsia="en-GB"/>
              </w:rPr>
              <w:t xml:space="preserve"> D3</w:t>
            </w:r>
            <w:r w:rsidRPr="007C5CF0">
              <w:rPr>
                <w:rFonts w:eastAsia="Times New Roman" w:cstheme="minorHAnsi"/>
                <w:color w:val="000000"/>
                <w:lang w:eastAsia="en-GB"/>
              </w:rPr>
              <w:t>, Part 3</w:t>
            </w:r>
          </w:p>
        </w:tc>
      </w:tr>
      <w:tr w:rsidR="008423EA" w:rsidRPr="008423EA" w14:paraId="4BD2F4AE" w14:textId="77777777" w:rsidTr="008423EA">
        <w:trPr>
          <w:tblCellSpacing w:w="15" w:type="dxa"/>
        </w:trPr>
        <w:tc>
          <w:tcPr>
            <w:tcW w:w="0" w:type="auto"/>
            <w:shd w:val="clear" w:color="auto" w:fill="FFFFFF"/>
            <w:tcMar>
              <w:top w:w="0" w:type="dxa"/>
              <w:left w:w="0" w:type="dxa"/>
              <w:bottom w:w="0" w:type="dxa"/>
              <w:right w:w="0" w:type="dxa"/>
            </w:tcMar>
            <w:hideMark/>
          </w:tcPr>
          <w:p w14:paraId="5D153934"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Author</w:t>
            </w:r>
          </w:p>
        </w:tc>
        <w:tc>
          <w:tcPr>
            <w:tcW w:w="0" w:type="auto"/>
            <w:shd w:val="clear" w:color="auto" w:fill="FFFFFF"/>
            <w:tcMar>
              <w:top w:w="0" w:type="dxa"/>
              <w:left w:w="240" w:type="dxa"/>
              <w:bottom w:w="0" w:type="dxa"/>
              <w:right w:w="0" w:type="dxa"/>
            </w:tcMar>
            <w:vAlign w:val="center"/>
            <w:hideMark/>
          </w:tcPr>
          <w:p w14:paraId="12406798" w14:textId="77777777" w:rsidR="008423EA" w:rsidRPr="007C5CF0" w:rsidRDefault="00ED697C" w:rsidP="007C5CF0">
            <w:pPr>
              <w:spacing w:after="0" w:line="240" w:lineRule="auto"/>
              <w:rPr>
                <w:rFonts w:eastAsia="Times New Roman" w:cstheme="minorHAnsi"/>
                <w:color w:val="000000"/>
                <w:lang w:eastAsia="en-GB"/>
              </w:rPr>
            </w:pPr>
            <w:hyperlink r:id="rId13" w:history="1">
              <w:r w:rsidR="008423EA" w:rsidRPr="007C5CF0">
                <w:rPr>
                  <w:rFonts w:eastAsia="Times New Roman" w:cstheme="minorHAnsi"/>
                  <w:color w:val="6611CC"/>
                  <w:u w:val="single"/>
                  <w:lang w:eastAsia="en-GB"/>
                </w:rPr>
                <w:t>Scott Murray</w:t>
              </w:r>
            </w:hyperlink>
          </w:p>
        </w:tc>
      </w:tr>
      <w:tr w:rsidR="008423EA" w:rsidRPr="008423EA" w14:paraId="521370B4" w14:textId="77777777" w:rsidTr="008423EA">
        <w:trPr>
          <w:tblCellSpacing w:w="15" w:type="dxa"/>
        </w:trPr>
        <w:tc>
          <w:tcPr>
            <w:tcW w:w="0" w:type="auto"/>
            <w:shd w:val="clear" w:color="auto" w:fill="FFFFFF"/>
            <w:tcMar>
              <w:top w:w="0" w:type="dxa"/>
              <w:left w:w="0" w:type="dxa"/>
              <w:bottom w:w="0" w:type="dxa"/>
              <w:right w:w="0" w:type="dxa"/>
            </w:tcMar>
            <w:hideMark/>
          </w:tcPr>
          <w:p w14:paraId="77019578"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Publisher</w:t>
            </w:r>
          </w:p>
        </w:tc>
        <w:tc>
          <w:tcPr>
            <w:tcW w:w="0" w:type="auto"/>
            <w:shd w:val="clear" w:color="auto" w:fill="FFFFFF"/>
            <w:tcMar>
              <w:top w:w="0" w:type="dxa"/>
              <w:left w:w="240" w:type="dxa"/>
              <w:bottom w:w="0" w:type="dxa"/>
              <w:right w:w="0" w:type="dxa"/>
            </w:tcMar>
            <w:vAlign w:val="center"/>
            <w:hideMark/>
          </w:tcPr>
          <w:p w14:paraId="12D009C4"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"O'Reilly Media, Inc.", 2017</w:t>
            </w:r>
          </w:p>
        </w:tc>
      </w:tr>
      <w:tr w:rsidR="008423EA" w:rsidRPr="008423EA" w14:paraId="470885B9" w14:textId="77777777" w:rsidTr="008423EA">
        <w:trPr>
          <w:tblCellSpacing w:w="15" w:type="dxa"/>
        </w:trPr>
        <w:tc>
          <w:tcPr>
            <w:tcW w:w="0" w:type="auto"/>
            <w:shd w:val="clear" w:color="auto" w:fill="FFFFFF"/>
            <w:tcMar>
              <w:top w:w="0" w:type="dxa"/>
              <w:left w:w="0" w:type="dxa"/>
              <w:bottom w:w="0" w:type="dxa"/>
              <w:right w:w="0" w:type="dxa"/>
            </w:tcMar>
            <w:hideMark/>
          </w:tcPr>
          <w:p w14:paraId="4ED794B0"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ISBN</w:t>
            </w:r>
          </w:p>
        </w:tc>
        <w:tc>
          <w:tcPr>
            <w:tcW w:w="0" w:type="auto"/>
            <w:shd w:val="clear" w:color="auto" w:fill="FFFFFF"/>
            <w:tcMar>
              <w:top w:w="0" w:type="dxa"/>
              <w:left w:w="240" w:type="dxa"/>
              <w:bottom w:w="0" w:type="dxa"/>
              <w:right w:w="0" w:type="dxa"/>
            </w:tcMar>
            <w:vAlign w:val="center"/>
            <w:hideMark/>
          </w:tcPr>
          <w:p w14:paraId="3F7001F9"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1491921323, 9781491921326</w:t>
            </w:r>
          </w:p>
        </w:tc>
      </w:tr>
    </w:tbl>
    <w:p w14:paraId="6F6A8B4B" w14:textId="2CFEE300" w:rsidR="008423EA" w:rsidRPr="0073370B" w:rsidRDefault="008423EA" w:rsidP="007C5CF0">
      <w:pPr>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9"/>
        <w:gridCol w:w="5025"/>
      </w:tblGrid>
      <w:tr w:rsidR="008423EA" w:rsidRPr="008423EA" w14:paraId="20BCC7F6" w14:textId="77777777" w:rsidTr="008423EA">
        <w:trPr>
          <w:tblCellSpacing w:w="15" w:type="dxa"/>
        </w:trPr>
        <w:tc>
          <w:tcPr>
            <w:tcW w:w="0" w:type="auto"/>
            <w:shd w:val="clear" w:color="auto" w:fill="FFFFFF"/>
            <w:tcMar>
              <w:top w:w="0" w:type="dxa"/>
              <w:left w:w="0" w:type="dxa"/>
              <w:bottom w:w="0" w:type="dxa"/>
              <w:right w:w="0" w:type="dxa"/>
            </w:tcMar>
            <w:hideMark/>
          </w:tcPr>
          <w:p w14:paraId="1C07619B"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Title</w:t>
            </w:r>
          </w:p>
        </w:tc>
        <w:tc>
          <w:tcPr>
            <w:tcW w:w="0" w:type="auto"/>
            <w:shd w:val="clear" w:color="auto" w:fill="FFFFFF"/>
            <w:tcMar>
              <w:top w:w="0" w:type="dxa"/>
              <w:left w:w="240" w:type="dxa"/>
              <w:bottom w:w="0" w:type="dxa"/>
              <w:right w:w="0" w:type="dxa"/>
            </w:tcMar>
            <w:vAlign w:val="center"/>
            <w:hideMark/>
          </w:tcPr>
          <w:p w14:paraId="62383100"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JSON at Work: Practical Data Integration for the Web</w:t>
            </w:r>
          </w:p>
        </w:tc>
      </w:tr>
      <w:tr w:rsidR="008423EA" w:rsidRPr="008423EA" w14:paraId="252BEF6D" w14:textId="77777777" w:rsidTr="008423EA">
        <w:trPr>
          <w:tblCellSpacing w:w="15" w:type="dxa"/>
        </w:trPr>
        <w:tc>
          <w:tcPr>
            <w:tcW w:w="0" w:type="auto"/>
            <w:shd w:val="clear" w:color="auto" w:fill="FFFFFF"/>
            <w:tcMar>
              <w:top w:w="0" w:type="dxa"/>
              <w:left w:w="0" w:type="dxa"/>
              <w:bottom w:w="0" w:type="dxa"/>
              <w:right w:w="0" w:type="dxa"/>
            </w:tcMar>
            <w:hideMark/>
          </w:tcPr>
          <w:p w14:paraId="054FDE9F"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Author</w:t>
            </w:r>
          </w:p>
        </w:tc>
        <w:tc>
          <w:tcPr>
            <w:tcW w:w="0" w:type="auto"/>
            <w:shd w:val="clear" w:color="auto" w:fill="FFFFFF"/>
            <w:tcMar>
              <w:top w:w="0" w:type="dxa"/>
              <w:left w:w="240" w:type="dxa"/>
              <w:bottom w:w="0" w:type="dxa"/>
              <w:right w:w="0" w:type="dxa"/>
            </w:tcMar>
            <w:vAlign w:val="center"/>
            <w:hideMark/>
          </w:tcPr>
          <w:p w14:paraId="641C1A5B" w14:textId="77777777" w:rsidR="008423EA" w:rsidRPr="008423EA" w:rsidRDefault="00ED697C" w:rsidP="008423EA">
            <w:pPr>
              <w:spacing w:after="0" w:line="240" w:lineRule="auto"/>
              <w:rPr>
                <w:rFonts w:eastAsia="Times New Roman" w:cstheme="minorHAnsi"/>
                <w:color w:val="000000"/>
                <w:lang w:eastAsia="en-GB"/>
              </w:rPr>
            </w:pPr>
            <w:hyperlink r:id="rId14" w:history="1">
              <w:r w:rsidR="008423EA" w:rsidRPr="008423EA">
                <w:rPr>
                  <w:rFonts w:eastAsia="Times New Roman" w:cstheme="minorHAnsi"/>
                  <w:color w:val="6611CC"/>
                  <w:u w:val="single"/>
                  <w:lang w:eastAsia="en-GB"/>
                </w:rPr>
                <w:t>Tom Marrs</w:t>
              </w:r>
            </w:hyperlink>
          </w:p>
        </w:tc>
      </w:tr>
      <w:tr w:rsidR="008423EA" w:rsidRPr="008423EA" w14:paraId="2954C783" w14:textId="77777777" w:rsidTr="008423EA">
        <w:trPr>
          <w:tblCellSpacing w:w="15" w:type="dxa"/>
        </w:trPr>
        <w:tc>
          <w:tcPr>
            <w:tcW w:w="0" w:type="auto"/>
            <w:shd w:val="clear" w:color="auto" w:fill="FFFFFF"/>
            <w:tcMar>
              <w:top w:w="0" w:type="dxa"/>
              <w:left w:w="0" w:type="dxa"/>
              <w:bottom w:w="0" w:type="dxa"/>
              <w:right w:w="0" w:type="dxa"/>
            </w:tcMar>
            <w:hideMark/>
          </w:tcPr>
          <w:p w14:paraId="218CDE53"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Publisher</w:t>
            </w:r>
          </w:p>
        </w:tc>
        <w:tc>
          <w:tcPr>
            <w:tcW w:w="0" w:type="auto"/>
            <w:shd w:val="clear" w:color="auto" w:fill="FFFFFF"/>
            <w:tcMar>
              <w:top w:w="0" w:type="dxa"/>
              <w:left w:w="240" w:type="dxa"/>
              <w:bottom w:w="0" w:type="dxa"/>
              <w:right w:w="0" w:type="dxa"/>
            </w:tcMar>
            <w:vAlign w:val="center"/>
            <w:hideMark/>
          </w:tcPr>
          <w:p w14:paraId="3439D2B2"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"O'Reilly Media, Inc.", 2017</w:t>
            </w:r>
          </w:p>
        </w:tc>
      </w:tr>
      <w:tr w:rsidR="008423EA" w:rsidRPr="008423EA" w14:paraId="42477DCA" w14:textId="77777777" w:rsidTr="008423EA">
        <w:trPr>
          <w:tblCellSpacing w:w="15" w:type="dxa"/>
        </w:trPr>
        <w:tc>
          <w:tcPr>
            <w:tcW w:w="0" w:type="auto"/>
            <w:shd w:val="clear" w:color="auto" w:fill="FFFFFF"/>
            <w:tcMar>
              <w:top w:w="0" w:type="dxa"/>
              <w:left w:w="0" w:type="dxa"/>
              <w:bottom w:w="0" w:type="dxa"/>
              <w:right w:w="0" w:type="dxa"/>
            </w:tcMar>
            <w:hideMark/>
          </w:tcPr>
          <w:p w14:paraId="3476C60E"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ISBN</w:t>
            </w:r>
          </w:p>
        </w:tc>
        <w:tc>
          <w:tcPr>
            <w:tcW w:w="0" w:type="auto"/>
            <w:shd w:val="clear" w:color="auto" w:fill="FFFFFF"/>
            <w:tcMar>
              <w:top w:w="0" w:type="dxa"/>
              <w:left w:w="240" w:type="dxa"/>
              <w:bottom w:w="0" w:type="dxa"/>
              <w:right w:w="0" w:type="dxa"/>
            </w:tcMar>
            <w:vAlign w:val="center"/>
            <w:hideMark/>
          </w:tcPr>
          <w:p w14:paraId="4B98DC47" w14:textId="5008F1ED" w:rsidR="00131F1C"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1491982403, 9781491982402</w:t>
            </w:r>
          </w:p>
        </w:tc>
      </w:tr>
    </w:tbl>
    <w:p w14:paraId="495733D7" w14:textId="4BBBE79B" w:rsidR="008423EA" w:rsidRDefault="008423EA" w:rsidP="008423EA">
      <w:pPr>
        <w:rPr>
          <w:rFonts w:cstheme="minorHAnsi"/>
        </w:rPr>
      </w:pPr>
    </w:p>
    <w:p w14:paraId="15FBE55B" w14:textId="5F832103" w:rsidR="00131F1C" w:rsidRDefault="00131F1C" w:rsidP="00791641">
      <w:pPr>
        <w:spacing w:line="240" w:lineRule="auto"/>
        <w:rPr>
          <w:rFonts w:cstheme="minorHAnsi"/>
        </w:rPr>
      </w:pPr>
      <w:r w:rsidRPr="00131F1C">
        <w:rPr>
          <w:rFonts w:cstheme="minorHAnsi"/>
        </w:rPr>
        <w:t>Title</w:t>
      </w:r>
      <w:r w:rsidRPr="00131F1C">
        <w:rPr>
          <w:rFonts w:cstheme="minorHAnsi"/>
        </w:rPr>
        <w:tab/>
      </w:r>
      <w:r>
        <w:rPr>
          <w:rFonts w:cstheme="minorHAnsi"/>
        </w:rPr>
        <w:t xml:space="preserve">         </w:t>
      </w:r>
      <w:r w:rsidRPr="00131F1C">
        <w:rPr>
          <w:rFonts w:cstheme="minorHAnsi"/>
        </w:rPr>
        <w:t>Keyhole Markup Language. In: XML and Web Technologies for Data Sciences with R.</w:t>
      </w:r>
    </w:p>
    <w:p w14:paraId="177D68EE" w14:textId="4496614E" w:rsidR="00131F1C" w:rsidRPr="00131F1C" w:rsidRDefault="00131F1C" w:rsidP="00791641">
      <w:pPr>
        <w:spacing w:line="240" w:lineRule="auto"/>
        <w:rPr>
          <w:rFonts w:cstheme="minorHAnsi"/>
        </w:rPr>
      </w:pPr>
      <w:r w:rsidRPr="00131F1C">
        <w:rPr>
          <w:rFonts w:cstheme="minorHAnsi"/>
        </w:rPr>
        <w:t>Author</w:t>
      </w:r>
      <w:r w:rsidRPr="00131F1C">
        <w:rPr>
          <w:rFonts w:cstheme="minorHAnsi"/>
        </w:rPr>
        <w:tab/>
      </w:r>
      <w:r>
        <w:rPr>
          <w:rFonts w:cstheme="minorHAnsi"/>
        </w:rPr>
        <w:t xml:space="preserve">        </w:t>
      </w:r>
      <w:r w:rsidRPr="00131F1C">
        <w:t xml:space="preserve"> </w:t>
      </w:r>
      <w:r w:rsidRPr="00131F1C">
        <w:rPr>
          <w:rFonts w:cstheme="minorHAnsi"/>
        </w:rPr>
        <w:t>Nolan D., Lang D.T.</w:t>
      </w:r>
    </w:p>
    <w:p w14:paraId="412F251D" w14:textId="5E16FED6" w:rsidR="00131F1C" w:rsidRPr="00131F1C" w:rsidRDefault="00131F1C" w:rsidP="00791641">
      <w:pPr>
        <w:spacing w:line="240" w:lineRule="auto"/>
        <w:rPr>
          <w:rFonts w:cstheme="minorHAnsi"/>
        </w:rPr>
      </w:pPr>
      <w:r w:rsidRPr="00131F1C">
        <w:rPr>
          <w:rFonts w:cstheme="minorHAnsi"/>
        </w:rPr>
        <w:t>Publisher</w:t>
      </w:r>
      <w:r>
        <w:rPr>
          <w:rFonts w:cstheme="minorHAnsi"/>
        </w:rPr>
        <w:t xml:space="preserve">       </w:t>
      </w:r>
      <w:r w:rsidRPr="00131F1C">
        <w:rPr>
          <w:rFonts w:cstheme="minorHAnsi"/>
        </w:rPr>
        <w:t>Springer, New York, NY.</w:t>
      </w:r>
      <w:r>
        <w:rPr>
          <w:rFonts w:cstheme="minorHAnsi"/>
        </w:rPr>
        <w:t xml:space="preserve"> 2014.</w:t>
      </w:r>
    </w:p>
    <w:p w14:paraId="02B0F928" w14:textId="4815CA57" w:rsidR="00131F1C" w:rsidRDefault="00131F1C" w:rsidP="00791641">
      <w:pPr>
        <w:spacing w:line="240" w:lineRule="auto"/>
        <w:rPr>
          <w:rFonts w:cstheme="minorHAnsi"/>
        </w:rPr>
      </w:pPr>
      <w:r w:rsidRPr="00131F1C">
        <w:rPr>
          <w:rFonts w:cstheme="minorHAnsi"/>
        </w:rPr>
        <w:t>ISBN</w:t>
      </w:r>
      <w:r w:rsidRPr="00131F1C">
        <w:rPr>
          <w:rFonts w:cstheme="minorHAnsi"/>
        </w:rPr>
        <w:tab/>
      </w:r>
      <w:r>
        <w:rPr>
          <w:rFonts w:cstheme="minorHAnsi"/>
        </w:rPr>
        <w:t xml:space="preserve">         </w:t>
      </w:r>
      <w:r w:rsidRPr="00131F1C">
        <w:rPr>
          <w:rFonts w:cstheme="minorHAnsi"/>
        </w:rPr>
        <w:t>978-1-4614-7900-0.</w:t>
      </w:r>
    </w:p>
    <w:p w14:paraId="6CCA2518" w14:textId="07004E24" w:rsidR="00131F1C" w:rsidRDefault="00131F1C" w:rsidP="00791641">
      <w:pPr>
        <w:spacing w:line="240" w:lineRule="auto"/>
        <w:rPr>
          <w:rFonts w:cstheme="minorHAnsi"/>
        </w:rPr>
      </w:pPr>
      <w:r w:rsidRPr="00131F1C">
        <w:rPr>
          <w:rFonts w:cstheme="minorHAnsi"/>
        </w:rPr>
        <w:t xml:space="preserve"> </w:t>
      </w:r>
    </w:p>
    <w:p w14:paraId="287B0A3A" w14:textId="1FEDF385" w:rsidR="00131F1C" w:rsidRPr="00131F1C" w:rsidRDefault="00131F1C" w:rsidP="008423EA">
      <w:pPr>
        <w:rPr>
          <w:rFonts w:cstheme="minorHAnsi"/>
          <w:u w:val="single"/>
        </w:rPr>
      </w:pPr>
      <w:r w:rsidRPr="00131F1C">
        <w:rPr>
          <w:rFonts w:cstheme="minorHAnsi"/>
          <w:u w:val="single"/>
        </w:rPr>
        <w:t>Journals</w:t>
      </w:r>
    </w:p>
    <w:p w14:paraId="74972FC2" w14:textId="5B7FB78C" w:rsidR="00791641" w:rsidRPr="00791641" w:rsidRDefault="00791641" w:rsidP="00791641">
      <w:pPr>
        <w:pStyle w:val="ListParagraph"/>
        <w:numPr>
          <w:ilvl w:val="0"/>
          <w:numId w:val="3"/>
        </w:numPr>
        <w:rPr>
          <w:rFonts w:cstheme="minorHAnsi"/>
        </w:rPr>
      </w:pPr>
      <w:r w:rsidRPr="00791641">
        <w:rPr>
          <w:rFonts w:cstheme="minorHAnsi"/>
        </w:rPr>
        <w:t>"The GeoJSON Format", Butler, H., Daly, M., Doyle, A., Gillies, S., Hagen, S., and T. Schaub. RFC 7946, DOI 10.17487/RFC7946, August 2016.</w:t>
      </w:r>
    </w:p>
    <w:p w14:paraId="076E8AF6" w14:textId="4E92E63A" w:rsidR="00A67A37" w:rsidRPr="007C5CF0" w:rsidRDefault="008423EA" w:rsidP="007C5CF0">
      <w:pPr>
        <w:pStyle w:val="ListParagraph"/>
        <w:numPr>
          <w:ilvl w:val="0"/>
          <w:numId w:val="3"/>
        </w:numPr>
        <w:rPr>
          <w:rFonts w:cstheme="minorHAnsi"/>
        </w:rPr>
      </w:pPr>
      <w:r w:rsidRPr="007C5CF0">
        <w:rPr>
          <w:rFonts w:cstheme="minorHAnsi"/>
        </w:rPr>
        <w:t xml:space="preserve">The Use of Web-scraping Software in Searching for Grey Literature. Neal R. </w:t>
      </w:r>
      <w:proofErr w:type="spellStart"/>
      <w:r w:rsidRPr="007C5CF0">
        <w:rPr>
          <w:rFonts w:cstheme="minorHAnsi"/>
        </w:rPr>
        <w:t>Haddaway</w:t>
      </w:r>
      <w:proofErr w:type="spellEnd"/>
      <w:r w:rsidRPr="007C5CF0">
        <w:rPr>
          <w:rFonts w:cstheme="minorHAnsi"/>
        </w:rPr>
        <w:t xml:space="preserve"> (Sweden).</w:t>
      </w:r>
      <w:r w:rsidR="0073370B" w:rsidRPr="007C5CF0">
        <w:rPr>
          <w:rFonts w:cstheme="minorHAnsi"/>
        </w:rPr>
        <w:t xml:space="preserve"> TGJ Volume 11, Number 3 2015 </w:t>
      </w:r>
      <w:proofErr w:type="spellStart"/>
      <w:r w:rsidR="0073370B" w:rsidRPr="007C5CF0">
        <w:rPr>
          <w:rFonts w:cstheme="minorHAnsi"/>
        </w:rPr>
        <w:t>Haddaway</w:t>
      </w:r>
      <w:proofErr w:type="spellEnd"/>
      <w:r w:rsidR="0073370B" w:rsidRPr="007C5CF0">
        <w:rPr>
          <w:rFonts w:cstheme="minorHAnsi"/>
        </w:rPr>
        <w:t>.</w:t>
      </w:r>
    </w:p>
    <w:p w14:paraId="45F54516" w14:textId="2A73235E" w:rsidR="007C5CF0" w:rsidRPr="007C5CF0" w:rsidRDefault="00A67A37" w:rsidP="007C5CF0">
      <w:pPr>
        <w:pStyle w:val="ListParagraph"/>
        <w:numPr>
          <w:ilvl w:val="0"/>
          <w:numId w:val="3"/>
        </w:numPr>
        <w:rPr>
          <w:rFonts w:cstheme="minorHAnsi"/>
        </w:rPr>
      </w:pPr>
      <w:r w:rsidRPr="007C5CF0">
        <w:rPr>
          <w:rFonts w:cstheme="minorHAnsi"/>
        </w:rPr>
        <w:t xml:space="preserve">Overview of Web Content Mining Tools, </w:t>
      </w:r>
      <w:proofErr w:type="spellStart"/>
      <w:r>
        <w:t>Abdelhakim</w:t>
      </w:r>
      <w:proofErr w:type="spellEnd"/>
      <w:r>
        <w:t xml:space="preserve"> </w:t>
      </w:r>
      <w:proofErr w:type="spellStart"/>
      <w:r>
        <w:t>Herrouz</w:t>
      </w:r>
      <w:proofErr w:type="spellEnd"/>
      <w:r>
        <w:t xml:space="preserve">, </w:t>
      </w:r>
      <w:proofErr w:type="spellStart"/>
      <w:r w:rsidRPr="00A67A37">
        <w:t>Chabane</w:t>
      </w:r>
      <w:proofErr w:type="spellEnd"/>
      <w:r w:rsidRPr="00A67A37">
        <w:t xml:space="preserve"> </w:t>
      </w:r>
      <w:proofErr w:type="spellStart"/>
      <w:r w:rsidRPr="00A67A37">
        <w:t>Khentout</w:t>
      </w:r>
      <w:proofErr w:type="spellEnd"/>
      <w:r>
        <w:t xml:space="preserve">, </w:t>
      </w:r>
      <w:proofErr w:type="spellStart"/>
      <w:r w:rsidRPr="00A67A37">
        <w:t>Mahieddine</w:t>
      </w:r>
      <w:proofErr w:type="spellEnd"/>
      <w:r w:rsidRPr="00A67A37">
        <w:t xml:space="preserve"> </w:t>
      </w:r>
      <w:proofErr w:type="spellStart"/>
      <w:r w:rsidRPr="00A67A37">
        <w:t>Djoudi</w:t>
      </w:r>
      <w:proofErr w:type="spellEnd"/>
      <w:r>
        <w:t xml:space="preserve">. The International Journal of Engineering </w:t>
      </w:r>
      <w:proofErr w:type="gramStart"/>
      <w:r>
        <w:t>And</w:t>
      </w:r>
      <w:proofErr w:type="gramEnd"/>
      <w:r>
        <w:t xml:space="preserve"> Science (IJES). </w:t>
      </w:r>
      <w:r w:rsidRPr="00A67A37">
        <w:t>Volume 2</w:t>
      </w:r>
      <w:r>
        <w:t xml:space="preserve">, </w:t>
      </w:r>
      <w:r w:rsidRPr="00A67A37">
        <w:t>Issue 6</w:t>
      </w:r>
      <w:r>
        <w:t xml:space="preserve">, </w:t>
      </w:r>
      <w:r w:rsidRPr="00A67A37">
        <w:t>Page</w:t>
      </w:r>
      <w:r>
        <w:t>s,</w:t>
      </w:r>
      <w:r w:rsidRPr="00A67A37">
        <w:t xml:space="preserve"> 2013</w:t>
      </w:r>
      <w:r>
        <w:t>.</w:t>
      </w:r>
    </w:p>
    <w:p w14:paraId="570B58E6" w14:textId="719A90FF" w:rsidR="00131F1C" w:rsidRPr="00131F1C" w:rsidRDefault="007C5CF0" w:rsidP="00131F1C">
      <w:pPr>
        <w:pStyle w:val="ListParagraph"/>
        <w:numPr>
          <w:ilvl w:val="0"/>
          <w:numId w:val="3"/>
        </w:numPr>
        <w:rPr>
          <w:rFonts w:cstheme="minorHAnsi"/>
        </w:rPr>
      </w:pPr>
      <w:r w:rsidRPr="007C5CF0">
        <w:rPr>
          <w:rFonts w:cstheme="minorHAnsi"/>
        </w:rPr>
        <w:lastRenderedPageBreak/>
        <w:t>The cultural environment: measuring culture with big data. Christopher A. Bail. Theory and Society Journal. July 2014, Volume 43, Issue 3–4, pp 465–482.</w:t>
      </w:r>
    </w:p>
    <w:p w14:paraId="42F9FE59" w14:textId="5ED8928D" w:rsidR="00131F1C" w:rsidRDefault="00131F1C" w:rsidP="00131F1C">
      <w:pPr>
        <w:pStyle w:val="ListParagraph"/>
        <w:numPr>
          <w:ilvl w:val="0"/>
          <w:numId w:val="3"/>
        </w:numPr>
        <w:rPr>
          <w:rFonts w:cstheme="minorHAnsi"/>
        </w:rPr>
      </w:pPr>
      <w:r w:rsidRPr="00131F1C">
        <w:rPr>
          <w:rFonts w:cstheme="minorHAnsi"/>
        </w:rPr>
        <w:t xml:space="preserve">Sai Ram </w:t>
      </w:r>
      <w:proofErr w:type="spellStart"/>
      <w:r w:rsidRPr="00131F1C">
        <w:rPr>
          <w:rFonts w:cstheme="minorHAnsi"/>
        </w:rPr>
        <w:t>Ganti</w:t>
      </w:r>
      <w:proofErr w:type="spellEnd"/>
      <w:r w:rsidRPr="00131F1C">
        <w:rPr>
          <w:rFonts w:cstheme="minorHAnsi"/>
        </w:rPr>
        <w:t xml:space="preserve">, </w:t>
      </w:r>
      <w:proofErr w:type="spellStart"/>
      <w:r w:rsidRPr="00131F1C">
        <w:rPr>
          <w:rFonts w:cstheme="minorHAnsi"/>
        </w:rPr>
        <w:t>Yoohwan</w:t>
      </w:r>
      <w:proofErr w:type="spellEnd"/>
      <w:r w:rsidRPr="00131F1C">
        <w:rPr>
          <w:rFonts w:cstheme="minorHAnsi"/>
        </w:rPr>
        <w:t xml:space="preserve"> Kim, "Design of Low-Cost On-board Auto-tracking Antenna for Small UAS", Information Technology - New Generations (ITNG) 2015 12th International Conference on, pp. 273-279, 2015.</w:t>
      </w:r>
    </w:p>
    <w:p w14:paraId="363E627B" w14:textId="77777777" w:rsidR="007C5CF0" w:rsidRPr="007C5CF0" w:rsidRDefault="007C5CF0" w:rsidP="007C5CF0">
      <w:pPr>
        <w:rPr>
          <w:rFonts w:cstheme="minorHAnsi"/>
        </w:rPr>
      </w:pPr>
    </w:p>
    <w:sectPr w:rsidR="007C5CF0" w:rsidRPr="007C5CF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F6804" w14:textId="77777777" w:rsidR="00ED697C" w:rsidRDefault="00ED697C" w:rsidP="002B3745">
      <w:pPr>
        <w:spacing w:after="0" w:line="240" w:lineRule="auto"/>
      </w:pPr>
      <w:r>
        <w:separator/>
      </w:r>
    </w:p>
  </w:endnote>
  <w:endnote w:type="continuationSeparator" w:id="0">
    <w:p w14:paraId="33CE1B68" w14:textId="77777777" w:rsidR="00ED697C" w:rsidRDefault="00ED697C" w:rsidP="002B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200560"/>
      <w:docPartObj>
        <w:docPartGallery w:val="Page Numbers (Bottom of Page)"/>
        <w:docPartUnique/>
      </w:docPartObj>
    </w:sdtPr>
    <w:sdtEndPr>
      <w:rPr>
        <w:noProof/>
      </w:rPr>
    </w:sdtEndPr>
    <w:sdtContent>
      <w:p w14:paraId="3FEE47BC" w14:textId="26D3AC94" w:rsidR="002B3745" w:rsidRDefault="002B37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38D7B3" w14:textId="77777777" w:rsidR="002B3745" w:rsidRDefault="002B3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C24BA" w14:textId="77777777" w:rsidR="00ED697C" w:rsidRDefault="00ED697C" w:rsidP="002B3745">
      <w:pPr>
        <w:spacing w:after="0" w:line="240" w:lineRule="auto"/>
      </w:pPr>
      <w:r>
        <w:separator/>
      </w:r>
    </w:p>
  </w:footnote>
  <w:footnote w:type="continuationSeparator" w:id="0">
    <w:p w14:paraId="0A8B6D4D" w14:textId="77777777" w:rsidR="00ED697C" w:rsidRDefault="00ED697C" w:rsidP="002B3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4D530" w14:textId="54492FDF" w:rsidR="002B3745" w:rsidRDefault="002B3745">
    <w:pPr>
      <w:pStyle w:val="Header"/>
    </w:pPr>
    <w:r>
      <w:t>Christopher Stacey</w:t>
    </w:r>
    <w:r>
      <w:ptab w:relativeTo="margin" w:alignment="center" w:leader="none"/>
    </w:r>
    <w:r>
      <w:t>cps20</w:t>
    </w:r>
    <w:r>
      <w:ptab w:relativeTo="margin" w:alignment="right" w:leader="none"/>
    </w:r>
    <w:r>
      <w:t>18</w:t>
    </w:r>
    <w:r w:rsidRPr="002B3745">
      <w:rPr>
        <w:vertAlign w:val="superscript"/>
      </w:rPr>
      <w:t>th</w:t>
    </w:r>
    <w:r>
      <w:t xml:space="preserve"> May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1BD4"/>
    <w:multiLevelType w:val="hybridMultilevel"/>
    <w:tmpl w:val="C2EA2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45E31"/>
    <w:multiLevelType w:val="hybridMultilevel"/>
    <w:tmpl w:val="98EE9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385C12"/>
    <w:multiLevelType w:val="hybridMultilevel"/>
    <w:tmpl w:val="EC947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2F22EB"/>
    <w:multiLevelType w:val="hybridMultilevel"/>
    <w:tmpl w:val="8EEA4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K1MDU3NbY0MzA3NDVS0lEKTi0uzszPAykwrQUAmaf9MSwAAAA="/>
  </w:docVars>
  <w:rsids>
    <w:rsidRoot w:val="00A13C79"/>
    <w:rsid w:val="000B4071"/>
    <w:rsid w:val="001278C1"/>
    <w:rsid w:val="00131F1C"/>
    <w:rsid w:val="00246F65"/>
    <w:rsid w:val="00294573"/>
    <w:rsid w:val="002B3745"/>
    <w:rsid w:val="00336F70"/>
    <w:rsid w:val="003931B0"/>
    <w:rsid w:val="00426073"/>
    <w:rsid w:val="00545D11"/>
    <w:rsid w:val="005C4D27"/>
    <w:rsid w:val="0065678F"/>
    <w:rsid w:val="0073370B"/>
    <w:rsid w:val="00740D1C"/>
    <w:rsid w:val="00791641"/>
    <w:rsid w:val="007B4293"/>
    <w:rsid w:val="007C5CF0"/>
    <w:rsid w:val="007D3259"/>
    <w:rsid w:val="00806E1A"/>
    <w:rsid w:val="008423EA"/>
    <w:rsid w:val="00977720"/>
    <w:rsid w:val="00A13C79"/>
    <w:rsid w:val="00A67A37"/>
    <w:rsid w:val="00A74550"/>
    <w:rsid w:val="00BE71EE"/>
    <w:rsid w:val="00D45AEA"/>
    <w:rsid w:val="00D7493E"/>
    <w:rsid w:val="00DE397E"/>
    <w:rsid w:val="00DF42A0"/>
    <w:rsid w:val="00E378E5"/>
    <w:rsid w:val="00EB16D5"/>
    <w:rsid w:val="00EC23B5"/>
    <w:rsid w:val="00EC5129"/>
    <w:rsid w:val="00ED4C35"/>
    <w:rsid w:val="00ED697C"/>
    <w:rsid w:val="00F666F3"/>
    <w:rsid w:val="00FD0848"/>
    <w:rsid w:val="00FD5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80ED"/>
  <w15:chartTrackingRefBased/>
  <w15:docId w15:val="{D8246935-AECE-4A69-8B82-59A20D71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293"/>
    <w:pPr>
      <w:ind w:left="720"/>
      <w:contextualSpacing/>
    </w:pPr>
  </w:style>
  <w:style w:type="character" w:styleId="Hyperlink">
    <w:name w:val="Hyperlink"/>
    <w:basedOn w:val="DefaultParagraphFont"/>
    <w:uiPriority w:val="99"/>
    <w:unhideWhenUsed/>
    <w:rsid w:val="002B3745"/>
    <w:rPr>
      <w:color w:val="0563C1" w:themeColor="hyperlink"/>
      <w:u w:val="single"/>
    </w:rPr>
  </w:style>
  <w:style w:type="character" w:styleId="UnresolvedMention">
    <w:name w:val="Unresolved Mention"/>
    <w:basedOn w:val="DefaultParagraphFont"/>
    <w:uiPriority w:val="99"/>
    <w:semiHidden/>
    <w:unhideWhenUsed/>
    <w:rsid w:val="002B3745"/>
    <w:rPr>
      <w:color w:val="808080"/>
      <w:shd w:val="clear" w:color="auto" w:fill="E6E6E6"/>
    </w:rPr>
  </w:style>
  <w:style w:type="paragraph" w:styleId="Header">
    <w:name w:val="header"/>
    <w:basedOn w:val="Normal"/>
    <w:link w:val="HeaderChar"/>
    <w:uiPriority w:val="99"/>
    <w:unhideWhenUsed/>
    <w:rsid w:val="002B3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745"/>
  </w:style>
  <w:style w:type="paragraph" w:styleId="Footer">
    <w:name w:val="footer"/>
    <w:basedOn w:val="Normal"/>
    <w:link w:val="FooterChar"/>
    <w:uiPriority w:val="99"/>
    <w:unhideWhenUsed/>
    <w:rsid w:val="002B3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73077">
      <w:bodyDiv w:val="1"/>
      <w:marLeft w:val="0"/>
      <w:marRight w:val="0"/>
      <w:marTop w:val="0"/>
      <w:marBottom w:val="0"/>
      <w:divBdr>
        <w:top w:val="none" w:sz="0" w:space="0" w:color="auto"/>
        <w:left w:val="none" w:sz="0" w:space="0" w:color="auto"/>
        <w:bottom w:val="none" w:sz="0" w:space="0" w:color="auto"/>
        <w:right w:val="none" w:sz="0" w:space="0" w:color="auto"/>
      </w:divBdr>
    </w:div>
    <w:div w:id="786041601">
      <w:bodyDiv w:val="1"/>
      <w:marLeft w:val="0"/>
      <w:marRight w:val="0"/>
      <w:marTop w:val="0"/>
      <w:marBottom w:val="0"/>
      <w:divBdr>
        <w:top w:val="none" w:sz="0" w:space="0" w:color="auto"/>
        <w:left w:val="none" w:sz="0" w:space="0" w:color="auto"/>
        <w:bottom w:val="none" w:sz="0" w:space="0" w:color="auto"/>
        <w:right w:val="none" w:sz="0" w:space="0" w:color="auto"/>
      </w:divBdr>
    </w:div>
    <w:div w:id="836307328">
      <w:bodyDiv w:val="1"/>
      <w:marLeft w:val="0"/>
      <w:marRight w:val="0"/>
      <w:marTop w:val="0"/>
      <w:marBottom w:val="0"/>
      <w:divBdr>
        <w:top w:val="none" w:sz="0" w:space="0" w:color="auto"/>
        <w:left w:val="none" w:sz="0" w:space="0" w:color="auto"/>
        <w:bottom w:val="none" w:sz="0" w:space="0" w:color="auto"/>
        <w:right w:val="none" w:sz="0" w:space="0" w:color="auto"/>
      </w:divBdr>
    </w:div>
    <w:div w:id="89543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search?tbo=p&amp;tbm=bks&amp;q=inauthor:%22Simon+Munzert%22&amp;source=gbs_metadata_r&amp;cad=7" TargetMode="External"/><Relationship Id="rId13" Type="http://schemas.openxmlformats.org/officeDocument/2006/relationships/hyperlink" Target="https://www.google.co.uk/search?tbo=p&amp;tbm=bks&amp;q=inauthor:%22Scott+Murray%22&amp;source=gbs_metadata_r&amp;cad=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gc.jp/english/anonymousftp.html" TargetMode="External"/><Relationship Id="rId12" Type="http://schemas.openxmlformats.org/officeDocument/2006/relationships/hyperlink" Target="https://www.google.co.uk/search?tbo=p&amp;tbm=bks&amp;q=inauthor:%22Ryan+Mitchell%22&amp;source=gbs_metadata_r&amp;cad=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uk/search?tbo=p&amp;tbm=bks&amp;q=inauthor:%22Dominic+Nyhuis%22&amp;source=gbs_metadata_r&amp;cad=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oogle.co.uk/search?tbo=p&amp;tbm=bks&amp;q=inauthor:%22Peter+Mei%C3%9Fner%22&amp;source=gbs_metadata_r&amp;cad=7" TargetMode="External"/><Relationship Id="rId4" Type="http://schemas.openxmlformats.org/officeDocument/2006/relationships/webSettings" Target="webSettings.xml"/><Relationship Id="rId9" Type="http://schemas.openxmlformats.org/officeDocument/2006/relationships/hyperlink" Target="https://www.google.co.uk/search?tbo=p&amp;tbm=bks&amp;q=inauthor:%22Christian+Rubba%22&amp;source=gbs_metadata_r&amp;cad=7" TargetMode="External"/><Relationship Id="rId14" Type="http://schemas.openxmlformats.org/officeDocument/2006/relationships/hyperlink" Target="https://www.google.co.uk/search?tbo=p&amp;tbm=bks&amp;q=inauthor:%22Tom+Marrs%22&amp;source=gbs_metadata_r&amp;ca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Stacey</dc:creator>
  <cp:keywords/>
  <dc:description/>
  <cp:lastModifiedBy>Chris Stacey</cp:lastModifiedBy>
  <cp:revision>16</cp:revision>
  <dcterms:created xsi:type="dcterms:W3CDTF">2018-06-04T11:36:00Z</dcterms:created>
  <dcterms:modified xsi:type="dcterms:W3CDTF">2018-06-11T14:03:00Z</dcterms:modified>
</cp:coreProperties>
</file>