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8A893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1. Purpose</w:t>
      </w:r>
    </w:p>
    <w:p w14:paraId="06BE469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document defines the architectural model underlying XLSForm Lab. It specifies the concepts, relationships and design principles that software components must implement, independently of any particular programming language, user interface or storage technology.</w:t>
      </w:r>
    </w:p>
    <w:p w14:paraId="4CA6D94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is intended to support the construction of complex data collection and workflow applications from reusable, composable components. While the immediate target is ODK-compatible mobile applications, the model is deliberately separated from any individual platform so that capabilities, methods and knowledge can evolve independently of implementation.</w:t>
      </w:r>
    </w:p>
    <w:p w14:paraId="37E9A0F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primary objective is not to describe forms, but to describe the operational system that forms participate in. Within this architecture, an XLSForm is simply one possible interface through which knowledge is presented, methods are executed and state is transformed.</w:t>
      </w:r>
    </w:p>
    <w:p w14:paraId="18D1752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is organised around five fundamental domains:</w:t>
      </w:r>
    </w:p>
    <w:p w14:paraId="36884D4F"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Knowledge</w:t>
      </w:r>
      <w:r w:rsidRPr="00BD387B">
        <w:rPr>
          <w:rFonts w:eastAsia="Times New Roman"/>
          <w:bCs w:val="0"/>
        </w:rPr>
        <w:t xml:space="preserve"> — the things the system knows and the relationships between them.</w:t>
      </w:r>
    </w:p>
    <w:p w14:paraId="260A9802"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Methods</w:t>
      </w:r>
      <w:r w:rsidRPr="00BD387B">
        <w:rPr>
          <w:rFonts w:eastAsia="Times New Roman"/>
          <w:bCs w:val="0"/>
        </w:rPr>
        <w:t xml:space="preserve"> — the operations that can be performed by or within the system.</w:t>
      </w:r>
    </w:p>
    <w:p w14:paraId="7F764310"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Time</w:t>
      </w:r>
      <w:r w:rsidRPr="00BD387B">
        <w:rPr>
          <w:rFonts w:eastAsia="Times New Roman"/>
          <w:bCs w:val="0"/>
        </w:rPr>
        <w:t xml:space="preserve"> — the temporal context governing validity, sequencing and evolution.</w:t>
      </w:r>
    </w:p>
    <w:p w14:paraId="76F7C1CF"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Space</w:t>
      </w:r>
      <w:r w:rsidRPr="00BD387B">
        <w:rPr>
          <w:rFonts w:eastAsia="Times New Roman"/>
          <w:bCs w:val="0"/>
        </w:rPr>
        <w:t xml:space="preserve"> — the spatial context in which knowledge and methods exist.</w:t>
      </w:r>
    </w:p>
    <w:p w14:paraId="19D30BED" w14:textId="77777777" w:rsidR="00BD387B" w:rsidRPr="00BD387B" w:rsidRDefault="00BD387B" w:rsidP="00BD387B">
      <w:pPr>
        <w:numPr>
          <w:ilvl w:val="0"/>
          <w:numId w:val="1"/>
        </w:numPr>
        <w:spacing w:before="100" w:beforeAutospacing="1" w:after="100" w:afterAutospacing="1"/>
        <w:jc w:val="left"/>
        <w:rPr>
          <w:rFonts w:eastAsia="Times New Roman"/>
          <w:bCs w:val="0"/>
        </w:rPr>
      </w:pPr>
      <w:r w:rsidRPr="00BD387B">
        <w:rPr>
          <w:rFonts w:eastAsia="Times New Roman"/>
          <w:b/>
        </w:rPr>
        <w:t>Transformation</w:t>
      </w:r>
      <w:r w:rsidRPr="00BD387B">
        <w:rPr>
          <w:rFonts w:eastAsia="Times New Roman"/>
          <w:bCs w:val="0"/>
        </w:rPr>
        <w:t xml:space="preserve"> — the mechanisms by which knowledge, state and workflows change over time.</w:t>
      </w:r>
    </w:p>
    <w:p w14:paraId="507D41F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architectural component belongs primarily to one of these domains while interacting with the others through explicitly defined interfaces. This separation provides a stable conceptual foundation for implementation while allowing individual subsystems to evolve without requiring changes throughout the platform.</w:t>
      </w:r>
    </w:p>
    <w:p w14:paraId="7058636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purpose of this standard is therefore to provide a durable engineering model that supports consistent implementation, interoperability and extensibility across the XLSForm Lab ecosystem. Future capabilities—including new devices, sensors, workflows, analytical methods and domain-specific modules—should be incorporable by extending these domains rather than altering their underlying structure.</w:t>
      </w:r>
    </w:p>
    <w:p w14:paraId="5DBACDB5"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2. Design Principles</w:t>
      </w:r>
    </w:p>
    <w:p w14:paraId="6272864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is governed by a small number of design principles that guide implementation decisions throughout the platform. These principles are intended to remain stable even as individual technologies, programming languages and application domains evolve.</w:t>
      </w:r>
    </w:p>
    <w:p w14:paraId="5E9700E0"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2.1 Separation of Knowledge and Methods</w:t>
      </w:r>
    </w:p>
    <w:p w14:paraId="6209877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The architecture distinguishes between </w:t>
      </w:r>
      <w:r w:rsidRPr="00BD387B">
        <w:rPr>
          <w:rFonts w:eastAsia="Times New Roman"/>
          <w:b/>
        </w:rPr>
        <w:t>what the system knows</w:t>
      </w:r>
      <w:r w:rsidRPr="00BD387B">
        <w:rPr>
          <w:rFonts w:eastAsia="Times New Roman"/>
          <w:bCs w:val="0"/>
        </w:rPr>
        <w:t xml:space="preserve"> and </w:t>
      </w:r>
      <w:r w:rsidRPr="00BD387B">
        <w:rPr>
          <w:rFonts w:eastAsia="Times New Roman"/>
          <w:b/>
        </w:rPr>
        <w:t>what the system can do</w:t>
      </w:r>
      <w:r w:rsidRPr="00BD387B">
        <w:rPr>
          <w:rFonts w:eastAsia="Times New Roman"/>
          <w:bCs w:val="0"/>
        </w:rPr>
        <w:t>.</w:t>
      </w:r>
    </w:p>
    <w:p w14:paraId="229E9DE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Knowledge represents facts, entities, relationships and state. Methods represent behaviour, algorithms, workflows and capabilities. Methods operate on knowledge but are not themselves knowledge.</w:t>
      </w:r>
    </w:p>
    <w:p w14:paraId="3A1C46D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separation allows the same knowledge to be interpreted through different methods, and the same method to be applied across different knowledge domains.</w:t>
      </w:r>
    </w:p>
    <w:p w14:paraId="69D6681D" w14:textId="77777777" w:rsidR="00BD387B" w:rsidRPr="00BD387B" w:rsidRDefault="004A36A0" w:rsidP="00BD387B">
      <w:pPr>
        <w:jc w:val="left"/>
        <w:rPr>
          <w:rFonts w:eastAsia="Times New Roman"/>
          <w:bCs w:val="0"/>
        </w:rPr>
      </w:pPr>
      <w:r>
        <w:rPr>
          <w:noProof/>
        </w:rPr>
      </w:r>
      <w:r>
        <w:pict w14:anchorId="57AFF2FB">
          <v:rect id="Horizontal Line 124" o:spid="_x0000_s108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16521B6"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2.2 Explicit State</w:t>
      </w:r>
    </w:p>
    <w:p w14:paraId="7FCB22A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System state shall always be represented explicitly rather than inferred from user interface behaviour or application logic.</w:t>
      </w:r>
    </w:p>
    <w:p w14:paraId="2EFD2AD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Progress, completion, eligibility, workflow position, device status and execution history are all first-class architectural concepts. Components should communicate state through well-defined interfaces rather than implicit assumptions.</w:t>
      </w:r>
    </w:p>
    <w:p w14:paraId="416199E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principle enables reproducibility, auditability and interoperability across independent components.</w:t>
      </w:r>
    </w:p>
    <w:p w14:paraId="585B03CB" w14:textId="77777777" w:rsidR="00BD387B" w:rsidRPr="00BD387B" w:rsidRDefault="004A36A0" w:rsidP="00BD387B">
      <w:pPr>
        <w:jc w:val="left"/>
        <w:rPr>
          <w:rFonts w:eastAsia="Times New Roman"/>
          <w:bCs w:val="0"/>
        </w:rPr>
      </w:pPr>
      <w:r>
        <w:rPr>
          <w:noProof/>
        </w:rPr>
      </w:r>
      <w:r>
        <w:pict w14:anchorId="24AF8B23">
          <v:rect id="Horizontal Line 123" o:spid="_x0000_s108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6AD75C3"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2.3 Composition over Specialisation</w:t>
      </w:r>
    </w:p>
    <w:p w14:paraId="378B8CB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New functionality should be created by composing existing architectural components rather than introducing application-specific object types.</w:t>
      </w:r>
    </w:p>
    <w:p w14:paraId="7FA1F7E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 a clinical visit, environmental survey or laboratory protocol should be representable as different compositions of common architectural elements rather than requiring distinct execution engines.</w:t>
      </w:r>
    </w:p>
    <w:p w14:paraId="03B07EA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principle reduces implementation complexity while encouraging reuse across domains.</w:t>
      </w:r>
    </w:p>
    <w:p w14:paraId="24F7EB25" w14:textId="77777777" w:rsidR="00BD387B" w:rsidRPr="00BD387B" w:rsidRDefault="004A36A0" w:rsidP="00BD387B">
      <w:pPr>
        <w:jc w:val="left"/>
        <w:rPr>
          <w:rFonts w:eastAsia="Times New Roman"/>
          <w:bCs w:val="0"/>
        </w:rPr>
      </w:pPr>
      <w:r>
        <w:rPr>
          <w:noProof/>
        </w:rPr>
      </w:r>
      <w:r>
        <w:pict w14:anchorId="6F411158">
          <v:rect id="Horizontal Line 122" o:spid="_x0000_s108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604A46F"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2.4 Signal Independence</w:t>
      </w:r>
    </w:p>
    <w:p w14:paraId="0B2526C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should consume standardised signals rather than interacting directly with hardware or communication technologies.</w:t>
      </w:r>
    </w:p>
    <w:p w14:paraId="2B4E05E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Signals may originate from manual data entry, NFC, Bluetooth, USB devices, cameras, GPS, internal sensors or future technologies. Once normalised, these sources become interchangeable from the perspective of higher-level capabilities.</w:t>
      </w:r>
    </w:p>
    <w:p w14:paraId="6B442AD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The architecture therefore separates </w:t>
      </w:r>
      <w:r w:rsidRPr="00BD387B">
        <w:rPr>
          <w:rFonts w:eastAsia="Times New Roman"/>
          <w:b/>
        </w:rPr>
        <w:t>signal acquisition</w:t>
      </w:r>
      <w:r w:rsidRPr="00BD387B">
        <w:rPr>
          <w:rFonts w:eastAsia="Times New Roman"/>
          <w:bCs w:val="0"/>
        </w:rPr>
        <w:t xml:space="preserve"> from </w:t>
      </w:r>
      <w:r w:rsidRPr="00BD387B">
        <w:rPr>
          <w:rFonts w:eastAsia="Times New Roman"/>
          <w:b/>
        </w:rPr>
        <w:t>signal interpretation</w:t>
      </w:r>
      <w:r w:rsidRPr="00BD387B">
        <w:rPr>
          <w:rFonts w:eastAsia="Times New Roman"/>
          <w:bCs w:val="0"/>
        </w:rPr>
        <w:t>, allowing new device classes to be incorporated without modification of existing capabilities.</w:t>
      </w:r>
    </w:p>
    <w:p w14:paraId="312BF9A8" w14:textId="77777777" w:rsidR="00BD387B" w:rsidRPr="00BD387B" w:rsidRDefault="004A36A0" w:rsidP="00BD387B">
      <w:pPr>
        <w:jc w:val="left"/>
        <w:rPr>
          <w:rFonts w:eastAsia="Times New Roman"/>
          <w:bCs w:val="0"/>
        </w:rPr>
      </w:pPr>
      <w:r>
        <w:rPr>
          <w:noProof/>
        </w:rPr>
      </w:r>
      <w:r>
        <w:pict w14:anchorId="1ABF29DF">
          <v:rect id="Horizontal Line 121"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15786C"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lastRenderedPageBreak/>
        <w:t>2.5 Temporal and Spatial Awareness</w:t>
      </w:r>
    </w:p>
    <w:p w14:paraId="75B9B1A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and methods are always interpreted within temporal and spatial context.</w:t>
      </w:r>
    </w:p>
    <w:p w14:paraId="6FE06AF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Validity may depend upon when an observation was made, where it occurred, the sequence of previous events or the current operational context. Time and space are therefore architectural domains rather than optional metadata attached to observations.</w:t>
      </w:r>
    </w:p>
    <w:p w14:paraId="0F7575B5" w14:textId="77777777" w:rsidR="00BD387B" w:rsidRPr="00BD387B" w:rsidRDefault="004A36A0" w:rsidP="00BD387B">
      <w:pPr>
        <w:jc w:val="left"/>
        <w:rPr>
          <w:rFonts w:eastAsia="Times New Roman"/>
          <w:bCs w:val="0"/>
        </w:rPr>
      </w:pPr>
      <w:r>
        <w:rPr>
          <w:noProof/>
        </w:rPr>
      </w:r>
      <w:r>
        <w:pict w14:anchorId="6E3F6163">
          <v:rect id="Horizontal Line 120" o:spid="_x0000_s108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83155BB"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2.6 Transformation as a First-Class Concept</w:t>
      </w:r>
    </w:p>
    <w:p w14:paraId="07B2AA8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primary purpose of the system is to transform state.</w:t>
      </w:r>
    </w:p>
    <w:p w14:paraId="6C44840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user interaction, automated workflow, calculation, validation, sensor input or external event represents a transformation from one system state to another.</w:t>
      </w:r>
    </w:p>
    <w:p w14:paraId="1B893CC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By treating transformations as explicit architectural objects, execution becomes observable, reproducible and extensible.</w:t>
      </w:r>
    </w:p>
    <w:p w14:paraId="7AEEA33E" w14:textId="77777777" w:rsidR="00BD387B" w:rsidRPr="00BD387B" w:rsidRDefault="004A36A0" w:rsidP="00BD387B">
      <w:pPr>
        <w:jc w:val="left"/>
        <w:rPr>
          <w:rFonts w:eastAsia="Times New Roman"/>
          <w:bCs w:val="0"/>
        </w:rPr>
      </w:pPr>
      <w:r>
        <w:rPr>
          <w:noProof/>
        </w:rPr>
      </w:r>
      <w:r>
        <w:pict w14:anchorId="3FCC9247">
          <v:rect id="Horizontal Line 119"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F97DC1"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2.7 Implementation Independence</w:t>
      </w:r>
    </w:p>
    <w:p w14:paraId="115A351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standard specifies conceptual behaviour rather than implementation technology.</w:t>
      </w:r>
    </w:p>
    <w:p w14:paraId="4CB3CDB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Architectural components may be realised using different programming languages, storage mechanisms, communication protocols or user interfaces, provided they preserve the concepts and interfaces defined by this standard.</w:t>
      </w:r>
    </w:p>
    <w:p w14:paraId="28E7797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Consequently, the architecture is independent of ODK, Android, Kotlin, databases or any specific execution environment.</w:t>
      </w:r>
    </w:p>
    <w:p w14:paraId="5CEE8865"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3. The Five Architectural Domains</w:t>
      </w:r>
    </w:p>
    <w:p w14:paraId="45F3629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is organised around five orthogonal domains. Each domain answers a different question about the system, and together they describe every component required to build an application.</w:t>
      </w:r>
    </w:p>
    <w:p w14:paraId="2519CA7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No domain is subordinate to another. Instead, they interact through explicitly defined relationships while remaining conceptually independent.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18"/>
        <w:gridCol w:w="2167"/>
        <w:gridCol w:w="5225"/>
      </w:tblGrid>
      <w:tr w:rsidR="00BD387B" w:rsidRPr="00BD387B" w14:paraId="6109602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990140" w14:textId="77777777" w:rsidR="00BD387B" w:rsidRPr="00BD387B" w:rsidRDefault="00BD387B" w:rsidP="00BD387B">
            <w:pPr>
              <w:spacing w:before="100" w:beforeAutospacing="1" w:after="100" w:afterAutospacing="1"/>
              <w:jc w:val="center"/>
              <w:rPr>
                <w:rFonts w:eastAsia="Times New Roman"/>
                <w:b/>
              </w:rPr>
            </w:pPr>
            <w:r w:rsidRPr="00BD387B">
              <w:rPr>
                <w:rFonts w:eastAsia="Times New Roman"/>
                <w:b/>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D1BEE1" w14:textId="77777777" w:rsidR="00BD387B" w:rsidRPr="00BD387B" w:rsidRDefault="00BD387B" w:rsidP="00BD387B">
            <w:pPr>
              <w:spacing w:before="100" w:beforeAutospacing="1" w:after="100" w:afterAutospacing="1"/>
              <w:jc w:val="center"/>
              <w:rPr>
                <w:rFonts w:eastAsia="Times New Roman"/>
                <w:b/>
              </w:rPr>
            </w:pPr>
            <w:r w:rsidRPr="00BD387B">
              <w:rPr>
                <w:rFonts w:eastAsia="Times New Roman"/>
                <w:b/>
              </w:rPr>
              <w:t>Fundamental Question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949447" w14:textId="77777777" w:rsidR="00BD387B" w:rsidRPr="00BD387B" w:rsidRDefault="00BD387B" w:rsidP="00BD387B">
            <w:pPr>
              <w:spacing w:before="100" w:beforeAutospacing="1" w:after="100" w:afterAutospacing="1"/>
              <w:jc w:val="center"/>
              <w:rPr>
                <w:rFonts w:eastAsia="Times New Roman"/>
                <w:b/>
              </w:rPr>
            </w:pPr>
            <w:r w:rsidRPr="00BD387B">
              <w:rPr>
                <w:rFonts w:eastAsia="Times New Roman"/>
                <w:b/>
              </w:rPr>
              <w:t>Examples</w:t>
            </w:r>
          </w:p>
        </w:tc>
      </w:tr>
      <w:tr w:rsidR="00BD387B" w:rsidRPr="00BD387B" w14:paraId="514179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9A0E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t>Knowledge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5E089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What exists?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B964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Entities, observations, variables, relationships, metadata, state</w:t>
            </w:r>
          </w:p>
        </w:tc>
      </w:tr>
      <w:tr w:rsidR="00BD387B" w:rsidRPr="00BD387B" w14:paraId="6F4113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10EE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lastRenderedPageBreak/>
              <w:t>Methods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358FE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What can happen?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F796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Calculations, workflows, validations, capabilities, device services</w:t>
            </w:r>
          </w:p>
        </w:tc>
      </w:tr>
      <w:tr w:rsidR="00BD387B" w:rsidRPr="00BD387B" w14:paraId="4BA5AE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83A64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t>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8E7DD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When does it exist?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F1DC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Events, schedules, validity, history, sequencing, versioning</w:t>
            </w:r>
          </w:p>
        </w:tc>
      </w:tr>
      <w:tr w:rsidR="00BD387B" w:rsidRPr="00BD387B" w14:paraId="2A8BBA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6935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t>Space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F05AD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Where does it exist?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892F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Locations, coordinate systems, body maps, image maps, networks</w:t>
            </w:r>
          </w:p>
        </w:tc>
      </w:tr>
      <w:tr w:rsidR="00BD387B" w:rsidRPr="00BD387B" w14:paraId="348C5E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F90E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
              </w:rPr>
              <w:t>Transformation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6061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How does it change?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139D7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State transitions, workflows, actions, execution, transactions</w:t>
            </w:r>
          </w:p>
        </w:tc>
      </w:tr>
    </w:tbl>
    <w:p w14:paraId="2AB7328C" w14:textId="77777777" w:rsidR="00BB3961" w:rsidRDefault="00BB3961"/>
    <w:p w14:paraId="6E4CBC3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These domains are not software layers or modules. A single implementation component may participate in multiple domains simultaneously. For example:</w:t>
      </w:r>
    </w:p>
    <w:p w14:paraId="10DCF574"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A participant is knowledge.</w:t>
      </w:r>
    </w:p>
    <w:p w14:paraId="07C11F76"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Their clinic visit occurs in time.</w:t>
      </w:r>
    </w:p>
    <w:p w14:paraId="16E0ADD0"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The visit happens at a location in space.</w:t>
      </w:r>
    </w:p>
    <w:p w14:paraId="4478C407"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The visit executes a protocol through methods.</w:t>
      </w:r>
    </w:p>
    <w:p w14:paraId="6805149C" w14:textId="77777777" w:rsidR="00BD387B" w:rsidRPr="00BD387B" w:rsidRDefault="00BD387B" w:rsidP="00BD387B">
      <w:pPr>
        <w:numPr>
          <w:ilvl w:val="0"/>
          <w:numId w:val="2"/>
        </w:numPr>
        <w:spacing w:before="100" w:beforeAutospacing="1" w:after="100" w:afterAutospacing="1"/>
        <w:jc w:val="left"/>
        <w:rPr>
          <w:rFonts w:eastAsia="Times New Roman"/>
          <w:bCs w:val="0"/>
        </w:rPr>
      </w:pPr>
      <w:r w:rsidRPr="00BD387B">
        <w:rPr>
          <w:rFonts w:eastAsia="Times New Roman"/>
          <w:bCs w:val="0"/>
        </w:rPr>
        <w:t>Completion of the visit transforms the participant’s state.</w:t>
      </w:r>
    </w:p>
    <w:p w14:paraId="25F49D3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purpose of separating these concerns is to avoid embedding one concept inside another. Time is not merely metadata attached to an observation. Space is not merely a property of an entity. Transformation is not merely application logic. Each represents an independent aspect of the system that can be modelled, queried and extended in its own right.</w:t>
      </w:r>
    </w:p>
    <w:p w14:paraId="3440C43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Relationships Between Domains</w:t>
      </w:r>
    </w:p>
    <w:p w14:paraId="33B52FE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domains interact according to a small number of fundamental relationships:</w:t>
      </w:r>
    </w:p>
    <w:p w14:paraId="48FB7F4B"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Methods</w:t>
      </w:r>
      <w:r w:rsidRPr="00BD387B">
        <w:rPr>
          <w:rFonts w:eastAsia="Times New Roman"/>
          <w:bCs w:val="0"/>
        </w:rPr>
        <w:t xml:space="preserve"> operate on </w:t>
      </w:r>
      <w:r w:rsidRPr="00BD387B">
        <w:rPr>
          <w:rFonts w:eastAsia="Times New Roman"/>
          <w:b/>
        </w:rPr>
        <w:t>Knowledge</w:t>
      </w:r>
      <w:r w:rsidRPr="00BD387B">
        <w:rPr>
          <w:rFonts w:eastAsia="Times New Roman"/>
          <w:bCs w:val="0"/>
        </w:rPr>
        <w:t>.</w:t>
      </w:r>
    </w:p>
    <w:p w14:paraId="734F39EF"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Methods</w:t>
      </w:r>
      <w:r w:rsidRPr="00BD387B">
        <w:rPr>
          <w:rFonts w:eastAsia="Times New Roman"/>
          <w:bCs w:val="0"/>
        </w:rPr>
        <w:t xml:space="preserve"> execute through </w:t>
      </w:r>
      <w:r w:rsidRPr="00BD387B">
        <w:rPr>
          <w:rFonts w:eastAsia="Times New Roman"/>
          <w:b/>
        </w:rPr>
        <w:t>Transformations</w:t>
      </w:r>
      <w:r w:rsidRPr="00BD387B">
        <w:rPr>
          <w:rFonts w:eastAsia="Times New Roman"/>
          <w:bCs w:val="0"/>
        </w:rPr>
        <w:t>.</w:t>
      </w:r>
    </w:p>
    <w:p w14:paraId="416E6FEC"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Knowledge</w:t>
      </w:r>
      <w:r w:rsidRPr="00BD387B">
        <w:rPr>
          <w:rFonts w:eastAsia="Times New Roman"/>
          <w:bCs w:val="0"/>
        </w:rPr>
        <w:t xml:space="preserve"> exists within </w:t>
      </w:r>
      <w:r w:rsidRPr="00BD387B">
        <w:rPr>
          <w:rFonts w:eastAsia="Times New Roman"/>
          <w:b/>
        </w:rPr>
        <w:t>Time</w:t>
      </w:r>
      <w:r w:rsidRPr="00BD387B">
        <w:rPr>
          <w:rFonts w:eastAsia="Times New Roman"/>
          <w:bCs w:val="0"/>
        </w:rPr>
        <w:t xml:space="preserve"> and </w:t>
      </w:r>
      <w:r w:rsidRPr="00BD387B">
        <w:rPr>
          <w:rFonts w:eastAsia="Times New Roman"/>
          <w:b/>
        </w:rPr>
        <w:t>Space</w:t>
      </w:r>
      <w:r w:rsidRPr="00BD387B">
        <w:rPr>
          <w:rFonts w:eastAsia="Times New Roman"/>
          <w:bCs w:val="0"/>
        </w:rPr>
        <w:t>.</w:t>
      </w:r>
    </w:p>
    <w:p w14:paraId="44C8925E"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Transformations</w:t>
      </w:r>
      <w:r w:rsidRPr="00BD387B">
        <w:rPr>
          <w:rFonts w:eastAsia="Times New Roman"/>
          <w:bCs w:val="0"/>
        </w:rPr>
        <w:t xml:space="preserve"> modify </w:t>
      </w:r>
      <w:r w:rsidRPr="00BD387B">
        <w:rPr>
          <w:rFonts w:eastAsia="Times New Roman"/>
          <w:b/>
        </w:rPr>
        <w:t>Knowledge</w:t>
      </w:r>
      <w:r w:rsidRPr="00BD387B">
        <w:rPr>
          <w:rFonts w:eastAsia="Times New Roman"/>
          <w:bCs w:val="0"/>
        </w:rPr>
        <w:t xml:space="preserve"> across </w:t>
      </w:r>
      <w:r w:rsidRPr="00BD387B">
        <w:rPr>
          <w:rFonts w:eastAsia="Times New Roman"/>
          <w:b/>
        </w:rPr>
        <w:t>Time</w:t>
      </w:r>
      <w:r w:rsidRPr="00BD387B">
        <w:rPr>
          <w:rFonts w:eastAsia="Times New Roman"/>
          <w:bCs w:val="0"/>
        </w:rPr>
        <w:t xml:space="preserve"> and optionally across </w:t>
      </w:r>
      <w:r w:rsidRPr="00BD387B">
        <w:rPr>
          <w:rFonts w:eastAsia="Times New Roman"/>
          <w:b/>
        </w:rPr>
        <w:t>Space</w:t>
      </w:r>
      <w:r w:rsidRPr="00BD387B">
        <w:rPr>
          <w:rFonts w:eastAsia="Times New Roman"/>
          <w:bCs w:val="0"/>
        </w:rPr>
        <w:t>.</w:t>
      </w:r>
    </w:p>
    <w:p w14:paraId="5DA3ED9F" w14:textId="77777777" w:rsidR="00BD387B" w:rsidRPr="00BD387B" w:rsidRDefault="00BD387B" w:rsidP="00BD387B">
      <w:pPr>
        <w:numPr>
          <w:ilvl w:val="0"/>
          <w:numId w:val="3"/>
        </w:numPr>
        <w:spacing w:before="100" w:beforeAutospacing="1" w:after="100" w:afterAutospacing="1"/>
        <w:jc w:val="left"/>
        <w:rPr>
          <w:rFonts w:eastAsia="Times New Roman"/>
          <w:bCs w:val="0"/>
        </w:rPr>
      </w:pPr>
      <w:r w:rsidRPr="00BD387B">
        <w:rPr>
          <w:rFonts w:eastAsia="Times New Roman"/>
          <w:b/>
        </w:rPr>
        <w:t>Time</w:t>
      </w:r>
      <w:r w:rsidRPr="00BD387B">
        <w:rPr>
          <w:rFonts w:eastAsia="Times New Roman"/>
          <w:bCs w:val="0"/>
        </w:rPr>
        <w:t xml:space="preserve"> and </w:t>
      </w:r>
      <w:r w:rsidRPr="00BD387B">
        <w:rPr>
          <w:rFonts w:eastAsia="Times New Roman"/>
          <w:b/>
        </w:rPr>
        <w:t>Space</w:t>
      </w:r>
      <w:r w:rsidRPr="00BD387B">
        <w:rPr>
          <w:rFonts w:eastAsia="Times New Roman"/>
          <w:bCs w:val="0"/>
        </w:rPr>
        <w:t xml:space="preserve"> constrain both </w:t>
      </w:r>
      <w:r w:rsidRPr="00BD387B">
        <w:rPr>
          <w:rFonts w:eastAsia="Times New Roman"/>
          <w:b/>
        </w:rPr>
        <w:t>Knowledge</w:t>
      </w:r>
      <w:r w:rsidRPr="00BD387B">
        <w:rPr>
          <w:rFonts w:eastAsia="Times New Roman"/>
          <w:bCs w:val="0"/>
        </w:rPr>
        <w:t xml:space="preserve"> and </w:t>
      </w:r>
      <w:r w:rsidRPr="00BD387B">
        <w:rPr>
          <w:rFonts w:eastAsia="Times New Roman"/>
          <w:b/>
        </w:rPr>
        <w:t>Methods</w:t>
      </w:r>
      <w:r w:rsidRPr="00BD387B">
        <w:rPr>
          <w:rFonts w:eastAsia="Times New Roman"/>
          <w:bCs w:val="0"/>
        </w:rPr>
        <w:t>.</w:t>
      </w:r>
    </w:p>
    <w:p w14:paraId="74DFE5E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can be visualised conceptually as:</w:t>
      </w:r>
    </w:p>
    <w:p w14:paraId="0E642B60" w14:textId="77777777" w:rsidR="00BD387B" w:rsidRDefault="00BD387B" w:rsidP="00BD387B">
      <w:r>
        <w:t xml:space="preserve">              Time</w:t>
      </w:r>
    </w:p>
    <w:p w14:paraId="33E0B67A" w14:textId="77777777" w:rsidR="00BD387B" w:rsidRDefault="00BD387B" w:rsidP="00BD387B">
      <w:r>
        <w:t xml:space="preserve">                ▲</w:t>
      </w:r>
    </w:p>
    <w:p w14:paraId="4EC52D6D" w14:textId="77777777" w:rsidR="00BD387B" w:rsidRDefault="00BD387B" w:rsidP="00BD387B">
      <w:r>
        <w:t xml:space="preserve">                │</w:t>
      </w:r>
    </w:p>
    <w:p w14:paraId="7D6C96E5" w14:textId="77777777" w:rsidR="00BD387B" w:rsidRDefault="00BD387B" w:rsidP="00BD387B">
      <w:r>
        <w:t>Space ◄── Knowledge ──► Methods</w:t>
      </w:r>
    </w:p>
    <w:p w14:paraId="49E5C966" w14:textId="77777777" w:rsidR="00BD387B" w:rsidRDefault="00BD387B" w:rsidP="00BD387B">
      <w:r>
        <w:t xml:space="preserve">                │             │</w:t>
      </w:r>
    </w:p>
    <w:p w14:paraId="0F6C31CA" w14:textId="77777777" w:rsidR="00BD387B" w:rsidRDefault="00BD387B" w:rsidP="00BD387B">
      <w:r>
        <w:t xml:space="preserve">                ▼             │</w:t>
      </w:r>
    </w:p>
    <w:p w14:paraId="18AB262A" w14:textId="44BEBCCB" w:rsidR="00BD387B" w:rsidRDefault="00BD387B" w:rsidP="00BD387B">
      <w:r>
        <w:t xml:space="preserve">         Transformation ◄─────┘</w:t>
      </w:r>
    </w:p>
    <w:p w14:paraId="7A71D005"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lastRenderedPageBreak/>
        <w:t>4. Knowledge Domain</w:t>
      </w:r>
    </w:p>
    <w:p w14:paraId="7B46514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Knowledge Domain defines everything the system knows. It provides the semantic foundation upon which methods operate and transformations occur.</w:t>
      </w:r>
    </w:p>
    <w:p w14:paraId="53A97F4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is independent of implementation. It does not describe how information is collected, displayed or processed. Instead, it describes the concepts that exist within the system and the relationships between them.</w:t>
      </w:r>
    </w:p>
    <w:p w14:paraId="28851A04"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4.1 Principles</w:t>
      </w:r>
    </w:p>
    <w:p w14:paraId="1543E70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is:</w:t>
      </w:r>
    </w:p>
    <w:p w14:paraId="69025CF1"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Identifiable</w:t>
      </w:r>
      <w:r w:rsidRPr="00BD387B">
        <w:rPr>
          <w:rFonts w:eastAsia="Times New Roman"/>
          <w:bCs w:val="0"/>
        </w:rPr>
        <w:t xml:space="preserve"> — every knowledge object possesses a stable identity.</w:t>
      </w:r>
    </w:p>
    <w:p w14:paraId="1AB47740"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Typed</w:t>
      </w:r>
      <w:r w:rsidRPr="00BD387B">
        <w:rPr>
          <w:rFonts w:eastAsia="Times New Roman"/>
          <w:bCs w:val="0"/>
        </w:rPr>
        <w:t xml:space="preserve"> — every object has a defined semantic role.</w:t>
      </w:r>
    </w:p>
    <w:p w14:paraId="184F82BB"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Relational</w:t>
      </w:r>
      <w:r w:rsidRPr="00BD387B">
        <w:rPr>
          <w:rFonts w:eastAsia="Times New Roman"/>
          <w:bCs w:val="0"/>
        </w:rPr>
        <w:t xml:space="preserve"> — objects exist within a network of relationships rather than isolation.</w:t>
      </w:r>
    </w:p>
    <w:p w14:paraId="3D57076A"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Contextual</w:t>
      </w:r>
      <w:r w:rsidRPr="00BD387B">
        <w:rPr>
          <w:rFonts w:eastAsia="Times New Roman"/>
          <w:bCs w:val="0"/>
        </w:rPr>
        <w:t xml:space="preserve"> — meaning may depend upon temporal and spatial context.</w:t>
      </w:r>
    </w:p>
    <w:p w14:paraId="4EC45249" w14:textId="77777777" w:rsidR="00BD387B" w:rsidRPr="00BD387B" w:rsidRDefault="00BD387B" w:rsidP="00BD387B">
      <w:pPr>
        <w:numPr>
          <w:ilvl w:val="0"/>
          <w:numId w:val="4"/>
        </w:numPr>
        <w:spacing w:before="100" w:beforeAutospacing="1" w:after="100" w:afterAutospacing="1"/>
        <w:jc w:val="left"/>
        <w:rPr>
          <w:rFonts w:eastAsia="Times New Roman"/>
          <w:bCs w:val="0"/>
        </w:rPr>
      </w:pPr>
      <w:r w:rsidRPr="00BD387B">
        <w:rPr>
          <w:rFonts w:eastAsia="Times New Roman"/>
          <w:b/>
        </w:rPr>
        <w:t>Versionable</w:t>
      </w:r>
      <w:r w:rsidRPr="00BD387B">
        <w:rPr>
          <w:rFonts w:eastAsia="Times New Roman"/>
          <w:bCs w:val="0"/>
        </w:rPr>
        <w:t xml:space="preserve"> — knowledge definitions may evolve while preserving historical interpretation.</w:t>
      </w:r>
    </w:p>
    <w:p w14:paraId="5C95A01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objects describe reality. They do not describe the procedures used to observe or manipulate that reality.</w:t>
      </w:r>
    </w:p>
    <w:p w14:paraId="732CAAC9" w14:textId="77777777" w:rsidR="00BD387B" w:rsidRPr="00BD387B" w:rsidRDefault="004A36A0" w:rsidP="00BD387B">
      <w:pPr>
        <w:jc w:val="left"/>
        <w:rPr>
          <w:rFonts w:eastAsia="Times New Roman"/>
          <w:bCs w:val="0"/>
        </w:rPr>
      </w:pPr>
      <w:r>
        <w:rPr>
          <w:noProof/>
        </w:rPr>
      </w:r>
      <w:r>
        <w:pict w14:anchorId="4C1CF442">
          <v:rect id="Horizontal Line 13"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A0E5F2"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4.2 Knowledge Objects</w:t>
      </w:r>
    </w:p>
    <w:p w14:paraId="1EA2313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defines a small number of fundamental knowledge object classes.</w:t>
      </w:r>
    </w:p>
    <w:p w14:paraId="4F4786B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Entities</w:t>
      </w:r>
    </w:p>
    <w:p w14:paraId="0608E67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Entities represent things that exist.</w:t>
      </w:r>
    </w:p>
    <w:p w14:paraId="1E7F1D7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0D9AC9E2"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participant</w:t>
      </w:r>
    </w:p>
    <w:p w14:paraId="063FA08C"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household</w:t>
      </w:r>
    </w:p>
    <w:p w14:paraId="51FECC3D"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specimen</w:t>
      </w:r>
    </w:p>
    <w:p w14:paraId="36EE0E89"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clinic</w:t>
      </w:r>
    </w:p>
    <w:p w14:paraId="65B07775"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visit</w:t>
      </w:r>
    </w:p>
    <w:p w14:paraId="3DE3AD9A"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questionnaire</w:t>
      </w:r>
    </w:p>
    <w:p w14:paraId="6287CE93"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medication</w:t>
      </w:r>
    </w:p>
    <w:p w14:paraId="0F0CD13F"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laboratory instrument</w:t>
      </w:r>
    </w:p>
    <w:p w14:paraId="79C40A51"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Bluetooth device</w:t>
      </w:r>
    </w:p>
    <w:p w14:paraId="70CCBA9C"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NFC tag</w:t>
      </w:r>
    </w:p>
    <w:p w14:paraId="791FF62B"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protocol</w:t>
      </w:r>
    </w:p>
    <w:p w14:paraId="5A33C76E" w14:textId="77777777" w:rsidR="00BD387B" w:rsidRPr="00BD387B" w:rsidRDefault="00BD387B" w:rsidP="00BD387B">
      <w:pPr>
        <w:numPr>
          <w:ilvl w:val="0"/>
          <w:numId w:val="5"/>
        </w:numPr>
        <w:spacing w:before="100" w:beforeAutospacing="1" w:after="100" w:afterAutospacing="1"/>
        <w:jc w:val="left"/>
        <w:rPr>
          <w:rFonts w:eastAsia="Times New Roman"/>
          <w:bCs w:val="0"/>
        </w:rPr>
      </w:pPr>
      <w:r w:rsidRPr="00BD387B">
        <w:rPr>
          <w:rFonts w:eastAsia="Times New Roman"/>
          <w:bCs w:val="0"/>
        </w:rPr>
        <w:t>workflow</w:t>
      </w:r>
    </w:p>
    <w:p w14:paraId="0F76B1E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Entities may represent physical objects, people, abstract concepts or digital artefacts.</w:t>
      </w:r>
    </w:p>
    <w:p w14:paraId="57930CA8" w14:textId="77777777" w:rsidR="00BD387B" w:rsidRPr="00BD387B" w:rsidRDefault="004A36A0" w:rsidP="00BD387B">
      <w:pPr>
        <w:jc w:val="left"/>
        <w:rPr>
          <w:rFonts w:eastAsia="Times New Roman"/>
          <w:bCs w:val="0"/>
        </w:rPr>
      </w:pPr>
      <w:r>
        <w:rPr>
          <w:noProof/>
        </w:rPr>
      </w:r>
      <w:r>
        <w:pict w14:anchorId="396436F0">
          <v:rect id="Horizontal Line 14"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5975E7"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Attributes</w:t>
      </w:r>
    </w:p>
    <w:p w14:paraId="660CF5D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Attributes describe properties of entities.</w:t>
      </w:r>
    </w:p>
    <w:p w14:paraId="1A3FE13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1FAEF576"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age</w:t>
      </w:r>
    </w:p>
    <w:p w14:paraId="160B6F7C"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serial number</w:t>
      </w:r>
    </w:p>
    <w:p w14:paraId="4FC0A3B0"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battery level</w:t>
      </w:r>
    </w:p>
    <w:p w14:paraId="2C548742"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species</w:t>
      </w:r>
    </w:p>
    <w:p w14:paraId="41D5AD2B"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sex</w:t>
      </w:r>
    </w:p>
    <w:p w14:paraId="3D611B52"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colour</w:t>
      </w:r>
    </w:p>
    <w:p w14:paraId="5161E451" w14:textId="77777777" w:rsidR="00BD387B" w:rsidRPr="00BD387B" w:rsidRDefault="00BD387B" w:rsidP="00BD387B">
      <w:pPr>
        <w:numPr>
          <w:ilvl w:val="0"/>
          <w:numId w:val="6"/>
        </w:numPr>
        <w:spacing w:before="100" w:beforeAutospacing="1" w:after="100" w:afterAutospacing="1"/>
        <w:jc w:val="left"/>
        <w:rPr>
          <w:rFonts w:eastAsia="Times New Roman"/>
          <w:bCs w:val="0"/>
        </w:rPr>
      </w:pPr>
      <w:r w:rsidRPr="00BD387B">
        <w:rPr>
          <w:rFonts w:eastAsia="Times New Roman"/>
          <w:bCs w:val="0"/>
        </w:rPr>
        <w:t>protocol version</w:t>
      </w:r>
    </w:p>
    <w:p w14:paraId="3380D4D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Attributes define </w:t>
      </w:r>
      <w:r w:rsidRPr="00BD387B">
        <w:rPr>
          <w:rFonts w:eastAsia="Times New Roman"/>
          <w:bCs w:val="0"/>
          <w:i/>
          <w:iCs/>
        </w:rPr>
        <w:t>what may be known</w:t>
      </w:r>
      <w:r w:rsidRPr="00BD387B">
        <w:rPr>
          <w:rFonts w:eastAsia="Times New Roman"/>
          <w:bCs w:val="0"/>
        </w:rPr>
        <w:t xml:space="preserve">, not necessarily </w:t>
      </w:r>
      <w:r w:rsidRPr="00BD387B">
        <w:rPr>
          <w:rFonts w:eastAsia="Times New Roman"/>
          <w:bCs w:val="0"/>
          <w:i/>
          <w:iCs/>
        </w:rPr>
        <w:t>what is currently known</w:t>
      </w:r>
      <w:r w:rsidRPr="00BD387B">
        <w:rPr>
          <w:rFonts w:eastAsia="Times New Roman"/>
          <w:bCs w:val="0"/>
        </w:rPr>
        <w:t>.</w:t>
      </w:r>
    </w:p>
    <w:p w14:paraId="7072E92A" w14:textId="77777777" w:rsidR="00BD387B" w:rsidRPr="00BD387B" w:rsidRDefault="004A36A0" w:rsidP="00BD387B">
      <w:pPr>
        <w:jc w:val="left"/>
        <w:rPr>
          <w:rFonts w:eastAsia="Times New Roman"/>
          <w:bCs w:val="0"/>
        </w:rPr>
      </w:pPr>
      <w:r>
        <w:rPr>
          <w:noProof/>
        </w:rPr>
      </w:r>
      <w:r>
        <w:pict w14:anchorId="5E2DC6CD">
          <v:rect id="Horizontal Line 15"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67EA05"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Observations</w:t>
      </w:r>
    </w:p>
    <w:p w14:paraId="44897BB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Observations record knowledge acquired about an entity.</w:t>
      </w:r>
    </w:p>
    <w:p w14:paraId="695CC4C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6F6965C"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measured temperature</w:t>
      </w:r>
    </w:p>
    <w:p w14:paraId="5CF30F80"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questionnaire response</w:t>
      </w:r>
    </w:p>
    <w:p w14:paraId="73A697A9"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GPS position</w:t>
      </w:r>
    </w:p>
    <w:p w14:paraId="59151964"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laboratory result</w:t>
      </w:r>
    </w:p>
    <w:p w14:paraId="197BF9DB"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photograph</w:t>
      </w:r>
    </w:p>
    <w:p w14:paraId="442D08F2" w14:textId="77777777" w:rsidR="00BD387B" w:rsidRPr="00BD387B" w:rsidRDefault="00BD387B" w:rsidP="00BD387B">
      <w:pPr>
        <w:numPr>
          <w:ilvl w:val="0"/>
          <w:numId w:val="7"/>
        </w:numPr>
        <w:spacing w:before="100" w:beforeAutospacing="1" w:after="100" w:afterAutospacing="1"/>
        <w:jc w:val="left"/>
        <w:rPr>
          <w:rFonts w:eastAsia="Times New Roman"/>
          <w:bCs w:val="0"/>
        </w:rPr>
      </w:pPr>
      <w:r w:rsidRPr="00BD387B">
        <w:rPr>
          <w:rFonts w:eastAsia="Times New Roman"/>
          <w:bCs w:val="0"/>
        </w:rPr>
        <w:t>Bluetooth signal strength</w:t>
      </w:r>
    </w:p>
    <w:p w14:paraId="0EBD033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Observations are immutable records of what was observed at a particular time and place.</w:t>
      </w:r>
    </w:p>
    <w:p w14:paraId="0430D33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An observation should never be silently modified. Corrections create new observations linked through provenance.</w:t>
      </w:r>
    </w:p>
    <w:p w14:paraId="60227E20" w14:textId="77777777" w:rsidR="00BD387B" w:rsidRPr="00BD387B" w:rsidRDefault="004A36A0" w:rsidP="00BD387B">
      <w:pPr>
        <w:jc w:val="left"/>
        <w:rPr>
          <w:rFonts w:eastAsia="Times New Roman"/>
          <w:bCs w:val="0"/>
        </w:rPr>
      </w:pPr>
      <w:r>
        <w:rPr>
          <w:noProof/>
        </w:rPr>
      </w:r>
      <w:r>
        <w:pict w14:anchorId="752B7B48">
          <v:rect id="Horizontal Line 16"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4D797A"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Relationships</w:t>
      </w:r>
    </w:p>
    <w:p w14:paraId="053A0DB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Relationships connect knowledge objects.</w:t>
      </w:r>
    </w:p>
    <w:p w14:paraId="1F2D21D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178E2D8"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t xml:space="preserve">participant </w:t>
      </w:r>
      <w:r w:rsidRPr="00BD387B">
        <w:rPr>
          <w:rFonts w:eastAsia="Times New Roman"/>
          <w:b/>
        </w:rPr>
        <w:t>belongs to</w:t>
      </w:r>
      <w:r w:rsidRPr="00BD387B">
        <w:rPr>
          <w:rFonts w:eastAsia="Times New Roman"/>
          <w:bCs w:val="0"/>
        </w:rPr>
        <w:t xml:space="preserve"> household</w:t>
      </w:r>
    </w:p>
    <w:p w14:paraId="35A33DDA"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t xml:space="preserve">specimen </w:t>
      </w:r>
      <w:r w:rsidRPr="00BD387B">
        <w:rPr>
          <w:rFonts w:eastAsia="Times New Roman"/>
          <w:b/>
        </w:rPr>
        <w:t>collected from</w:t>
      </w:r>
      <w:r w:rsidRPr="00BD387B">
        <w:rPr>
          <w:rFonts w:eastAsia="Times New Roman"/>
          <w:bCs w:val="0"/>
        </w:rPr>
        <w:t xml:space="preserve"> participant</w:t>
      </w:r>
    </w:p>
    <w:p w14:paraId="5288B5AD"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t xml:space="preserve">questionnaire </w:t>
      </w:r>
      <w:r w:rsidRPr="00BD387B">
        <w:rPr>
          <w:rFonts w:eastAsia="Times New Roman"/>
          <w:b/>
        </w:rPr>
        <w:t>implements</w:t>
      </w:r>
      <w:r w:rsidRPr="00BD387B">
        <w:rPr>
          <w:rFonts w:eastAsia="Times New Roman"/>
          <w:bCs w:val="0"/>
        </w:rPr>
        <w:t xml:space="preserve"> protocol</w:t>
      </w:r>
    </w:p>
    <w:p w14:paraId="61AE93C0"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lastRenderedPageBreak/>
        <w:t xml:space="preserve">NFC tag </w:t>
      </w:r>
      <w:r w:rsidRPr="00BD387B">
        <w:rPr>
          <w:rFonts w:eastAsia="Times New Roman"/>
          <w:b/>
        </w:rPr>
        <w:t>identifies</w:t>
      </w:r>
      <w:r w:rsidRPr="00BD387B">
        <w:rPr>
          <w:rFonts w:eastAsia="Times New Roman"/>
          <w:bCs w:val="0"/>
        </w:rPr>
        <w:t xml:space="preserve"> equipment</w:t>
      </w:r>
    </w:p>
    <w:p w14:paraId="016707CB" w14:textId="77777777" w:rsidR="00BD387B" w:rsidRPr="00BD387B" w:rsidRDefault="00BD387B" w:rsidP="00BD387B">
      <w:pPr>
        <w:numPr>
          <w:ilvl w:val="0"/>
          <w:numId w:val="8"/>
        </w:numPr>
        <w:spacing w:before="100" w:beforeAutospacing="1" w:after="100" w:afterAutospacing="1"/>
        <w:jc w:val="left"/>
        <w:rPr>
          <w:rFonts w:eastAsia="Times New Roman"/>
          <w:bCs w:val="0"/>
        </w:rPr>
      </w:pPr>
      <w:r w:rsidRPr="00BD387B">
        <w:rPr>
          <w:rFonts w:eastAsia="Times New Roman"/>
          <w:bCs w:val="0"/>
        </w:rPr>
        <w:t xml:space="preserve">image region </w:t>
      </w:r>
      <w:r w:rsidRPr="00BD387B">
        <w:rPr>
          <w:rFonts w:eastAsia="Times New Roman"/>
          <w:b/>
        </w:rPr>
        <w:t>corresponds to</w:t>
      </w:r>
      <w:r w:rsidRPr="00BD387B">
        <w:rPr>
          <w:rFonts w:eastAsia="Times New Roman"/>
          <w:bCs w:val="0"/>
        </w:rPr>
        <w:t xml:space="preserve"> anatomical structure</w:t>
      </w:r>
    </w:p>
    <w:p w14:paraId="68A29E7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Relationships are first-class knowledge rather than embedded foreign keys or implementation details.</w:t>
      </w:r>
    </w:p>
    <w:p w14:paraId="41A5D2AF" w14:textId="77777777" w:rsidR="00BD387B" w:rsidRPr="00BD387B" w:rsidRDefault="004A36A0" w:rsidP="00BD387B">
      <w:pPr>
        <w:jc w:val="left"/>
        <w:rPr>
          <w:rFonts w:eastAsia="Times New Roman"/>
          <w:bCs w:val="0"/>
        </w:rPr>
      </w:pPr>
      <w:r>
        <w:rPr>
          <w:noProof/>
        </w:rPr>
      </w:r>
      <w:r>
        <w:pict w14:anchorId="03BAA4D0">
          <v:rect id="Horizontal Line 118" o:spid="_x0000_s107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1906343"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Classifications</w:t>
      </w:r>
    </w:p>
    <w:p w14:paraId="6B3CB31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Classifications assign entities or observations to conceptual categories.</w:t>
      </w:r>
    </w:p>
    <w:p w14:paraId="12AF6A9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6E984E8F"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diagnosis</w:t>
      </w:r>
    </w:p>
    <w:p w14:paraId="640AB6E3"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participant status</w:t>
      </w:r>
    </w:p>
    <w:p w14:paraId="0A1714BC"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specimen type</w:t>
      </w:r>
    </w:p>
    <w:p w14:paraId="328323D9"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workflow stage</w:t>
      </w:r>
    </w:p>
    <w:p w14:paraId="6C031478"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access level</w:t>
      </w:r>
    </w:p>
    <w:p w14:paraId="4D353B3A" w14:textId="77777777" w:rsidR="00BD387B" w:rsidRPr="00BD387B" w:rsidRDefault="00BD387B" w:rsidP="00BD387B">
      <w:pPr>
        <w:numPr>
          <w:ilvl w:val="0"/>
          <w:numId w:val="9"/>
        </w:numPr>
        <w:spacing w:before="100" w:beforeAutospacing="1" w:after="100" w:afterAutospacing="1"/>
        <w:jc w:val="left"/>
        <w:rPr>
          <w:rFonts w:eastAsia="Times New Roman"/>
          <w:bCs w:val="0"/>
        </w:rPr>
      </w:pPr>
      <w:r w:rsidRPr="00BD387B">
        <w:rPr>
          <w:rFonts w:eastAsia="Times New Roman"/>
          <w:bCs w:val="0"/>
        </w:rPr>
        <w:t>risk category</w:t>
      </w:r>
    </w:p>
    <w:p w14:paraId="0E2DEEA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Classification systems may evolve independently of the entities they classify.</w:t>
      </w:r>
    </w:p>
    <w:p w14:paraId="132A04B8" w14:textId="77777777" w:rsidR="00BD387B" w:rsidRPr="00BD387B" w:rsidRDefault="004A36A0" w:rsidP="00BD387B">
      <w:pPr>
        <w:jc w:val="left"/>
        <w:rPr>
          <w:rFonts w:eastAsia="Times New Roman"/>
          <w:bCs w:val="0"/>
        </w:rPr>
      </w:pPr>
      <w:r>
        <w:rPr>
          <w:noProof/>
        </w:rPr>
      </w:r>
      <w:r>
        <w:pict w14:anchorId="2BF68950">
          <v:rect id="Horizontal Line 117" o:spid="_x0000_s107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E03BE37"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4.3 Knowledge Graph</w:t>
      </w:r>
    </w:p>
    <w:p w14:paraId="00A526B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Collectively, entities, observations, attributes, classifications and relationships form the system knowledge graph.</w:t>
      </w:r>
    </w:p>
    <w:p w14:paraId="5ACBE39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graph represents the current understanding of the operational environment. Methods query and manipulate the graph through defined interfaces, while transformations modify it by creating, updating or relating knowledge objects.</w:t>
      </w:r>
    </w:p>
    <w:p w14:paraId="5AE639B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intentionally avoids prescribing any storage mechanism. The knowledge graph may be implemented using relational databases, document stores, graph databases or hybrid approaches, provided the conceptual model is preserved.</w:t>
      </w:r>
    </w:p>
    <w:p w14:paraId="4D42344B" w14:textId="77777777" w:rsidR="00BD387B" w:rsidRPr="00BD387B" w:rsidRDefault="004A36A0" w:rsidP="00BD387B">
      <w:pPr>
        <w:jc w:val="left"/>
        <w:rPr>
          <w:rFonts w:eastAsia="Times New Roman"/>
          <w:bCs w:val="0"/>
        </w:rPr>
      </w:pPr>
      <w:r>
        <w:rPr>
          <w:noProof/>
        </w:rPr>
      </w:r>
      <w:r>
        <w:pict w14:anchorId="136A6A34">
          <v:rect id="Horizontal Line 116"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DD0E4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4.4 Separation from Behaviour</w:t>
      </w:r>
    </w:p>
    <w:p w14:paraId="5E792B8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objects do not contain executable behaviour.</w:t>
      </w:r>
    </w:p>
    <w:p w14:paraId="6988D32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411986F0" w14:textId="77777777" w:rsidR="00BD387B" w:rsidRPr="00BD387B" w:rsidRDefault="00BD387B" w:rsidP="00BD387B">
      <w:pPr>
        <w:numPr>
          <w:ilvl w:val="0"/>
          <w:numId w:val="10"/>
        </w:numPr>
        <w:spacing w:before="100" w:beforeAutospacing="1" w:after="100" w:afterAutospacing="1"/>
        <w:jc w:val="left"/>
        <w:rPr>
          <w:rFonts w:eastAsia="Times New Roman"/>
          <w:bCs w:val="0"/>
        </w:rPr>
      </w:pPr>
      <w:r w:rsidRPr="00BD387B">
        <w:rPr>
          <w:rFonts w:eastAsia="Times New Roman"/>
          <w:bCs w:val="0"/>
        </w:rPr>
        <w:t>A participant is knowledge.</w:t>
      </w:r>
    </w:p>
    <w:p w14:paraId="0B5A8420" w14:textId="77777777" w:rsidR="00BD387B" w:rsidRPr="00BD387B" w:rsidRDefault="00BD387B" w:rsidP="00BD387B">
      <w:pPr>
        <w:numPr>
          <w:ilvl w:val="0"/>
          <w:numId w:val="10"/>
        </w:numPr>
        <w:spacing w:before="100" w:beforeAutospacing="1" w:after="100" w:afterAutospacing="1"/>
        <w:jc w:val="left"/>
        <w:rPr>
          <w:rFonts w:eastAsia="Times New Roman"/>
          <w:bCs w:val="0"/>
        </w:rPr>
      </w:pPr>
      <w:r w:rsidRPr="00BD387B">
        <w:rPr>
          <w:rFonts w:eastAsia="Times New Roman"/>
          <w:bCs w:val="0"/>
        </w:rPr>
        <w:t>A visit protocol is knowledge.</w:t>
      </w:r>
    </w:p>
    <w:p w14:paraId="2A8B786C" w14:textId="77777777" w:rsidR="00BD387B" w:rsidRPr="00BD387B" w:rsidRDefault="00BD387B" w:rsidP="00BD387B">
      <w:pPr>
        <w:numPr>
          <w:ilvl w:val="0"/>
          <w:numId w:val="10"/>
        </w:numPr>
        <w:spacing w:before="100" w:beforeAutospacing="1" w:after="100" w:afterAutospacing="1"/>
        <w:jc w:val="left"/>
        <w:rPr>
          <w:rFonts w:eastAsia="Times New Roman"/>
          <w:bCs w:val="0"/>
        </w:rPr>
      </w:pPr>
      <w:r w:rsidRPr="00BD387B">
        <w:rPr>
          <w:rFonts w:eastAsia="Times New Roman"/>
          <w:bCs w:val="0"/>
        </w:rPr>
        <w:t>A blood specimen is knowledge.</w:t>
      </w:r>
    </w:p>
    <w:p w14:paraId="439794EF" w14:textId="77777777" w:rsidR="00BD387B" w:rsidRPr="00BD387B" w:rsidRDefault="00BD387B" w:rsidP="00BD387B">
      <w:pPr>
        <w:numPr>
          <w:ilvl w:val="0"/>
          <w:numId w:val="10"/>
        </w:numPr>
        <w:spacing w:before="100" w:beforeAutospacing="1" w:after="100" w:afterAutospacing="1"/>
        <w:jc w:val="left"/>
        <w:rPr>
          <w:rFonts w:eastAsia="Times New Roman"/>
          <w:bCs w:val="0"/>
        </w:rPr>
      </w:pPr>
      <w:r w:rsidRPr="00BD387B">
        <w:rPr>
          <w:rFonts w:eastAsia="Times New Roman"/>
          <w:bCs w:val="0"/>
        </w:rPr>
        <w:lastRenderedPageBreak/>
        <w:t>A Bluetooth beacon is knowledge.</w:t>
      </w:r>
    </w:p>
    <w:p w14:paraId="29397C8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The processes that recruit participants, execute visits, analyse specimens or detect Bluetooth devices belong to the </w:t>
      </w:r>
      <w:r w:rsidRPr="00BD387B">
        <w:rPr>
          <w:rFonts w:eastAsia="Times New Roman"/>
          <w:b/>
        </w:rPr>
        <w:t>Method Domain</w:t>
      </w:r>
      <w:r w:rsidRPr="00BD387B">
        <w:rPr>
          <w:rFonts w:eastAsia="Times New Roman"/>
          <w:bCs w:val="0"/>
        </w:rPr>
        <w:t>.</w:t>
      </w:r>
    </w:p>
    <w:p w14:paraId="1D6B098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distinction ensures that knowledge remains reusable across multiple execution environments while methods remain independent of the specific data structures they operate upon.</w:t>
      </w:r>
    </w:p>
    <w:p w14:paraId="1E4C1437" w14:textId="77777777" w:rsidR="00BD387B" w:rsidRPr="00BD387B" w:rsidRDefault="00BD387B" w:rsidP="00BD387B">
      <w:pPr>
        <w:spacing w:before="100" w:beforeAutospacing="1" w:after="100" w:afterAutospacing="1"/>
        <w:jc w:val="left"/>
        <w:outlineLvl w:val="0"/>
        <w:rPr>
          <w:rFonts w:eastAsia="Times New Roman"/>
          <w:b/>
          <w:kern w:val="36"/>
          <w:sz w:val="48"/>
          <w:szCs w:val="48"/>
        </w:rPr>
      </w:pPr>
      <w:r w:rsidRPr="00BD387B">
        <w:rPr>
          <w:rFonts w:eastAsia="Times New Roman"/>
          <w:b/>
          <w:kern w:val="36"/>
          <w:sz w:val="48"/>
          <w:szCs w:val="48"/>
        </w:rPr>
        <w:t>5. Method Domain</w:t>
      </w:r>
    </w:p>
    <w:p w14:paraId="67B0358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Method Domain defines everything the system can do. While the Knowledge Domain describes what exists, the Method Domain describes the operations that act upon that knowledge.</w:t>
      </w:r>
    </w:p>
    <w:p w14:paraId="6E027B0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consume knowledge, produce knowledge, initiate transformations and coordinate system behaviour. They define execution without defining the data itself.</w:t>
      </w:r>
    </w:p>
    <w:p w14:paraId="703750A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method is therefore any executable unit that changes, evaluates, interprets or derives knowledge.</w:t>
      </w:r>
    </w:p>
    <w:p w14:paraId="151CFF17" w14:textId="77777777" w:rsidR="00BD387B" w:rsidRPr="00BD387B" w:rsidRDefault="004A36A0" w:rsidP="00BD387B">
      <w:pPr>
        <w:jc w:val="left"/>
        <w:rPr>
          <w:rFonts w:eastAsia="Times New Roman"/>
          <w:bCs w:val="0"/>
        </w:rPr>
      </w:pPr>
      <w:r>
        <w:rPr>
          <w:noProof/>
        </w:rPr>
      </w:r>
      <w:r>
        <w:pict w14:anchorId="07EAFB2E">
          <v:rect id="Horizontal Line 27"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72DDAA"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5.1 Principles</w:t>
      </w:r>
    </w:p>
    <w:p w14:paraId="15AE811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are:</w:t>
      </w:r>
    </w:p>
    <w:p w14:paraId="629B7AB7"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Composable</w:t>
      </w:r>
      <w:r w:rsidRPr="00BD387B">
        <w:rPr>
          <w:rFonts w:eastAsia="Times New Roman"/>
          <w:bCs w:val="0"/>
        </w:rPr>
        <w:t xml:space="preserve"> — complex behaviour is constructed from simpler methods.</w:t>
      </w:r>
    </w:p>
    <w:p w14:paraId="01BFA822"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Reusable</w:t>
      </w:r>
      <w:r w:rsidRPr="00BD387B">
        <w:rPr>
          <w:rFonts w:eastAsia="Times New Roman"/>
          <w:bCs w:val="0"/>
        </w:rPr>
        <w:t xml:space="preserve"> — methods should operate across domains wherever possible.</w:t>
      </w:r>
    </w:p>
    <w:p w14:paraId="30A1D82D"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Deterministic where appropriate</w:t>
      </w:r>
      <w:r w:rsidRPr="00BD387B">
        <w:rPr>
          <w:rFonts w:eastAsia="Times New Roman"/>
          <w:bCs w:val="0"/>
        </w:rPr>
        <w:t xml:space="preserve"> — identical inputs should produce identical outputs unless explicitly dependent upon external state.</w:t>
      </w:r>
    </w:p>
    <w:p w14:paraId="4BEEF630"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Independent of user interface</w:t>
      </w:r>
      <w:r w:rsidRPr="00BD387B">
        <w:rPr>
          <w:rFonts w:eastAsia="Times New Roman"/>
          <w:bCs w:val="0"/>
        </w:rPr>
        <w:t xml:space="preserve"> — execution logic should not depend upon presentation.</w:t>
      </w:r>
    </w:p>
    <w:p w14:paraId="296776FD" w14:textId="77777777" w:rsidR="00BD387B" w:rsidRPr="00BD387B" w:rsidRDefault="00BD387B" w:rsidP="00BD387B">
      <w:pPr>
        <w:numPr>
          <w:ilvl w:val="0"/>
          <w:numId w:val="11"/>
        </w:numPr>
        <w:spacing w:before="100" w:beforeAutospacing="1" w:after="100" w:afterAutospacing="1"/>
        <w:jc w:val="left"/>
        <w:rPr>
          <w:rFonts w:eastAsia="Times New Roman"/>
          <w:bCs w:val="0"/>
        </w:rPr>
      </w:pPr>
      <w:r w:rsidRPr="00BD387B">
        <w:rPr>
          <w:rFonts w:eastAsia="Times New Roman"/>
          <w:b/>
        </w:rPr>
        <w:t>Independent of signal source</w:t>
      </w:r>
      <w:r w:rsidRPr="00BD387B">
        <w:rPr>
          <w:rFonts w:eastAsia="Times New Roman"/>
          <w:bCs w:val="0"/>
        </w:rPr>
        <w:t xml:space="preserve"> — methods consume normalised inputs rather than device-specific APIs.</w:t>
      </w:r>
    </w:p>
    <w:p w14:paraId="014CA2CD" w14:textId="77777777" w:rsidR="00BD387B" w:rsidRPr="00BD387B" w:rsidRDefault="004A36A0" w:rsidP="00BD387B">
      <w:pPr>
        <w:jc w:val="left"/>
        <w:rPr>
          <w:rFonts w:eastAsia="Times New Roman"/>
          <w:bCs w:val="0"/>
        </w:rPr>
      </w:pPr>
      <w:r>
        <w:rPr>
          <w:noProof/>
        </w:rPr>
      </w:r>
      <w:r>
        <w:pict w14:anchorId="06039AC4">
          <v:rect id="Horizontal Line 28"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0E529C"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5.2 Method Types</w:t>
      </w:r>
    </w:p>
    <w:p w14:paraId="6484171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recognises several categories of methods.</w:t>
      </w:r>
    </w:p>
    <w:p w14:paraId="3A76D2A7"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Capabilities</w:t>
      </w:r>
    </w:p>
    <w:p w14:paraId="7B7C2FD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Capabilities represent reusable functional behaviour.</w:t>
      </w:r>
    </w:p>
    <w:p w14:paraId="6643A5B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4C394541"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lastRenderedPageBreak/>
        <w:t>barcode scanning</w:t>
      </w:r>
    </w:p>
    <w:p w14:paraId="4C22BE68"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NFC identification</w:t>
      </w:r>
    </w:p>
    <w:p w14:paraId="6BEF75EB"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image annotation</w:t>
      </w:r>
    </w:p>
    <w:p w14:paraId="5C8BA5EA"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participant lookup</w:t>
      </w:r>
    </w:p>
    <w:p w14:paraId="7468F146"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randomisation</w:t>
      </w:r>
    </w:p>
    <w:p w14:paraId="78FD0083"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validation</w:t>
      </w:r>
    </w:p>
    <w:p w14:paraId="1D09ABFC"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navigation</w:t>
      </w:r>
    </w:p>
    <w:p w14:paraId="1717A8E8"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laboratory calculations</w:t>
      </w:r>
    </w:p>
    <w:p w14:paraId="01B79544" w14:textId="77777777" w:rsidR="00BD387B" w:rsidRPr="00BD387B" w:rsidRDefault="00BD387B" w:rsidP="00BD387B">
      <w:pPr>
        <w:numPr>
          <w:ilvl w:val="0"/>
          <w:numId w:val="12"/>
        </w:numPr>
        <w:spacing w:before="100" w:beforeAutospacing="1" w:after="100" w:afterAutospacing="1"/>
        <w:jc w:val="left"/>
        <w:rPr>
          <w:rFonts w:eastAsia="Times New Roman"/>
          <w:bCs w:val="0"/>
        </w:rPr>
      </w:pPr>
      <w:r w:rsidRPr="00BD387B">
        <w:rPr>
          <w:rFonts w:eastAsia="Times New Roman"/>
          <w:bCs w:val="0"/>
        </w:rPr>
        <w:t>GPS positioning</w:t>
      </w:r>
    </w:p>
    <w:p w14:paraId="7AE6020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Capabilities expose standard interfaces and may be reused by multiple workflows.</w:t>
      </w:r>
    </w:p>
    <w:p w14:paraId="64E8CCD1" w14:textId="77777777" w:rsidR="00BD387B" w:rsidRPr="00BD387B" w:rsidRDefault="004A36A0" w:rsidP="00BD387B">
      <w:pPr>
        <w:jc w:val="left"/>
        <w:rPr>
          <w:rFonts w:eastAsia="Times New Roman"/>
          <w:bCs w:val="0"/>
        </w:rPr>
      </w:pPr>
      <w:r>
        <w:rPr>
          <w:noProof/>
        </w:rPr>
      </w:r>
      <w:r>
        <w:pict w14:anchorId="279656E1">
          <v:rect id="Horizontal Line 29"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064B83"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Rules</w:t>
      </w:r>
    </w:p>
    <w:p w14:paraId="568BB56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Rules evaluate knowledge and produce decisions.</w:t>
      </w:r>
    </w:p>
    <w:p w14:paraId="48BB484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53D16C91"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eligibility criteria</w:t>
      </w:r>
    </w:p>
    <w:p w14:paraId="243ED22A"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skip logic</w:t>
      </w:r>
    </w:p>
    <w:p w14:paraId="191166C8"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validation constraints</w:t>
      </w:r>
    </w:p>
    <w:p w14:paraId="4BA0D21C"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protocol compliance</w:t>
      </w:r>
    </w:p>
    <w:p w14:paraId="73A952A3" w14:textId="77777777" w:rsidR="00BD387B" w:rsidRPr="00BD387B" w:rsidRDefault="00BD387B" w:rsidP="00BD387B">
      <w:pPr>
        <w:numPr>
          <w:ilvl w:val="0"/>
          <w:numId w:val="13"/>
        </w:numPr>
        <w:spacing w:before="100" w:beforeAutospacing="1" w:after="100" w:afterAutospacing="1"/>
        <w:jc w:val="left"/>
        <w:rPr>
          <w:rFonts w:eastAsia="Times New Roman"/>
          <w:bCs w:val="0"/>
        </w:rPr>
      </w:pPr>
      <w:r w:rsidRPr="00BD387B">
        <w:rPr>
          <w:rFonts w:eastAsia="Times New Roman"/>
          <w:bCs w:val="0"/>
        </w:rPr>
        <w:t>workflow branching</w:t>
      </w:r>
    </w:p>
    <w:p w14:paraId="41D4289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Rules do not modify knowledge directly. They determine how subsequent methods should execute.</w:t>
      </w:r>
    </w:p>
    <w:p w14:paraId="0325AF3A" w14:textId="77777777" w:rsidR="00BD387B" w:rsidRPr="00BD387B" w:rsidRDefault="004A36A0" w:rsidP="00BD387B">
      <w:pPr>
        <w:jc w:val="left"/>
        <w:rPr>
          <w:rFonts w:eastAsia="Times New Roman"/>
          <w:bCs w:val="0"/>
        </w:rPr>
      </w:pPr>
      <w:r>
        <w:rPr>
          <w:noProof/>
        </w:rPr>
      </w:r>
      <w:r>
        <w:pict w14:anchorId="47606A21">
          <v:rect id="Horizontal Line 30"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C00867"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Calculations</w:t>
      </w:r>
    </w:p>
    <w:p w14:paraId="7D0F4A6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Calculations derive new knowledge from existing knowledge.</w:t>
      </w:r>
    </w:p>
    <w:p w14:paraId="4EA76E3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083B6755"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BMI</w:t>
      </w:r>
    </w:p>
    <w:p w14:paraId="69F7E252"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age</w:t>
      </w:r>
    </w:p>
    <w:p w14:paraId="65B257B3"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viral load conversion</w:t>
      </w:r>
    </w:p>
    <w:p w14:paraId="05DB6E29"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composite scores</w:t>
      </w:r>
    </w:p>
    <w:p w14:paraId="4E1DBF3C" w14:textId="77777777" w:rsidR="00BD387B" w:rsidRPr="00BD387B" w:rsidRDefault="00BD387B" w:rsidP="00BD387B">
      <w:pPr>
        <w:numPr>
          <w:ilvl w:val="0"/>
          <w:numId w:val="14"/>
        </w:numPr>
        <w:spacing w:before="100" w:beforeAutospacing="1" w:after="100" w:afterAutospacing="1"/>
        <w:jc w:val="left"/>
        <w:rPr>
          <w:rFonts w:eastAsia="Times New Roman"/>
          <w:bCs w:val="0"/>
        </w:rPr>
      </w:pPr>
      <w:r w:rsidRPr="00BD387B">
        <w:rPr>
          <w:rFonts w:eastAsia="Times New Roman"/>
          <w:bCs w:val="0"/>
        </w:rPr>
        <w:t>risk indices</w:t>
      </w:r>
    </w:p>
    <w:p w14:paraId="663E3E4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Calculations should be side-effect free wherever possible.</w:t>
      </w:r>
    </w:p>
    <w:p w14:paraId="7CE92A8C" w14:textId="77777777" w:rsidR="00BD387B" w:rsidRPr="00BD387B" w:rsidRDefault="004A36A0" w:rsidP="00BD387B">
      <w:pPr>
        <w:jc w:val="left"/>
        <w:rPr>
          <w:rFonts w:eastAsia="Times New Roman"/>
          <w:bCs w:val="0"/>
        </w:rPr>
      </w:pPr>
      <w:r>
        <w:rPr>
          <w:noProof/>
        </w:rPr>
      </w:r>
      <w:r>
        <w:pict w14:anchorId="3A7179A4">
          <v:rect id="Horizontal Line 31"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123280"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Workflows</w:t>
      </w:r>
    </w:p>
    <w:p w14:paraId="0D2812B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Workflows coordinate multiple methods into larger operational procedures.</w:t>
      </w:r>
    </w:p>
    <w:p w14:paraId="5562FBD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5164C052"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participant enrolment</w:t>
      </w:r>
    </w:p>
    <w:p w14:paraId="2132F9BC"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clinical visit</w:t>
      </w:r>
    </w:p>
    <w:p w14:paraId="3BA36302"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sample collection</w:t>
      </w:r>
    </w:p>
    <w:p w14:paraId="061A2909"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follow-up schedule</w:t>
      </w:r>
    </w:p>
    <w:p w14:paraId="34A4E190" w14:textId="77777777" w:rsidR="00BD387B" w:rsidRPr="00BD387B" w:rsidRDefault="00BD387B" w:rsidP="00BD387B">
      <w:pPr>
        <w:numPr>
          <w:ilvl w:val="0"/>
          <w:numId w:val="15"/>
        </w:numPr>
        <w:spacing w:before="100" w:beforeAutospacing="1" w:after="100" w:afterAutospacing="1"/>
        <w:jc w:val="left"/>
        <w:rPr>
          <w:rFonts w:eastAsia="Times New Roman"/>
          <w:bCs w:val="0"/>
        </w:rPr>
      </w:pPr>
      <w:r w:rsidRPr="00BD387B">
        <w:rPr>
          <w:rFonts w:eastAsia="Times New Roman"/>
          <w:bCs w:val="0"/>
        </w:rPr>
        <w:t>protocol completion</w:t>
      </w:r>
    </w:p>
    <w:p w14:paraId="346E19F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workflow is itself a method composed of other methods.</w:t>
      </w:r>
    </w:p>
    <w:p w14:paraId="7EE80674" w14:textId="77777777" w:rsidR="00BD387B" w:rsidRPr="00BD387B" w:rsidRDefault="004A36A0" w:rsidP="00BD387B">
      <w:pPr>
        <w:jc w:val="left"/>
        <w:rPr>
          <w:rFonts w:eastAsia="Times New Roman"/>
          <w:bCs w:val="0"/>
        </w:rPr>
      </w:pPr>
      <w:r>
        <w:rPr>
          <w:noProof/>
        </w:rPr>
      </w:r>
      <w:r>
        <w:pict w14:anchorId="334B8FD6">
          <v:rect id="Horizontal Line 115" o:spid="_x0000_s106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64C8089"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Device Services</w:t>
      </w:r>
    </w:p>
    <w:p w14:paraId="5FEBCCE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Device Services expose physical or external systems through standard interfaces.</w:t>
      </w:r>
    </w:p>
    <w:p w14:paraId="7421930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4712B289"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NFC reader</w:t>
      </w:r>
    </w:p>
    <w:p w14:paraId="33580BC2"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Bluetooth scanner</w:t>
      </w:r>
    </w:p>
    <w:p w14:paraId="53C7F116"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GPS service</w:t>
      </w:r>
    </w:p>
    <w:p w14:paraId="3878AA24"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Camera</w:t>
      </w:r>
    </w:p>
    <w:p w14:paraId="0823F60E"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Accelerometer</w:t>
      </w:r>
    </w:p>
    <w:p w14:paraId="66A33BCB"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USB serial devices</w:t>
      </w:r>
    </w:p>
    <w:p w14:paraId="1F39CA3E" w14:textId="77777777" w:rsidR="00BD387B" w:rsidRPr="00BD387B" w:rsidRDefault="00BD387B" w:rsidP="00BD387B">
      <w:pPr>
        <w:numPr>
          <w:ilvl w:val="0"/>
          <w:numId w:val="16"/>
        </w:numPr>
        <w:spacing w:before="100" w:beforeAutospacing="1" w:after="100" w:afterAutospacing="1"/>
        <w:jc w:val="left"/>
        <w:rPr>
          <w:rFonts w:eastAsia="Times New Roman"/>
          <w:bCs w:val="0"/>
        </w:rPr>
      </w:pPr>
      <w:r w:rsidRPr="00BD387B">
        <w:rPr>
          <w:rFonts w:eastAsia="Times New Roman"/>
          <w:bCs w:val="0"/>
        </w:rPr>
        <w:t>Home Assistant integration</w:t>
      </w:r>
    </w:p>
    <w:p w14:paraId="07106AC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Device Services are responsible for acquiring information from external systems.</w:t>
      </w:r>
    </w:p>
    <w:p w14:paraId="1BDD9F0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They do not interpret the meaning of that information.</w:t>
      </w:r>
    </w:p>
    <w:p w14:paraId="202B7D22" w14:textId="77777777" w:rsidR="00BD387B" w:rsidRPr="00BD387B" w:rsidRDefault="004A36A0" w:rsidP="00BD387B">
      <w:pPr>
        <w:jc w:val="left"/>
        <w:rPr>
          <w:rFonts w:eastAsia="Times New Roman"/>
          <w:bCs w:val="0"/>
        </w:rPr>
      </w:pPr>
      <w:r>
        <w:rPr>
          <w:noProof/>
        </w:rPr>
      </w:r>
      <w:r>
        <w:pict w14:anchorId="37967938">
          <v:rect id="Horizontal Line 114" o:spid="_x0000_s10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F6C38C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Signal Interpretation</w:t>
      </w:r>
    </w:p>
    <w:p w14:paraId="35CBD3D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Signal interpretation converts raw device outputs into architectural observations.</w:t>
      </w:r>
    </w:p>
    <w:p w14:paraId="678A778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46187E7D"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NFC UID → identified equipment</w:t>
      </w:r>
    </w:p>
    <w:p w14:paraId="34B95255"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BLE advertisement → participant proximity</w:t>
      </w:r>
    </w:p>
    <w:p w14:paraId="44986750"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GPS fix → location observation</w:t>
      </w:r>
    </w:p>
    <w:p w14:paraId="25C03923"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image touch → body-map region</w:t>
      </w:r>
    </w:p>
    <w:p w14:paraId="5A5CBBB8" w14:textId="77777777" w:rsidR="00BD387B" w:rsidRPr="00BD387B" w:rsidRDefault="00BD387B" w:rsidP="00BD387B">
      <w:pPr>
        <w:numPr>
          <w:ilvl w:val="0"/>
          <w:numId w:val="17"/>
        </w:numPr>
        <w:spacing w:before="100" w:beforeAutospacing="1" w:after="100" w:afterAutospacing="1"/>
        <w:jc w:val="left"/>
        <w:rPr>
          <w:rFonts w:eastAsia="Times New Roman"/>
          <w:bCs w:val="0"/>
        </w:rPr>
      </w:pPr>
      <w:r w:rsidRPr="00BD387B">
        <w:rPr>
          <w:rFonts w:eastAsia="Times New Roman"/>
          <w:bCs w:val="0"/>
        </w:rPr>
        <w:t>accelerometer stream → step count</w:t>
      </w:r>
    </w:p>
    <w:p w14:paraId="329A710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separation allows identical higher-level methods to operate regardless of hardware implementation.</w:t>
      </w:r>
    </w:p>
    <w:p w14:paraId="69EF5563" w14:textId="77777777" w:rsidR="00BD387B" w:rsidRPr="00BD387B" w:rsidRDefault="004A36A0" w:rsidP="00BD387B">
      <w:pPr>
        <w:jc w:val="left"/>
        <w:rPr>
          <w:rFonts w:eastAsia="Times New Roman"/>
          <w:bCs w:val="0"/>
        </w:rPr>
      </w:pPr>
      <w:r>
        <w:rPr>
          <w:noProof/>
        </w:rPr>
      </w:r>
      <w:r>
        <w:pict w14:anchorId="5DC801B6">
          <v:rect id="Horizontal Line 113"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AB9F1E"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lastRenderedPageBreak/>
        <w:t>5.3 Composition</w:t>
      </w:r>
    </w:p>
    <w:p w14:paraId="5C0407C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may invoke other methods.</w:t>
      </w:r>
    </w:p>
    <w:p w14:paraId="21AC55B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4B81E0E5" w14:textId="77777777" w:rsidR="00BD387B" w:rsidRDefault="00BD387B" w:rsidP="00BD387B">
      <w:r>
        <w:t>Participant Visit</w:t>
      </w:r>
    </w:p>
    <w:p w14:paraId="509D8AE1" w14:textId="77777777" w:rsidR="00BD387B" w:rsidRDefault="00BD387B" w:rsidP="00BD387B"/>
    <w:p w14:paraId="46E5C3D6" w14:textId="77777777" w:rsidR="00BD387B" w:rsidRDefault="00BD387B" w:rsidP="00BD387B">
      <w:r>
        <w:t xml:space="preserve">    ↓</w:t>
      </w:r>
    </w:p>
    <w:p w14:paraId="7796CA5F" w14:textId="77777777" w:rsidR="00BD387B" w:rsidRDefault="00BD387B" w:rsidP="00BD387B"/>
    <w:p w14:paraId="6EDE9259" w14:textId="77777777" w:rsidR="00BD387B" w:rsidRDefault="00BD387B" w:rsidP="00BD387B">
      <w:r>
        <w:t>Workflow</w:t>
      </w:r>
    </w:p>
    <w:p w14:paraId="6BA1597D" w14:textId="77777777" w:rsidR="00BD387B" w:rsidRDefault="00BD387B" w:rsidP="00BD387B"/>
    <w:p w14:paraId="27F305AD" w14:textId="77777777" w:rsidR="00BD387B" w:rsidRDefault="00BD387B" w:rsidP="00BD387B">
      <w:r>
        <w:t xml:space="preserve">    ↓</w:t>
      </w:r>
    </w:p>
    <w:p w14:paraId="312D7BAA" w14:textId="77777777" w:rsidR="00BD387B" w:rsidRDefault="00BD387B" w:rsidP="00BD387B"/>
    <w:p w14:paraId="38EDFCFA" w14:textId="77777777" w:rsidR="00BD387B" w:rsidRDefault="00BD387B" w:rsidP="00BD387B">
      <w:r>
        <w:t>Eligibility Rule</w:t>
      </w:r>
    </w:p>
    <w:p w14:paraId="1D0EE2F5" w14:textId="77777777" w:rsidR="00BD387B" w:rsidRDefault="00BD387B" w:rsidP="00BD387B">
      <w:r>
        <w:t>NFC Capability</w:t>
      </w:r>
    </w:p>
    <w:p w14:paraId="5F258634" w14:textId="77777777" w:rsidR="00BD387B" w:rsidRDefault="00BD387B" w:rsidP="00BD387B">
      <w:r>
        <w:t>Body Map Capability</w:t>
      </w:r>
    </w:p>
    <w:p w14:paraId="3D9A5162" w14:textId="77777777" w:rsidR="00BD387B" w:rsidRDefault="00BD387B" w:rsidP="00BD387B">
      <w:r>
        <w:t>Validation Rules</w:t>
      </w:r>
    </w:p>
    <w:p w14:paraId="6430E3EE" w14:textId="77777777" w:rsidR="00BD387B" w:rsidRDefault="00BD387B" w:rsidP="00BD387B">
      <w:r>
        <w:t>Questionnaire</w:t>
      </w:r>
    </w:p>
    <w:p w14:paraId="42A51EAB" w14:textId="77777777" w:rsidR="00BD387B" w:rsidRDefault="00BD387B" w:rsidP="00BD387B">
      <w:r>
        <w:t>Laboratory Calculations</w:t>
      </w:r>
    </w:p>
    <w:p w14:paraId="53964D9A" w14:textId="77777777" w:rsidR="00BD387B" w:rsidRDefault="00BD387B" w:rsidP="00BD387B"/>
    <w:p w14:paraId="482BF1B9" w14:textId="77777777" w:rsidR="00BD387B" w:rsidRDefault="00BD387B" w:rsidP="00BD387B">
      <w:r>
        <w:t xml:space="preserve">    ↓</w:t>
      </w:r>
    </w:p>
    <w:p w14:paraId="58E52BCF" w14:textId="77777777" w:rsidR="00BD387B" w:rsidRDefault="00BD387B" w:rsidP="00BD387B"/>
    <w:p w14:paraId="738D45D6" w14:textId="6ACE89BA" w:rsidR="00BD387B" w:rsidRDefault="00BD387B" w:rsidP="00BD387B">
      <w:r>
        <w:t>Knowledge updated</w:t>
      </w:r>
    </w:p>
    <w:p w14:paraId="13616BAC" w14:textId="77777777" w:rsidR="00BD387B" w:rsidRDefault="00BD387B" w:rsidP="00BD387B"/>
    <w:p w14:paraId="1B5405F6" w14:textId="77777777" w:rsidR="00BD387B" w:rsidRDefault="00BD387B" w:rsidP="00BD387B">
      <w:pPr>
        <w:pStyle w:val="p1"/>
      </w:pPr>
      <w:r>
        <w:t>There is no distinction between “simple” and “complex” methods beyond composition.</w:t>
      </w:r>
    </w:p>
    <w:p w14:paraId="017579AD" w14:textId="77777777" w:rsidR="00BD387B" w:rsidRDefault="00BD387B" w:rsidP="00BD387B">
      <w:pPr>
        <w:pStyle w:val="p2"/>
      </w:pPr>
      <w:r>
        <w:t>Everything executable is represented uniformly.</w:t>
      </w:r>
    </w:p>
    <w:p w14:paraId="49505592"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5.4 Separation from Knowledge</w:t>
      </w:r>
    </w:p>
    <w:p w14:paraId="29EF9E9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never own knowledge.</w:t>
      </w:r>
    </w:p>
    <w:p w14:paraId="68A353C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They consume knowledge, produce observations, evaluate relationships and initiate transformations, but the knowledge itself remains within the Knowledge Domain.</w:t>
      </w:r>
    </w:p>
    <w:p w14:paraId="5CD0F19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Similarly, methods should avoid retaining long-term execution state except where necessary to support ongoing transformations.</w:t>
      </w:r>
    </w:p>
    <w:p w14:paraId="56D1564B" w14:textId="77777777" w:rsidR="00BD387B" w:rsidRPr="00BD387B" w:rsidRDefault="004A36A0" w:rsidP="00BD387B">
      <w:pPr>
        <w:jc w:val="left"/>
        <w:rPr>
          <w:rFonts w:eastAsia="Times New Roman"/>
          <w:bCs w:val="0"/>
        </w:rPr>
      </w:pPr>
      <w:r>
        <w:rPr>
          <w:noProof/>
        </w:rPr>
      </w:r>
      <w:r>
        <w:pict w14:anchorId="2042C822">
          <v:rect id="Horizontal Line 112" o:spid="_x0000_s106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D6971DF" w14:textId="77777777" w:rsidR="00BD387B" w:rsidRPr="00BD387B" w:rsidRDefault="00BD387B" w:rsidP="00BD387B">
      <w:pPr>
        <w:spacing w:before="100" w:beforeAutospacing="1" w:after="100" w:afterAutospacing="1"/>
        <w:jc w:val="left"/>
        <w:outlineLvl w:val="0"/>
        <w:rPr>
          <w:rFonts w:eastAsia="Times New Roman"/>
          <w:b/>
          <w:kern w:val="36"/>
          <w:sz w:val="48"/>
          <w:szCs w:val="48"/>
        </w:rPr>
      </w:pPr>
      <w:r w:rsidRPr="00BD387B">
        <w:rPr>
          <w:rFonts w:eastAsia="Times New Roman"/>
          <w:b/>
          <w:kern w:val="36"/>
          <w:sz w:val="48"/>
          <w:szCs w:val="48"/>
        </w:rPr>
        <w:t>6. Time Domain</w:t>
      </w:r>
    </w:p>
    <w:p w14:paraId="21422EB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Time Domain defines the temporal context in which knowledge exists, methods execute and transformations occur.</w:t>
      </w:r>
    </w:p>
    <w:p w14:paraId="0306C68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Time is more than a timestamp attached to observations. It governs validity, sequencing, scheduling, history and change throughout the system. Every architectural component exists within time, whether as a persistent definition, a transient event or an evolving state.</w:t>
      </w:r>
    </w:p>
    <w:p w14:paraId="35FAC45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therefore treats time as a first-class domain rather than application metadata.</w:t>
      </w:r>
    </w:p>
    <w:p w14:paraId="704A35C3" w14:textId="77777777" w:rsidR="00BD387B" w:rsidRPr="00BD387B" w:rsidRDefault="004A36A0" w:rsidP="00BD387B">
      <w:pPr>
        <w:jc w:val="left"/>
        <w:rPr>
          <w:rFonts w:eastAsia="Times New Roman"/>
          <w:bCs w:val="0"/>
        </w:rPr>
      </w:pPr>
      <w:r>
        <w:rPr>
          <w:noProof/>
        </w:rPr>
      </w:r>
      <w:r>
        <w:pict w14:anchorId="593058CC">
          <v:rect id="Horizontal Line 45"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FD5E9E"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6.1 Principles</w:t>
      </w:r>
    </w:p>
    <w:p w14:paraId="3823B91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Temporal information should be:</w:t>
      </w:r>
    </w:p>
    <w:p w14:paraId="4D7FFA66"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Explicit</w:t>
      </w:r>
      <w:r w:rsidRPr="00BD387B">
        <w:rPr>
          <w:rFonts w:eastAsia="Times New Roman"/>
          <w:bCs w:val="0"/>
        </w:rPr>
        <w:t xml:space="preserve"> — all temporal assumptions should be represented directly.</w:t>
      </w:r>
    </w:p>
    <w:p w14:paraId="41B5F57E"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Ordered</w:t>
      </w:r>
      <w:r w:rsidRPr="00BD387B">
        <w:rPr>
          <w:rFonts w:eastAsia="Times New Roman"/>
          <w:bCs w:val="0"/>
        </w:rPr>
        <w:t xml:space="preserve"> — events have defined relationships to one another.</w:t>
      </w:r>
    </w:p>
    <w:p w14:paraId="7C97C5D3"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Historical</w:t>
      </w:r>
      <w:r w:rsidRPr="00BD387B">
        <w:rPr>
          <w:rFonts w:eastAsia="Times New Roman"/>
          <w:bCs w:val="0"/>
        </w:rPr>
        <w:t xml:space="preserve"> — previous states remain observable.</w:t>
      </w:r>
    </w:p>
    <w:p w14:paraId="658D34CC"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Versioned</w:t>
      </w:r>
      <w:r w:rsidRPr="00BD387B">
        <w:rPr>
          <w:rFonts w:eastAsia="Times New Roman"/>
          <w:bCs w:val="0"/>
        </w:rPr>
        <w:t xml:space="preserve"> — definitions may evolve without invalidating historical records.</w:t>
      </w:r>
    </w:p>
    <w:p w14:paraId="752F6DC4" w14:textId="77777777" w:rsidR="00BD387B" w:rsidRPr="00BD387B" w:rsidRDefault="00BD387B" w:rsidP="00BD387B">
      <w:pPr>
        <w:numPr>
          <w:ilvl w:val="0"/>
          <w:numId w:val="18"/>
        </w:numPr>
        <w:spacing w:before="100" w:beforeAutospacing="1" w:after="100" w:afterAutospacing="1"/>
        <w:jc w:val="left"/>
        <w:rPr>
          <w:rFonts w:eastAsia="Times New Roman"/>
          <w:bCs w:val="0"/>
        </w:rPr>
      </w:pPr>
      <w:r w:rsidRPr="00BD387B">
        <w:rPr>
          <w:rFonts w:eastAsia="Times New Roman"/>
          <w:b/>
        </w:rPr>
        <w:t>Queryable</w:t>
      </w:r>
      <w:r w:rsidRPr="00BD387B">
        <w:rPr>
          <w:rFonts w:eastAsia="Times New Roman"/>
          <w:bCs w:val="0"/>
        </w:rPr>
        <w:t xml:space="preserve"> — temporal relationships should be available for reasoning.</w:t>
      </w:r>
    </w:p>
    <w:p w14:paraId="3792FB7A" w14:textId="77777777" w:rsidR="00BD387B" w:rsidRPr="00BD387B" w:rsidRDefault="004A36A0" w:rsidP="00BD387B">
      <w:pPr>
        <w:jc w:val="left"/>
        <w:rPr>
          <w:rFonts w:eastAsia="Times New Roman"/>
          <w:bCs w:val="0"/>
        </w:rPr>
      </w:pPr>
      <w:r>
        <w:rPr>
          <w:noProof/>
        </w:rPr>
      </w:r>
      <w:r>
        <w:pict w14:anchorId="34C2CE2B">
          <v:rect id="Horizontal Line 46"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C65A27"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6.2 Temporal Objects</w:t>
      </w:r>
    </w:p>
    <w:p w14:paraId="007D540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Events</w:t>
      </w:r>
    </w:p>
    <w:p w14:paraId="630E2DF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Events represent things that happen.</w:t>
      </w:r>
    </w:p>
    <w:p w14:paraId="320571B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15E90FEB"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participant enrolled</w:t>
      </w:r>
    </w:p>
    <w:p w14:paraId="29145CF3"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questionnaire opened</w:t>
      </w:r>
    </w:p>
    <w:p w14:paraId="0D3EA10F"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specimen collected</w:t>
      </w:r>
    </w:p>
    <w:p w14:paraId="36B57A91"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NFC tag detected</w:t>
      </w:r>
    </w:p>
    <w:p w14:paraId="6B2BD667"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GPS fix acquired</w:t>
      </w:r>
    </w:p>
    <w:p w14:paraId="0BCD236F"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workflow completed</w:t>
      </w:r>
    </w:p>
    <w:p w14:paraId="57D51018" w14:textId="77777777" w:rsidR="00BD387B" w:rsidRPr="00BD387B" w:rsidRDefault="00BD387B" w:rsidP="00BD387B">
      <w:pPr>
        <w:numPr>
          <w:ilvl w:val="0"/>
          <w:numId w:val="19"/>
        </w:numPr>
        <w:spacing w:before="100" w:beforeAutospacing="1" w:after="100" w:afterAutospacing="1"/>
        <w:jc w:val="left"/>
        <w:rPr>
          <w:rFonts w:eastAsia="Times New Roman"/>
          <w:bCs w:val="0"/>
        </w:rPr>
      </w:pPr>
      <w:r w:rsidRPr="00BD387B">
        <w:rPr>
          <w:rFonts w:eastAsia="Times New Roman"/>
          <w:bCs w:val="0"/>
        </w:rPr>
        <w:t>reminder triggered</w:t>
      </w:r>
    </w:p>
    <w:p w14:paraId="23D7607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Events are immutable records of occurrence.</w:t>
      </w:r>
    </w:p>
    <w:p w14:paraId="189C2606" w14:textId="77777777" w:rsidR="00BD387B" w:rsidRPr="00BD387B" w:rsidRDefault="004A36A0" w:rsidP="00BD387B">
      <w:pPr>
        <w:jc w:val="left"/>
        <w:rPr>
          <w:rFonts w:eastAsia="Times New Roman"/>
          <w:bCs w:val="0"/>
        </w:rPr>
      </w:pPr>
      <w:r>
        <w:rPr>
          <w:noProof/>
        </w:rPr>
      </w:r>
      <w:r>
        <w:pict w14:anchorId="174CAFB4">
          <v:rect id="Horizontal Line 47"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6B6C87"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Intervals</w:t>
      </w:r>
    </w:p>
    <w:p w14:paraId="692F414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Intervals represent periods over which something remains true.</w:t>
      </w:r>
    </w:p>
    <w:p w14:paraId="54E8DAA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0419DF11"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clinic visit</w:t>
      </w:r>
    </w:p>
    <w:p w14:paraId="6F8F35D6"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hospital admission</w:t>
      </w:r>
    </w:p>
    <w:p w14:paraId="64114874"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follow-up window</w:t>
      </w:r>
    </w:p>
    <w:p w14:paraId="061571C5"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lastRenderedPageBreak/>
        <w:t>outbreak period</w:t>
      </w:r>
    </w:p>
    <w:p w14:paraId="7FBA4E0E"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treatment course</w:t>
      </w:r>
    </w:p>
    <w:p w14:paraId="295177D5" w14:textId="77777777" w:rsidR="00BD387B" w:rsidRPr="00BD387B" w:rsidRDefault="00BD387B" w:rsidP="00BD387B">
      <w:pPr>
        <w:numPr>
          <w:ilvl w:val="0"/>
          <w:numId w:val="20"/>
        </w:numPr>
        <w:spacing w:before="100" w:beforeAutospacing="1" w:after="100" w:afterAutospacing="1"/>
        <w:jc w:val="left"/>
        <w:rPr>
          <w:rFonts w:eastAsia="Times New Roman"/>
          <w:bCs w:val="0"/>
        </w:rPr>
      </w:pPr>
      <w:r w:rsidRPr="00BD387B">
        <w:rPr>
          <w:rFonts w:eastAsia="Times New Roman"/>
          <w:bCs w:val="0"/>
        </w:rPr>
        <w:t>equipment calibration period</w:t>
      </w:r>
    </w:p>
    <w:p w14:paraId="356EECE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Intervals possess both beginning and end, which may initially be unknown.</w:t>
      </w:r>
    </w:p>
    <w:p w14:paraId="7B829761" w14:textId="77777777" w:rsidR="00BD387B" w:rsidRPr="00BD387B" w:rsidRDefault="004A36A0" w:rsidP="00BD387B">
      <w:pPr>
        <w:jc w:val="left"/>
        <w:rPr>
          <w:rFonts w:eastAsia="Times New Roman"/>
          <w:bCs w:val="0"/>
        </w:rPr>
      </w:pPr>
      <w:r>
        <w:rPr>
          <w:noProof/>
        </w:rPr>
      </w:r>
      <w:r>
        <w:pict w14:anchorId="7CFBD1E2">
          <v:rect id="Horizontal Line 48"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F6590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Schedules</w:t>
      </w:r>
    </w:p>
    <w:p w14:paraId="14C3287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Schedules describe intended future activity.</w:t>
      </w:r>
    </w:p>
    <w:p w14:paraId="1DF3D71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E8F44E1"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visit timetable</w:t>
      </w:r>
    </w:p>
    <w:p w14:paraId="49523611"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reminder schedule</w:t>
      </w:r>
    </w:p>
    <w:p w14:paraId="71F10B35"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specimen collection timetable</w:t>
      </w:r>
    </w:p>
    <w:p w14:paraId="4747D2B6"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protocol milestones</w:t>
      </w:r>
    </w:p>
    <w:p w14:paraId="296B5D85" w14:textId="77777777" w:rsidR="00BD387B" w:rsidRPr="00BD387B" w:rsidRDefault="00BD387B" w:rsidP="00BD387B">
      <w:pPr>
        <w:numPr>
          <w:ilvl w:val="0"/>
          <w:numId w:val="21"/>
        </w:numPr>
        <w:spacing w:before="100" w:beforeAutospacing="1" w:after="100" w:afterAutospacing="1"/>
        <w:jc w:val="left"/>
        <w:rPr>
          <w:rFonts w:eastAsia="Times New Roman"/>
          <w:bCs w:val="0"/>
        </w:rPr>
      </w:pPr>
      <w:r w:rsidRPr="00BD387B">
        <w:rPr>
          <w:rFonts w:eastAsia="Times New Roman"/>
          <w:bCs w:val="0"/>
        </w:rPr>
        <w:t>recurring monitoring</w:t>
      </w:r>
    </w:p>
    <w:p w14:paraId="16EF832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Schedules describe planned execution rather than completed execution.</w:t>
      </w:r>
    </w:p>
    <w:p w14:paraId="7D86F562" w14:textId="77777777" w:rsidR="00BD387B" w:rsidRPr="00BD387B" w:rsidRDefault="004A36A0" w:rsidP="00BD387B">
      <w:pPr>
        <w:jc w:val="left"/>
        <w:rPr>
          <w:rFonts w:eastAsia="Times New Roman"/>
          <w:bCs w:val="0"/>
        </w:rPr>
      </w:pPr>
      <w:r>
        <w:rPr>
          <w:noProof/>
        </w:rPr>
      </w:r>
      <w:r>
        <w:pict w14:anchorId="0D546CDF">
          <v:rect id="Horizontal Line 49"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D80B3BA"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Validity</w:t>
      </w:r>
    </w:p>
    <w:p w14:paraId="0D7BBB7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and methods may possess temporal validity.</w:t>
      </w:r>
    </w:p>
    <w:p w14:paraId="5ED3965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763BD787" w14:textId="77777777" w:rsidR="00BD387B" w:rsidRPr="00BD387B" w:rsidRDefault="00BD387B" w:rsidP="00BD387B">
      <w:pPr>
        <w:numPr>
          <w:ilvl w:val="0"/>
          <w:numId w:val="22"/>
        </w:numPr>
        <w:spacing w:before="100" w:beforeAutospacing="1" w:after="100" w:afterAutospacing="1"/>
        <w:jc w:val="left"/>
        <w:rPr>
          <w:rFonts w:eastAsia="Times New Roman"/>
          <w:bCs w:val="0"/>
        </w:rPr>
      </w:pPr>
      <w:r w:rsidRPr="00BD387B">
        <w:rPr>
          <w:rFonts w:eastAsia="Times New Roman"/>
          <w:bCs w:val="0"/>
        </w:rPr>
        <w:t>protocol version active between dates</w:t>
      </w:r>
    </w:p>
    <w:p w14:paraId="70C85844" w14:textId="77777777" w:rsidR="00BD387B" w:rsidRPr="00BD387B" w:rsidRDefault="00BD387B" w:rsidP="00BD387B">
      <w:pPr>
        <w:numPr>
          <w:ilvl w:val="0"/>
          <w:numId w:val="22"/>
        </w:numPr>
        <w:spacing w:before="100" w:beforeAutospacing="1" w:after="100" w:afterAutospacing="1"/>
        <w:jc w:val="left"/>
        <w:rPr>
          <w:rFonts w:eastAsia="Times New Roman"/>
          <w:bCs w:val="0"/>
        </w:rPr>
      </w:pPr>
      <w:r w:rsidRPr="00BD387B">
        <w:rPr>
          <w:rFonts w:eastAsia="Times New Roman"/>
          <w:bCs w:val="0"/>
        </w:rPr>
        <w:t>eligibility criterion valid during an outbreak</w:t>
      </w:r>
    </w:p>
    <w:p w14:paraId="50EF1D11" w14:textId="77777777" w:rsidR="00BD387B" w:rsidRPr="00BD387B" w:rsidRDefault="00BD387B" w:rsidP="00BD387B">
      <w:pPr>
        <w:numPr>
          <w:ilvl w:val="0"/>
          <w:numId w:val="22"/>
        </w:numPr>
        <w:spacing w:before="100" w:beforeAutospacing="1" w:after="100" w:afterAutospacing="1"/>
        <w:jc w:val="left"/>
        <w:rPr>
          <w:rFonts w:eastAsia="Times New Roman"/>
          <w:bCs w:val="0"/>
        </w:rPr>
      </w:pPr>
      <w:r w:rsidRPr="00BD387B">
        <w:rPr>
          <w:rFonts w:eastAsia="Times New Roman"/>
          <w:bCs w:val="0"/>
        </w:rPr>
        <w:t>calibration certificate valid until expiry</w:t>
      </w:r>
    </w:p>
    <w:p w14:paraId="003AF277" w14:textId="77777777" w:rsidR="00BD387B" w:rsidRPr="00BD387B" w:rsidRDefault="00BD387B" w:rsidP="00BD387B">
      <w:pPr>
        <w:numPr>
          <w:ilvl w:val="0"/>
          <w:numId w:val="22"/>
        </w:numPr>
        <w:spacing w:before="100" w:beforeAutospacing="1" w:after="100" w:afterAutospacing="1"/>
        <w:jc w:val="left"/>
        <w:rPr>
          <w:rFonts w:eastAsia="Times New Roman"/>
          <w:bCs w:val="0"/>
        </w:rPr>
      </w:pPr>
      <w:r w:rsidRPr="00BD387B">
        <w:rPr>
          <w:rFonts w:eastAsia="Times New Roman"/>
          <w:bCs w:val="0"/>
        </w:rPr>
        <w:t>medication available during study phase</w:t>
      </w:r>
    </w:p>
    <w:p w14:paraId="7074782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Validity determines whether an object may be used at a given point in time.</w:t>
      </w:r>
    </w:p>
    <w:p w14:paraId="3F3331FD" w14:textId="77777777" w:rsidR="00BD387B" w:rsidRPr="00BD387B" w:rsidRDefault="004A36A0" w:rsidP="00BD387B">
      <w:pPr>
        <w:jc w:val="left"/>
        <w:rPr>
          <w:rFonts w:eastAsia="Times New Roman"/>
          <w:bCs w:val="0"/>
        </w:rPr>
      </w:pPr>
      <w:r>
        <w:rPr>
          <w:noProof/>
        </w:rPr>
      </w:r>
      <w:r>
        <w:pict w14:anchorId="1EDC0E9E">
          <v:rect id="Horizontal Line 50"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117E52"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Versions</w:t>
      </w:r>
    </w:p>
    <w:p w14:paraId="7C27C73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Definitions evolve over time.</w:t>
      </w:r>
    </w:p>
    <w:p w14:paraId="1D13328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0485FD8C" w14:textId="77777777" w:rsidR="00BD387B" w:rsidRPr="00BD387B" w:rsidRDefault="00BD387B" w:rsidP="00BD387B">
      <w:pPr>
        <w:numPr>
          <w:ilvl w:val="0"/>
          <w:numId w:val="23"/>
        </w:numPr>
        <w:spacing w:before="100" w:beforeAutospacing="1" w:after="100" w:afterAutospacing="1"/>
        <w:jc w:val="left"/>
        <w:rPr>
          <w:rFonts w:eastAsia="Times New Roman"/>
          <w:bCs w:val="0"/>
        </w:rPr>
      </w:pPr>
      <w:r w:rsidRPr="00BD387B">
        <w:rPr>
          <w:rFonts w:eastAsia="Times New Roman"/>
          <w:bCs w:val="0"/>
        </w:rPr>
        <w:t>protocol versions</w:t>
      </w:r>
    </w:p>
    <w:p w14:paraId="235CA68C" w14:textId="77777777" w:rsidR="00BD387B" w:rsidRPr="00BD387B" w:rsidRDefault="00BD387B" w:rsidP="00BD387B">
      <w:pPr>
        <w:numPr>
          <w:ilvl w:val="0"/>
          <w:numId w:val="23"/>
        </w:numPr>
        <w:spacing w:before="100" w:beforeAutospacing="1" w:after="100" w:afterAutospacing="1"/>
        <w:jc w:val="left"/>
        <w:rPr>
          <w:rFonts w:eastAsia="Times New Roman"/>
          <w:bCs w:val="0"/>
        </w:rPr>
      </w:pPr>
      <w:r w:rsidRPr="00BD387B">
        <w:rPr>
          <w:rFonts w:eastAsia="Times New Roman"/>
          <w:bCs w:val="0"/>
        </w:rPr>
        <w:t>workflow revisions</w:t>
      </w:r>
    </w:p>
    <w:p w14:paraId="346E15A9" w14:textId="77777777" w:rsidR="00BD387B" w:rsidRPr="00BD387B" w:rsidRDefault="00BD387B" w:rsidP="00BD387B">
      <w:pPr>
        <w:numPr>
          <w:ilvl w:val="0"/>
          <w:numId w:val="23"/>
        </w:numPr>
        <w:spacing w:before="100" w:beforeAutospacing="1" w:after="100" w:afterAutospacing="1"/>
        <w:jc w:val="left"/>
        <w:rPr>
          <w:rFonts w:eastAsia="Times New Roman"/>
          <w:bCs w:val="0"/>
        </w:rPr>
      </w:pPr>
      <w:r w:rsidRPr="00BD387B">
        <w:rPr>
          <w:rFonts w:eastAsia="Times New Roman"/>
          <w:bCs w:val="0"/>
        </w:rPr>
        <w:t>questionnaire revisions</w:t>
      </w:r>
    </w:p>
    <w:p w14:paraId="7E41D533" w14:textId="77777777" w:rsidR="00BD387B" w:rsidRPr="00BD387B" w:rsidRDefault="00BD387B" w:rsidP="00BD387B">
      <w:pPr>
        <w:numPr>
          <w:ilvl w:val="0"/>
          <w:numId w:val="23"/>
        </w:numPr>
        <w:spacing w:before="100" w:beforeAutospacing="1" w:after="100" w:afterAutospacing="1"/>
        <w:jc w:val="left"/>
        <w:rPr>
          <w:rFonts w:eastAsia="Times New Roman"/>
          <w:bCs w:val="0"/>
        </w:rPr>
      </w:pPr>
      <w:r w:rsidRPr="00BD387B">
        <w:rPr>
          <w:rFonts w:eastAsia="Times New Roman"/>
          <w:bCs w:val="0"/>
        </w:rPr>
        <w:t>capability implementations</w:t>
      </w:r>
    </w:p>
    <w:p w14:paraId="3E9CF97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Historical executions remain interpretable because the version active at execution time is preserved.</w:t>
      </w:r>
    </w:p>
    <w:p w14:paraId="271A3DE4" w14:textId="77777777" w:rsidR="00BD387B" w:rsidRPr="00BD387B" w:rsidRDefault="004A36A0" w:rsidP="00BD387B">
      <w:pPr>
        <w:jc w:val="left"/>
        <w:rPr>
          <w:rFonts w:eastAsia="Times New Roman"/>
          <w:bCs w:val="0"/>
        </w:rPr>
      </w:pPr>
      <w:r>
        <w:rPr>
          <w:noProof/>
        </w:rPr>
      </w:r>
      <w:r>
        <w:pict w14:anchorId="74A3EE63">
          <v:rect id="Horizontal Line 111" o:spid="_x0000_s105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4C5258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6.3 Temporal Relationships</w:t>
      </w:r>
    </w:p>
    <w:p w14:paraId="0A3C78E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recognises relationships such as:</w:t>
      </w:r>
    </w:p>
    <w:p w14:paraId="4CF6910E"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before</w:t>
      </w:r>
    </w:p>
    <w:p w14:paraId="2A2791D7"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after</w:t>
      </w:r>
    </w:p>
    <w:p w14:paraId="4B12B115"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during</w:t>
      </w:r>
    </w:p>
    <w:p w14:paraId="27205383"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overlaps</w:t>
      </w:r>
    </w:p>
    <w:p w14:paraId="1E309D1D"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starts</w:t>
      </w:r>
    </w:p>
    <w:p w14:paraId="4A0810D1"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finishes</w:t>
      </w:r>
    </w:p>
    <w:p w14:paraId="3279ED01"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simultaneous</w:t>
      </w:r>
    </w:p>
    <w:p w14:paraId="0A86195B" w14:textId="77777777" w:rsidR="00BD387B" w:rsidRPr="00BD387B" w:rsidRDefault="00BD387B" w:rsidP="00BD387B">
      <w:pPr>
        <w:numPr>
          <w:ilvl w:val="0"/>
          <w:numId w:val="24"/>
        </w:numPr>
        <w:spacing w:before="100" w:beforeAutospacing="1" w:after="100" w:afterAutospacing="1"/>
        <w:jc w:val="left"/>
        <w:rPr>
          <w:rFonts w:eastAsia="Times New Roman"/>
          <w:bCs w:val="0"/>
        </w:rPr>
      </w:pPr>
      <w:r w:rsidRPr="00BD387B">
        <w:rPr>
          <w:rFonts w:eastAsia="Times New Roman"/>
          <w:bCs w:val="0"/>
        </w:rPr>
        <w:t>recurring</w:t>
      </w:r>
    </w:p>
    <w:p w14:paraId="5587714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These relationships allow workflows, observations and transformations to reason about temporal context without embedding custom application logic.</w:t>
      </w:r>
    </w:p>
    <w:p w14:paraId="48128E7C" w14:textId="77777777" w:rsidR="00BD387B" w:rsidRPr="00BD387B" w:rsidRDefault="004A36A0" w:rsidP="00BD387B">
      <w:pPr>
        <w:jc w:val="left"/>
        <w:rPr>
          <w:rFonts w:eastAsia="Times New Roman"/>
          <w:bCs w:val="0"/>
        </w:rPr>
      </w:pPr>
      <w:r>
        <w:rPr>
          <w:noProof/>
        </w:rPr>
      </w:r>
      <w:r>
        <w:pict w14:anchorId="7562E902">
          <v:rect id="Horizontal Line 110" o:spid="_x0000_s105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AF0FA06"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6.4 Time as Context</w:t>
      </w:r>
    </w:p>
    <w:p w14:paraId="59B47CE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Time provides context for every other domain.</w:t>
      </w:r>
    </w:p>
    <w:p w14:paraId="7C27FFF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25933EA2" w14:textId="77777777" w:rsidR="00BD387B" w:rsidRPr="00BD387B" w:rsidRDefault="00BD387B" w:rsidP="00BD387B">
      <w:pPr>
        <w:numPr>
          <w:ilvl w:val="0"/>
          <w:numId w:val="25"/>
        </w:numPr>
        <w:spacing w:before="100" w:beforeAutospacing="1" w:after="100" w:afterAutospacing="1"/>
        <w:jc w:val="left"/>
        <w:rPr>
          <w:rFonts w:eastAsia="Times New Roman"/>
          <w:bCs w:val="0"/>
        </w:rPr>
      </w:pPr>
      <w:r w:rsidRPr="00BD387B">
        <w:rPr>
          <w:rFonts w:eastAsia="Times New Roman"/>
          <w:bCs w:val="0"/>
        </w:rPr>
        <w:t xml:space="preserve">an observation is made </w:t>
      </w:r>
      <w:r w:rsidRPr="00BD387B">
        <w:rPr>
          <w:rFonts w:eastAsia="Times New Roman"/>
          <w:b/>
        </w:rPr>
        <w:t>at a time</w:t>
      </w:r>
      <w:r w:rsidRPr="00BD387B">
        <w:rPr>
          <w:rFonts w:eastAsia="Times New Roman"/>
          <w:bCs w:val="0"/>
        </w:rPr>
        <w:t>;</w:t>
      </w:r>
    </w:p>
    <w:p w14:paraId="1CD6A498" w14:textId="77777777" w:rsidR="00BD387B" w:rsidRPr="00BD387B" w:rsidRDefault="00BD387B" w:rsidP="00BD387B">
      <w:pPr>
        <w:numPr>
          <w:ilvl w:val="0"/>
          <w:numId w:val="25"/>
        </w:numPr>
        <w:spacing w:before="100" w:beforeAutospacing="1" w:after="100" w:afterAutospacing="1"/>
        <w:jc w:val="left"/>
        <w:rPr>
          <w:rFonts w:eastAsia="Times New Roman"/>
          <w:bCs w:val="0"/>
        </w:rPr>
      </w:pPr>
      <w:r w:rsidRPr="00BD387B">
        <w:rPr>
          <w:rFonts w:eastAsia="Times New Roman"/>
          <w:bCs w:val="0"/>
        </w:rPr>
        <w:t xml:space="preserve">a workflow executes </w:t>
      </w:r>
      <w:r w:rsidRPr="00BD387B">
        <w:rPr>
          <w:rFonts w:eastAsia="Times New Roman"/>
          <w:b/>
        </w:rPr>
        <w:t>over time</w:t>
      </w:r>
      <w:r w:rsidRPr="00BD387B">
        <w:rPr>
          <w:rFonts w:eastAsia="Times New Roman"/>
          <w:bCs w:val="0"/>
        </w:rPr>
        <w:t>;</w:t>
      </w:r>
    </w:p>
    <w:p w14:paraId="71752997" w14:textId="77777777" w:rsidR="00BD387B" w:rsidRPr="00BD387B" w:rsidRDefault="00BD387B" w:rsidP="00BD387B">
      <w:pPr>
        <w:numPr>
          <w:ilvl w:val="0"/>
          <w:numId w:val="25"/>
        </w:numPr>
        <w:spacing w:before="100" w:beforeAutospacing="1" w:after="100" w:afterAutospacing="1"/>
        <w:jc w:val="left"/>
        <w:rPr>
          <w:rFonts w:eastAsia="Times New Roman"/>
          <w:bCs w:val="0"/>
        </w:rPr>
      </w:pPr>
      <w:r w:rsidRPr="00BD387B">
        <w:rPr>
          <w:rFonts w:eastAsia="Times New Roman"/>
          <w:bCs w:val="0"/>
        </w:rPr>
        <w:t xml:space="preserve">a participant occupies different states </w:t>
      </w:r>
      <w:r w:rsidRPr="00BD387B">
        <w:rPr>
          <w:rFonts w:eastAsia="Times New Roman"/>
          <w:b/>
        </w:rPr>
        <w:t>through time</w:t>
      </w:r>
      <w:r w:rsidRPr="00BD387B">
        <w:rPr>
          <w:rFonts w:eastAsia="Times New Roman"/>
          <w:bCs w:val="0"/>
        </w:rPr>
        <w:t>;</w:t>
      </w:r>
    </w:p>
    <w:p w14:paraId="36C985E9" w14:textId="77777777" w:rsidR="00BD387B" w:rsidRPr="00BD387B" w:rsidRDefault="00BD387B" w:rsidP="00BD387B">
      <w:pPr>
        <w:numPr>
          <w:ilvl w:val="0"/>
          <w:numId w:val="25"/>
        </w:numPr>
        <w:spacing w:before="100" w:beforeAutospacing="1" w:after="100" w:afterAutospacing="1"/>
        <w:jc w:val="left"/>
        <w:rPr>
          <w:rFonts w:eastAsia="Times New Roman"/>
          <w:bCs w:val="0"/>
        </w:rPr>
      </w:pPr>
      <w:r w:rsidRPr="00BD387B">
        <w:rPr>
          <w:rFonts w:eastAsia="Times New Roman"/>
          <w:bCs w:val="0"/>
        </w:rPr>
        <w:t xml:space="preserve">a protocol is valid </w:t>
      </w:r>
      <w:r w:rsidRPr="00BD387B">
        <w:rPr>
          <w:rFonts w:eastAsia="Times New Roman"/>
          <w:b/>
        </w:rPr>
        <w:t>during a defined period</w:t>
      </w:r>
      <w:r w:rsidRPr="00BD387B">
        <w:rPr>
          <w:rFonts w:eastAsia="Times New Roman"/>
          <w:bCs w:val="0"/>
        </w:rPr>
        <w:t>.</w:t>
      </w:r>
    </w:p>
    <w:p w14:paraId="6C22FF7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Temporal reasoning therefore forms part of the architectural model rather than individual application implementations.</w:t>
      </w:r>
    </w:p>
    <w:p w14:paraId="15AEEDBE" w14:textId="77777777" w:rsidR="00BD387B" w:rsidRPr="00BD387B" w:rsidRDefault="004A36A0" w:rsidP="00BD387B">
      <w:pPr>
        <w:jc w:val="left"/>
        <w:rPr>
          <w:rFonts w:eastAsia="Times New Roman"/>
          <w:bCs w:val="0"/>
        </w:rPr>
      </w:pPr>
      <w:r>
        <w:rPr>
          <w:noProof/>
        </w:rPr>
      </w:r>
      <w:r>
        <w:pict w14:anchorId="47D67A31">
          <v:rect id="Horizontal Line 109"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E35B6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6.5 Implementation Considerations</w:t>
      </w:r>
    </w:p>
    <w:p w14:paraId="17356B6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Implementations should distinguish between:</w:t>
      </w:r>
    </w:p>
    <w:p w14:paraId="77666672"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Definition time</w:t>
      </w:r>
      <w:r w:rsidRPr="00BD387B">
        <w:rPr>
          <w:rFonts w:eastAsia="Times New Roman"/>
          <w:bCs w:val="0"/>
        </w:rPr>
        <w:t xml:space="preserve"> — when a knowledge object or method is created or revised.</w:t>
      </w:r>
    </w:p>
    <w:p w14:paraId="2E75124F"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Execution time</w:t>
      </w:r>
      <w:r w:rsidRPr="00BD387B">
        <w:rPr>
          <w:rFonts w:eastAsia="Times New Roman"/>
          <w:bCs w:val="0"/>
        </w:rPr>
        <w:t xml:space="preserve"> — when a method is performed.</w:t>
      </w:r>
    </w:p>
    <w:p w14:paraId="5C4C33F1"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Observation time</w:t>
      </w:r>
      <w:r w:rsidRPr="00BD387B">
        <w:rPr>
          <w:rFonts w:eastAsia="Times New Roman"/>
          <w:bCs w:val="0"/>
        </w:rPr>
        <w:t xml:space="preserve"> — when knowledge is acquired.</w:t>
      </w:r>
    </w:p>
    <w:p w14:paraId="72719D2F"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Effective time</w:t>
      </w:r>
      <w:r w:rsidRPr="00BD387B">
        <w:rPr>
          <w:rFonts w:eastAsia="Times New Roman"/>
          <w:bCs w:val="0"/>
        </w:rPr>
        <w:t xml:space="preserve"> — when information is considered valid.</w:t>
      </w:r>
    </w:p>
    <w:p w14:paraId="0BA7FEDA" w14:textId="77777777" w:rsidR="00BD387B" w:rsidRPr="00BD387B" w:rsidRDefault="00BD387B" w:rsidP="00BD387B">
      <w:pPr>
        <w:numPr>
          <w:ilvl w:val="0"/>
          <w:numId w:val="26"/>
        </w:numPr>
        <w:spacing w:before="100" w:beforeAutospacing="1" w:after="100" w:afterAutospacing="1"/>
        <w:jc w:val="left"/>
        <w:rPr>
          <w:rFonts w:eastAsia="Times New Roman"/>
          <w:bCs w:val="0"/>
        </w:rPr>
      </w:pPr>
      <w:r w:rsidRPr="00BD387B">
        <w:rPr>
          <w:rFonts w:eastAsia="Times New Roman"/>
          <w:b/>
        </w:rPr>
        <w:t>System time</w:t>
      </w:r>
      <w:r w:rsidRPr="00BD387B">
        <w:rPr>
          <w:rFonts w:eastAsia="Times New Roman"/>
          <w:bCs w:val="0"/>
        </w:rPr>
        <w:t xml:space="preserve"> — when the platform recorded the information.</w:t>
      </w:r>
    </w:p>
    <w:p w14:paraId="46E89E8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These timestamps may differ and should not be assumed to be interchangeable.</w:t>
      </w:r>
    </w:p>
    <w:p w14:paraId="472C81EE" w14:textId="77777777" w:rsidR="00BD387B" w:rsidRPr="00BD387B" w:rsidRDefault="00BD387B" w:rsidP="00BD387B">
      <w:pPr>
        <w:spacing w:before="100" w:beforeAutospacing="1" w:after="100" w:afterAutospacing="1"/>
        <w:jc w:val="left"/>
        <w:outlineLvl w:val="0"/>
        <w:rPr>
          <w:rFonts w:eastAsia="Times New Roman"/>
          <w:b/>
          <w:kern w:val="36"/>
          <w:sz w:val="48"/>
          <w:szCs w:val="48"/>
        </w:rPr>
      </w:pPr>
      <w:r w:rsidRPr="00BD387B">
        <w:rPr>
          <w:rFonts w:eastAsia="Times New Roman"/>
          <w:b/>
          <w:kern w:val="36"/>
          <w:sz w:val="48"/>
          <w:szCs w:val="48"/>
        </w:rPr>
        <w:t>7. Space Domain</w:t>
      </w:r>
    </w:p>
    <w:p w14:paraId="1181511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Space Domain defines where knowledge exists and where methods operate.</w:t>
      </w:r>
    </w:p>
    <w:p w14:paraId="2911B49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Space is not limited to geographical location. It encompasses every coordinate system, reference frame and topology within which knowledge can be located, interpreted or related.</w:t>
      </w:r>
    </w:p>
    <w:p w14:paraId="274972F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By treating spatial context as a first-class architectural domain, the system can represent physical locations, anatomical structures, images, networks and abstract coordinate systems using common principles.</w:t>
      </w:r>
    </w:p>
    <w:p w14:paraId="47CB9E4E" w14:textId="77777777" w:rsidR="00BD387B" w:rsidRPr="00BD387B" w:rsidRDefault="004A36A0" w:rsidP="00BD387B">
      <w:pPr>
        <w:jc w:val="left"/>
        <w:rPr>
          <w:rFonts w:eastAsia="Times New Roman"/>
          <w:bCs w:val="0"/>
        </w:rPr>
      </w:pPr>
      <w:r>
        <w:rPr>
          <w:noProof/>
        </w:rPr>
      </w:r>
      <w:r>
        <w:pict w14:anchorId="6E3D07FE">
          <v:rect id="Horizontal Line 63"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8501DB"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7.1 Principles</w:t>
      </w:r>
    </w:p>
    <w:p w14:paraId="2EA5218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Spatial information should be:</w:t>
      </w:r>
    </w:p>
    <w:p w14:paraId="1002F768"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Reference-based</w:t>
      </w:r>
      <w:r w:rsidRPr="00BD387B">
        <w:rPr>
          <w:rFonts w:eastAsia="Times New Roman"/>
          <w:bCs w:val="0"/>
        </w:rPr>
        <w:t xml:space="preserve"> — every spatial observation is defined relative to a reference system.</w:t>
      </w:r>
    </w:p>
    <w:p w14:paraId="5CDA0455"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Explicit</w:t>
      </w:r>
      <w:r w:rsidRPr="00BD387B">
        <w:rPr>
          <w:rFonts w:eastAsia="Times New Roman"/>
          <w:bCs w:val="0"/>
        </w:rPr>
        <w:t xml:space="preserve"> — coordinate systems are identified rather than assumed.</w:t>
      </w:r>
    </w:p>
    <w:p w14:paraId="32E50985"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Composable</w:t>
      </w:r>
      <w:r w:rsidRPr="00BD387B">
        <w:rPr>
          <w:rFonts w:eastAsia="Times New Roman"/>
          <w:bCs w:val="0"/>
        </w:rPr>
        <w:t xml:space="preserve"> — multiple spatial systems may coexist.</w:t>
      </w:r>
    </w:p>
    <w:p w14:paraId="17AB0896"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Queryable</w:t>
      </w:r>
      <w:r w:rsidRPr="00BD387B">
        <w:rPr>
          <w:rFonts w:eastAsia="Times New Roman"/>
          <w:bCs w:val="0"/>
        </w:rPr>
        <w:t xml:space="preserve"> — spatial relationships should be available to methods.</w:t>
      </w:r>
    </w:p>
    <w:p w14:paraId="17753118" w14:textId="77777777" w:rsidR="00BD387B" w:rsidRPr="00BD387B" w:rsidRDefault="00BD387B" w:rsidP="00BD387B">
      <w:pPr>
        <w:numPr>
          <w:ilvl w:val="0"/>
          <w:numId w:val="27"/>
        </w:numPr>
        <w:spacing w:before="100" w:beforeAutospacing="1" w:after="100" w:afterAutospacing="1"/>
        <w:jc w:val="left"/>
        <w:rPr>
          <w:rFonts w:eastAsia="Times New Roman"/>
          <w:bCs w:val="0"/>
        </w:rPr>
      </w:pPr>
      <w:r w:rsidRPr="00BD387B">
        <w:rPr>
          <w:rFonts w:eastAsia="Times New Roman"/>
          <w:b/>
        </w:rPr>
        <w:t>Extensible</w:t>
      </w:r>
      <w:r w:rsidRPr="00BD387B">
        <w:rPr>
          <w:rFonts w:eastAsia="Times New Roman"/>
          <w:bCs w:val="0"/>
        </w:rPr>
        <w:t xml:space="preserve"> — new spatial representations should not require architectural change.</w:t>
      </w:r>
    </w:p>
    <w:p w14:paraId="05E92DF4" w14:textId="77777777" w:rsidR="00BD387B" w:rsidRPr="00BD387B" w:rsidRDefault="004A36A0" w:rsidP="00BD387B">
      <w:pPr>
        <w:jc w:val="left"/>
        <w:rPr>
          <w:rFonts w:eastAsia="Times New Roman"/>
          <w:bCs w:val="0"/>
        </w:rPr>
      </w:pPr>
      <w:r>
        <w:rPr>
          <w:noProof/>
        </w:rPr>
      </w:r>
      <w:r>
        <w:pict w14:anchorId="6EBE67AA">
          <v:rect id="Horizontal Line 64"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94A10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7.2 Spatial Reference Systems</w:t>
      </w:r>
    </w:p>
    <w:p w14:paraId="29F1D2D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spatial reference system defines how locations are represented.</w:t>
      </w:r>
    </w:p>
    <w:p w14:paraId="3D3291B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580E07BB"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geographic coordinates</w:t>
      </w:r>
    </w:p>
    <w:p w14:paraId="2D4B6561"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building floor plans</w:t>
      </w:r>
    </w:p>
    <w:p w14:paraId="407D08EA"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room layouts</w:t>
      </w:r>
    </w:p>
    <w:p w14:paraId="17CBC836"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body maps</w:t>
      </w:r>
    </w:p>
    <w:p w14:paraId="7FCC72DD"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image coordinate systems</w:t>
      </w:r>
    </w:p>
    <w:p w14:paraId="615F91C7"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microscope fields</w:t>
      </w:r>
    </w:p>
    <w:p w14:paraId="2A68651F"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laboratory plate layouts</w:t>
      </w:r>
    </w:p>
    <w:p w14:paraId="01FC2A56"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household structures</w:t>
      </w:r>
    </w:p>
    <w:p w14:paraId="41F0D113"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transportation networks</w:t>
      </w:r>
    </w:p>
    <w:p w14:paraId="4E91A9B5" w14:textId="77777777" w:rsidR="00BD387B" w:rsidRPr="00BD387B" w:rsidRDefault="00BD387B" w:rsidP="00BD387B">
      <w:pPr>
        <w:numPr>
          <w:ilvl w:val="0"/>
          <w:numId w:val="28"/>
        </w:numPr>
        <w:spacing w:before="100" w:beforeAutospacing="1" w:after="100" w:afterAutospacing="1"/>
        <w:jc w:val="left"/>
        <w:rPr>
          <w:rFonts w:eastAsia="Times New Roman"/>
          <w:bCs w:val="0"/>
        </w:rPr>
      </w:pPr>
      <w:r w:rsidRPr="00BD387B">
        <w:rPr>
          <w:rFonts w:eastAsia="Times New Roman"/>
          <w:bCs w:val="0"/>
        </w:rPr>
        <w:t>social or contact networks</w:t>
      </w:r>
    </w:p>
    <w:p w14:paraId="4528737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does not privilege any single representation.</w:t>
      </w:r>
    </w:p>
    <w:p w14:paraId="3BE3BAC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GPS coordinates and body-map polygons are equally valid spatial systems.</w:t>
      </w:r>
    </w:p>
    <w:p w14:paraId="2A8271B7" w14:textId="77777777" w:rsidR="00BD387B" w:rsidRPr="00BD387B" w:rsidRDefault="004A36A0" w:rsidP="00BD387B">
      <w:pPr>
        <w:jc w:val="left"/>
        <w:rPr>
          <w:rFonts w:eastAsia="Times New Roman"/>
          <w:bCs w:val="0"/>
        </w:rPr>
      </w:pPr>
      <w:r>
        <w:rPr>
          <w:noProof/>
        </w:rPr>
      </w:r>
      <w:r>
        <w:pict w14:anchorId="685F9625">
          <v:rect id="Horizontal Line 65"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513D2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7.3 Spatial Objects</w:t>
      </w:r>
    </w:p>
    <w:p w14:paraId="6CA368BD"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Locations</w:t>
      </w:r>
    </w:p>
    <w:p w14:paraId="53F6129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Locations identify positions within a reference system.</w:t>
      </w:r>
    </w:p>
    <w:p w14:paraId="2235304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6D892D4A"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latitude/longitude</w:t>
      </w:r>
    </w:p>
    <w:p w14:paraId="429B5D81"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body region</w:t>
      </w:r>
    </w:p>
    <w:p w14:paraId="5D5EEDCF"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image coordinate</w:t>
      </w:r>
    </w:p>
    <w:p w14:paraId="1DD61723"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room identifier</w:t>
      </w:r>
    </w:p>
    <w:p w14:paraId="394253A3"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laboratory bench</w:t>
      </w:r>
    </w:p>
    <w:p w14:paraId="408F575A"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village</w:t>
      </w:r>
    </w:p>
    <w:p w14:paraId="5616E7F1" w14:textId="77777777" w:rsidR="00BD387B" w:rsidRPr="00BD387B" w:rsidRDefault="00BD387B" w:rsidP="00BD387B">
      <w:pPr>
        <w:numPr>
          <w:ilvl w:val="0"/>
          <w:numId w:val="29"/>
        </w:numPr>
        <w:spacing w:before="100" w:beforeAutospacing="1" w:after="100" w:afterAutospacing="1"/>
        <w:jc w:val="left"/>
        <w:rPr>
          <w:rFonts w:eastAsia="Times New Roman"/>
          <w:bCs w:val="0"/>
        </w:rPr>
      </w:pPr>
      <w:r w:rsidRPr="00BD387B">
        <w:rPr>
          <w:rFonts w:eastAsia="Times New Roman"/>
          <w:bCs w:val="0"/>
        </w:rPr>
        <w:t>household</w:t>
      </w:r>
    </w:p>
    <w:p w14:paraId="47CCF6FF" w14:textId="77777777" w:rsidR="00BD387B" w:rsidRPr="00BD387B" w:rsidRDefault="004A36A0" w:rsidP="00BD387B">
      <w:pPr>
        <w:jc w:val="left"/>
        <w:rPr>
          <w:rFonts w:eastAsia="Times New Roman"/>
          <w:bCs w:val="0"/>
        </w:rPr>
      </w:pPr>
      <w:r>
        <w:rPr>
          <w:noProof/>
        </w:rPr>
      </w:r>
      <w:r>
        <w:pict w14:anchorId="0A4CF689">
          <v:rect id="Horizontal Line 66"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2C6470"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Regions</w:t>
      </w:r>
    </w:p>
    <w:p w14:paraId="4B15E15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Regions define bounded spatial areas.</w:t>
      </w:r>
    </w:p>
    <w:p w14:paraId="2171EF5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AF6B8D0"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administrative districts</w:t>
      </w:r>
    </w:p>
    <w:p w14:paraId="561CDADA"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health facilities</w:t>
      </w:r>
    </w:p>
    <w:p w14:paraId="2C04CE7D"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anatomical regions</w:t>
      </w:r>
    </w:p>
    <w:p w14:paraId="4F725D76"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polygons on an image</w:t>
      </w:r>
    </w:p>
    <w:p w14:paraId="71785FB7"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agricultural plots</w:t>
      </w:r>
    </w:p>
    <w:p w14:paraId="31FCE63E" w14:textId="77777777" w:rsidR="00BD387B" w:rsidRPr="00BD387B" w:rsidRDefault="00BD387B" w:rsidP="00BD387B">
      <w:pPr>
        <w:numPr>
          <w:ilvl w:val="0"/>
          <w:numId w:val="30"/>
        </w:numPr>
        <w:spacing w:before="100" w:beforeAutospacing="1" w:after="100" w:afterAutospacing="1"/>
        <w:jc w:val="left"/>
        <w:rPr>
          <w:rFonts w:eastAsia="Times New Roman"/>
          <w:bCs w:val="0"/>
        </w:rPr>
      </w:pPr>
      <w:r w:rsidRPr="00BD387B">
        <w:rPr>
          <w:rFonts w:eastAsia="Times New Roman"/>
          <w:bCs w:val="0"/>
        </w:rPr>
        <w:t>laboratory work areas</w:t>
      </w:r>
    </w:p>
    <w:p w14:paraId="4E19AE9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Regions may contain locations and may themselves be hierarchical.</w:t>
      </w:r>
    </w:p>
    <w:p w14:paraId="4A4CB1EC" w14:textId="77777777" w:rsidR="00BD387B" w:rsidRPr="00BD387B" w:rsidRDefault="004A36A0" w:rsidP="00BD387B">
      <w:pPr>
        <w:jc w:val="left"/>
        <w:rPr>
          <w:rFonts w:eastAsia="Times New Roman"/>
          <w:bCs w:val="0"/>
        </w:rPr>
      </w:pPr>
      <w:r>
        <w:rPr>
          <w:noProof/>
        </w:rPr>
      </w:r>
      <w:r>
        <w:pict w14:anchorId="34C1E92B">
          <v:rect id="Horizontal Line 67"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52925B"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Paths</w:t>
      </w:r>
    </w:p>
    <w:p w14:paraId="29C5B54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Paths describe movement through space.</w:t>
      </w:r>
    </w:p>
    <w:p w14:paraId="20C8472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3E5F4FC8"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participant travel</w:t>
      </w:r>
    </w:p>
    <w:p w14:paraId="69847B9A"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specimen transport</w:t>
      </w:r>
    </w:p>
    <w:p w14:paraId="1A86BBE2"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clinic workflow</w:t>
      </w:r>
    </w:p>
    <w:p w14:paraId="3DE28706"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GPS tracks</w:t>
      </w:r>
    </w:p>
    <w:p w14:paraId="3662B451" w14:textId="77777777" w:rsidR="00BD387B" w:rsidRPr="00BD387B" w:rsidRDefault="00BD387B" w:rsidP="00BD387B">
      <w:pPr>
        <w:numPr>
          <w:ilvl w:val="0"/>
          <w:numId w:val="31"/>
        </w:numPr>
        <w:spacing w:before="100" w:beforeAutospacing="1" w:after="100" w:afterAutospacing="1"/>
        <w:jc w:val="left"/>
        <w:rPr>
          <w:rFonts w:eastAsia="Times New Roman"/>
          <w:bCs w:val="0"/>
        </w:rPr>
      </w:pPr>
      <w:r w:rsidRPr="00BD387B">
        <w:rPr>
          <w:rFonts w:eastAsia="Times New Roman"/>
          <w:bCs w:val="0"/>
        </w:rPr>
        <w:t>contact tracing routes</w:t>
      </w:r>
    </w:p>
    <w:p w14:paraId="03AC57AE" w14:textId="77777777" w:rsidR="00BD387B" w:rsidRPr="00BD387B" w:rsidRDefault="004A36A0" w:rsidP="00BD387B">
      <w:pPr>
        <w:jc w:val="left"/>
        <w:rPr>
          <w:rFonts w:eastAsia="Times New Roman"/>
          <w:bCs w:val="0"/>
        </w:rPr>
      </w:pPr>
      <w:r>
        <w:rPr>
          <w:noProof/>
        </w:rPr>
      </w:r>
      <w:r>
        <w:pict w14:anchorId="186CCDA3">
          <v:rect id="Horizontal Line 68"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AC4FEF" w14:textId="77777777" w:rsidR="00BD387B" w:rsidRPr="00BD387B" w:rsidRDefault="00BD387B" w:rsidP="00BD387B">
      <w:pPr>
        <w:spacing w:before="100" w:beforeAutospacing="1" w:after="100" w:afterAutospacing="1"/>
        <w:jc w:val="left"/>
        <w:outlineLvl w:val="2"/>
        <w:rPr>
          <w:rFonts w:eastAsia="Times New Roman"/>
          <w:b/>
          <w:sz w:val="27"/>
          <w:szCs w:val="27"/>
        </w:rPr>
      </w:pPr>
      <w:r w:rsidRPr="00BD387B">
        <w:rPr>
          <w:rFonts w:eastAsia="Times New Roman"/>
          <w:b/>
          <w:sz w:val="27"/>
          <w:szCs w:val="27"/>
        </w:rPr>
        <w:t>Networks</w:t>
      </w:r>
    </w:p>
    <w:p w14:paraId="3E832D4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Some spatial systems are relational rather than geometric.</w:t>
      </w:r>
    </w:p>
    <w:p w14:paraId="496C27F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554663FB"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household structures</w:t>
      </w:r>
    </w:p>
    <w:p w14:paraId="08767CF0"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family relationships</w:t>
      </w:r>
    </w:p>
    <w:p w14:paraId="44A3B41E"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social networks</w:t>
      </w:r>
    </w:p>
    <w:p w14:paraId="5741ADD3"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Bluetooth proximity networks</w:t>
      </w:r>
    </w:p>
    <w:p w14:paraId="0DB66A12"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transmission networks</w:t>
      </w:r>
    </w:p>
    <w:p w14:paraId="2A0FF607" w14:textId="77777777" w:rsidR="00BD387B" w:rsidRPr="00BD387B" w:rsidRDefault="00BD387B" w:rsidP="00BD387B">
      <w:pPr>
        <w:numPr>
          <w:ilvl w:val="0"/>
          <w:numId w:val="32"/>
        </w:numPr>
        <w:spacing w:before="100" w:beforeAutospacing="1" w:after="100" w:afterAutospacing="1"/>
        <w:jc w:val="left"/>
        <w:rPr>
          <w:rFonts w:eastAsia="Times New Roman"/>
          <w:bCs w:val="0"/>
        </w:rPr>
      </w:pPr>
      <w:r w:rsidRPr="00BD387B">
        <w:rPr>
          <w:rFonts w:eastAsia="Times New Roman"/>
          <w:bCs w:val="0"/>
        </w:rPr>
        <w:t>referral pathways</w:t>
      </w:r>
    </w:p>
    <w:p w14:paraId="415E3AF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Distance within these systems is defined by connectivity rather than physical measurement.</w:t>
      </w:r>
    </w:p>
    <w:p w14:paraId="57080591" w14:textId="77777777" w:rsidR="00BD387B" w:rsidRPr="00BD387B" w:rsidRDefault="004A36A0" w:rsidP="00BD387B">
      <w:pPr>
        <w:jc w:val="left"/>
        <w:rPr>
          <w:rFonts w:eastAsia="Times New Roman"/>
          <w:bCs w:val="0"/>
        </w:rPr>
      </w:pPr>
      <w:r>
        <w:rPr>
          <w:noProof/>
        </w:rPr>
      </w:r>
      <w:r>
        <w:pict w14:anchorId="55135115">
          <v:rect id="Horizontal Line 108"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9CA7998"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7.4 Spatial Relationships</w:t>
      </w:r>
    </w:p>
    <w:p w14:paraId="17A7A7F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recognises relationships such as:</w:t>
      </w:r>
    </w:p>
    <w:p w14:paraId="15E39037"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contains</w:t>
      </w:r>
    </w:p>
    <w:p w14:paraId="56204D85"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adjacent to</w:t>
      </w:r>
    </w:p>
    <w:p w14:paraId="304AC25B"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connected to</w:t>
      </w:r>
    </w:p>
    <w:p w14:paraId="3F0EEB22"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intersects</w:t>
      </w:r>
    </w:p>
    <w:p w14:paraId="3A5F5B88"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overlaps</w:t>
      </w:r>
    </w:p>
    <w:p w14:paraId="7747449F"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nearest</w:t>
      </w:r>
    </w:p>
    <w:p w14:paraId="04208E43"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inside</w:t>
      </w:r>
    </w:p>
    <w:p w14:paraId="6FFE559C"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outside</w:t>
      </w:r>
    </w:p>
    <w:p w14:paraId="0B27477F"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upstream</w:t>
      </w:r>
    </w:p>
    <w:p w14:paraId="7CEE9658" w14:textId="77777777" w:rsidR="00BD387B" w:rsidRPr="00BD387B" w:rsidRDefault="00BD387B" w:rsidP="00BD387B">
      <w:pPr>
        <w:numPr>
          <w:ilvl w:val="0"/>
          <w:numId w:val="33"/>
        </w:numPr>
        <w:spacing w:before="100" w:beforeAutospacing="1" w:after="100" w:afterAutospacing="1"/>
        <w:jc w:val="left"/>
        <w:rPr>
          <w:rFonts w:eastAsia="Times New Roman"/>
          <w:bCs w:val="0"/>
        </w:rPr>
      </w:pPr>
      <w:r w:rsidRPr="00BD387B">
        <w:rPr>
          <w:rFonts w:eastAsia="Times New Roman"/>
          <w:bCs w:val="0"/>
        </w:rPr>
        <w:t>downstream</w:t>
      </w:r>
    </w:p>
    <w:p w14:paraId="680AAB8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Methods may reason over these relationships independently of the underlying coordinate system.</w:t>
      </w:r>
    </w:p>
    <w:p w14:paraId="7C64042E" w14:textId="77777777" w:rsidR="00BD387B" w:rsidRPr="00BD387B" w:rsidRDefault="004A36A0" w:rsidP="00BD387B">
      <w:pPr>
        <w:jc w:val="left"/>
        <w:rPr>
          <w:rFonts w:eastAsia="Times New Roman"/>
          <w:bCs w:val="0"/>
        </w:rPr>
      </w:pPr>
      <w:r>
        <w:rPr>
          <w:noProof/>
        </w:rPr>
      </w:r>
      <w:r>
        <w:pict w14:anchorId="4ADE4DFA">
          <v:rect id="Horizontal Line 107" o:spid="_x0000_s104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4014F4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7.5 Multiple Spatial Contexts</w:t>
      </w:r>
    </w:p>
    <w:p w14:paraId="614A0B5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single knowledge object may simultaneously occupy multiple spatial contexts.</w:t>
      </w:r>
    </w:p>
    <w:p w14:paraId="70A2C2B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 a skin lesion may have:</w:t>
      </w:r>
    </w:p>
    <w:p w14:paraId="2F145E04" w14:textId="77777777" w:rsidR="00BD387B" w:rsidRPr="00BD387B" w:rsidRDefault="00BD387B" w:rsidP="00BD387B">
      <w:pPr>
        <w:numPr>
          <w:ilvl w:val="0"/>
          <w:numId w:val="34"/>
        </w:numPr>
        <w:spacing w:before="100" w:beforeAutospacing="1" w:after="100" w:afterAutospacing="1"/>
        <w:jc w:val="left"/>
        <w:rPr>
          <w:rFonts w:eastAsia="Times New Roman"/>
          <w:bCs w:val="0"/>
        </w:rPr>
      </w:pPr>
      <w:r w:rsidRPr="00BD387B">
        <w:rPr>
          <w:rFonts w:eastAsia="Times New Roman"/>
          <w:bCs w:val="0"/>
        </w:rPr>
        <w:t>a GPS location identifying where the participant was examined;</w:t>
      </w:r>
    </w:p>
    <w:p w14:paraId="3B678536" w14:textId="77777777" w:rsidR="00BD387B" w:rsidRPr="00BD387B" w:rsidRDefault="00BD387B" w:rsidP="00BD387B">
      <w:pPr>
        <w:numPr>
          <w:ilvl w:val="0"/>
          <w:numId w:val="34"/>
        </w:numPr>
        <w:spacing w:before="100" w:beforeAutospacing="1" w:after="100" w:afterAutospacing="1"/>
        <w:jc w:val="left"/>
        <w:rPr>
          <w:rFonts w:eastAsia="Times New Roman"/>
          <w:bCs w:val="0"/>
        </w:rPr>
      </w:pPr>
      <w:r w:rsidRPr="00BD387B">
        <w:rPr>
          <w:rFonts w:eastAsia="Times New Roman"/>
          <w:bCs w:val="0"/>
        </w:rPr>
        <w:t>a body-map location identifying anatomical position;</w:t>
      </w:r>
    </w:p>
    <w:p w14:paraId="0D6E4695" w14:textId="77777777" w:rsidR="00BD387B" w:rsidRPr="00BD387B" w:rsidRDefault="00BD387B" w:rsidP="00BD387B">
      <w:pPr>
        <w:numPr>
          <w:ilvl w:val="0"/>
          <w:numId w:val="34"/>
        </w:numPr>
        <w:spacing w:before="100" w:beforeAutospacing="1" w:after="100" w:afterAutospacing="1"/>
        <w:jc w:val="left"/>
        <w:rPr>
          <w:rFonts w:eastAsia="Times New Roman"/>
          <w:bCs w:val="0"/>
        </w:rPr>
      </w:pPr>
      <w:r w:rsidRPr="00BD387B">
        <w:rPr>
          <w:rFonts w:eastAsia="Times New Roman"/>
          <w:bCs w:val="0"/>
        </w:rPr>
        <w:t>an image coordinate locating the lesion within a photograph;</w:t>
      </w:r>
    </w:p>
    <w:p w14:paraId="5A966D10" w14:textId="77777777" w:rsidR="00BD387B" w:rsidRPr="00BD387B" w:rsidRDefault="00BD387B" w:rsidP="00BD387B">
      <w:pPr>
        <w:numPr>
          <w:ilvl w:val="0"/>
          <w:numId w:val="34"/>
        </w:numPr>
        <w:spacing w:before="100" w:beforeAutospacing="1" w:after="100" w:afterAutospacing="1"/>
        <w:jc w:val="left"/>
        <w:rPr>
          <w:rFonts w:eastAsia="Times New Roman"/>
          <w:bCs w:val="0"/>
        </w:rPr>
      </w:pPr>
      <w:r w:rsidRPr="00BD387B">
        <w:rPr>
          <w:rFonts w:eastAsia="Times New Roman"/>
          <w:bCs w:val="0"/>
        </w:rPr>
        <w:t>a household location describing residence.</w:t>
      </w:r>
    </w:p>
    <w:p w14:paraId="57E2DBB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These representations are complementary rather than competing.</w:t>
      </w:r>
    </w:p>
    <w:p w14:paraId="35142B0A" w14:textId="77777777" w:rsidR="00BD387B" w:rsidRPr="00BD387B" w:rsidRDefault="004A36A0" w:rsidP="00BD387B">
      <w:pPr>
        <w:jc w:val="left"/>
        <w:rPr>
          <w:rFonts w:eastAsia="Times New Roman"/>
          <w:bCs w:val="0"/>
        </w:rPr>
      </w:pPr>
      <w:r>
        <w:rPr>
          <w:noProof/>
        </w:rPr>
      </w:r>
      <w:r>
        <w:pict w14:anchorId="69C7D7E4">
          <v:rect id="Horizontal Line 106" o:spid="_x0000_s10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1C3E88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7.6 Separation from Methods</w:t>
      </w:r>
    </w:p>
    <w:p w14:paraId="33BBC72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Space Domain describes where things are.</w:t>
      </w:r>
    </w:p>
    <w:p w14:paraId="45D4DE2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It does not describe how locations are acquired.</w:t>
      </w:r>
    </w:p>
    <w:p w14:paraId="125BE2C7"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6A17A6E2"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GPS receivers</w:t>
      </w:r>
    </w:p>
    <w:p w14:paraId="286A2DF4"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camera calibration</w:t>
      </w:r>
    </w:p>
    <w:p w14:paraId="0C71BB2B"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touchscreen interaction</w:t>
      </w:r>
    </w:p>
    <w:p w14:paraId="022605B7"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Bluetooth ranging</w:t>
      </w:r>
    </w:p>
    <w:p w14:paraId="07B5ED97"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NFC positioning</w:t>
      </w:r>
    </w:p>
    <w:p w14:paraId="69685E7F" w14:textId="77777777" w:rsidR="00BD387B" w:rsidRPr="00BD387B" w:rsidRDefault="00BD387B" w:rsidP="00BD387B">
      <w:pPr>
        <w:numPr>
          <w:ilvl w:val="0"/>
          <w:numId w:val="35"/>
        </w:numPr>
        <w:spacing w:before="100" w:beforeAutospacing="1" w:after="100" w:afterAutospacing="1"/>
        <w:jc w:val="left"/>
        <w:rPr>
          <w:rFonts w:eastAsia="Times New Roman"/>
          <w:bCs w:val="0"/>
        </w:rPr>
      </w:pPr>
      <w:r w:rsidRPr="00BD387B">
        <w:rPr>
          <w:rFonts w:eastAsia="Times New Roman"/>
          <w:bCs w:val="0"/>
        </w:rPr>
        <w:t>image segmentation</w:t>
      </w:r>
    </w:p>
    <w:p w14:paraId="63FE1826"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 xml:space="preserve">are all </w:t>
      </w:r>
      <w:r w:rsidRPr="00BD387B">
        <w:rPr>
          <w:rFonts w:eastAsia="Times New Roman"/>
          <w:b/>
        </w:rPr>
        <w:t>methods</w:t>
      </w:r>
      <w:r w:rsidRPr="00BD387B">
        <w:rPr>
          <w:rFonts w:eastAsia="Times New Roman"/>
          <w:bCs w:val="0"/>
        </w:rPr>
        <w:t xml:space="preserve"> that generate spatial knowledge.</w:t>
      </w:r>
    </w:p>
    <w:p w14:paraId="25F15B8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resulting locations, regions and spatial relationships belong to the Space Domain.</w:t>
      </w:r>
    </w:p>
    <w:p w14:paraId="61869663" w14:textId="77777777" w:rsidR="00BD387B" w:rsidRPr="00BD387B" w:rsidRDefault="00BD387B" w:rsidP="00BD387B">
      <w:pPr>
        <w:spacing w:before="100" w:beforeAutospacing="1" w:after="100" w:afterAutospacing="1"/>
        <w:jc w:val="left"/>
        <w:outlineLvl w:val="0"/>
        <w:rPr>
          <w:rFonts w:eastAsia="Times New Roman"/>
          <w:b/>
          <w:kern w:val="36"/>
          <w:sz w:val="48"/>
          <w:szCs w:val="48"/>
        </w:rPr>
      </w:pPr>
      <w:r w:rsidRPr="00BD387B">
        <w:rPr>
          <w:rFonts w:eastAsia="Times New Roman"/>
          <w:b/>
          <w:kern w:val="36"/>
          <w:sz w:val="48"/>
          <w:szCs w:val="48"/>
        </w:rPr>
        <w:t>8. Transformation Domain</w:t>
      </w:r>
    </w:p>
    <w:p w14:paraId="03443C4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Transformation Domain defines how the system changes.</w:t>
      </w:r>
    </w:p>
    <w:p w14:paraId="6BC8D08C"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represents the current understanding of the world. Methods perform operations. Transformations are the explicit record of change that connects one state of knowledge to the next.</w:t>
      </w:r>
    </w:p>
    <w:p w14:paraId="11F56E8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meaningful activity within the architecture is represented as one or more transformations.</w:t>
      </w:r>
    </w:p>
    <w:p w14:paraId="0F9D9EB0"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therefore models change as a first-class concept rather than an incidental consequence of execution.</w:t>
      </w:r>
    </w:p>
    <w:p w14:paraId="2CDD8C85" w14:textId="77777777" w:rsidR="00BD387B" w:rsidRPr="00BD387B" w:rsidRDefault="004A36A0" w:rsidP="00BD387B">
      <w:pPr>
        <w:jc w:val="left"/>
        <w:rPr>
          <w:rFonts w:eastAsia="Times New Roman"/>
          <w:bCs w:val="0"/>
        </w:rPr>
      </w:pPr>
      <w:r>
        <w:rPr>
          <w:noProof/>
        </w:rPr>
      </w:r>
      <w:r>
        <w:pict w14:anchorId="63A41DF8">
          <v:rect id="Horizontal Line 81"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64A834"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8.1 Principles</w:t>
      </w:r>
    </w:p>
    <w:p w14:paraId="12959D3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Transformations should be:</w:t>
      </w:r>
    </w:p>
    <w:p w14:paraId="10BD4E61"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Explicit</w:t>
      </w:r>
      <w:r w:rsidRPr="00BD387B">
        <w:rPr>
          <w:rFonts w:eastAsia="Times New Roman"/>
          <w:bCs w:val="0"/>
        </w:rPr>
        <w:t xml:space="preserve"> — every state change is represented.</w:t>
      </w:r>
    </w:p>
    <w:p w14:paraId="49749B55"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Traceable</w:t>
      </w:r>
      <w:r w:rsidRPr="00BD387B">
        <w:rPr>
          <w:rFonts w:eastAsia="Times New Roman"/>
          <w:bCs w:val="0"/>
        </w:rPr>
        <w:t xml:space="preserve"> — the origin of every change is known.</w:t>
      </w:r>
    </w:p>
    <w:p w14:paraId="1977D948"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Composable</w:t>
      </w:r>
      <w:r w:rsidRPr="00BD387B">
        <w:rPr>
          <w:rFonts w:eastAsia="Times New Roman"/>
          <w:bCs w:val="0"/>
        </w:rPr>
        <w:t xml:space="preserve"> — complex transformations are constructed from simpler ones.</w:t>
      </w:r>
    </w:p>
    <w:p w14:paraId="25D76AFC"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Observable</w:t>
      </w:r>
      <w:r w:rsidRPr="00BD387B">
        <w:rPr>
          <w:rFonts w:eastAsia="Times New Roman"/>
          <w:bCs w:val="0"/>
        </w:rPr>
        <w:t xml:space="preserve"> — execution history remains available.</w:t>
      </w:r>
    </w:p>
    <w:p w14:paraId="5430187E" w14:textId="77777777" w:rsidR="00BD387B" w:rsidRPr="00BD387B" w:rsidRDefault="00BD387B" w:rsidP="00BD387B">
      <w:pPr>
        <w:numPr>
          <w:ilvl w:val="0"/>
          <w:numId w:val="36"/>
        </w:numPr>
        <w:spacing w:before="100" w:beforeAutospacing="1" w:after="100" w:afterAutospacing="1"/>
        <w:jc w:val="left"/>
        <w:rPr>
          <w:rFonts w:eastAsia="Times New Roman"/>
          <w:bCs w:val="0"/>
        </w:rPr>
      </w:pPr>
      <w:r w:rsidRPr="00BD387B">
        <w:rPr>
          <w:rFonts w:eastAsia="Times New Roman"/>
          <w:b/>
        </w:rPr>
        <w:t>Reproducible</w:t>
      </w:r>
      <w:r w:rsidRPr="00BD387B">
        <w:rPr>
          <w:rFonts w:eastAsia="Times New Roman"/>
          <w:bCs w:val="0"/>
        </w:rPr>
        <w:t xml:space="preserve"> — identical transformations can be replayed where appropriate.</w:t>
      </w:r>
    </w:p>
    <w:p w14:paraId="54287689" w14:textId="77777777" w:rsidR="00BD387B" w:rsidRPr="00BD387B" w:rsidRDefault="004A36A0" w:rsidP="00BD387B">
      <w:pPr>
        <w:jc w:val="left"/>
        <w:rPr>
          <w:rFonts w:eastAsia="Times New Roman"/>
          <w:bCs w:val="0"/>
        </w:rPr>
      </w:pPr>
      <w:r>
        <w:rPr>
          <w:noProof/>
        </w:rPr>
      </w:r>
      <w:r>
        <w:pict w14:anchorId="008C3F48">
          <v:rect id="Horizontal Line 82"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583AAA"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8.2 State</w:t>
      </w:r>
    </w:p>
    <w:p w14:paraId="66CF5DE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architecture distinguishes between knowledge and state.</w:t>
      </w:r>
    </w:p>
    <w:p w14:paraId="3C515D9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Knowledge describes what exists.</w:t>
      </w:r>
    </w:p>
    <w:p w14:paraId="187FAC4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State describes the current condition of that knowledge.</w:t>
      </w:r>
    </w:p>
    <w:p w14:paraId="75007AB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2E70289A"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participant awaiting enrolment</w:t>
      </w:r>
    </w:p>
    <w:p w14:paraId="1FD2744A"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participant eligible</w:t>
      </w:r>
    </w:p>
    <w:p w14:paraId="67C3F447"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questionnaire in progress</w:t>
      </w:r>
    </w:p>
    <w:p w14:paraId="637F26E0"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specimen received</w:t>
      </w:r>
    </w:p>
    <w:p w14:paraId="20034C79"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device connected</w:t>
      </w:r>
    </w:p>
    <w:p w14:paraId="3999836B" w14:textId="77777777" w:rsidR="00BD387B" w:rsidRPr="00BD387B" w:rsidRDefault="00BD387B" w:rsidP="00BD387B">
      <w:pPr>
        <w:numPr>
          <w:ilvl w:val="0"/>
          <w:numId w:val="37"/>
        </w:numPr>
        <w:spacing w:before="100" w:beforeAutospacing="1" w:after="100" w:afterAutospacing="1"/>
        <w:jc w:val="left"/>
        <w:rPr>
          <w:rFonts w:eastAsia="Times New Roman"/>
          <w:bCs w:val="0"/>
        </w:rPr>
      </w:pPr>
      <w:r w:rsidRPr="00BD387B">
        <w:rPr>
          <w:rFonts w:eastAsia="Times New Roman"/>
          <w:bCs w:val="0"/>
        </w:rPr>
        <w:t>workflow complete</w:t>
      </w:r>
    </w:p>
    <w:p w14:paraId="515361F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State is never inferred solely from the user interface.</w:t>
      </w:r>
    </w:p>
    <w:p w14:paraId="06E1D5C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It exists as an explicit architectural object.</w:t>
      </w:r>
    </w:p>
    <w:p w14:paraId="20D35B6F" w14:textId="77777777" w:rsidR="00BD387B" w:rsidRPr="00BD387B" w:rsidRDefault="004A36A0" w:rsidP="00BD387B">
      <w:pPr>
        <w:jc w:val="left"/>
        <w:rPr>
          <w:rFonts w:eastAsia="Times New Roman"/>
          <w:bCs w:val="0"/>
        </w:rPr>
      </w:pPr>
      <w:r>
        <w:rPr>
          <w:noProof/>
        </w:rPr>
      </w:r>
      <w:r>
        <w:pict w14:anchorId="07613FD4">
          <v:rect id="Horizontal Line 105" o:spid="_x0000_s104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7677BE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8.3 Transformations</w:t>
      </w:r>
    </w:p>
    <w:p w14:paraId="08083651"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transformation changes state.</w:t>
      </w:r>
    </w:p>
    <w:p w14:paraId="3E18712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Examples include:</w:t>
      </w:r>
    </w:p>
    <w:p w14:paraId="4AB9DA0E"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create participant</w:t>
      </w:r>
    </w:p>
    <w:p w14:paraId="56EF32B6"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assign identifier</w:t>
      </w:r>
    </w:p>
    <w:p w14:paraId="317951FA"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record observation</w:t>
      </w:r>
    </w:p>
    <w:p w14:paraId="164A9FD7"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complete questionnaire</w:t>
      </w:r>
    </w:p>
    <w:p w14:paraId="47E2C18A"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validate protocol</w:t>
      </w:r>
    </w:p>
    <w:p w14:paraId="61279B14"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upload data</w:t>
      </w:r>
    </w:p>
    <w:p w14:paraId="47754733"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pair Bluetooth device</w:t>
      </w:r>
    </w:p>
    <w:p w14:paraId="79394FCF" w14:textId="77777777" w:rsidR="00BD387B" w:rsidRPr="00BD387B" w:rsidRDefault="00BD387B" w:rsidP="00BD387B">
      <w:pPr>
        <w:numPr>
          <w:ilvl w:val="0"/>
          <w:numId w:val="38"/>
        </w:numPr>
        <w:spacing w:before="100" w:beforeAutospacing="1" w:after="100" w:afterAutospacing="1"/>
        <w:jc w:val="left"/>
        <w:rPr>
          <w:rFonts w:eastAsia="Times New Roman"/>
          <w:bCs w:val="0"/>
        </w:rPr>
      </w:pPr>
      <w:r w:rsidRPr="00BD387B">
        <w:rPr>
          <w:rFonts w:eastAsia="Times New Roman"/>
          <w:bCs w:val="0"/>
        </w:rPr>
        <w:t>synchronise database</w:t>
      </w:r>
    </w:p>
    <w:p w14:paraId="26B7A1B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Each transformation consumes one state and produces another.</w:t>
      </w:r>
    </w:p>
    <w:p w14:paraId="6DC32046" w14:textId="77777777" w:rsidR="00BD387B" w:rsidRPr="00BD387B" w:rsidRDefault="004A36A0" w:rsidP="00BD387B">
      <w:pPr>
        <w:jc w:val="left"/>
        <w:rPr>
          <w:rFonts w:eastAsia="Times New Roman"/>
          <w:bCs w:val="0"/>
        </w:rPr>
      </w:pPr>
      <w:r>
        <w:rPr>
          <w:noProof/>
        </w:rPr>
      </w:r>
      <w:r>
        <w:pict w14:anchorId="0A4F199E">
          <v:rect id="Horizontal Line 104" o:spid="_x0000_s104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1BA0BDF"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8.4 Actions</w:t>
      </w:r>
    </w:p>
    <w:p w14:paraId="0966602D"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Actions are requests to perform transformations.</w:t>
      </w:r>
    </w:p>
    <w:p w14:paraId="3784630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Examples include:</w:t>
      </w:r>
    </w:p>
    <w:p w14:paraId="6CD8FF94"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user presses button</w:t>
      </w:r>
    </w:p>
    <w:p w14:paraId="5BD1B565"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NFC tag detected</w:t>
      </w:r>
    </w:p>
    <w:p w14:paraId="1728BB6F"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scheduled reminder fires</w:t>
      </w:r>
    </w:p>
    <w:p w14:paraId="10AB5FB4"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API request received</w:t>
      </w:r>
    </w:p>
    <w:p w14:paraId="19832FB8" w14:textId="77777777" w:rsidR="00BD387B" w:rsidRPr="00BD387B" w:rsidRDefault="00BD387B" w:rsidP="00BD387B">
      <w:pPr>
        <w:numPr>
          <w:ilvl w:val="0"/>
          <w:numId w:val="39"/>
        </w:numPr>
        <w:spacing w:before="100" w:beforeAutospacing="1" w:after="100" w:afterAutospacing="1"/>
        <w:jc w:val="left"/>
        <w:rPr>
          <w:rFonts w:eastAsia="Times New Roman"/>
          <w:bCs w:val="0"/>
        </w:rPr>
      </w:pPr>
      <w:r w:rsidRPr="00BD387B">
        <w:rPr>
          <w:rFonts w:eastAsia="Times New Roman"/>
          <w:bCs w:val="0"/>
        </w:rPr>
        <w:t>Bluetooth signal arrives</w:t>
      </w:r>
    </w:p>
    <w:p w14:paraId="58CA6994"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Actions initiate execution but are not themselves state changes.</w:t>
      </w:r>
    </w:p>
    <w:p w14:paraId="6841346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Whether a requested transformation succeeds is determined by the methods operating upon current knowledge.</w:t>
      </w:r>
    </w:p>
    <w:p w14:paraId="2883FA88" w14:textId="77777777" w:rsidR="00BD387B" w:rsidRPr="00BD387B" w:rsidRDefault="004A36A0" w:rsidP="00BD387B">
      <w:pPr>
        <w:jc w:val="left"/>
        <w:rPr>
          <w:rFonts w:eastAsia="Times New Roman"/>
          <w:bCs w:val="0"/>
        </w:rPr>
      </w:pPr>
      <w:r>
        <w:rPr>
          <w:noProof/>
        </w:rPr>
      </w:r>
      <w:r>
        <w:pict w14:anchorId="75C5B09B">
          <v:rect id="Horizontal Line 103"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2F0633"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8.5 Transactions</w:t>
      </w:r>
    </w:p>
    <w:p w14:paraId="290DC7B8"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Multiple transformations may be grouped into a transaction.</w:t>
      </w:r>
    </w:p>
    <w:p w14:paraId="10B3949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6620CB88" w14:textId="77777777" w:rsidR="00BD387B" w:rsidRDefault="00BD387B" w:rsidP="00BD387B">
      <w:r>
        <w:t>Create participant</w:t>
      </w:r>
    </w:p>
    <w:p w14:paraId="132D05CA" w14:textId="77777777" w:rsidR="00BD387B" w:rsidRDefault="00BD387B" w:rsidP="00BD387B"/>
    <w:p w14:paraId="4143CC1B" w14:textId="77777777" w:rsidR="00BD387B" w:rsidRDefault="00BD387B" w:rsidP="00BD387B">
      <w:r>
        <w:t>↓</w:t>
      </w:r>
    </w:p>
    <w:p w14:paraId="60FA0AB6" w14:textId="77777777" w:rsidR="00BD387B" w:rsidRDefault="00BD387B" w:rsidP="00BD387B"/>
    <w:p w14:paraId="7379DF53" w14:textId="77777777" w:rsidR="00BD387B" w:rsidRDefault="00BD387B" w:rsidP="00BD387B">
      <w:r>
        <w:t>Assign identifier</w:t>
      </w:r>
    </w:p>
    <w:p w14:paraId="257972FB" w14:textId="77777777" w:rsidR="00BD387B" w:rsidRDefault="00BD387B" w:rsidP="00BD387B"/>
    <w:p w14:paraId="3F3CDC61" w14:textId="77777777" w:rsidR="00BD387B" w:rsidRDefault="00BD387B" w:rsidP="00BD387B">
      <w:r>
        <w:t>↓</w:t>
      </w:r>
    </w:p>
    <w:p w14:paraId="1CDF3CDF" w14:textId="77777777" w:rsidR="00BD387B" w:rsidRDefault="00BD387B" w:rsidP="00BD387B"/>
    <w:p w14:paraId="3B2F035D" w14:textId="77777777" w:rsidR="00BD387B" w:rsidRDefault="00BD387B" w:rsidP="00BD387B">
      <w:r>
        <w:t>Record consent</w:t>
      </w:r>
    </w:p>
    <w:p w14:paraId="15A0E426" w14:textId="77777777" w:rsidR="00BD387B" w:rsidRDefault="00BD387B" w:rsidP="00BD387B"/>
    <w:p w14:paraId="585D45B8" w14:textId="77777777" w:rsidR="00BD387B" w:rsidRDefault="00BD387B" w:rsidP="00BD387B">
      <w:r>
        <w:t>↓</w:t>
      </w:r>
    </w:p>
    <w:p w14:paraId="0D487B5D" w14:textId="77777777" w:rsidR="00BD387B" w:rsidRDefault="00BD387B" w:rsidP="00BD387B"/>
    <w:p w14:paraId="30B15842" w14:textId="77777777" w:rsidR="00BD387B" w:rsidRDefault="00BD387B" w:rsidP="00BD387B">
      <w:r>
        <w:t>Initialise workflow</w:t>
      </w:r>
    </w:p>
    <w:p w14:paraId="1E939BAB" w14:textId="77777777" w:rsidR="00BD387B" w:rsidRDefault="00BD387B" w:rsidP="00BD387B"/>
    <w:p w14:paraId="1FC7B1BC" w14:textId="77777777" w:rsidR="00BD387B" w:rsidRDefault="00BD387B" w:rsidP="00BD387B">
      <w:r>
        <w:t>↓</w:t>
      </w:r>
    </w:p>
    <w:p w14:paraId="4AFA3F21" w14:textId="77777777" w:rsidR="00BD387B" w:rsidRDefault="00BD387B" w:rsidP="00BD387B"/>
    <w:p w14:paraId="2D6E2DEB" w14:textId="77777777" w:rsidR="00BD387B" w:rsidRPr="00BD387B" w:rsidRDefault="00BD387B" w:rsidP="00BD387B">
      <w:pPr>
        <w:pStyle w:val="p1"/>
      </w:pPr>
      <w:r>
        <w:t>Participant enrolled</w:t>
      </w:r>
      <w:r>
        <w:br/>
      </w:r>
      <w:r>
        <w:br/>
      </w:r>
      <w:r w:rsidRPr="00BD387B">
        <w:t>Either the entire transaction succeeds or the system records precisely where execution stopped.</w:t>
      </w:r>
    </w:p>
    <w:p w14:paraId="76E46E41" w14:textId="77777777" w:rsidR="00BD387B" w:rsidRPr="00BD387B" w:rsidRDefault="004A36A0" w:rsidP="00BD387B">
      <w:pPr>
        <w:jc w:val="left"/>
        <w:rPr>
          <w:rFonts w:eastAsia="Times New Roman"/>
          <w:bCs w:val="0"/>
        </w:rPr>
      </w:pPr>
      <w:r>
        <w:rPr>
          <w:noProof/>
        </w:rPr>
      </w:r>
      <w:r>
        <w:pict w14:anchorId="2EE7A560">
          <v:rect id="Horizontal Line 102" o:spid="_x0000_s103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466A44E"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8.6 Provenance</w:t>
      </w:r>
    </w:p>
    <w:p w14:paraId="60BA255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transformation should retain provenance information.</w:t>
      </w:r>
    </w:p>
    <w:p w14:paraId="6038699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lastRenderedPageBreak/>
        <w:t>Examples include:</w:t>
      </w:r>
    </w:p>
    <w:p w14:paraId="6F382CB5"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initiating user</w:t>
      </w:r>
    </w:p>
    <w:p w14:paraId="59180DF2"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executing method</w:t>
      </w:r>
    </w:p>
    <w:p w14:paraId="0ADBCFDD"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triggering event</w:t>
      </w:r>
    </w:p>
    <w:p w14:paraId="2DC207AF"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device involved</w:t>
      </w:r>
    </w:p>
    <w:p w14:paraId="07AD9979"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software version</w:t>
      </w:r>
    </w:p>
    <w:p w14:paraId="29E562B8"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protocol version</w:t>
      </w:r>
    </w:p>
    <w:p w14:paraId="6008E351"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timestamps</w:t>
      </w:r>
    </w:p>
    <w:p w14:paraId="5005764A"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previous state</w:t>
      </w:r>
    </w:p>
    <w:p w14:paraId="7C97C2E1" w14:textId="77777777" w:rsidR="00BD387B" w:rsidRPr="00BD387B" w:rsidRDefault="00BD387B" w:rsidP="00BD387B">
      <w:pPr>
        <w:numPr>
          <w:ilvl w:val="0"/>
          <w:numId w:val="40"/>
        </w:numPr>
        <w:spacing w:before="100" w:beforeAutospacing="1" w:after="100" w:afterAutospacing="1"/>
        <w:jc w:val="left"/>
        <w:rPr>
          <w:rFonts w:eastAsia="Times New Roman"/>
          <w:bCs w:val="0"/>
        </w:rPr>
      </w:pPr>
      <w:r w:rsidRPr="00BD387B">
        <w:rPr>
          <w:rFonts w:eastAsia="Times New Roman"/>
          <w:bCs w:val="0"/>
        </w:rPr>
        <w:t>resulting state</w:t>
      </w:r>
    </w:p>
    <w:p w14:paraId="651C354F"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enables complete auditability without embedding logging throughout application logic.</w:t>
      </w:r>
    </w:p>
    <w:p w14:paraId="06361668" w14:textId="77777777" w:rsidR="00BD387B" w:rsidRPr="00BD387B" w:rsidRDefault="004A36A0" w:rsidP="00BD387B">
      <w:pPr>
        <w:jc w:val="left"/>
        <w:rPr>
          <w:rFonts w:eastAsia="Times New Roman"/>
          <w:bCs w:val="0"/>
        </w:rPr>
      </w:pPr>
      <w:r>
        <w:rPr>
          <w:noProof/>
        </w:rPr>
      </w:r>
      <w:r>
        <w:pict w14:anchorId="29B22194">
          <v:rect id="Horizontal Line 101"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4064D2D"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8.7 Workflow as Transformation</w:t>
      </w:r>
    </w:p>
    <w:p w14:paraId="60CB966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workflow is not itself state.</w:t>
      </w:r>
    </w:p>
    <w:p w14:paraId="7D56E70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A workflow is an organised sequence of transformations.</w:t>
      </w:r>
    </w:p>
    <w:p w14:paraId="09EAEFE9"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For example:</w:t>
      </w:r>
    </w:p>
    <w:p w14:paraId="15027FCF"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recruitment</w:t>
      </w:r>
    </w:p>
    <w:p w14:paraId="1BEDEA97"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clinic visit</w:t>
      </w:r>
    </w:p>
    <w:p w14:paraId="114D53C9"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laboratory processing</w:t>
      </w:r>
    </w:p>
    <w:p w14:paraId="5E9410F2"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participant follow-up</w:t>
      </w:r>
    </w:p>
    <w:p w14:paraId="715B0654" w14:textId="77777777" w:rsidR="00BD387B" w:rsidRPr="00BD387B" w:rsidRDefault="00BD387B" w:rsidP="00BD387B">
      <w:pPr>
        <w:numPr>
          <w:ilvl w:val="0"/>
          <w:numId w:val="41"/>
        </w:numPr>
        <w:spacing w:before="100" w:beforeAutospacing="1" w:after="100" w:afterAutospacing="1"/>
        <w:jc w:val="left"/>
        <w:rPr>
          <w:rFonts w:eastAsia="Times New Roman"/>
          <w:bCs w:val="0"/>
        </w:rPr>
      </w:pPr>
      <w:r w:rsidRPr="00BD387B">
        <w:rPr>
          <w:rFonts w:eastAsia="Times New Roman"/>
          <w:bCs w:val="0"/>
        </w:rPr>
        <w:t>outbreak investigation</w:t>
      </w:r>
    </w:p>
    <w:p w14:paraId="4C0EAC5E"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Each consists of multiple state transitions executed according to defined methods.</w:t>
      </w:r>
    </w:p>
    <w:p w14:paraId="69F7628B" w14:textId="77777777" w:rsidR="00BD387B" w:rsidRPr="00BD387B" w:rsidRDefault="004A36A0" w:rsidP="00BD387B">
      <w:pPr>
        <w:jc w:val="left"/>
        <w:rPr>
          <w:rFonts w:eastAsia="Times New Roman"/>
          <w:bCs w:val="0"/>
        </w:rPr>
      </w:pPr>
      <w:r>
        <w:rPr>
          <w:noProof/>
        </w:rPr>
      </w:r>
      <w:r>
        <w:pict w14:anchorId="2F560E6F">
          <v:rect id="Horizontal Line 100"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28C6AE0"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8.8 Architectural Flow</w:t>
      </w:r>
    </w:p>
    <w:p w14:paraId="6FED014B"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The interaction between the five domains can now be summarised:</w:t>
      </w:r>
    </w:p>
    <w:p w14:paraId="35932FC7" w14:textId="77777777" w:rsidR="00BD387B" w:rsidRDefault="00BD387B" w:rsidP="00BD387B">
      <w:r>
        <w:t>Knowledge</w:t>
      </w:r>
    </w:p>
    <w:p w14:paraId="6A9CB191" w14:textId="77777777" w:rsidR="00BD387B" w:rsidRDefault="00BD387B" w:rsidP="00BD387B">
      <w:r>
        <w:t xml:space="preserve">    │</w:t>
      </w:r>
    </w:p>
    <w:p w14:paraId="1855046F" w14:textId="77777777" w:rsidR="00BD387B" w:rsidRDefault="00BD387B" w:rsidP="00BD387B">
      <w:r>
        <w:t xml:space="preserve">    ▼</w:t>
      </w:r>
    </w:p>
    <w:p w14:paraId="1097DA5D" w14:textId="77777777" w:rsidR="00BD387B" w:rsidRDefault="00BD387B" w:rsidP="00BD387B">
      <w:r>
        <w:t>Methods evaluate knowledge</w:t>
      </w:r>
    </w:p>
    <w:p w14:paraId="2CA0D291" w14:textId="77777777" w:rsidR="00BD387B" w:rsidRDefault="00BD387B" w:rsidP="00BD387B">
      <w:r>
        <w:t xml:space="preserve">    │</w:t>
      </w:r>
    </w:p>
    <w:p w14:paraId="30BAC1AB" w14:textId="77777777" w:rsidR="00BD387B" w:rsidRDefault="00BD387B" w:rsidP="00BD387B">
      <w:r>
        <w:t xml:space="preserve">    ▼</w:t>
      </w:r>
    </w:p>
    <w:p w14:paraId="07A4916B" w14:textId="77777777" w:rsidR="00BD387B" w:rsidRDefault="00BD387B" w:rsidP="00BD387B">
      <w:r>
        <w:t>Actions request execution</w:t>
      </w:r>
    </w:p>
    <w:p w14:paraId="4F6B769C" w14:textId="77777777" w:rsidR="00BD387B" w:rsidRDefault="00BD387B" w:rsidP="00BD387B">
      <w:r>
        <w:t xml:space="preserve">    │</w:t>
      </w:r>
    </w:p>
    <w:p w14:paraId="68B2161C" w14:textId="77777777" w:rsidR="00BD387B" w:rsidRDefault="00BD387B" w:rsidP="00BD387B">
      <w:r>
        <w:t xml:space="preserve">    ▼</w:t>
      </w:r>
    </w:p>
    <w:p w14:paraId="13072F67" w14:textId="77777777" w:rsidR="00BD387B" w:rsidRDefault="00BD387B" w:rsidP="00BD387B">
      <w:r>
        <w:t>Transformation occurs</w:t>
      </w:r>
    </w:p>
    <w:p w14:paraId="15B2463B" w14:textId="77777777" w:rsidR="00BD387B" w:rsidRDefault="00BD387B" w:rsidP="00BD387B">
      <w:r>
        <w:t xml:space="preserve">    │</w:t>
      </w:r>
    </w:p>
    <w:p w14:paraId="733D07AB" w14:textId="77777777" w:rsidR="00BD387B" w:rsidRDefault="00BD387B" w:rsidP="00BD387B">
      <w:r>
        <w:lastRenderedPageBreak/>
        <w:t xml:space="preserve">    ▼</w:t>
      </w:r>
    </w:p>
    <w:p w14:paraId="075C1AD8" w14:textId="77777777" w:rsidR="00BD387B" w:rsidRDefault="00BD387B" w:rsidP="00BD387B">
      <w:r>
        <w:t>Knowledge updated</w:t>
      </w:r>
    </w:p>
    <w:p w14:paraId="737E7D59" w14:textId="77777777" w:rsidR="00BD387B" w:rsidRDefault="00BD387B" w:rsidP="00BD387B">
      <w:r>
        <w:t xml:space="preserve">    │</w:t>
      </w:r>
    </w:p>
    <w:p w14:paraId="569BB7F7" w14:textId="77777777" w:rsidR="00BD387B" w:rsidRDefault="00BD387B" w:rsidP="00BD387B">
      <w:r>
        <w:t xml:space="preserve">    ├── Time records when</w:t>
      </w:r>
    </w:p>
    <w:p w14:paraId="27E2786D" w14:textId="2EED6981" w:rsidR="00BD387B" w:rsidRDefault="00BD387B" w:rsidP="00BD387B">
      <w:r>
        <w:t xml:space="preserve">    └── Space records where</w:t>
      </w:r>
    </w:p>
    <w:p w14:paraId="31AA5CCC" w14:textId="77777777" w:rsidR="00BD387B" w:rsidRDefault="00BD387B" w:rsidP="00BD387B"/>
    <w:p w14:paraId="4B0CF933"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Every architectural operation follows this pattern, regardless of whether it originates from a user, a sensor, an automated workflow or an external system.</w:t>
      </w:r>
    </w:p>
    <w:p w14:paraId="4BC0EB20" w14:textId="77777777" w:rsidR="00BD387B" w:rsidRPr="00BD387B" w:rsidRDefault="004A36A0" w:rsidP="00BD387B">
      <w:pPr>
        <w:jc w:val="left"/>
        <w:rPr>
          <w:rFonts w:eastAsia="Times New Roman"/>
          <w:bCs w:val="0"/>
        </w:rPr>
      </w:pPr>
      <w:r>
        <w:rPr>
          <w:noProof/>
        </w:rPr>
      </w:r>
      <w:r>
        <w:pict w14:anchorId="7C29CE9F">
          <v:rect id="Rectangle 1"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308FD0C" w14:textId="77777777" w:rsidR="00BD387B" w:rsidRPr="00BD387B" w:rsidRDefault="00BD387B" w:rsidP="00BD387B">
      <w:pPr>
        <w:spacing w:before="100" w:beforeAutospacing="1" w:after="100" w:afterAutospacing="1"/>
        <w:jc w:val="left"/>
        <w:outlineLvl w:val="1"/>
        <w:rPr>
          <w:rFonts w:eastAsia="Times New Roman"/>
          <w:b/>
          <w:sz w:val="36"/>
          <w:szCs w:val="36"/>
        </w:rPr>
      </w:pPr>
      <w:r w:rsidRPr="00BD387B">
        <w:rPr>
          <w:rFonts w:eastAsia="Times New Roman"/>
          <w:b/>
          <w:sz w:val="36"/>
          <w:szCs w:val="36"/>
        </w:rPr>
        <w:t>8.9 Why Transformations Matter</w:t>
      </w:r>
    </w:p>
    <w:p w14:paraId="4AE087B5"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Representing transformations explicitly provides a consistent execution model across the platform.</w:t>
      </w:r>
    </w:p>
    <w:p w14:paraId="22C2F622"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Rather than implementing separate mechanisms for questionnaires, workflows, sensors, synchronisation and device integration, all execution can be understood as the controlled application of transformations to knowledge.</w:t>
      </w:r>
    </w:p>
    <w:p w14:paraId="2C6945DA" w14:textId="77777777" w:rsidR="00BD387B" w:rsidRPr="00BD387B" w:rsidRDefault="00BD387B" w:rsidP="00BD387B">
      <w:pPr>
        <w:spacing w:before="100" w:beforeAutospacing="1" w:after="100" w:afterAutospacing="1"/>
        <w:jc w:val="left"/>
        <w:rPr>
          <w:rFonts w:eastAsia="Times New Roman"/>
          <w:bCs w:val="0"/>
        </w:rPr>
      </w:pPr>
      <w:r w:rsidRPr="00BD387B">
        <w:rPr>
          <w:rFonts w:eastAsia="Times New Roman"/>
          <w:bCs w:val="0"/>
        </w:rPr>
        <w:t>This allows execution history, audit trails, undo, replay, synchronisation and workflow orchestration to emerge from the same architectural foundation rather than being implemented independently for each subsystem.</w:t>
      </w:r>
    </w:p>
    <w:p w14:paraId="3286D853" w14:textId="77777777" w:rsidR="00A53CB6" w:rsidRPr="00A53CB6" w:rsidRDefault="00A53CB6" w:rsidP="00A53CB6">
      <w:pPr>
        <w:spacing w:before="100" w:beforeAutospacing="1" w:after="100" w:afterAutospacing="1"/>
        <w:jc w:val="left"/>
        <w:outlineLvl w:val="0"/>
        <w:rPr>
          <w:rFonts w:eastAsia="Times New Roman"/>
          <w:b/>
          <w:kern w:val="36"/>
          <w:sz w:val="48"/>
          <w:szCs w:val="48"/>
        </w:rPr>
      </w:pPr>
      <w:r w:rsidRPr="00A53CB6">
        <w:rPr>
          <w:rFonts w:eastAsia="Times New Roman"/>
          <w:b/>
          <w:kern w:val="36"/>
          <w:sz w:val="48"/>
          <w:szCs w:val="48"/>
        </w:rPr>
        <w:t>9. Architectural Building Blocks</w:t>
      </w:r>
    </w:p>
    <w:p w14:paraId="7A25B061"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The five architectural domains define the conceptual organisation of the system. Implementations are constructed from a small set of reusable architectural building blocks.</w:t>
      </w:r>
    </w:p>
    <w:p w14:paraId="12EC7D57"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Each building block belongs primarily to one domain while interacting with others through defined interfaces. Implementations may extend these building blocks but should preserve their conceptual responsibilities.</w:t>
      </w:r>
    </w:p>
    <w:p w14:paraId="15912F13" w14:textId="77777777" w:rsidR="00A53CB6" w:rsidRPr="00A53CB6" w:rsidRDefault="004A36A0" w:rsidP="00A53CB6">
      <w:pPr>
        <w:jc w:val="left"/>
        <w:rPr>
          <w:rFonts w:eastAsia="Times New Roman"/>
          <w:bCs w:val="0"/>
        </w:rPr>
      </w:pPr>
      <w:r>
        <w:rPr>
          <w:noProof/>
        </w:rPr>
      </w:r>
      <w:r>
        <w:pict w14:anchorId="6C784FDC">
          <v:rect id="Horizontal Line 125"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C7B5C7"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9.1 Entity</w:t>
      </w:r>
    </w:p>
    <w:p w14:paraId="7195973D"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Knowledge</w:t>
      </w:r>
    </w:p>
    <w:p w14:paraId="12D7FA6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something that exists.</w:t>
      </w:r>
    </w:p>
    <w:p w14:paraId="02AEAD12"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023248FC"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globally identifiable</w:t>
      </w:r>
    </w:p>
    <w:p w14:paraId="5E269CED"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typed</w:t>
      </w:r>
    </w:p>
    <w:p w14:paraId="0A5F1579"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may possess attributes</w:t>
      </w:r>
    </w:p>
    <w:p w14:paraId="7CC78BEF"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may participate in relationships</w:t>
      </w:r>
    </w:p>
    <w:p w14:paraId="0E504CE2"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lastRenderedPageBreak/>
        <w:t>may have state</w:t>
      </w:r>
    </w:p>
    <w:p w14:paraId="39A233B9" w14:textId="77777777" w:rsidR="00A53CB6" w:rsidRPr="00A53CB6" w:rsidRDefault="00A53CB6" w:rsidP="00A53CB6">
      <w:pPr>
        <w:numPr>
          <w:ilvl w:val="0"/>
          <w:numId w:val="42"/>
        </w:numPr>
        <w:spacing w:before="100" w:beforeAutospacing="1" w:after="100" w:afterAutospacing="1"/>
        <w:jc w:val="left"/>
        <w:rPr>
          <w:rFonts w:eastAsia="Times New Roman"/>
          <w:bCs w:val="0"/>
        </w:rPr>
      </w:pPr>
      <w:r w:rsidRPr="00A53CB6">
        <w:rPr>
          <w:rFonts w:eastAsia="Times New Roman"/>
          <w:bCs w:val="0"/>
        </w:rPr>
        <w:t>may accumulate observations</w:t>
      </w:r>
    </w:p>
    <w:p w14:paraId="1EA70DD6"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09CA851D"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participant</w:t>
      </w:r>
    </w:p>
    <w:p w14:paraId="3961701E"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household</w:t>
      </w:r>
    </w:p>
    <w:p w14:paraId="6A170CC8"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specimen</w:t>
      </w:r>
    </w:p>
    <w:p w14:paraId="1152455A"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device</w:t>
      </w:r>
    </w:p>
    <w:p w14:paraId="1C3B485E"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questionnaire</w:t>
      </w:r>
    </w:p>
    <w:p w14:paraId="2953FA3E"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protocol</w:t>
      </w:r>
    </w:p>
    <w:p w14:paraId="15B3E9ED" w14:textId="77777777" w:rsidR="00A53CB6" w:rsidRPr="00A53CB6" w:rsidRDefault="00A53CB6" w:rsidP="00A53CB6">
      <w:pPr>
        <w:numPr>
          <w:ilvl w:val="0"/>
          <w:numId w:val="43"/>
        </w:numPr>
        <w:spacing w:before="100" w:beforeAutospacing="1" w:after="100" w:afterAutospacing="1"/>
        <w:jc w:val="left"/>
        <w:rPr>
          <w:rFonts w:eastAsia="Times New Roman"/>
          <w:bCs w:val="0"/>
        </w:rPr>
      </w:pPr>
      <w:r w:rsidRPr="00A53CB6">
        <w:rPr>
          <w:rFonts w:eastAsia="Times New Roman"/>
          <w:bCs w:val="0"/>
        </w:rPr>
        <w:t>clinic</w:t>
      </w:r>
    </w:p>
    <w:p w14:paraId="3221F4ED" w14:textId="77777777" w:rsidR="00A53CB6" w:rsidRPr="00A53CB6" w:rsidRDefault="004A36A0" w:rsidP="00A53CB6">
      <w:pPr>
        <w:jc w:val="left"/>
        <w:rPr>
          <w:rFonts w:eastAsia="Times New Roman"/>
          <w:bCs w:val="0"/>
        </w:rPr>
      </w:pPr>
      <w:r>
        <w:rPr>
          <w:noProof/>
        </w:rPr>
      </w:r>
      <w:r>
        <w:pict w14:anchorId="401BECF0">
          <v:rect id="Horizontal Line 126"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BDFB0B"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9.2 Observation</w:t>
      </w:r>
    </w:p>
    <w:p w14:paraId="2254B1C2"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Knowledge</w:t>
      </w:r>
    </w:p>
    <w:p w14:paraId="2634345F"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knowledge acquired about an entity.</w:t>
      </w:r>
    </w:p>
    <w:p w14:paraId="3BC9F2A2"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4D6E0DB0"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immutable</w:t>
      </w:r>
    </w:p>
    <w:p w14:paraId="120FF4CD"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timestamped</w:t>
      </w:r>
    </w:p>
    <w:p w14:paraId="092F2A7A"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optionally spatially referenced</w:t>
      </w:r>
    </w:p>
    <w:p w14:paraId="717D412A"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provenance preserved</w:t>
      </w:r>
    </w:p>
    <w:p w14:paraId="6D39E6F6" w14:textId="77777777" w:rsidR="00A53CB6" w:rsidRPr="00A53CB6" w:rsidRDefault="00A53CB6" w:rsidP="00A53CB6">
      <w:pPr>
        <w:numPr>
          <w:ilvl w:val="0"/>
          <w:numId w:val="44"/>
        </w:numPr>
        <w:spacing w:before="100" w:beforeAutospacing="1" w:after="100" w:afterAutospacing="1"/>
        <w:jc w:val="left"/>
        <w:rPr>
          <w:rFonts w:eastAsia="Times New Roman"/>
          <w:bCs w:val="0"/>
        </w:rPr>
      </w:pPr>
      <w:r w:rsidRPr="00A53CB6">
        <w:rPr>
          <w:rFonts w:eastAsia="Times New Roman"/>
          <w:bCs w:val="0"/>
        </w:rPr>
        <w:t>linked to entity</w:t>
      </w:r>
    </w:p>
    <w:p w14:paraId="615E4B33"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7977C9A7"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questionnaire answer</w:t>
      </w:r>
    </w:p>
    <w:p w14:paraId="037FFB9D"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NFC detection</w:t>
      </w:r>
    </w:p>
    <w:p w14:paraId="5FE477BF"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photograph</w:t>
      </w:r>
    </w:p>
    <w:p w14:paraId="5AD2BFB0"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laboratory result</w:t>
      </w:r>
    </w:p>
    <w:p w14:paraId="6210B2F4"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GPS coordinate</w:t>
      </w:r>
    </w:p>
    <w:p w14:paraId="35AE29AF" w14:textId="77777777" w:rsidR="00A53CB6" w:rsidRPr="00A53CB6" w:rsidRDefault="00A53CB6" w:rsidP="00A53CB6">
      <w:pPr>
        <w:numPr>
          <w:ilvl w:val="0"/>
          <w:numId w:val="45"/>
        </w:numPr>
        <w:spacing w:before="100" w:beforeAutospacing="1" w:after="100" w:afterAutospacing="1"/>
        <w:jc w:val="left"/>
        <w:rPr>
          <w:rFonts w:eastAsia="Times New Roman"/>
          <w:bCs w:val="0"/>
        </w:rPr>
      </w:pPr>
      <w:r w:rsidRPr="00A53CB6">
        <w:rPr>
          <w:rFonts w:eastAsia="Times New Roman"/>
          <w:bCs w:val="0"/>
        </w:rPr>
        <w:t>Bluetooth RSSI</w:t>
      </w:r>
    </w:p>
    <w:p w14:paraId="7581FFC1" w14:textId="77777777" w:rsidR="00A53CB6" w:rsidRPr="00A53CB6" w:rsidRDefault="004A36A0" w:rsidP="00A53CB6">
      <w:pPr>
        <w:jc w:val="left"/>
        <w:rPr>
          <w:rFonts w:eastAsia="Times New Roman"/>
          <w:bCs w:val="0"/>
        </w:rPr>
      </w:pPr>
      <w:r>
        <w:rPr>
          <w:noProof/>
        </w:rPr>
      </w:r>
      <w:r>
        <w:pict w14:anchorId="2F024056">
          <v:rect id="Horizontal Line 127"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3D7F82"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9.3 Capability</w:t>
      </w:r>
    </w:p>
    <w:p w14:paraId="2D516363"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Method</w:t>
      </w:r>
    </w:p>
    <w:p w14:paraId="265E998B"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reusable functionality.</w:t>
      </w:r>
    </w:p>
    <w:p w14:paraId="16353567"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124E63F9" w14:textId="77777777" w:rsidR="00A53CB6" w:rsidRPr="00A53CB6" w:rsidRDefault="00A53CB6" w:rsidP="00A53CB6">
      <w:pPr>
        <w:numPr>
          <w:ilvl w:val="0"/>
          <w:numId w:val="46"/>
        </w:numPr>
        <w:spacing w:before="100" w:beforeAutospacing="1" w:after="100" w:afterAutospacing="1"/>
        <w:jc w:val="left"/>
        <w:rPr>
          <w:rFonts w:eastAsia="Times New Roman"/>
          <w:bCs w:val="0"/>
        </w:rPr>
      </w:pPr>
      <w:r w:rsidRPr="00A53CB6">
        <w:rPr>
          <w:rFonts w:eastAsia="Times New Roman"/>
          <w:bCs w:val="0"/>
        </w:rPr>
        <w:t>accepts defined inputs</w:t>
      </w:r>
    </w:p>
    <w:p w14:paraId="645DF9BB" w14:textId="77777777" w:rsidR="00A53CB6" w:rsidRPr="00A53CB6" w:rsidRDefault="00A53CB6" w:rsidP="00A53CB6">
      <w:pPr>
        <w:numPr>
          <w:ilvl w:val="0"/>
          <w:numId w:val="46"/>
        </w:numPr>
        <w:spacing w:before="100" w:beforeAutospacing="1" w:after="100" w:afterAutospacing="1"/>
        <w:jc w:val="left"/>
        <w:rPr>
          <w:rFonts w:eastAsia="Times New Roman"/>
          <w:bCs w:val="0"/>
        </w:rPr>
      </w:pPr>
      <w:r w:rsidRPr="00A53CB6">
        <w:rPr>
          <w:rFonts w:eastAsia="Times New Roman"/>
          <w:bCs w:val="0"/>
        </w:rPr>
        <w:lastRenderedPageBreak/>
        <w:t>produces defined outputs</w:t>
      </w:r>
    </w:p>
    <w:p w14:paraId="04427692" w14:textId="77777777" w:rsidR="00A53CB6" w:rsidRPr="00A53CB6" w:rsidRDefault="00A53CB6" w:rsidP="00A53CB6">
      <w:pPr>
        <w:numPr>
          <w:ilvl w:val="0"/>
          <w:numId w:val="46"/>
        </w:numPr>
        <w:spacing w:before="100" w:beforeAutospacing="1" w:after="100" w:afterAutospacing="1"/>
        <w:jc w:val="left"/>
        <w:rPr>
          <w:rFonts w:eastAsia="Times New Roman"/>
          <w:bCs w:val="0"/>
        </w:rPr>
      </w:pPr>
      <w:r w:rsidRPr="00A53CB6">
        <w:rPr>
          <w:rFonts w:eastAsia="Times New Roman"/>
          <w:bCs w:val="0"/>
        </w:rPr>
        <w:t>may invoke other capabilities</w:t>
      </w:r>
    </w:p>
    <w:p w14:paraId="04CB6748" w14:textId="77777777" w:rsidR="00A53CB6" w:rsidRPr="00A53CB6" w:rsidRDefault="00A53CB6" w:rsidP="00A53CB6">
      <w:pPr>
        <w:numPr>
          <w:ilvl w:val="0"/>
          <w:numId w:val="46"/>
        </w:numPr>
        <w:spacing w:before="100" w:beforeAutospacing="1" w:after="100" w:afterAutospacing="1"/>
        <w:jc w:val="left"/>
        <w:rPr>
          <w:rFonts w:eastAsia="Times New Roman"/>
          <w:bCs w:val="0"/>
        </w:rPr>
      </w:pPr>
      <w:r w:rsidRPr="00A53CB6">
        <w:rPr>
          <w:rFonts w:eastAsia="Times New Roman"/>
          <w:bCs w:val="0"/>
        </w:rPr>
        <w:t>independent of presentation</w:t>
      </w:r>
    </w:p>
    <w:p w14:paraId="0A45D707"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3456DEEB"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body map</w:t>
      </w:r>
    </w:p>
    <w:p w14:paraId="03B299C4"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barcode scanner</w:t>
      </w:r>
    </w:p>
    <w:p w14:paraId="75C1B71C"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image annotation</w:t>
      </w:r>
    </w:p>
    <w:p w14:paraId="239AB53E"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participant search</w:t>
      </w:r>
    </w:p>
    <w:p w14:paraId="0127DFF9" w14:textId="77777777" w:rsidR="00A53CB6" w:rsidRPr="00A53CB6" w:rsidRDefault="00A53CB6" w:rsidP="00A53CB6">
      <w:pPr>
        <w:numPr>
          <w:ilvl w:val="0"/>
          <w:numId w:val="47"/>
        </w:numPr>
        <w:spacing w:before="100" w:beforeAutospacing="1" w:after="100" w:afterAutospacing="1"/>
        <w:jc w:val="left"/>
        <w:rPr>
          <w:rFonts w:eastAsia="Times New Roman"/>
          <w:bCs w:val="0"/>
        </w:rPr>
      </w:pPr>
      <w:r w:rsidRPr="00A53CB6">
        <w:rPr>
          <w:rFonts w:eastAsia="Times New Roman"/>
          <w:bCs w:val="0"/>
        </w:rPr>
        <w:t>randomisation</w:t>
      </w:r>
    </w:p>
    <w:p w14:paraId="71C7FBC4" w14:textId="77777777" w:rsidR="00A53CB6" w:rsidRPr="00A53CB6" w:rsidRDefault="004A36A0" w:rsidP="00A53CB6">
      <w:pPr>
        <w:jc w:val="left"/>
        <w:rPr>
          <w:rFonts w:eastAsia="Times New Roman"/>
          <w:bCs w:val="0"/>
        </w:rPr>
      </w:pPr>
      <w:r>
        <w:rPr>
          <w:noProof/>
        </w:rPr>
      </w:r>
      <w:r>
        <w:pict w14:anchorId="3C2437EF">
          <v:rect id="Horizontal Line 128"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1283C5"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9.4 Device Service</w:t>
      </w:r>
    </w:p>
    <w:p w14:paraId="0155DB49"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Method</w:t>
      </w:r>
    </w:p>
    <w:p w14:paraId="55CA3445"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an interface to an external system or physical device.</w:t>
      </w:r>
    </w:p>
    <w:p w14:paraId="4944101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532AEDB1" w14:textId="77777777" w:rsidR="00A53CB6" w:rsidRPr="00A53CB6" w:rsidRDefault="00A53CB6" w:rsidP="00A53CB6">
      <w:pPr>
        <w:numPr>
          <w:ilvl w:val="0"/>
          <w:numId w:val="48"/>
        </w:numPr>
        <w:spacing w:before="100" w:beforeAutospacing="1" w:after="100" w:afterAutospacing="1"/>
        <w:jc w:val="left"/>
        <w:rPr>
          <w:rFonts w:eastAsia="Times New Roman"/>
          <w:bCs w:val="0"/>
        </w:rPr>
      </w:pPr>
      <w:r w:rsidRPr="00A53CB6">
        <w:rPr>
          <w:rFonts w:eastAsia="Times New Roman"/>
          <w:bCs w:val="0"/>
        </w:rPr>
        <w:t>acquires signals</w:t>
      </w:r>
    </w:p>
    <w:p w14:paraId="30ED923E" w14:textId="77777777" w:rsidR="00A53CB6" w:rsidRPr="00A53CB6" w:rsidRDefault="00A53CB6" w:rsidP="00A53CB6">
      <w:pPr>
        <w:numPr>
          <w:ilvl w:val="0"/>
          <w:numId w:val="48"/>
        </w:numPr>
        <w:spacing w:before="100" w:beforeAutospacing="1" w:after="100" w:afterAutospacing="1"/>
        <w:jc w:val="left"/>
        <w:rPr>
          <w:rFonts w:eastAsia="Times New Roman"/>
          <w:bCs w:val="0"/>
        </w:rPr>
      </w:pPr>
      <w:r w:rsidRPr="00A53CB6">
        <w:rPr>
          <w:rFonts w:eastAsia="Times New Roman"/>
          <w:bCs w:val="0"/>
        </w:rPr>
        <w:t>abstracts hardware</w:t>
      </w:r>
    </w:p>
    <w:p w14:paraId="2510206E" w14:textId="77777777" w:rsidR="00A53CB6" w:rsidRPr="00A53CB6" w:rsidRDefault="00A53CB6" w:rsidP="00A53CB6">
      <w:pPr>
        <w:numPr>
          <w:ilvl w:val="0"/>
          <w:numId w:val="48"/>
        </w:numPr>
        <w:spacing w:before="100" w:beforeAutospacing="1" w:after="100" w:afterAutospacing="1"/>
        <w:jc w:val="left"/>
        <w:rPr>
          <w:rFonts w:eastAsia="Times New Roman"/>
          <w:bCs w:val="0"/>
        </w:rPr>
      </w:pPr>
      <w:r w:rsidRPr="00A53CB6">
        <w:rPr>
          <w:rFonts w:eastAsia="Times New Roman"/>
          <w:bCs w:val="0"/>
        </w:rPr>
        <w:t>exposes standard interfaces</w:t>
      </w:r>
    </w:p>
    <w:p w14:paraId="76B8CF82" w14:textId="77777777" w:rsidR="00A53CB6" w:rsidRPr="00A53CB6" w:rsidRDefault="00A53CB6" w:rsidP="00A53CB6">
      <w:pPr>
        <w:numPr>
          <w:ilvl w:val="0"/>
          <w:numId w:val="48"/>
        </w:numPr>
        <w:spacing w:before="100" w:beforeAutospacing="1" w:after="100" w:afterAutospacing="1"/>
        <w:jc w:val="left"/>
        <w:rPr>
          <w:rFonts w:eastAsia="Times New Roman"/>
          <w:bCs w:val="0"/>
        </w:rPr>
      </w:pPr>
      <w:r w:rsidRPr="00A53CB6">
        <w:rPr>
          <w:rFonts w:eastAsia="Times New Roman"/>
          <w:bCs w:val="0"/>
        </w:rPr>
        <w:t>independent of consuming capabilities</w:t>
      </w:r>
    </w:p>
    <w:p w14:paraId="2AFDAD3B"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60EB85C6"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NFC</w:t>
      </w:r>
    </w:p>
    <w:p w14:paraId="4677F8DC"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BLE</w:t>
      </w:r>
    </w:p>
    <w:p w14:paraId="0392FA66"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GPS</w:t>
      </w:r>
    </w:p>
    <w:p w14:paraId="389CD2CD"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Camera</w:t>
      </w:r>
    </w:p>
    <w:p w14:paraId="734FE1B4"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USB</w:t>
      </w:r>
    </w:p>
    <w:p w14:paraId="5A92B16C"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Accelerometer</w:t>
      </w:r>
    </w:p>
    <w:p w14:paraId="48AD5FD0"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Home Assistant</w:t>
      </w:r>
    </w:p>
    <w:p w14:paraId="3E4197C3" w14:textId="77777777" w:rsidR="00A53CB6" w:rsidRPr="00A53CB6" w:rsidRDefault="00A53CB6" w:rsidP="00A53CB6">
      <w:pPr>
        <w:numPr>
          <w:ilvl w:val="0"/>
          <w:numId w:val="49"/>
        </w:numPr>
        <w:spacing w:before="100" w:beforeAutospacing="1" w:after="100" w:afterAutospacing="1"/>
        <w:jc w:val="left"/>
        <w:rPr>
          <w:rFonts w:eastAsia="Times New Roman"/>
          <w:bCs w:val="0"/>
        </w:rPr>
      </w:pPr>
      <w:r w:rsidRPr="00A53CB6">
        <w:rPr>
          <w:rFonts w:eastAsia="Times New Roman"/>
          <w:bCs w:val="0"/>
        </w:rPr>
        <w:t>Network APIs</w:t>
      </w:r>
    </w:p>
    <w:p w14:paraId="7567EE93" w14:textId="77777777" w:rsidR="00A53CB6" w:rsidRPr="00A53CB6" w:rsidRDefault="004A36A0" w:rsidP="00A53CB6">
      <w:pPr>
        <w:jc w:val="left"/>
        <w:rPr>
          <w:rFonts w:eastAsia="Times New Roman"/>
          <w:bCs w:val="0"/>
        </w:rPr>
      </w:pPr>
      <w:r>
        <w:rPr>
          <w:noProof/>
        </w:rPr>
      </w:r>
      <w:r>
        <w:pict w14:anchorId="4F20C16B">
          <v:rect id="Horizontal Line 129"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387C55"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9.5 Signal</w:t>
      </w:r>
    </w:p>
    <w:p w14:paraId="2506972E"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Domains:</w:t>
      </w:r>
      <w:r w:rsidRPr="00A53CB6">
        <w:rPr>
          <w:rFonts w:eastAsia="Times New Roman"/>
          <w:bCs w:val="0"/>
        </w:rPr>
        <w:t xml:space="preserve"> Method → Knowledge</w:t>
      </w:r>
    </w:p>
    <w:p w14:paraId="08E2926F"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Signals occupy a special role within the architecture.</w:t>
      </w:r>
    </w:p>
    <w:p w14:paraId="7718742D"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A signal is a transient representation of information produced by a Device Service.</w:t>
      </w:r>
    </w:p>
    <w:p w14:paraId="002DE9F9"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Signals are not persistent knowledge.</w:t>
      </w:r>
    </w:p>
    <w:p w14:paraId="7C75A016"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lastRenderedPageBreak/>
        <w:t>Once interpreted they become observations.</w:t>
      </w:r>
    </w:p>
    <w:p w14:paraId="478B79C2"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7327A258" w14:textId="77777777" w:rsidR="00A53CB6" w:rsidRDefault="00A53CB6" w:rsidP="00A53CB6">
      <w:r>
        <w:t>BLE advertisement</w:t>
      </w:r>
    </w:p>
    <w:p w14:paraId="528C0573" w14:textId="77777777" w:rsidR="00A53CB6" w:rsidRDefault="00A53CB6" w:rsidP="00A53CB6"/>
    <w:p w14:paraId="60B9F3CD" w14:textId="77777777" w:rsidR="00A53CB6" w:rsidRDefault="00A53CB6" w:rsidP="00A53CB6">
      <w:r>
        <w:t>↓</w:t>
      </w:r>
    </w:p>
    <w:p w14:paraId="58CAF64F" w14:textId="77777777" w:rsidR="00A53CB6" w:rsidRDefault="00A53CB6" w:rsidP="00A53CB6"/>
    <w:p w14:paraId="7D5811AF" w14:textId="77777777" w:rsidR="00A53CB6" w:rsidRDefault="00A53CB6" w:rsidP="00A53CB6">
      <w:r>
        <w:t>Signal</w:t>
      </w:r>
    </w:p>
    <w:p w14:paraId="36AB5060" w14:textId="77777777" w:rsidR="00A53CB6" w:rsidRDefault="00A53CB6" w:rsidP="00A53CB6"/>
    <w:p w14:paraId="653738A2" w14:textId="77777777" w:rsidR="00A53CB6" w:rsidRDefault="00A53CB6" w:rsidP="00A53CB6">
      <w:r>
        <w:t>↓</w:t>
      </w:r>
    </w:p>
    <w:p w14:paraId="12847CD1" w14:textId="77777777" w:rsidR="00A53CB6" w:rsidRDefault="00A53CB6" w:rsidP="00A53CB6"/>
    <w:p w14:paraId="53FA7D49" w14:textId="7FB508DB" w:rsidR="00BD387B" w:rsidRDefault="00A53CB6" w:rsidP="00A53CB6">
      <w:r>
        <w:t>Participant proximity observation</w:t>
      </w:r>
    </w:p>
    <w:p w14:paraId="2C561A36" w14:textId="77777777" w:rsidR="00A53CB6" w:rsidRDefault="00A53CB6" w:rsidP="00A53CB6"/>
    <w:p w14:paraId="326CC85B" w14:textId="77777777" w:rsidR="00A53CB6" w:rsidRDefault="00A53CB6" w:rsidP="00A53CB6">
      <w:r>
        <w:t>Camera touch</w:t>
      </w:r>
    </w:p>
    <w:p w14:paraId="124F0D26" w14:textId="77777777" w:rsidR="00A53CB6" w:rsidRDefault="00A53CB6" w:rsidP="00A53CB6"/>
    <w:p w14:paraId="7DB82638" w14:textId="77777777" w:rsidR="00A53CB6" w:rsidRDefault="00A53CB6" w:rsidP="00A53CB6">
      <w:r>
        <w:t>↓</w:t>
      </w:r>
    </w:p>
    <w:p w14:paraId="1C9F341F" w14:textId="77777777" w:rsidR="00A53CB6" w:rsidRDefault="00A53CB6" w:rsidP="00A53CB6"/>
    <w:p w14:paraId="229F53D1" w14:textId="77777777" w:rsidR="00A53CB6" w:rsidRDefault="00A53CB6" w:rsidP="00A53CB6">
      <w:r>
        <w:t>Signal</w:t>
      </w:r>
    </w:p>
    <w:p w14:paraId="555F4880" w14:textId="77777777" w:rsidR="00A53CB6" w:rsidRDefault="00A53CB6" w:rsidP="00A53CB6"/>
    <w:p w14:paraId="436D2C98" w14:textId="77777777" w:rsidR="00A53CB6" w:rsidRDefault="00A53CB6" w:rsidP="00A53CB6">
      <w:r>
        <w:t>↓</w:t>
      </w:r>
    </w:p>
    <w:p w14:paraId="4E5491BE" w14:textId="77777777" w:rsidR="00A53CB6" w:rsidRDefault="00A53CB6" w:rsidP="00A53CB6"/>
    <w:p w14:paraId="51E80CB9" w14:textId="1D680DA7" w:rsidR="00A53CB6" w:rsidRDefault="00A53CB6" w:rsidP="00A53CB6">
      <w:r>
        <w:t>Body-map region observation</w:t>
      </w:r>
    </w:p>
    <w:p w14:paraId="2DE1B647" w14:textId="77777777" w:rsidR="00A53CB6" w:rsidRDefault="00A53CB6" w:rsidP="00A53CB6"/>
    <w:p w14:paraId="70C1BC25" w14:textId="77777777" w:rsidR="00A53CB6" w:rsidRDefault="00A53CB6" w:rsidP="00A53CB6">
      <w:r>
        <w:t>NFC UID</w:t>
      </w:r>
    </w:p>
    <w:p w14:paraId="535BC9DB" w14:textId="77777777" w:rsidR="00A53CB6" w:rsidRDefault="00A53CB6" w:rsidP="00A53CB6"/>
    <w:p w14:paraId="035BBE7D" w14:textId="77777777" w:rsidR="00A53CB6" w:rsidRDefault="00A53CB6" w:rsidP="00A53CB6">
      <w:r>
        <w:t>↓</w:t>
      </w:r>
    </w:p>
    <w:p w14:paraId="71A77269" w14:textId="77777777" w:rsidR="00A53CB6" w:rsidRDefault="00A53CB6" w:rsidP="00A53CB6"/>
    <w:p w14:paraId="3FDD1E68" w14:textId="77777777" w:rsidR="00A53CB6" w:rsidRDefault="00A53CB6" w:rsidP="00A53CB6">
      <w:r>
        <w:t>Signal</w:t>
      </w:r>
    </w:p>
    <w:p w14:paraId="20E443CA" w14:textId="77777777" w:rsidR="00A53CB6" w:rsidRDefault="00A53CB6" w:rsidP="00A53CB6"/>
    <w:p w14:paraId="70096536" w14:textId="77777777" w:rsidR="00A53CB6" w:rsidRDefault="00A53CB6" w:rsidP="00A53CB6">
      <w:r>
        <w:t>↓</w:t>
      </w:r>
    </w:p>
    <w:p w14:paraId="337CB7BD" w14:textId="77777777" w:rsidR="00A53CB6" w:rsidRDefault="00A53CB6" w:rsidP="00A53CB6"/>
    <w:p w14:paraId="5FE8E904" w14:textId="52A18F85" w:rsidR="00A53CB6" w:rsidRDefault="00A53CB6" w:rsidP="00A53CB6">
      <w:r>
        <w:t>Equipment identification observation</w:t>
      </w:r>
    </w:p>
    <w:p w14:paraId="2FE6335D" w14:textId="77777777" w:rsidR="00A53CB6" w:rsidRDefault="00A53CB6" w:rsidP="00A53CB6"/>
    <w:p w14:paraId="434365A7"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This separation ensures that hardware technologies remain interchangeable while architectural knowledge remains stable.</w:t>
      </w:r>
    </w:p>
    <w:p w14:paraId="0B9F915C" w14:textId="77777777" w:rsidR="00A53CB6" w:rsidRPr="00A53CB6" w:rsidRDefault="004A36A0" w:rsidP="00A53CB6">
      <w:pPr>
        <w:jc w:val="left"/>
        <w:rPr>
          <w:rFonts w:eastAsia="Times New Roman"/>
          <w:bCs w:val="0"/>
        </w:rPr>
      </w:pPr>
      <w:r>
        <w:rPr>
          <w:noProof/>
        </w:rPr>
      </w:r>
      <w:r>
        <w:pict w14:anchorId="1BA8023A">
          <v:rect id="Horizontal Line 135"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983A29"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9.6 Rule</w:t>
      </w:r>
    </w:p>
    <w:p w14:paraId="01FBF22B"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Method</w:t>
      </w:r>
    </w:p>
    <w:p w14:paraId="398602B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executable decision logic.</w:t>
      </w:r>
    </w:p>
    <w:p w14:paraId="6523B918"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Rules evaluate knowledge and determine whether particular transformations are permitted or recommended.</w:t>
      </w:r>
    </w:p>
    <w:p w14:paraId="2680B38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lastRenderedPageBreak/>
        <w:t>Examples:</w:t>
      </w:r>
    </w:p>
    <w:p w14:paraId="3274D5EE"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validation</w:t>
      </w:r>
    </w:p>
    <w:p w14:paraId="473FDDA8"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eligibility</w:t>
      </w:r>
    </w:p>
    <w:p w14:paraId="782759D5"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branching</w:t>
      </w:r>
    </w:p>
    <w:p w14:paraId="18AE3E7C"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protocol compliance</w:t>
      </w:r>
    </w:p>
    <w:p w14:paraId="6F9FE97F" w14:textId="77777777" w:rsidR="00A53CB6" w:rsidRPr="00A53CB6" w:rsidRDefault="00A53CB6" w:rsidP="00A53CB6">
      <w:pPr>
        <w:numPr>
          <w:ilvl w:val="0"/>
          <w:numId w:val="50"/>
        </w:numPr>
        <w:spacing w:before="100" w:beforeAutospacing="1" w:after="100" w:afterAutospacing="1"/>
        <w:jc w:val="left"/>
        <w:rPr>
          <w:rFonts w:eastAsia="Times New Roman"/>
          <w:bCs w:val="0"/>
        </w:rPr>
      </w:pPr>
      <w:r w:rsidRPr="00A53CB6">
        <w:rPr>
          <w:rFonts w:eastAsia="Times New Roman"/>
          <w:bCs w:val="0"/>
        </w:rPr>
        <w:t>access control</w:t>
      </w:r>
    </w:p>
    <w:p w14:paraId="64CD8DCB" w14:textId="77777777" w:rsidR="00A53CB6" w:rsidRPr="00A53CB6" w:rsidRDefault="004A36A0" w:rsidP="00A53CB6">
      <w:pPr>
        <w:jc w:val="left"/>
        <w:rPr>
          <w:rFonts w:eastAsia="Times New Roman"/>
          <w:bCs w:val="0"/>
        </w:rPr>
      </w:pPr>
      <w:r w:rsidRPr="00404242">
        <w:rPr>
          <w:rFonts w:eastAsia="Times New Roman"/>
          <w:noProof/>
        </w:rPr>
        <w:pict w14:anchorId="74CD03D5">
          <v:rect id="_x0000_i1236" alt="" style="width:451.3pt;height:.05pt;mso-width-percent:0;mso-height-percent:0;mso-width-percent:0;mso-height-percent:0" o:hralign="center" o:hrstd="t" o:hr="t" fillcolor="#a0a0a0" stroked="f"/>
        </w:pict>
      </w:r>
    </w:p>
    <w:p w14:paraId="3CC58AB9"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9.7 Workflow</w:t>
      </w:r>
    </w:p>
    <w:p w14:paraId="0167BD38"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Domains:</w:t>
      </w:r>
      <w:r w:rsidRPr="00A53CB6">
        <w:rPr>
          <w:rFonts w:eastAsia="Times New Roman"/>
          <w:bCs w:val="0"/>
        </w:rPr>
        <w:t xml:space="preserve"> Method + Transformation</w:t>
      </w:r>
    </w:p>
    <w:p w14:paraId="03D2B0F0"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an organised collection of transformations.</w:t>
      </w:r>
    </w:p>
    <w:p w14:paraId="44DAA561"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13075671" w14:textId="77777777" w:rsidR="00A53CB6" w:rsidRPr="00A53CB6" w:rsidRDefault="00A53CB6" w:rsidP="00A53CB6">
      <w:pPr>
        <w:numPr>
          <w:ilvl w:val="0"/>
          <w:numId w:val="51"/>
        </w:numPr>
        <w:spacing w:before="100" w:beforeAutospacing="1" w:after="100" w:afterAutospacing="1"/>
        <w:jc w:val="left"/>
        <w:rPr>
          <w:rFonts w:eastAsia="Times New Roman"/>
          <w:bCs w:val="0"/>
        </w:rPr>
      </w:pPr>
      <w:r w:rsidRPr="00A53CB6">
        <w:rPr>
          <w:rFonts w:eastAsia="Times New Roman"/>
          <w:bCs w:val="0"/>
        </w:rPr>
        <w:t>ordered</w:t>
      </w:r>
    </w:p>
    <w:p w14:paraId="1B8BE0E7" w14:textId="77777777" w:rsidR="00A53CB6" w:rsidRPr="00A53CB6" w:rsidRDefault="00A53CB6" w:rsidP="00A53CB6">
      <w:pPr>
        <w:numPr>
          <w:ilvl w:val="0"/>
          <w:numId w:val="51"/>
        </w:numPr>
        <w:spacing w:before="100" w:beforeAutospacing="1" w:after="100" w:afterAutospacing="1"/>
        <w:jc w:val="left"/>
        <w:rPr>
          <w:rFonts w:eastAsia="Times New Roman"/>
          <w:bCs w:val="0"/>
        </w:rPr>
      </w:pPr>
      <w:r w:rsidRPr="00A53CB6">
        <w:rPr>
          <w:rFonts w:eastAsia="Times New Roman"/>
          <w:bCs w:val="0"/>
        </w:rPr>
        <w:t>state-aware</w:t>
      </w:r>
    </w:p>
    <w:p w14:paraId="603FCC11" w14:textId="77777777" w:rsidR="00A53CB6" w:rsidRPr="00A53CB6" w:rsidRDefault="00A53CB6" w:rsidP="00A53CB6">
      <w:pPr>
        <w:numPr>
          <w:ilvl w:val="0"/>
          <w:numId w:val="51"/>
        </w:numPr>
        <w:spacing w:before="100" w:beforeAutospacing="1" w:after="100" w:afterAutospacing="1"/>
        <w:jc w:val="left"/>
        <w:rPr>
          <w:rFonts w:eastAsia="Times New Roman"/>
          <w:bCs w:val="0"/>
        </w:rPr>
      </w:pPr>
      <w:r w:rsidRPr="00A53CB6">
        <w:rPr>
          <w:rFonts w:eastAsia="Times New Roman"/>
          <w:bCs w:val="0"/>
        </w:rPr>
        <w:t>resumable</w:t>
      </w:r>
    </w:p>
    <w:p w14:paraId="0A849354" w14:textId="77777777" w:rsidR="00A53CB6" w:rsidRPr="00A53CB6" w:rsidRDefault="00A53CB6" w:rsidP="00A53CB6">
      <w:pPr>
        <w:numPr>
          <w:ilvl w:val="0"/>
          <w:numId w:val="51"/>
        </w:numPr>
        <w:spacing w:before="100" w:beforeAutospacing="1" w:after="100" w:afterAutospacing="1"/>
        <w:jc w:val="left"/>
        <w:rPr>
          <w:rFonts w:eastAsia="Times New Roman"/>
          <w:bCs w:val="0"/>
        </w:rPr>
      </w:pPr>
      <w:r w:rsidRPr="00A53CB6">
        <w:rPr>
          <w:rFonts w:eastAsia="Times New Roman"/>
          <w:bCs w:val="0"/>
        </w:rPr>
        <w:t>composable</w:t>
      </w:r>
    </w:p>
    <w:p w14:paraId="1B14A741"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026122C3" w14:textId="77777777" w:rsidR="00A53CB6" w:rsidRPr="00A53CB6" w:rsidRDefault="00A53CB6" w:rsidP="00A53CB6">
      <w:pPr>
        <w:numPr>
          <w:ilvl w:val="0"/>
          <w:numId w:val="52"/>
        </w:numPr>
        <w:spacing w:before="100" w:beforeAutospacing="1" w:after="100" w:afterAutospacing="1"/>
        <w:jc w:val="left"/>
        <w:rPr>
          <w:rFonts w:eastAsia="Times New Roman"/>
          <w:bCs w:val="0"/>
        </w:rPr>
      </w:pPr>
      <w:r w:rsidRPr="00A53CB6">
        <w:rPr>
          <w:rFonts w:eastAsia="Times New Roman"/>
          <w:bCs w:val="0"/>
        </w:rPr>
        <w:t>enrolment</w:t>
      </w:r>
    </w:p>
    <w:p w14:paraId="637F4484" w14:textId="77777777" w:rsidR="00A53CB6" w:rsidRPr="00A53CB6" w:rsidRDefault="00A53CB6" w:rsidP="00A53CB6">
      <w:pPr>
        <w:numPr>
          <w:ilvl w:val="0"/>
          <w:numId w:val="52"/>
        </w:numPr>
        <w:spacing w:before="100" w:beforeAutospacing="1" w:after="100" w:afterAutospacing="1"/>
        <w:jc w:val="left"/>
        <w:rPr>
          <w:rFonts w:eastAsia="Times New Roman"/>
          <w:bCs w:val="0"/>
        </w:rPr>
      </w:pPr>
      <w:r w:rsidRPr="00A53CB6">
        <w:rPr>
          <w:rFonts w:eastAsia="Times New Roman"/>
          <w:bCs w:val="0"/>
        </w:rPr>
        <w:t>follow-up</w:t>
      </w:r>
    </w:p>
    <w:p w14:paraId="24746635" w14:textId="77777777" w:rsidR="00A53CB6" w:rsidRPr="00A53CB6" w:rsidRDefault="00A53CB6" w:rsidP="00A53CB6">
      <w:pPr>
        <w:numPr>
          <w:ilvl w:val="0"/>
          <w:numId w:val="52"/>
        </w:numPr>
        <w:spacing w:before="100" w:beforeAutospacing="1" w:after="100" w:afterAutospacing="1"/>
        <w:jc w:val="left"/>
        <w:rPr>
          <w:rFonts w:eastAsia="Times New Roman"/>
          <w:bCs w:val="0"/>
        </w:rPr>
      </w:pPr>
      <w:r w:rsidRPr="00A53CB6">
        <w:rPr>
          <w:rFonts w:eastAsia="Times New Roman"/>
          <w:bCs w:val="0"/>
        </w:rPr>
        <w:t>laboratory processing</w:t>
      </w:r>
    </w:p>
    <w:p w14:paraId="2081B91A" w14:textId="77777777" w:rsidR="00A53CB6" w:rsidRPr="00A53CB6" w:rsidRDefault="00A53CB6" w:rsidP="00A53CB6">
      <w:pPr>
        <w:numPr>
          <w:ilvl w:val="0"/>
          <w:numId w:val="52"/>
        </w:numPr>
        <w:spacing w:before="100" w:beforeAutospacing="1" w:after="100" w:afterAutospacing="1"/>
        <w:jc w:val="left"/>
        <w:rPr>
          <w:rFonts w:eastAsia="Times New Roman"/>
          <w:bCs w:val="0"/>
        </w:rPr>
      </w:pPr>
      <w:r w:rsidRPr="00A53CB6">
        <w:rPr>
          <w:rFonts w:eastAsia="Times New Roman"/>
          <w:bCs w:val="0"/>
        </w:rPr>
        <w:t>participant visit</w:t>
      </w:r>
    </w:p>
    <w:p w14:paraId="2BA6D69D" w14:textId="77777777" w:rsidR="00A53CB6" w:rsidRPr="00A53CB6" w:rsidRDefault="004A36A0" w:rsidP="00A53CB6">
      <w:pPr>
        <w:jc w:val="left"/>
        <w:rPr>
          <w:rFonts w:eastAsia="Times New Roman"/>
          <w:bCs w:val="0"/>
        </w:rPr>
      </w:pPr>
      <w:r>
        <w:rPr>
          <w:noProof/>
        </w:rPr>
      </w:r>
      <w:r>
        <w:pict w14:anchorId="5B00BBB1">
          <v:rect id="Horizontal Line 13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841968"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9.8 Action</w:t>
      </w:r>
    </w:p>
    <w:p w14:paraId="78CF727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Transformation</w:t>
      </w:r>
    </w:p>
    <w:p w14:paraId="4967F8BB"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a request to perform work.</w:t>
      </w:r>
    </w:p>
    <w:p w14:paraId="34BDF72D"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76C039A2"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button press</w:t>
      </w:r>
    </w:p>
    <w:p w14:paraId="476FF636"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scheduled reminder</w:t>
      </w:r>
    </w:p>
    <w:p w14:paraId="2D4540EC"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NFC detection</w:t>
      </w:r>
    </w:p>
    <w:p w14:paraId="54D86644"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API request</w:t>
      </w:r>
    </w:p>
    <w:p w14:paraId="0CD811F4" w14:textId="77777777" w:rsidR="00A53CB6" w:rsidRPr="00A53CB6" w:rsidRDefault="00A53CB6" w:rsidP="00A53CB6">
      <w:pPr>
        <w:numPr>
          <w:ilvl w:val="0"/>
          <w:numId w:val="53"/>
        </w:numPr>
        <w:spacing w:before="100" w:beforeAutospacing="1" w:after="100" w:afterAutospacing="1"/>
        <w:jc w:val="left"/>
        <w:rPr>
          <w:rFonts w:eastAsia="Times New Roman"/>
          <w:bCs w:val="0"/>
        </w:rPr>
      </w:pPr>
      <w:r w:rsidRPr="00A53CB6">
        <w:rPr>
          <w:rFonts w:eastAsia="Times New Roman"/>
          <w:bCs w:val="0"/>
        </w:rPr>
        <w:t>incoming message</w:t>
      </w:r>
    </w:p>
    <w:p w14:paraId="5835698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Actions trigger execution but do not necessarily modify state.</w:t>
      </w:r>
    </w:p>
    <w:p w14:paraId="141F0AA3" w14:textId="77777777" w:rsidR="00A53CB6" w:rsidRPr="00A53CB6" w:rsidRDefault="004A36A0" w:rsidP="00A53CB6">
      <w:pPr>
        <w:jc w:val="left"/>
        <w:rPr>
          <w:rFonts w:eastAsia="Times New Roman"/>
          <w:bCs w:val="0"/>
        </w:rPr>
      </w:pPr>
      <w:r>
        <w:rPr>
          <w:noProof/>
        </w:rPr>
      </w:r>
      <w:r>
        <w:pict w14:anchorId="28D14CAA">
          <v:rect id="Horizontal Line 138"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E7BC7A"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lastRenderedPageBreak/>
        <w:t>9.9 State</w:t>
      </w:r>
    </w:p>
    <w:p w14:paraId="26363CB5"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Transformation</w:t>
      </w:r>
    </w:p>
    <w:p w14:paraId="09C3C1ED"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the current condition of an entity or workflow.</w:t>
      </w:r>
    </w:p>
    <w:p w14:paraId="35F3503A"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5259A493" w14:textId="77777777" w:rsidR="00A53CB6" w:rsidRPr="00A53CB6" w:rsidRDefault="00A53CB6" w:rsidP="00A53CB6">
      <w:pPr>
        <w:numPr>
          <w:ilvl w:val="0"/>
          <w:numId w:val="54"/>
        </w:numPr>
        <w:spacing w:before="100" w:beforeAutospacing="1" w:after="100" w:afterAutospacing="1"/>
        <w:jc w:val="left"/>
        <w:rPr>
          <w:rFonts w:eastAsia="Times New Roman"/>
          <w:bCs w:val="0"/>
        </w:rPr>
      </w:pPr>
      <w:r w:rsidRPr="00A53CB6">
        <w:rPr>
          <w:rFonts w:eastAsia="Times New Roman"/>
          <w:bCs w:val="0"/>
        </w:rPr>
        <w:t>explicit</w:t>
      </w:r>
    </w:p>
    <w:p w14:paraId="540B7DA2" w14:textId="77777777" w:rsidR="00A53CB6" w:rsidRPr="00A53CB6" w:rsidRDefault="00A53CB6" w:rsidP="00A53CB6">
      <w:pPr>
        <w:numPr>
          <w:ilvl w:val="0"/>
          <w:numId w:val="54"/>
        </w:numPr>
        <w:spacing w:before="100" w:beforeAutospacing="1" w:after="100" w:afterAutospacing="1"/>
        <w:jc w:val="left"/>
        <w:rPr>
          <w:rFonts w:eastAsia="Times New Roman"/>
          <w:bCs w:val="0"/>
        </w:rPr>
      </w:pPr>
      <w:r w:rsidRPr="00A53CB6">
        <w:rPr>
          <w:rFonts w:eastAsia="Times New Roman"/>
          <w:bCs w:val="0"/>
        </w:rPr>
        <w:t>queryable</w:t>
      </w:r>
    </w:p>
    <w:p w14:paraId="57DF8EB6" w14:textId="77777777" w:rsidR="00A53CB6" w:rsidRPr="00A53CB6" w:rsidRDefault="00A53CB6" w:rsidP="00A53CB6">
      <w:pPr>
        <w:numPr>
          <w:ilvl w:val="0"/>
          <w:numId w:val="54"/>
        </w:numPr>
        <w:spacing w:before="100" w:beforeAutospacing="1" w:after="100" w:afterAutospacing="1"/>
        <w:jc w:val="left"/>
        <w:rPr>
          <w:rFonts w:eastAsia="Times New Roman"/>
          <w:bCs w:val="0"/>
        </w:rPr>
      </w:pPr>
      <w:r w:rsidRPr="00A53CB6">
        <w:rPr>
          <w:rFonts w:eastAsia="Times New Roman"/>
          <w:bCs w:val="0"/>
        </w:rPr>
        <w:t>versioned</w:t>
      </w:r>
    </w:p>
    <w:p w14:paraId="3672B44F" w14:textId="77777777" w:rsidR="00A53CB6" w:rsidRPr="00A53CB6" w:rsidRDefault="00A53CB6" w:rsidP="00A53CB6">
      <w:pPr>
        <w:numPr>
          <w:ilvl w:val="0"/>
          <w:numId w:val="54"/>
        </w:numPr>
        <w:spacing w:before="100" w:beforeAutospacing="1" w:after="100" w:afterAutospacing="1"/>
        <w:jc w:val="left"/>
        <w:rPr>
          <w:rFonts w:eastAsia="Times New Roman"/>
          <w:bCs w:val="0"/>
        </w:rPr>
      </w:pPr>
      <w:r w:rsidRPr="00A53CB6">
        <w:rPr>
          <w:rFonts w:eastAsia="Times New Roman"/>
          <w:bCs w:val="0"/>
        </w:rPr>
        <w:t>transitionable</w:t>
      </w:r>
    </w:p>
    <w:p w14:paraId="697C0C85"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Examples:</w:t>
      </w:r>
    </w:p>
    <w:p w14:paraId="56F931A4"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awaiting consent</w:t>
      </w:r>
    </w:p>
    <w:p w14:paraId="30F24CED"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active</w:t>
      </w:r>
    </w:p>
    <w:p w14:paraId="5A7DEC99"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completed</w:t>
      </w:r>
    </w:p>
    <w:p w14:paraId="2BEA94E2"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synchronised</w:t>
      </w:r>
    </w:p>
    <w:p w14:paraId="615E59C6" w14:textId="77777777" w:rsidR="00A53CB6" w:rsidRPr="00A53CB6" w:rsidRDefault="00A53CB6" w:rsidP="00A53CB6">
      <w:pPr>
        <w:numPr>
          <w:ilvl w:val="0"/>
          <w:numId w:val="55"/>
        </w:numPr>
        <w:spacing w:before="100" w:beforeAutospacing="1" w:after="100" w:afterAutospacing="1"/>
        <w:jc w:val="left"/>
        <w:rPr>
          <w:rFonts w:eastAsia="Times New Roman"/>
          <w:bCs w:val="0"/>
        </w:rPr>
      </w:pPr>
      <w:r w:rsidRPr="00A53CB6">
        <w:rPr>
          <w:rFonts w:eastAsia="Times New Roman"/>
          <w:bCs w:val="0"/>
        </w:rPr>
        <w:t>archived</w:t>
      </w:r>
    </w:p>
    <w:p w14:paraId="7BA6D931" w14:textId="77777777" w:rsidR="00A53CB6" w:rsidRPr="00A53CB6" w:rsidRDefault="004A36A0" w:rsidP="00A53CB6">
      <w:pPr>
        <w:jc w:val="left"/>
        <w:rPr>
          <w:rFonts w:eastAsia="Times New Roman"/>
          <w:bCs w:val="0"/>
        </w:rPr>
      </w:pPr>
      <w:r>
        <w:rPr>
          <w:noProof/>
        </w:rPr>
      </w:r>
      <w:r>
        <w:pict w14:anchorId="7CEC815C">
          <v:rect id="Horizontal Line 13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E72BF4"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9.10 Transformation</w:t>
      </w:r>
    </w:p>
    <w:p w14:paraId="218E12E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
        </w:rPr>
        <w:t>Domain:</w:t>
      </w:r>
      <w:r w:rsidRPr="00A53CB6">
        <w:rPr>
          <w:rFonts w:eastAsia="Times New Roman"/>
          <w:bCs w:val="0"/>
        </w:rPr>
        <w:t xml:space="preserve"> Transformation</w:t>
      </w:r>
    </w:p>
    <w:p w14:paraId="6278B50F"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Represents an executed state transition.</w:t>
      </w:r>
    </w:p>
    <w:p w14:paraId="4BC6EBA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Characteristics:</w:t>
      </w:r>
    </w:p>
    <w:p w14:paraId="294BFC8E"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consumes state</w:t>
      </w:r>
    </w:p>
    <w:p w14:paraId="6324899B"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produces state</w:t>
      </w:r>
    </w:p>
    <w:p w14:paraId="0BBFFE17"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records provenance</w:t>
      </w:r>
    </w:p>
    <w:p w14:paraId="5F8378B8"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records execution</w:t>
      </w:r>
    </w:p>
    <w:p w14:paraId="51BB05CE"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observable</w:t>
      </w:r>
    </w:p>
    <w:p w14:paraId="0EDA9D4F" w14:textId="77777777" w:rsidR="00A53CB6" w:rsidRPr="00A53CB6" w:rsidRDefault="00A53CB6" w:rsidP="00A53CB6">
      <w:pPr>
        <w:numPr>
          <w:ilvl w:val="0"/>
          <w:numId w:val="56"/>
        </w:numPr>
        <w:spacing w:before="100" w:beforeAutospacing="1" w:after="100" w:afterAutospacing="1"/>
        <w:jc w:val="left"/>
        <w:rPr>
          <w:rFonts w:eastAsia="Times New Roman"/>
          <w:bCs w:val="0"/>
        </w:rPr>
      </w:pPr>
      <w:r w:rsidRPr="00A53CB6">
        <w:rPr>
          <w:rFonts w:eastAsia="Times New Roman"/>
          <w:bCs w:val="0"/>
        </w:rPr>
        <w:t>replayable</w:t>
      </w:r>
    </w:p>
    <w:p w14:paraId="73D1A1A2" w14:textId="77777777" w:rsidR="00A53CB6" w:rsidRPr="00A53CB6" w:rsidRDefault="004A36A0" w:rsidP="00A53CB6">
      <w:pPr>
        <w:jc w:val="left"/>
        <w:rPr>
          <w:rFonts w:eastAsia="Times New Roman"/>
          <w:bCs w:val="0"/>
        </w:rPr>
      </w:pPr>
      <w:r>
        <w:rPr>
          <w:noProof/>
        </w:rPr>
      </w:r>
      <w:r>
        <w:pict w14:anchorId="29751461">
          <v:rect id="Horizontal Line 1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32BE0F" w14:textId="77777777" w:rsidR="00A53CB6" w:rsidRPr="00A53CB6" w:rsidRDefault="00A53CB6" w:rsidP="00A53CB6">
      <w:pPr>
        <w:spacing w:before="100" w:beforeAutospacing="1" w:after="100" w:afterAutospacing="1"/>
        <w:jc w:val="left"/>
        <w:outlineLvl w:val="1"/>
        <w:rPr>
          <w:rFonts w:eastAsia="Times New Roman"/>
          <w:b/>
          <w:sz w:val="36"/>
          <w:szCs w:val="36"/>
        </w:rPr>
      </w:pPr>
      <w:r w:rsidRPr="00A53CB6">
        <w:rPr>
          <w:rFonts w:eastAsia="Times New Roman"/>
          <w:b/>
          <w:sz w:val="36"/>
          <w:szCs w:val="36"/>
        </w:rPr>
        <w:t>9.11 Architectural Composition</w:t>
      </w:r>
    </w:p>
    <w:p w14:paraId="51B2292E"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Complex applications emerge through composition of these primitives.</w:t>
      </w:r>
    </w:p>
    <w:p w14:paraId="3AE29A7C" w14:textId="77777777" w:rsidR="00A53CB6" w:rsidRPr="00A53CB6" w:rsidRDefault="00A53CB6" w:rsidP="00A53CB6">
      <w:pPr>
        <w:spacing w:before="100" w:beforeAutospacing="1" w:after="100" w:afterAutospacing="1"/>
        <w:jc w:val="left"/>
        <w:rPr>
          <w:rFonts w:eastAsia="Times New Roman"/>
          <w:bCs w:val="0"/>
        </w:rPr>
      </w:pPr>
      <w:r w:rsidRPr="00A53CB6">
        <w:rPr>
          <w:rFonts w:eastAsia="Times New Roman"/>
          <w:bCs w:val="0"/>
        </w:rPr>
        <w:t>For example:</w:t>
      </w:r>
    </w:p>
    <w:p w14:paraId="75031E6A" w14:textId="77777777" w:rsidR="00A53CB6" w:rsidRDefault="00A53CB6" w:rsidP="00A53CB6">
      <w:r>
        <w:t>Participant (Entity)</w:t>
      </w:r>
    </w:p>
    <w:p w14:paraId="13B2B754" w14:textId="77777777" w:rsidR="00A53CB6" w:rsidRDefault="00A53CB6" w:rsidP="00A53CB6"/>
    <w:p w14:paraId="4A2FDDDE" w14:textId="77777777" w:rsidR="00A53CB6" w:rsidRDefault="00A53CB6" w:rsidP="00A53CB6">
      <w:r>
        <w:lastRenderedPageBreak/>
        <w:t>↓</w:t>
      </w:r>
    </w:p>
    <w:p w14:paraId="295F6B03" w14:textId="77777777" w:rsidR="00A53CB6" w:rsidRDefault="00A53CB6" w:rsidP="00A53CB6"/>
    <w:p w14:paraId="4C991201" w14:textId="77777777" w:rsidR="00A53CB6" w:rsidRDefault="00A53CB6" w:rsidP="00A53CB6">
      <w:r>
        <w:t>Questionnaire Capability</w:t>
      </w:r>
    </w:p>
    <w:p w14:paraId="275487E2" w14:textId="77777777" w:rsidR="00A53CB6" w:rsidRDefault="00A53CB6" w:rsidP="00A53CB6"/>
    <w:p w14:paraId="70EDA292" w14:textId="77777777" w:rsidR="00A53CB6" w:rsidRDefault="00A53CB6" w:rsidP="00A53CB6">
      <w:r>
        <w:t>↓</w:t>
      </w:r>
    </w:p>
    <w:p w14:paraId="6782A117" w14:textId="77777777" w:rsidR="00A53CB6" w:rsidRDefault="00A53CB6" w:rsidP="00A53CB6"/>
    <w:p w14:paraId="196AD855" w14:textId="77777777" w:rsidR="00A53CB6" w:rsidRDefault="00A53CB6" w:rsidP="00A53CB6">
      <w:r>
        <w:t>Device Service (Camera)</w:t>
      </w:r>
    </w:p>
    <w:p w14:paraId="32F9FAB7" w14:textId="77777777" w:rsidR="00A53CB6" w:rsidRDefault="00A53CB6" w:rsidP="00A53CB6"/>
    <w:p w14:paraId="3B13FD0C" w14:textId="77777777" w:rsidR="00A53CB6" w:rsidRDefault="00A53CB6" w:rsidP="00A53CB6">
      <w:r>
        <w:t>↓</w:t>
      </w:r>
    </w:p>
    <w:p w14:paraId="08DF828A" w14:textId="77777777" w:rsidR="00A53CB6" w:rsidRDefault="00A53CB6" w:rsidP="00A53CB6"/>
    <w:p w14:paraId="019F9F0F" w14:textId="77777777" w:rsidR="00A53CB6" w:rsidRDefault="00A53CB6" w:rsidP="00A53CB6">
      <w:r>
        <w:t>Signal</w:t>
      </w:r>
    </w:p>
    <w:p w14:paraId="63A5BB65" w14:textId="77777777" w:rsidR="00A53CB6" w:rsidRDefault="00A53CB6" w:rsidP="00A53CB6"/>
    <w:p w14:paraId="6812ED54" w14:textId="77777777" w:rsidR="00A53CB6" w:rsidRDefault="00A53CB6" w:rsidP="00A53CB6">
      <w:r>
        <w:t>↓</w:t>
      </w:r>
    </w:p>
    <w:p w14:paraId="39279A70" w14:textId="77777777" w:rsidR="00A53CB6" w:rsidRDefault="00A53CB6" w:rsidP="00A53CB6"/>
    <w:p w14:paraId="3F5C9C3F" w14:textId="77777777" w:rsidR="00A53CB6" w:rsidRDefault="00A53CB6" w:rsidP="00A53CB6">
      <w:r>
        <w:t>Observation</w:t>
      </w:r>
    </w:p>
    <w:p w14:paraId="5EE2E365" w14:textId="77777777" w:rsidR="00A53CB6" w:rsidRDefault="00A53CB6" w:rsidP="00A53CB6"/>
    <w:p w14:paraId="413A709C" w14:textId="77777777" w:rsidR="00A53CB6" w:rsidRDefault="00A53CB6" w:rsidP="00A53CB6">
      <w:r>
        <w:t>↓</w:t>
      </w:r>
    </w:p>
    <w:p w14:paraId="79FEDF1E" w14:textId="77777777" w:rsidR="00A53CB6" w:rsidRDefault="00A53CB6" w:rsidP="00A53CB6"/>
    <w:p w14:paraId="5F0B8559" w14:textId="36085748" w:rsidR="00A53CB6" w:rsidRDefault="00A53CB6" w:rsidP="00A53CB6">
      <w:r>
        <w:t>Validation Rule</w:t>
      </w:r>
    </w:p>
    <w:p w14:paraId="342C9890" w14:textId="1D39308D" w:rsidR="00A53CB6" w:rsidRDefault="00A53CB6" w:rsidP="00A53CB6">
      <w:r>
        <w:t>↓</w:t>
      </w:r>
    </w:p>
    <w:p w14:paraId="59FF478F" w14:textId="48DB397C" w:rsidR="00A53CB6" w:rsidRDefault="00A53CB6" w:rsidP="00A53CB6">
      <w:r>
        <w:t>Transformation</w:t>
      </w:r>
    </w:p>
    <w:p w14:paraId="2A9D578B" w14:textId="3DA39D6D" w:rsidR="00A53CB6" w:rsidRDefault="00A53CB6" w:rsidP="00A53CB6">
      <w:r>
        <w:t>↓</w:t>
      </w:r>
    </w:p>
    <w:p w14:paraId="07A5581F" w14:textId="71343660" w:rsidR="00A53CB6" w:rsidRDefault="00A53CB6" w:rsidP="00A53CB6">
      <w:r>
        <w:t>Participant State Updated</w:t>
      </w:r>
    </w:p>
    <w:p w14:paraId="3B99F923" w14:textId="77777777" w:rsidR="00A53CB6" w:rsidRDefault="00A53CB6" w:rsidP="00A53CB6"/>
    <w:p w14:paraId="0947243A" w14:textId="77777777" w:rsidR="00A53CB6" w:rsidRDefault="00A53CB6" w:rsidP="00A53CB6">
      <w:pPr>
        <w:pStyle w:val="p1"/>
      </w:pPr>
      <w:r>
        <w:t>Every feature within XLSForm Lab should be representable as a composition of these building blocks rather than by introducing new architectural concepts.</w:t>
      </w:r>
    </w:p>
    <w:p w14:paraId="3A8180D7" w14:textId="77777777" w:rsidR="00404242" w:rsidRPr="00404242" w:rsidRDefault="00404242" w:rsidP="00404242">
      <w:pPr>
        <w:spacing w:before="100" w:beforeAutospacing="1" w:after="100" w:afterAutospacing="1"/>
        <w:jc w:val="left"/>
        <w:outlineLvl w:val="0"/>
        <w:rPr>
          <w:rFonts w:eastAsia="Times New Roman"/>
          <w:b/>
          <w:kern w:val="36"/>
          <w:sz w:val="48"/>
          <w:szCs w:val="48"/>
        </w:rPr>
      </w:pPr>
      <w:r w:rsidRPr="00404242">
        <w:rPr>
          <w:rFonts w:eastAsia="Times New Roman"/>
          <w:b/>
          <w:kern w:val="36"/>
          <w:sz w:val="48"/>
          <w:szCs w:val="48"/>
        </w:rPr>
        <w:t>10. Canonical Execution Pipeline</w:t>
      </w:r>
    </w:p>
    <w:p w14:paraId="15388BA7"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architecture defines a single canonical execution model. Regardless of whether execution is initiated by a user, device, scheduled task or external service, all operations follow the same architectural pipeline.</w:t>
      </w:r>
    </w:p>
    <w:p w14:paraId="35524D73"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This consistency ensures that all components of the platform exhibit predictable behaviour, share common execution semantics and remain interoperable.</w:t>
      </w:r>
    </w:p>
    <w:p w14:paraId="4A66C427"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10.1 Overview</w:t>
      </w:r>
    </w:p>
    <w:p w14:paraId="637FF12B"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Every execution follows the sequence:</w:t>
      </w:r>
    </w:p>
    <w:p w14:paraId="446E81E3" w14:textId="77777777" w:rsidR="00404242" w:rsidRDefault="00404242" w:rsidP="00404242">
      <w:r>
        <w:t>Trigger</w:t>
      </w:r>
    </w:p>
    <w:p w14:paraId="5E79C08C" w14:textId="77777777" w:rsidR="00404242" w:rsidRDefault="00404242" w:rsidP="00404242">
      <w:r>
        <w:t xml:space="preserve">    ↓</w:t>
      </w:r>
    </w:p>
    <w:p w14:paraId="7FDCA7F4" w14:textId="77777777" w:rsidR="00404242" w:rsidRDefault="00404242" w:rsidP="00404242">
      <w:r>
        <w:t>Action</w:t>
      </w:r>
    </w:p>
    <w:p w14:paraId="4F242776" w14:textId="77777777" w:rsidR="00404242" w:rsidRDefault="00404242" w:rsidP="00404242">
      <w:r>
        <w:t xml:space="preserve">    ↓</w:t>
      </w:r>
    </w:p>
    <w:p w14:paraId="390AC265" w14:textId="77777777" w:rsidR="00404242" w:rsidRDefault="00404242" w:rsidP="00404242">
      <w:r>
        <w:t>Method</w:t>
      </w:r>
    </w:p>
    <w:p w14:paraId="6CD05F13" w14:textId="77777777" w:rsidR="00404242" w:rsidRDefault="00404242" w:rsidP="00404242">
      <w:r>
        <w:t xml:space="preserve">    ↓</w:t>
      </w:r>
    </w:p>
    <w:p w14:paraId="10DC598F" w14:textId="77777777" w:rsidR="00404242" w:rsidRDefault="00404242" w:rsidP="00404242">
      <w:r>
        <w:t>Signal (optional)</w:t>
      </w:r>
    </w:p>
    <w:p w14:paraId="70648DF3" w14:textId="77777777" w:rsidR="00404242" w:rsidRDefault="00404242" w:rsidP="00404242">
      <w:r>
        <w:lastRenderedPageBreak/>
        <w:t xml:space="preserve">    ↓</w:t>
      </w:r>
    </w:p>
    <w:p w14:paraId="5CA69CA9" w14:textId="77777777" w:rsidR="00404242" w:rsidRDefault="00404242" w:rsidP="00404242">
      <w:r>
        <w:t>Observation(s)</w:t>
      </w:r>
    </w:p>
    <w:p w14:paraId="7ED4E31F" w14:textId="77777777" w:rsidR="00404242" w:rsidRDefault="00404242" w:rsidP="00404242">
      <w:r>
        <w:t xml:space="preserve">    ↓</w:t>
      </w:r>
    </w:p>
    <w:p w14:paraId="481A1366" w14:textId="77777777" w:rsidR="00404242" w:rsidRDefault="00404242" w:rsidP="00404242">
      <w:r>
        <w:t>Rule Evaluation</w:t>
      </w:r>
    </w:p>
    <w:p w14:paraId="2B67028D" w14:textId="77777777" w:rsidR="00404242" w:rsidRDefault="00404242" w:rsidP="00404242">
      <w:r>
        <w:t xml:space="preserve">    ↓</w:t>
      </w:r>
    </w:p>
    <w:p w14:paraId="29D9B48A" w14:textId="77777777" w:rsidR="00404242" w:rsidRDefault="00404242" w:rsidP="00404242">
      <w:r>
        <w:t>Transformation</w:t>
      </w:r>
    </w:p>
    <w:p w14:paraId="1FEFD964" w14:textId="77777777" w:rsidR="00404242" w:rsidRDefault="00404242" w:rsidP="00404242">
      <w:r>
        <w:t xml:space="preserve">    ↓</w:t>
      </w:r>
    </w:p>
    <w:p w14:paraId="4F73A133" w14:textId="77777777" w:rsidR="00404242" w:rsidRDefault="00404242" w:rsidP="00404242">
      <w:r>
        <w:t>State Update</w:t>
      </w:r>
    </w:p>
    <w:p w14:paraId="21FC137F" w14:textId="77777777" w:rsidR="00404242" w:rsidRDefault="00404242" w:rsidP="00404242">
      <w:r>
        <w:t xml:space="preserve">    ↓</w:t>
      </w:r>
    </w:p>
    <w:p w14:paraId="5C9A3950" w14:textId="5E84AD2D" w:rsidR="00A53CB6" w:rsidRDefault="00404242" w:rsidP="00404242">
      <w:r>
        <w:t>Event Recording</w:t>
      </w:r>
    </w:p>
    <w:p w14:paraId="18F175BB" w14:textId="77777777" w:rsidR="00404242" w:rsidRDefault="00404242" w:rsidP="00404242"/>
    <w:p w14:paraId="22C6BB52"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pipeline may execute synchronously or asynchronously, but the conceptual ordering remains unchanged.</w:t>
      </w:r>
    </w:p>
    <w:p w14:paraId="3D0D018C" w14:textId="77777777" w:rsidR="00404242" w:rsidRPr="00404242" w:rsidRDefault="004A36A0" w:rsidP="00404242">
      <w:pPr>
        <w:jc w:val="left"/>
        <w:rPr>
          <w:rFonts w:eastAsia="Times New Roman"/>
          <w:bCs w:val="0"/>
        </w:rPr>
      </w:pPr>
      <w:r w:rsidRPr="00404242">
        <w:rPr>
          <w:rFonts w:eastAsia="Times New Roman"/>
          <w:noProof/>
        </w:rPr>
        <w:pict w14:anchorId="2ED5F016">
          <v:rect id="_x0000_i1231" alt="" style="width:451.3pt;height:.05pt;mso-width-percent:0;mso-height-percent:0;mso-width-percent:0;mso-height-percent:0" o:hralign="center" o:hrstd="t" o:hr="t" fillcolor="#a0a0a0" stroked="f"/>
        </w:pict>
      </w:r>
    </w:p>
    <w:p w14:paraId="370119A6"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10.2 Stage 1 – Trigger</w:t>
      </w:r>
    </w:p>
    <w:p w14:paraId="4041BB37"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Execution begins when something occurs.</w:t>
      </w:r>
    </w:p>
    <w:p w14:paraId="34B7F284"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Triggers originate outside the execution engine.</w:t>
      </w:r>
    </w:p>
    <w:p w14:paraId="0FDF7B03"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 include:</w:t>
      </w:r>
    </w:p>
    <w:p w14:paraId="0B7ED964"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user interaction</w:t>
      </w:r>
    </w:p>
    <w:p w14:paraId="1C6686C1"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scheduled reminder</w:t>
      </w:r>
    </w:p>
    <w:p w14:paraId="244C6126"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device input</w:t>
      </w:r>
    </w:p>
    <w:p w14:paraId="2137A9C7"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incoming network message</w:t>
      </w:r>
    </w:p>
    <w:p w14:paraId="6F78E8E5"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workflow continuation</w:t>
      </w:r>
    </w:p>
    <w:p w14:paraId="0C8B7C7A" w14:textId="77777777" w:rsidR="00404242" w:rsidRPr="00404242" w:rsidRDefault="00404242" w:rsidP="00404242">
      <w:pPr>
        <w:numPr>
          <w:ilvl w:val="0"/>
          <w:numId w:val="57"/>
        </w:numPr>
        <w:spacing w:before="100" w:beforeAutospacing="1" w:after="100" w:afterAutospacing="1"/>
        <w:jc w:val="left"/>
        <w:rPr>
          <w:rFonts w:eastAsia="Times New Roman"/>
          <w:bCs w:val="0"/>
        </w:rPr>
      </w:pPr>
      <w:r w:rsidRPr="00404242">
        <w:rPr>
          <w:rFonts w:eastAsia="Times New Roman"/>
          <w:bCs w:val="0"/>
        </w:rPr>
        <w:t>completion of another transformation</w:t>
      </w:r>
    </w:p>
    <w:p w14:paraId="5E32FB5B"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 trigger merely indicates that execution should be considered.</w:t>
      </w:r>
    </w:p>
    <w:p w14:paraId="64E1C43F" w14:textId="77777777" w:rsidR="00404242" w:rsidRPr="00404242" w:rsidRDefault="004A36A0" w:rsidP="00404242">
      <w:pPr>
        <w:jc w:val="left"/>
        <w:rPr>
          <w:rFonts w:eastAsia="Times New Roman"/>
          <w:bCs w:val="0"/>
        </w:rPr>
      </w:pPr>
      <w:r w:rsidRPr="00404242">
        <w:rPr>
          <w:rFonts w:eastAsia="Times New Roman"/>
          <w:noProof/>
        </w:rPr>
        <w:pict w14:anchorId="0931C14D">
          <v:rect id="_x0000_i1230" alt="" style="width:451.3pt;height:.05pt;mso-width-percent:0;mso-height-percent:0;mso-width-percent:0;mso-height-percent:0" o:hralign="center" o:hrstd="t" o:hr="t" fillcolor="#a0a0a0" stroked="f"/>
        </w:pict>
      </w:r>
    </w:p>
    <w:p w14:paraId="44329E32"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10.3 Stage 2 – Action</w:t>
      </w:r>
    </w:p>
    <w:p w14:paraId="64EBC0EC"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 trigger creates an Action.</w:t>
      </w:r>
    </w:p>
    <w:p w14:paraId="435518FE"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Actions are requests for work rather than completed work.</w:t>
      </w:r>
    </w:p>
    <w:p w14:paraId="32AC9A65"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w:t>
      </w:r>
    </w:p>
    <w:p w14:paraId="675B1F41" w14:textId="77777777" w:rsidR="00404242" w:rsidRDefault="00404242" w:rsidP="00404242">
      <w:r>
        <w:t>Open questionnaire</w:t>
      </w:r>
    </w:p>
    <w:p w14:paraId="2DCAF31B" w14:textId="77777777" w:rsidR="00404242" w:rsidRDefault="00404242" w:rsidP="00404242"/>
    <w:p w14:paraId="5DDD1B43" w14:textId="77777777" w:rsidR="00404242" w:rsidRDefault="00404242" w:rsidP="00404242">
      <w:r>
        <w:t>Scan NFC tag</w:t>
      </w:r>
    </w:p>
    <w:p w14:paraId="066BCBFC" w14:textId="77777777" w:rsidR="00404242" w:rsidRDefault="00404242" w:rsidP="00404242"/>
    <w:p w14:paraId="707D3293" w14:textId="77777777" w:rsidR="00404242" w:rsidRDefault="00404242" w:rsidP="00404242">
      <w:r>
        <w:t>Synchronise database</w:t>
      </w:r>
    </w:p>
    <w:p w14:paraId="0E0A1BCE" w14:textId="77777777" w:rsidR="00404242" w:rsidRDefault="00404242" w:rsidP="00404242"/>
    <w:p w14:paraId="34D95E9E" w14:textId="77777777" w:rsidR="00404242" w:rsidRDefault="00404242" w:rsidP="00404242">
      <w:r>
        <w:t>Capture image</w:t>
      </w:r>
    </w:p>
    <w:p w14:paraId="120F9065" w14:textId="77777777" w:rsidR="00404242" w:rsidRDefault="00404242" w:rsidP="00404242"/>
    <w:p w14:paraId="0053BDFD" w14:textId="77777777" w:rsidR="00404242" w:rsidRPr="00404242" w:rsidRDefault="00404242" w:rsidP="00404242">
      <w:pPr>
        <w:pStyle w:val="p1"/>
      </w:pPr>
      <w:r>
        <w:t>Calculate BMI</w:t>
      </w:r>
      <w:r>
        <w:br/>
      </w:r>
      <w:r>
        <w:br/>
      </w:r>
      <w:r w:rsidRPr="00404242">
        <w:t>Actions are placed into the execution pipeline.</w:t>
      </w:r>
    </w:p>
    <w:p w14:paraId="27AC3CB9" w14:textId="77777777" w:rsidR="00404242" w:rsidRPr="00404242" w:rsidRDefault="004A36A0" w:rsidP="00404242">
      <w:pPr>
        <w:jc w:val="left"/>
        <w:rPr>
          <w:rFonts w:eastAsia="Times New Roman"/>
          <w:bCs w:val="0"/>
        </w:rPr>
      </w:pPr>
      <w:r w:rsidRPr="00404242">
        <w:rPr>
          <w:rFonts w:eastAsia="Times New Roman"/>
          <w:noProof/>
        </w:rPr>
        <w:pict w14:anchorId="12E3ABBA">
          <v:rect id="_x0000_i1229" alt="" style="width:451.3pt;height:.05pt;mso-width-percent:0;mso-height-percent:0;mso-width-percent:0;mso-height-percent:0" o:hralign="center" o:hrstd="t" o:hr="t" fillcolor="#a0a0a0" stroked="f"/>
        </w:pict>
      </w:r>
    </w:p>
    <w:p w14:paraId="15A24653"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10.4 Stage 3 – Method Execution</w:t>
      </w:r>
    </w:p>
    <w:p w14:paraId="0D709A19"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execution engine selects one or more methods capable of processing the action.</w:t>
      </w:r>
    </w:p>
    <w:p w14:paraId="3CC74C0C" w14:textId="77777777" w:rsidR="00404242" w:rsidRDefault="00404242" w:rsidP="00404242">
      <w:pPr>
        <w:pStyle w:val="p1"/>
      </w:pPr>
      <w:r>
        <w:t>Examples:</w:t>
      </w:r>
    </w:p>
    <w:p w14:paraId="0211109E" w14:textId="77777777" w:rsidR="00404242" w:rsidRDefault="00404242" w:rsidP="00404242">
      <w:r>
        <w:t>Camera Capability</w:t>
      </w:r>
    </w:p>
    <w:p w14:paraId="63B73837" w14:textId="77777777" w:rsidR="00404242" w:rsidRDefault="00404242" w:rsidP="00404242"/>
    <w:p w14:paraId="06F48661" w14:textId="77777777" w:rsidR="00404242" w:rsidRDefault="00404242" w:rsidP="00404242">
      <w:r>
        <w:t>Participant Lookup</w:t>
      </w:r>
    </w:p>
    <w:p w14:paraId="6DD3ED09" w14:textId="77777777" w:rsidR="00404242" w:rsidRDefault="00404242" w:rsidP="00404242"/>
    <w:p w14:paraId="76395C24" w14:textId="77777777" w:rsidR="00404242" w:rsidRDefault="00404242" w:rsidP="00404242">
      <w:r>
        <w:t>GPS Service</w:t>
      </w:r>
    </w:p>
    <w:p w14:paraId="1190C43F" w14:textId="77777777" w:rsidR="00404242" w:rsidRDefault="00404242" w:rsidP="00404242"/>
    <w:p w14:paraId="79C55F67" w14:textId="77777777" w:rsidR="00404242" w:rsidRDefault="00404242" w:rsidP="00404242">
      <w:r>
        <w:t>Bluetooth Scanner</w:t>
      </w:r>
    </w:p>
    <w:p w14:paraId="23E9ED4D" w14:textId="77777777" w:rsidR="00404242" w:rsidRDefault="00404242" w:rsidP="00404242"/>
    <w:p w14:paraId="6041789D" w14:textId="77777777" w:rsidR="00404242" w:rsidRDefault="00404242" w:rsidP="00404242">
      <w:r>
        <w:t>Validation Engine</w:t>
      </w:r>
    </w:p>
    <w:p w14:paraId="4ABD107A" w14:textId="77777777" w:rsidR="00404242" w:rsidRDefault="00404242" w:rsidP="00404242"/>
    <w:p w14:paraId="28C0DAE7" w14:textId="522DF24F" w:rsidR="00404242" w:rsidRDefault="00404242" w:rsidP="00404242">
      <w:r>
        <w:t>Workflow Engine</w:t>
      </w:r>
    </w:p>
    <w:p w14:paraId="1DD3C7D9" w14:textId="77777777" w:rsidR="00404242" w:rsidRDefault="00404242" w:rsidP="00404242"/>
    <w:p w14:paraId="034F6AEF"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Methods may invoke other methods through composition.</w:t>
      </w:r>
    </w:p>
    <w:p w14:paraId="18C60ED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No method directly updates persistent knowledge.</w:t>
      </w:r>
    </w:p>
    <w:p w14:paraId="01343AE8" w14:textId="77777777" w:rsidR="00404242" w:rsidRPr="00404242" w:rsidRDefault="004A36A0" w:rsidP="00404242">
      <w:pPr>
        <w:jc w:val="left"/>
        <w:rPr>
          <w:rFonts w:eastAsia="Times New Roman"/>
          <w:bCs w:val="0"/>
        </w:rPr>
      </w:pPr>
      <w:r w:rsidRPr="00404242">
        <w:rPr>
          <w:rFonts w:eastAsia="Times New Roman"/>
          <w:noProof/>
        </w:rPr>
        <w:pict w14:anchorId="27AA42FB">
          <v:rect id="_x0000_i1228" alt="" style="width:451.3pt;height:.05pt;mso-width-percent:0;mso-height-percent:0;mso-width-percent:0;mso-height-percent:0" o:hralign="center" o:hrstd="t" o:hr="t" fillcolor="#a0a0a0" stroked="f"/>
        </w:pict>
      </w:r>
    </w:p>
    <w:p w14:paraId="4BC496DE"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10.5 Stage 4 – Signal Acquisition (Optional)</w:t>
      </w:r>
    </w:p>
    <w:p w14:paraId="4FDCB284"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Some methods interact with external systems.</w:t>
      </w:r>
    </w:p>
    <w:p w14:paraId="60B95E8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Where applicable they generate transient signals.</w:t>
      </w:r>
    </w:p>
    <w:p w14:paraId="426C1C1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w:t>
      </w:r>
    </w:p>
    <w:p w14:paraId="6C766349" w14:textId="77777777" w:rsidR="00404242" w:rsidRDefault="00404242" w:rsidP="00404242">
      <w:r>
        <w:t>Bluetooth advertisement</w:t>
      </w:r>
    </w:p>
    <w:p w14:paraId="14CBC7E1" w14:textId="77777777" w:rsidR="00404242" w:rsidRDefault="00404242" w:rsidP="00404242"/>
    <w:p w14:paraId="68BFCCD7" w14:textId="77777777" w:rsidR="00404242" w:rsidRDefault="00404242" w:rsidP="00404242">
      <w:r>
        <w:t>NFC UID</w:t>
      </w:r>
    </w:p>
    <w:p w14:paraId="21224699" w14:textId="77777777" w:rsidR="00404242" w:rsidRDefault="00404242" w:rsidP="00404242"/>
    <w:p w14:paraId="3AFB240A" w14:textId="77777777" w:rsidR="00404242" w:rsidRDefault="00404242" w:rsidP="00404242">
      <w:r>
        <w:t>GPS coordinates</w:t>
      </w:r>
    </w:p>
    <w:p w14:paraId="4FA25FE9" w14:textId="77777777" w:rsidR="00404242" w:rsidRDefault="00404242" w:rsidP="00404242"/>
    <w:p w14:paraId="2346440A" w14:textId="77777777" w:rsidR="00404242" w:rsidRDefault="00404242" w:rsidP="00404242">
      <w:r>
        <w:lastRenderedPageBreak/>
        <w:t>Camera touch position</w:t>
      </w:r>
    </w:p>
    <w:p w14:paraId="59ACF7AB" w14:textId="77777777" w:rsidR="00404242" w:rsidRDefault="00404242" w:rsidP="00404242"/>
    <w:p w14:paraId="5BA63243" w14:textId="77777777" w:rsidR="00404242" w:rsidRDefault="00404242" w:rsidP="00404242">
      <w:r>
        <w:t>Accelerometer reading</w:t>
      </w:r>
    </w:p>
    <w:p w14:paraId="11E317B3" w14:textId="77777777" w:rsidR="00404242" w:rsidRDefault="00404242" w:rsidP="00404242"/>
    <w:p w14:paraId="73272FE8" w14:textId="5010DBF5" w:rsidR="00404242" w:rsidRDefault="00404242" w:rsidP="00404242">
      <w:r>
        <w:t>USB message</w:t>
      </w:r>
    </w:p>
    <w:p w14:paraId="0D763C41" w14:textId="77777777" w:rsidR="00404242" w:rsidRDefault="00404242" w:rsidP="00404242"/>
    <w:p w14:paraId="3371B2FF"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Signals are transient architectural objects.</w:t>
      </w:r>
    </w:p>
    <w:p w14:paraId="2BECA44C"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They exist only during execution.</w:t>
      </w:r>
    </w:p>
    <w:p w14:paraId="3067D246" w14:textId="77777777" w:rsidR="00404242" w:rsidRPr="00404242" w:rsidRDefault="004A36A0" w:rsidP="00404242">
      <w:pPr>
        <w:jc w:val="left"/>
        <w:rPr>
          <w:rFonts w:eastAsia="Times New Roman"/>
          <w:bCs w:val="0"/>
        </w:rPr>
      </w:pPr>
      <w:r w:rsidRPr="00404242">
        <w:rPr>
          <w:rFonts w:eastAsia="Times New Roman"/>
          <w:noProof/>
        </w:rPr>
        <w:pict w14:anchorId="27AF4253">
          <v:rect id="_x0000_i1227" alt="" style="width:451.3pt;height:.05pt;mso-width-percent:0;mso-height-percent:0;mso-width-percent:0;mso-height-percent:0" o:hralign="center" o:hrstd="t" o:hr="t" fillcolor="#a0a0a0" stroked="f"/>
        </w:pict>
      </w:r>
    </w:p>
    <w:p w14:paraId="19FA9907"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10.6 Stage 5 – Observation Creation</w:t>
      </w:r>
    </w:p>
    <w:p w14:paraId="3DCD73F7"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Signals are interpreted into observations.</w:t>
      </w:r>
    </w:p>
    <w:p w14:paraId="0DE69D14"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w:t>
      </w:r>
    </w:p>
    <w:p w14:paraId="1E3582E8" w14:textId="77777777" w:rsidR="00404242" w:rsidRDefault="00404242" w:rsidP="00404242">
      <w:r>
        <w:t>RSSI</w:t>
      </w:r>
    </w:p>
    <w:p w14:paraId="05EBB13D" w14:textId="77777777" w:rsidR="00404242" w:rsidRDefault="00404242" w:rsidP="00404242"/>
    <w:p w14:paraId="3DFB120E" w14:textId="77777777" w:rsidR="00404242" w:rsidRDefault="00404242" w:rsidP="00404242">
      <w:r>
        <w:t>↓</w:t>
      </w:r>
    </w:p>
    <w:p w14:paraId="63F072F5" w14:textId="77777777" w:rsidR="00404242" w:rsidRDefault="00404242" w:rsidP="00404242"/>
    <w:p w14:paraId="66F90EB5" w14:textId="1A7712F9" w:rsidR="00404242" w:rsidRDefault="00404242" w:rsidP="00404242">
      <w:r>
        <w:t>Participant proximity observation</w:t>
      </w:r>
    </w:p>
    <w:p w14:paraId="082A2944" w14:textId="77777777" w:rsidR="00404242" w:rsidRDefault="00404242" w:rsidP="00404242"/>
    <w:p w14:paraId="77B2E5DB" w14:textId="77777777" w:rsidR="00404242" w:rsidRDefault="00404242" w:rsidP="00404242"/>
    <w:p w14:paraId="58424F35" w14:textId="77777777" w:rsidR="00404242" w:rsidRDefault="00404242" w:rsidP="00404242">
      <w:r>
        <w:t>Image touch</w:t>
      </w:r>
    </w:p>
    <w:p w14:paraId="02E581CE" w14:textId="77777777" w:rsidR="00404242" w:rsidRDefault="00404242" w:rsidP="00404242"/>
    <w:p w14:paraId="39B17A07" w14:textId="77777777" w:rsidR="00404242" w:rsidRDefault="00404242" w:rsidP="00404242">
      <w:r>
        <w:t>↓</w:t>
      </w:r>
    </w:p>
    <w:p w14:paraId="68A32F3E" w14:textId="77777777" w:rsidR="00404242" w:rsidRDefault="00404242" w:rsidP="00404242"/>
    <w:p w14:paraId="2F92B913" w14:textId="5758400E" w:rsidR="00404242" w:rsidRDefault="00404242" w:rsidP="00404242">
      <w:r>
        <w:t>Body region observation</w:t>
      </w:r>
    </w:p>
    <w:p w14:paraId="2242A936" w14:textId="77777777" w:rsidR="00404242" w:rsidRDefault="00404242" w:rsidP="00404242"/>
    <w:p w14:paraId="614DA964" w14:textId="77777777" w:rsidR="00404242" w:rsidRDefault="00404242" w:rsidP="00404242">
      <w:r>
        <w:t>GPS coordinates</w:t>
      </w:r>
    </w:p>
    <w:p w14:paraId="7B6852EB" w14:textId="77777777" w:rsidR="00404242" w:rsidRDefault="00404242" w:rsidP="00404242"/>
    <w:p w14:paraId="6C41E94B" w14:textId="77777777" w:rsidR="00404242" w:rsidRDefault="00404242" w:rsidP="00404242">
      <w:r>
        <w:t>↓</w:t>
      </w:r>
    </w:p>
    <w:p w14:paraId="379FE00D" w14:textId="77777777" w:rsidR="00404242" w:rsidRDefault="00404242" w:rsidP="00404242"/>
    <w:p w14:paraId="40A4634C" w14:textId="0B632BAB" w:rsidR="00404242" w:rsidRDefault="00404242" w:rsidP="00404242">
      <w:r>
        <w:t>Participant location observation</w:t>
      </w:r>
    </w:p>
    <w:p w14:paraId="62BBE33F" w14:textId="77777777" w:rsidR="00404242" w:rsidRDefault="00404242" w:rsidP="00404242"/>
    <w:p w14:paraId="3C16F29A"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10.7 Stage 6 – Rule Evaluation</w:t>
      </w:r>
    </w:p>
    <w:p w14:paraId="5765D2EA"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Rules evaluate newly available knowledge.</w:t>
      </w:r>
    </w:p>
    <w:p w14:paraId="7859341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 include:</w:t>
      </w:r>
    </w:p>
    <w:p w14:paraId="11307BCD"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validation</w:t>
      </w:r>
    </w:p>
    <w:p w14:paraId="0C0A1D59"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eligibility</w:t>
      </w:r>
    </w:p>
    <w:p w14:paraId="7B14A9CF"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branching</w:t>
      </w:r>
    </w:p>
    <w:p w14:paraId="62C3592B"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protocol completeness</w:t>
      </w:r>
    </w:p>
    <w:p w14:paraId="7B40A0E8"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lastRenderedPageBreak/>
        <w:t>workflow progression</w:t>
      </w:r>
    </w:p>
    <w:p w14:paraId="7969DFC3" w14:textId="77777777" w:rsidR="00404242" w:rsidRPr="00404242" w:rsidRDefault="00404242" w:rsidP="00404242">
      <w:pPr>
        <w:numPr>
          <w:ilvl w:val="0"/>
          <w:numId w:val="58"/>
        </w:numPr>
        <w:spacing w:before="100" w:beforeAutospacing="1" w:after="100" w:afterAutospacing="1"/>
        <w:jc w:val="left"/>
        <w:rPr>
          <w:rFonts w:eastAsia="Times New Roman"/>
          <w:bCs w:val="0"/>
        </w:rPr>
      </w:pPr>
      <w:r w:rsidRPr="00404242">
        <w:rPr>
          <w:rFonts w:eastAsia="Times New Roman"/>
          <w:bCs w:val="0"/>
        </w:rPr>
        <w:t>quality assurance</w:t>
      </w:r>
    </w:p>
    <w:p w14:paraId="6DBA22DD"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Rules may:</w:t>
      </w:r>
    </w:p>
    <w:p w14:paraId="18D86F33" w14:textId="77777777" w:rsidR="00404242" w:rsidRPr="00404242" w:rsidRDefault="00404242" w:rsidP="00404242">
      <w:pPr>
        <w:numPr>
          <w:ilvl w:val="0"/>
          <w:numId w:val="59"/>
        </w:numPr>
        <w:spacing w:before="100" w:beforeAutospacing="1" w:after="100" w:afterAutospacing="1"/>
        <w:jc w:val="left"/>
        <w:rPr>
          <w:rFonts w:eastAsia="Times New Roman"/>
          <w:bCs w:val="0"/>
        </w:rPr>
      </w:pPr>
      <w:r w:rsidRPr="00404242">
        <w:rPr>
          <w:rFonts w:eastAsia="Times New Roman"/>
          <w:bCs w:val="0"/>
        </w:rPr>
        <w:t>permit execution,</w:t>
      </w:r>
    </w:p>
    <w:p w14:paraId="422EB532" w14:textId="77777777" w:rsidR="00404242" w:rsidRPr="00404242" w:rsidRDefault="00404242" w:rsidP="00404242">
      <w:pPr>
        <w:numPr>
          <w:ilvl w:val="0"/>
          <w:numId w:val="59"/>
        </w:numPr>
        <w:spacing w:before="100" w:beforeAutospacing="1" w:after="100" w:afterAutospacing="1"/>
        <w:jc w:val="left"/>
        <w:rPr>
          <w:rFonts w:eastAsia="Times New Roman"/>
          <w:bCs w:val="0"/>
        </w:rPr>
      </w:pPr>
      <w:r w:rsidRPr="00404242">
        <w:rPr>
          <w:rFonts w:eastAsia="Times New Roman"/>
          <w:bCs w:val="0"/>
        </w:rPr>
        <w:t>reject execution,</w:t>
      </w:r>
    </w:p>
    <w:p w14:paraId="14EA0573" w14:textId="77777777" w:rsidR="00404242" w:rsidRPr="00404242" w:rsidRDefault="00404242" w:rsidP="00404242">
      <w:pPr>
        <w:numPr>
          <w:ilvl w:val="0"/>
          <w:numId w:val="59"/>
        </w:numPr>
        <w:spacing w:before="100" w:beforeAutospacing="1" w:after="100" w:afterAutospacing="1"/>
        <w:jc w:val="left"/>
        <w:rPr>
          <w:rFonts w:eastAsia="Times New Roman"/>
          <w:bCs w:val="0"/>
        </w:rPr>
      </w:pPr>
      <w:r w:rsidRPr="00404242">
        <w:rPr>
          <w:rFonts w:eastAsia="Times New Roman"/>
          <w:bCs w:val="0"/>
        </w:rPr>
        <w:t>request additional actions,</w:t>
      </w:r>
    </w:p>
    <w:p w14:paraId="70DFCEC9" w14:textId="77777777" w:rsidR="00404242" w:rsidRPr="00404242" w:rsidRDefault="00404242" w:rsidP="00404242">
      <w:pPr>
        <w:numPr>
          <w:ilvl w:val="0"/>
          <w:numId w:val="59"/>
        </w:numPr>
        <w:spacing w:before="100" w:beforeAutospacing="1" w:after="100" w:afterAutospacing="1"/>
        <w:jc w:val="left"/>
        <w:rPr>
          <w:rFonts w:eastAsia="Times New Roman"/>
          <w:bCs w:val="0"/>
        </w:rPr>
      </w:pPr>
      <w:r w:rsidRPr="00404242">
        <w:rPr>
          <w:rFonts w:eastAsia="Times New Roman"/>
          <w:bCs w:val="0"/>
        </w:rPr>
        <w:t>recommend alternative workflows.</w:t>
      </w:r>
    </w:p>
    <w:p w14:paraId="550CF632"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Rules themselves do not alter persistent state.</w:t>
      </w:r>
    </w:p>
    <w:p w14:paraId="6D4DBBB2" w14:textId="77777777" w:rsidR="00404242" w:rsidRPr="00404242" w:rsidRDefault="004A36A0" w:rsidP="00404242">
      <w:pPr>
        <w:jc w:val="left"/>
        <w:rPr>
          <w:rFonts w:eastAsia="Times New Roman"/>
          <w:bCs w:val="0"/>
        </w:rPr>
      </w:pPr>
      <w:r w:rsidRPr="00404242">
        <w:rPr>
          <w:rFonts w:eastAsia="Times New Roman"/>
          <w:noProof/>
        </w:rPr>
        <w:pict w14:anchorId="7CAB01BC">
          <v:rect id="_x0000_i1226" alt="" style="width:451.3pt;height:.05pt;mso-width-percent:0;mso-height-percent:0;mso-width-percent:0;mso-height-percent:0" o:hralign="center" o:hrstd="t" o:hr="t" fillcolor="#a0a0a0" stroked="f"/>
        </w:pict>
      </w:r>
    </w:p>
    <w:p w14:paraId="5A268C35"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10.8 Stage 7 – Transformation</w:t>
      </w:r>
    </w:p>
    <w:p w14:paraId="13DDA05A"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Approved methods perform transformations.</w:t>
      </w:r>
    </w:p>
    <w:p w14:paraId="385D610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Transformations may:</w:t>
      </w:r>
    </w:p>
    <w:p w14:paraId="71603C8E"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create entities,</w:t>
      </w:r>
    </w:p>
    <w:p w14:paraId="14000CD3"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modify state,</w:t>
      </w:r>
    </w:p>
    <w:p w14:paraId="60F8AA15"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relate entities,</w:t>
      </w:r>
    </w:p>
    <w:p w14:paraId="3EA1C0A5"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generate observations,</w:t>
      </w:r>
    </w:p>
    <w:p w14:paraId="5E684BB0"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initialise workflows,</w:t>
      </w:r>
    </w:p>
    <w:p w14:paraId="622C7F4B" w14:textId="77777777" w:rsidR="00404242" w:rsidRPr="00404242" w:rsidRDefault="00404242" w:rsidP="00404242">
      <w:pPr>
        <w:numPr>
          <w:ilvl w:val="0"/>
          <w:numId w:val="60"/>
        </w:numPr>
        <w:spacing w:before="100" w:beforeAutospacing="1" w:after="100" w:afterAutospacing="1"/>
        <w:jc w:val="left"/>
        <w:rPr>
          <w:rFonts w:eastAsia="Times New Roman"/>
          <w:bCs w:val="0"/>
        </w:rPr>
      </w:pPr>
      <w:r w:rsidRPr="00404242">
        <w:rPr>
          <w:rFonts w:eastAsia="Times New Roman"/>
          <w:bCs w:val="0"/>
        </w:rPr>
        <w:t>schedule future actions.</w:t>
      </w:r>
    </w:p>
    <w:p w14:paraId="601C50B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Every transformation records provenance.</w:t>
      </w:r>
    </w:p>
    <w:p w14:paraId="3951489C" w14:textId="77777777" w:rsidR="00404242" w:rsidRPr="00404242" w:rsidRDefault="004A36A0" w:rsidP="00404242">
      <w:pPr>
        <w:jc w:val="left"/>
        <w:rPr>
          <w:rFonts w:eastAsia="Times New Roman"/>
          <w:bCs w:val="0"/>
        </w:rPr>
      </w:pPr>
      <w:r w:rsidRPr="00404242">
        <w:rPr>
          <w:rFonts w:eastAsia="Times New Roman"/>
          <w:noProof/>
        </w:rPr>
        <w:pict w14:anchorId="7D6068DC">
          <v:rect id="_x0000_i1225" alt="" style="width:451.3pt;height:.05pt;mso-width-percent:0;mso-height-percent:0;mso-width-percent:0;mso-height-percent:0" o:hralign="center" o:hrstd="t" o:hr="t" fillcolor="#a0a0a0" stroked="f"/>
        </w:pict>
      </w:r>
    </w:p>
    <w:p w14:paraId="7E5B5120"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10.9 Stage 8 – State Update</w:t>
      </w:r>
    </w:p>
    <w:p w14:paraId="10442B45"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Successful transformations update the current system state.</w:t>
      </w:r>
    </w:p>
    <w:p w14:paraId="223CA619"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Examples:</w:t>
      </w:r>
    </w:p>
    <w:p w14:paraId="41339BAF" w14:textId="77777777" w:rsidR="00404242" w:rsidRDefault="00404242" w:rsidP="00404242">
      <w:r>
        <w:t>Awaiting Consent</w:t>
      </w:r>
    </w:p>
    <w:p w14:paraId="73E854C6" w14:textId="77777777" w:rsidR="00404242" w:rsidRDefault="00404242" w:rsidP="00404242"/>
    <w:p w14:paraId="330925B8" w14:textId="77777777" w:rsidR="00404242" w:rsidRDefault="00404242" w:rsidP="00404242">
      <w:r>
        <w:t>↓</w:t>
      </w:r>
    </w:p>
    <w:p w14:paraId="00F8CC01" w14:textId="77777777" w:rsidR="00404242" w:rsidRDefault="00404242" w:rsidP="00404242"/>
    <w:p w14:paraId="5DB267B4" w14:textId="63B6F2C4" w:rsidR="00404242" w:rsidRDefault="00404242" w:rsidP="00404242">
      <w:r>
        <w:t>Consented</w:t>
      </w:r>
    </w:p>
    <w:p w14:paraId="291D63A2" w14:textId="77777777" w:rsidR="00404242" w:rsidRDefault="00404242" w:rsidP="00404242"/>
    <w:p w14:paraId="4A66F5E5" w14:textId="77777777" w:rsidR="00404242" w:rsidRDefault="00404242" w:rsidP="00404242">
      <w:r>
        <w:t>Visit Scheduled</w:t>
      </w:r>
    </w:p>
    <w:p w14:paraId="6AF4207D" w14:textId="77777777" w:rsidR="00404242" w:rsidRDefault="00404242" w:rsidP="00404242"/>
    <w:p w14:paraId="328F547F" w14:textId="77777777" w:rsidR="00404242" w:rsidRDefault="00404242" w:rsidP="00404242">
      <w:r>
        <w:t>↓</w:t>
      </w:r>
    </w:p>
    <w:p w14:paraId="3FA953FE" w14:textId="77777777" w:rsidR="00404242" w:rsidRDefault="00404242" w:rsidP="00404242"/>
    <w:p w14:paraId="5E081887" w14:textId="77777777" w:rsidR="00404242" w:rsidRDefault="00404242" w:rsidP="00404242">
      <w:r>
        <w:t>Visit In Progress</w:t>
      </w:r>
    </w:p>
    <w:p w14:paraId="77A1EA67" w14:textId="77777777" w:rsidR="00404242" w:rsidRDefault="00404242" w:rsidP="00404242"/>
    <w:p w14:paraId="19AA58D2" w14:textId="77777777" w:rsidR="00404242" w:rsidRDefault="00404242" w:rsidP="00404242">
      <w:r>
        <w:lastRenderedPageBreak/>
        <w:t>↓</w:t>
      </w:r>
    </w:p>
    <w:p w14:paraId="371E3D3E" w14:textId="77777777" w:rsidR="00404242" w:rsidRDefault="00404242" w:rsidP="00404242"/>
    <w:p w14:paraId="4C522F3D" w14:textId="1E203BE8" w:rsidR="00404242" w:rsidRDefault="00404242" w:rsidP="00404242">
      <w:r>
        <w:t>Visit Complete</w:t>
      </w:r>
    </w:p>
    <w:p w14:paraId="019B935F" w14:textId="77777777" w:rsidR="00404242" w:rsidRDefault="00404242" w:rsidP="00404242"/>
    <w:p w14:paraId="1A7D22EE"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State transitions are explicit and queryable.</w:t>
      </w:r>
    </w:p>
    <w:p w14:paraId="4DB1CCD7" w14:textId="77777777" w:rsidR="00404242" w:rsidRPr="00404242" w:rsidRDefault="004A36A0" w:rsidP="00404242">
      <w:pPr>
        <w:jc w:val="left"/>
        <w:rPr>
          <w:rFonts w:eastAsia="Times New Roman"/>
          <w:bCs w:val="0"/>
        </w:rPr>
      </w:pPr>
      <w:r w:rsidRPr="00404242">
        <w:rPr>
          <w:rFonts w:eastAsia="Times New Roman"/>
          <w:noProof/>
        </w:rPr>
        <w:pict w14:anchorId="36B49593">
          <v:rect id="_x0000_i1224" alt="" style="width:451.3pt;height:.05pt;mso-width-percent:0;mso-height-percent:0;mso-width-percent:0;mso-height-percent:0" o:hralign="center" o:hrstd="t" o:hr="t" fillcolor="#a0a0a0" stroked="f"/>
        </w:pict>
      </w:r>
    </w:p>
    <w:p w14:paraId="390C3FC7" w14:textId="77777777" w:rsidR="00404242" w:rsidRPr="00404242" w:rsidRDefault="00404242" w:rsidP="00404242">
      <w:pPr>
        <w:spacing w:before="100" w:beforeAutospacing="1" w:after="100" w:afterAutospacing="1"/>
        <w:jc w:val="left"/>
        <w:outlineLvl w:val="1"/>
        <w:rPr>
          <w:rFonts w:eastAsia="Times New Roman"/>
          <w:b/>
          <w:sz w:val="36"/>
          <w:szCs w:val="36"/>
        </w:rPr>
      </w:pPr>
      <w:r w:rsidRPr="00404242">
        <w:rPr>
          <w:rFonts w:eastAsia="Times New Roman"/>
          <w:b/>
          <w:sz w:val="36"/>
          <w:szCs w:val="36"/>
        </w:rPr>
        <w:t>10.10 Stage 9 – Event Recording</w:t>
      </w:r>
    </w:p>
    <w:p w14:paraId="25F78FCF"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Finally the execution engine records execution history.</w:t>
      </w:r>
    </w:p>
    <w:p w14:paraId="2554BBDD"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Typical information includes:</w:t>
      </w:r>
    </w:p>
    <w:p w14:paraId="3EB7C196"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action</w:t>
      </w:r>
    </w:p>
    <w:p w14:paraId="2A8A6917"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executing method</w:t>
      </w:r>
    </w:p>
    <w:p w14:paraId="1AEE69C7"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triggering event</w:t>
      </w:r>
    </w:p>
    <w:p w14:paraId="475CC9A4"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timestamps</w:t>
      </w:r>
    </w:p>
    <w:p w14:paraId="4DB063F5"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software version</w:t>
      </w:r>
    </w:p>
    <w:p w14:paraId="02F77D82"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protocol version</w:t>
      </w:r>
    </w:p>
    <w:p w14:paraId="6B968CFC"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resulting state</w:t>
      </w:r>
    </w:p>
    <w:p w14:paraId="09AB9890" w14:textId="77777777" w:rsidR="00404242" w:rsidRPr="00404242" w:rsidRDefault="00404242" w:rsidP="00404242">
      <w:pPr>
        <w:numPr>
          <w:ilvl w:val="0"/>
          <w:numId w:val="61"/>
        </w:numPr>
        <w:spacing w:before="100" w:beforeAutospacing="1" w:after="100" w:afterAutospacing="1"/>
        <w:jc w:val="left"/>
        <w:rPr>
          <w:rFonts w:eastAsia="Times New Roman"/>
          <w:bCs w:val="0"/>
        </w:rPr>
      </w:pPr>
      <w:r w:rsidRPr="00404242">
        <w:rPr>
          <w:rFonts w:eastAsia="Times New Roman"/>
          <w:bCs w:val="0"/>
        </w:rPr>
        <w:t>provenance</w:t>
      </w:r>
    </w:p>
    <w:p w14:paraId="17087DD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This creates a complete audit trail.</w:t>
      </w:r>
    </w:p>
    <w:p w14:paraId="3BD07D6B" w14:textId="77777777" w:rsidR="00404242" w:rsidRPr="00404242" w:rsidRDefault="004A36A0" w:rsidP="00404242">
      <w:pPr>
        <w:jc w:val="left"/>
        <w:rPr>
          <w:rFonts w:eastAsia="Times New Roman"/>
          <w:bCs w:val="0"/>
        </w:rPr>
      </w:pPr>
      <w:r w:rsidRPr="00404242">
        <w:rPr>
          <w:rFonts w:eastAsia="Times New Roman"/>
          <w:noProof/>
        </w:rPr>
        <w:pict w14:anchorId="44E2BB2D">
          <v:rect id="_x0000_i1223" alt="" style="width:451.3pt;height:.05pt;mso-width-percent:0;mso-height-percent:0;mso-width-percent:0;mso-height-percent:0" o:hralign="center" o:hrstd="t" o:hr="t" fillcolor="#a0a0a0" stroked="f"/>
        </w:pict>
      </w:r>
    </w:p>
    <w:p w14:paraId="48684351" w14:textId="77777777" w:rsidR="00404242" w:rsidRPr="00404242" w:rsidRDefault="00404242" w:rsidP="00404242">
      <w:pPr>
        <w:spacing w:before="100" w:beforeAutospacing="1" w:after="100" w:afterAutospacing="1"/>
        <w:jc w:val="left"/>
        <w:outlineLvl w:val="0"/>
        <w:rPr>
          <w:rFonts w:eastAsia="Times New Roman"/>
          <w:b/>
          <w:kern w:val="36"/>
          <w:sz w:val="48"/>
          <w:szCs w:val="48"/>
        </w:rPr>
      </w:pPr>
      <w:r w:rsidRPr="00404242">
        <w:rPr>
          <w:rFonts w:eastAsia="Times New Roman"/>
          <w:b/>
          <w:kern w:val="36"/>
          <w:sz w:val="48"/>
          <w:szCs w:val="48"/>
        </w:rPr>
        <w:t>10.11 Failure Handling</w:t>
      </w:r>
    </w:p>
    <w:p w14:paraId="62EB654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Failures are treated as explicit outcomes rather than exceptional conditions.</w:t>
      </w:r>
    </w:p>
    <w:p w14:paraId="7B990904"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 failed execution should produce:</w:t>
      </w:r>
    </w:p>
    <w:p w14:paraId="38FBCF72" w14:textId="77777777" w:rsidR="00404242" w:rsidRPr="00404242" w:rsidRDefault="00404242" w:rsidP="00404242">
      <w:pPr>
        <w:numPr>
          <w:ilvl w:val="0"/>
          <w:numId w:val="62"/>
        </w:numPr>
        <w:spacing w:before="100" w:beforeAutospacing="1" w:after="100" w:afterAutospacing="1"/>
        <w:jc w:val="left"/>
        <w:rPr>
          <w:rFonts w:eastAsia="Times New Roman"/>
          <w:bCs w:val="0"/>
        </w:rPr>
      </w:pPr>
      <w:r w:rsidRPr="00404242">
        <w:rPr>
          <w:rFonts w:eastAsia="Times New Roman"/>
          <w:bCs w:val="0"/>
        </w:rPr>
        <w:t>the triggering action,</w:t>
      </w:r>
    </w:p>
    <w:p w14:paraId="2F521EF5" w14:textId="77777777" w:rsidR="00404242" w:rsidRPr="00404242" w:rsidRDefault="00404242" w:rsidP="00404242">
      <w:pPr>
        <w:numPr>
          <w:ilvl w:val="0"/>
          <w:numId w:val="62"/>
        </w:numPr>
        <w:spacing w:before="100" w:beforeAutospacing="1" w:after="100" w:afterAutospacing="1"/>
        <w:jc w:val="left"/>
        <w:rPr>
          <w:rFonts w:eastAsia="Times New Roman"/>
          <w:bCs w:val="0"/>
        </w:rPr>
      </w:pPr>
      <w:r w:rsidRPr="00404242">
        <w:rPr>
          <w:rFonts w:eastAsia="Times New Roman"/>
          <w:bCs w:val="0"/>
        </w:rPr>
        <w:t>the attempted method,</w:t>
      </w:r>
    </w:p>
    <w:p w14:paraId="7C7A6EF9" w14:textId="77777777" w:rsidR="00404242" w:rsidRPr="00404242" w:rsidRDefault="00404242" w:rsidP="00404242">
      <w:pPr>
        <w:numPr>
          <w:ilvl w:val="0"/>
          <w:numId w:val="62"/>
        </w:numPr>
        <w:spacing w:before="100" w:beforeAutospacing="1" w:after="100" w:afterAutospacing="1"/>
        <w:jc w:val="left"/>
        <w:rPr>
          <w:rFonts w:eastAsia="Times New Roman"/>
          <w:bCs w:val="0"/>
        </w:rPr>
      </w:pPr>
      <w:r w:rsidRPr="00404242">
        <w:rPr>
          <w:rFonts w:eastAsia="Times New Roman"/>
          <w:bCs w:val="0"/>
        </w:rPr>
        <w:t>the reason for failure,</w:t>
      </w:r>
    </w:p>
    <w:p w14:paraId="00003BB9" w14:textId="77777777" w:rsidR="00404242" w:rsidRPr="00404242" w:rsidRDefault="00404242" w:rsidP="00404242">
      <w:pPr>
        <w:numPr>
          <w:ilvl w:val="0"/>
          <w:numId w:val="62"/>
        </w:numPr>
        <w:spacing w:before="100" w:beforeAutospacing="1" w:after="100" w:afterAutospacing="1"/>
        <w:jc w:val="left"/>
        <w:rPr>
          <w:rFonts w:eastAsia="Times New Roman"/>
          <w:bCs w:val="0"/>
        </w:rPr>
      </w:pPr>
      <w:r w:rsidRPr="00404242">
        <w:rPr>
          <w:rFonts w:eastAsia="Times New Roman"/>
          <w:bCs w:val="0"/>
        </w:rPr>
        <w:t>the resulting system state.</w:t>
      </w:r>
    </w:p>
    <w:p w14:paraId="23FFE606"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For example:</w:t>
      </w:r>
    </w:p>
    <w:p w14:paraId="578A8D6C" w14:textId="77777777" w:rsidR="00404242" w:rsidRDefault="00404242" w:rsidP="00404242">
      <w:r>
        <w:t>NFC Read</w:t>
      </w:r>
    </w:p>
    <w:p w14:paraId="796050C2" w14:textId="77777777" w:rsidR="00404242" w:rsidRDefault="00404242" w:rsidP="00404242"/>
    <w:p w14:paraId="7F070B39" w14:textId="77777777" w:rsidR="00404242" w:rsidRDefault="00404242" w:rsidP="00404242">
      <w:r>
        <w:t>↓</w:t>
      </w:r>
    </w:p>
    <w:p w14:paraId="4C46875D" w14:textId="77777777" w:rsidR="00404242" w:rsidRDefault="00404242" w:rsidP="00404242"/>
    <w:p w14:paraId="48C3C5CA" w14:textId="77777777" w:rsidR="00404242" w:rsidRDefault="00404242" w:rsidP="00404242">
      <w:r>
        <w:t>No Tag Detected</w:t>
      </w:r>
    </w:p>
    <w:p w14:paraId="1987A968" w14:textId="77777777" w:rsidR="00404242" w:rsidRDefault="00404242" w:rsidP="00404242"/>
    <w:p w14:paraId="047AB827" w14:textId="77777777" w:rsidR="00404242" w:rsidRDefault="00404242" w:rsidP="00404242">
      <w:r>
        <w:t>↓</w:t>
      </w:r>
    </w:p>
    <w:p w14:paraId="72F75A93" w14:textId="77777777" w:rsidR="00404242" w:rsidRDefault="00404242" w:rsidP="00404242"/>
    <w:p w14:paraId="165AB244" w14:textId="77777777" w:rsidR="00404242" w:rsidRDefault="00404242" w:rsidP="00404242">
      <w:r>
        <w:t>Retry Requested</w:t>
      </w:r>
    </w:p>
    <w:p w14:paraId="30758DBB" w14:textId="77777777" w:rsidR="00404242" w:rsidRDefault="00404242" w:rsidP="00404242"/>
    <w:p w14:paraId="28CB0D29" w14:textId="77777777" w:rsidR="00404242" w:rsidRDefault="00404242" w:rsidP="00404242">
      <w:r>
        <w:t>↓</w:t>
      </w:r>
    </w:p>
    <w:p w14:paraId="10C4A9A6" w14:textId="77777777" w:rsidR="00404242" w:rsidRDefault="00404242" w:rsidP="00404242"/>
    <w:p w14:paraId="418FDDA6" w14:textId="63AD1148" w:rsidR="00404242" w:rsidRDefault="00404242" w:rsidP="00404242">
      <w:r>
        <w:t>State Unchanged</w:t>
      </w:r>
    </w:p>
    <w:p w14:paraId="2D78CC27" w14:textId="77777777" w:rsidR="00404242" w:rsidRDefault="00404242" w:rsidP="00404242"/>
    <w:p w14:paraId="4D170724" w14:textId="77777777" w:rsidR="00404242" w:rsidRDefault="00404242" w:rsidP="00404242"/>
    <w:p w14:paraId="687BC489" w14:textId="00538146" w:rsidR="00404242" w:rsidRDefault="00404242" w:rsidP="00404242">
      <w:r>
        <w:t>Or</w:t>
      </w:r>
    </w:p>
    <w:p w14:paraId="0ADF8B14" w14:textId="77777777" w:rsidR="00404242" w:rsidRDefault="00404242" w:rsidP="00404242"/>
    <w:p w14:paraId="0D3B0E63" w14:textId="77777777" w:rsidR="00404242" w:rsidRDefault="00404242" w:rsidP="00404242"/>
    <w:p w14:paraId="7CABEE6C" w14:textId="77777777" w:rsidR="00404242" w:rsidRDefault="00404242" w:rsidP="00404242">
      <w:r>
        <w:t>Protocol Validation</w:t>
      </w:r>
    </w:p>
    <w:p w14:paraId="6AE692C7" w14:textId="77777777" w:rsidR="00404242" w:rsidRDefault="00404242" w:rsidP="00404242"/>
    <w:p w14:paraId="2A99CB90" w14:textId="77777777" w:rsidR="00404242" w:rsidRDefault="00404242" w:rsidP="00404242">
      <w:r>
        <w:t>↓</w:t>
      </w:r>
    </w:p>
    <w:p w14:paraId="6923231C" w14:textId="77777777" w:rsidR="00404242" w:rsidRDefault="00404242" w:rsidP="00404242"/>
    <w:p w14:paraId="0406D42C" w14:textId="77777777" w:rsidR="00404242" w:rsidRDefault="00404242" w:rsidP="00404242">
      <w:r>
        <w:t>Mandatory Question Missing</w:t>
      </w:r>
    </w:p>
    <w:p w14:paraId="15065E26" w14:textId="77777777" w:rsidR="00404242" w:rsidRDefault="00404242" w:rsidP="00404242"/>
    <w:p w14:paraId="30569A31" w14:textId="77777777" w:rsidR="00404242" w:rsidRDefault="00404242" w:rsidP="00404242">
      <w:r>
        <w:t>↓</w:t>
      </w:r>
    </w:p>
    <w:p w14:paraId="05662119" w14:textId="77777777" w:rsidR="00404242" w:rsidRDefault="00404242" w:rsidP="00404242"/>
    <w:p w14:paraId="3A1060A6" w14:textId="77777777" w:rsidR="00404242" w:rsidRDefault="00404242" w:rsidP="00404242">
      <w:r>
        <w:t>Transformation Aborted</w:t>
      </w:r>
    </w:p>
    <w:p w14:paraId="21588C5C" w14:textId="77777777" w:rsidR="00404242" w:rsidRDefault="00404242" w:rsidP="00404242"/>
    <w:p w14:paraId="5D0D66E8" w14:textId="77777777" w:rsidR="00404242" w:rsidRDefault="00404242" w:rsidP="00404242">
      <w:r>
        <w:t>↓</w:t>
      </w:r>
    </w:p>
    <w:p w14:paraId="6631C90A" w14:textId="77777777" w:rsidR="00404242" w:rsidRDefault="00404242" w:rsidP="00404242"/>
    <w:p w14:paraId="7A9E32E8" w14:textId="1EFA8104" w:rsidR="00404242" w:rsidRDefault="00404242" w:rsidP="00404242">
      <w:r>
        <w:t>Workflow Awaiting Completion</w:t>
      </w:r>
    </w:p>
    <w:p w14:paraId="6E3BBE79" w14:textId="77777777" w:rsidR="00404242" w:rsidRDefault="00404242" w:rsidP="00404242"/>
    <w:p w14:paraId="56E9C1E3"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Representing failures explicitly makes them observable, recoverable, and suitable for workflow automation.</w:t>
      </w:r>
    </w:p>
    <w:p w14:paraId="60C0068B" w14:textId="77777777" w:rsidR="00404242" w:rsidRPr="00404242" w:rsidRDefault="004A36A0" w:rsidP="00404242">
      <w:pPr>
        <w:jc w:val="left"/>
        <w:rPr>
          <w:rFonts w:eastAsia="Times New Roman"/>
          <w:bCs w:val="0"/>
        </w:rPr>
      </w:pPr>
      <w:r w:rsidRPr="00404242">
        <w:rPr>
          <w:rFonts w:eastAsia="Times New Roman"/>
          <w:noProof/>
        </w:rPr>
        <w:pict w14:anchorId="39AA3D22">
          <v:rect id="_x0000_i1222" alt="" style="width:451.3pt;height:.05pt;mso-width-percent:0;mso-height-percent:0;mso-width-percent:0;mso-height-percent:0" o:hralign="center" o:hrstd="t" o:hr="t" fillcolor="#a0a0a0" stroked="f"/>
        </w:pict>
      </w:r>
    </w:p>
    <w:p w14:paraId="41C7DD9C" w14:textId="77777777" w:rsidR="00404242" w:rsidRPr="00404242" w:rsidRDefault="00404242" w:rsidP="00404242">
      <w:pPr>
        <w:spacing w:before="100" w:beforeAutospacing="1" w:after="100" w:afterAutospacing="1"/>
        <w:jc w:val="left"/>
        <w:outlineLvl w:val="0"/>
        <w:rPr>
          <w:rFonts w:eastAsia="Times New Roman"/>
          <w:b/>
          <w:kern w:val="36"/>
          <w:sz w:val="48"/>
          <w:szCs w:val="48"/>
        </w:rPr>
      </w:pPr>
      <w:r w:rsidRPr="00404242">
        <w:rPr>
          <w:rFonts w:eastAsia="Times New Roman"/>
          <w:b/>
          <w:kern w:val="36"/>
          <w:sz w:val="48"/>
          <w:szCs w:val="48"/>
        </w:rPr>
        <w:t>10.12 Asynchronous Execution</w:t>
      </w:r>
    </w:p>
    <w:p w14:paraId="2B8D7EB8"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Not all pipeline stages occur immediately.</w:t>
      </w:r>
    </w:p>
    <w:p w14:paraId="6E431289"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Some actions may:</w:t>
      </w:r>
    </w:p>
    <w:p w14:paraId="1E2B0CBB"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wait for user input,</w:t>
      </w:r>
    </w:p>
    <w:p w14:paraId="74941841"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await network connectivity,</w:t>
      </w:r>
    </w:p>
    <w:p w14:paraId="707369E6"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require scheduled execution,</w:t>
      </w:r>
    </w:p>
    <w:p w14:paraId="16B2992A"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depend on external devices,</w:t>
      </w:r>
    </w:p>
    <w:p w14:paraId="5CAA966E" w14:textId="77777777" w:rsidR="00404242" w:rsidRPr="00404242" w:rsidRDefault="00404242" w:rsidP="00404242">
      <w:pPr>
        <w:numPr>
          <w:ilvl w:val="0"/>
          <w:numId w:val="63"/>
        </w:numPr>
        <w:spacing w:before="100" w:beforeAutospacing="1" w:after="100" w:afterAutospacing="1"/>
        <w:jc w:val="left"/>
        <w:rPr>
          <w:rFonts w:eastAsia="Times New Roman"/>
          <w:bCs w:val="0"/>
        </w:rPr>
      </w:pPr>
      <w:r w:rsidRPr="00404242">
        <w:rPr>
          <w:rFonts w:eastAsia="Times New Roman"/>
          <w:bCs w:val="0"/>
        </w:rPr>
        <w:t>resume after application restart.</w:t>
      </w:r>
    </w:p>
    <w:p w14:paraId="1759E051"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execution model therefore supports suspended and resumed pipelines without changing their conceptual structure.</w:t>
      </w:r>
    </w:p>
    <w:p w14:paraId="6DFF3B8B" w14:textId="77777777" w:rsidR="00404242" w:rsidRPr="00404242" w:rsidRDefault="004A36A0" w:rsidP="00404242">
      <w:pPr>
        <w:jc w:val="left"/>
        <w:rPr>
          <w:rFonts w:eastAsia="Times New Roman"/>
          <w:bCs w:val="0"/>
        </w:rPr>
      </w:pPr>
      <w:r w:rsidRPr="00B354A9">
        <w:rPr>
          <w:rFonts w:eastAsia="Times New Roman"/>
          <w:noProof/>
        </w:rPr>
        <w:pict w14:anchorId="3D13D212">
          <v:rect id="_x0000_i1221" alt="" style="width:451.3pt;height:.05pt;mso-width-percent:0;mso-height-percent:0;mso-width-percent:0;mso-height-percent:0" o:hralign="center" o:hrstd="t" o:hr="t" fillcolor="#a0a0a0" stroked="f"/>
        </w:pict>
      </w:r>
    </w:p>
    <w:p w14:paraId="739C4592" w14:textId="77777777" w:rsidR="00404242" w:rsidRPr="00404242" w:rsidRDefault="00404242" w:rsidP="00404242">
      <w:pPr>
        <w:spacing w:before="100" w:beforeAutospacing="1" w:after="100" w:afterAutospacing="1"/>
        <w:jc w:val="left"/>
        <w:outlineLvl w:val="0"/>
        <w:rPr>
          <w:rFonts w:eastAsia="Times New Roman"/>
          <w:b/>
          <w:kern w:val="36"/>
          <w:sz w:val="48"/>
          <w:szCs w:val="48"/>
        </w:rPr>
      </w:pPr>
      <w:r w:rsidRPr="00404242">
        <w:rPr>
          <w:rFonts w:eastAsia="Times New Roman"/>
          <w:b/>
          <w:kern w:val="36"/>
          <w:sz w:val="48"/>
          <w:szCs w:val="48"/>
        </w:rPr>
        <w:lastRenderedPageBreak/>
        <w:t>10.13 Canonical Principle</w:t>
      </w:r>
    </w:p>
    <w:p w14:paraId="4D25D877"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All platform behaviour should be expressible through this execution model.</w:t>
      </w:r>
    </w:p>
    <w:p w14:paraId="3FEE32C2"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Whether the operation is:</w:t>
      </w:r>
    </w:p>
    <w:p w14:paraId="301E1B0A"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completing a questionnaire,</w:t>
      </w:r>
    </w:p>
    <w:p w14:paraId="0E000AF4"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reading an NFC tag,</w:t>
      </w:r>
    </w:p>
    <w:p w14:paraId="32B0EE96"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marking a lesion,</w:t>
      </w:r>
    </w:p>
    <w:p w14:paraId="48BDAFF5"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synchronising data,</w:t>
      </w:r>
    </w:p>
    <w:p w14:paraId="30141E13"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calculating a score,</w:t>
      </w:r>
    </w:p>
    <w:p w14:paraId="0ED2911A"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advancing a protocol,</w:t>
      </w:r>
    </w:p>
    <w:p w14:paraId="3F154FE3" w14:textId="77777777" w:rsidR="00404242" w:rsidRPr="00404242" w:rsidRDefault="00404242" w:rsidP="00404242">
      <w:pPr>
        <w:numPr>
          <w:ilvl w:val="0"/>
          <w:numId w:val="64"/>
        </w:numPr>
        <w:spacing w:before="100" w:beforeAutospacing="1" w:after="100" w:afterAutospacing="1"/>
        <w:jc w:val="left"/>
        <w:rPr>
          <w:rFonts w:eastAsia="Times New Roman"/>
          <w:bCs w:val="0"/>
        </w:rPr>
      </w:pPr>
      <w:r w:rsidRPr="00404242">
        <w:rPr>
          <w:rFonts w:eastAsia="Times New Roman"/>
          <w:bCs w:val="0"/>
        </w:rPr>
        <w:t>receiving a Bluetooth advertisement,</w:t>
      </w:r>
    </w:p>
    <w:p w14:paraId="2FA68F35"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the same execution pipeline applies.</w:t>
      </w:r>
    </w:p>
    <w:p w14:paraId="23D0B2A2" w14:textId="77777777" w:rsidR="00404242" w:rsidRPr="00404242" w:rsidRDefault="00404242" w:rsidP="00404242">
      <w:pPr>
        <w:spacing w:before="100" w:beforeAutospacing="1" w:after="100" w:afterAutospacing="1"/>
        <w:jc w:val="left"/>
        <w:rPr>
          <w:rFonts w:eastAsia="Times New Roman"/>
          <w:bCs w:val="0"/>
        </w:rPr>
      </w:pPr>
      <w:r w:rsidRPr="00404242">
        <w:rPr>
          <w:rFonts w:eastAsia="Times New Roman"/>
          <w:bCs w:val="0"/>
        </w:rPr>
        <w:t>No subsystem should introduce an alternative execution mechanism unless it can be represented as a specialisation of this canonical model.</w:t>
      </w:r>
    </w:p>
    <w:p w14:paraId="365298CF" w14:textId="77777777" w:rsidR="00B354A9" w:rsidRPr="00B354A9" w:rsidRDefault="00B354A9" w:rsidP="00B354A9">
      <w:pPr>
        <w:spacing w:before="100" w:beforeAutospacing="1" w:after="100" w:afterAutospacing="1"/>
        <w:jc w:val="left"/>
        <w:outlineLvl w:val="0"/>
        <w:rPr>
          <w:rFonts w:eastAsia="Times New Roman"/>
          <w:b/>
          <w:kern w:val="36"/>
          <w:sz w:val="48"/>
          <w:szCs w:val="48"/>
        </w:rPr>
      </w:pPr>
      <w:r w:rsidRPr="00B354A9">
        <w:rPr>
          <w:rFonts w:eastAsia="Times New Roman"/>
          <w:b/>
          <w:kern w:val="36"/>
          <w:sz w:val="48"/>
          <w:szCs w:val="48"/>
        </w:rPr>
        <w:t>11. Implementation Architecture</w:t>
      </w:r>
    </w:p>
    <w:p w14:paraId="19BD119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This chapter describes the logical software architecture required to implement the conceptual model defined by this standard.</w:t>
      </w:r>
    </w:p>
    <w:p w14:paraId="0557E137"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implementation architecture is intentionally independent of programming language, platform and framework. It defines responsibilities rather than concrete classes or packages.</w:t>
      </w:r>
    </w:p>
    <w:p w14:paraId="17679FE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A conforming implementation may use different technologies provided that the architectural responsibilities remain distinct.</w:t>
      </w:r>
    </w:p>
    <w:p w14:paraId="7D6EE943" w14:textId="77777777" w:rsidR="00B354A9" w:rsidRPr="00B354A9" w:rsidRDefault="004A36A0" w:rsidP="00B354A9">
      <w:pPr>
        <w:jc w:val="left"/>
        <w:rPr>
          <w:rFonts w:eastAsia="Times New Roman"/>
          <w:bCs w:val="0"/>
        </w:rPr>
      </w:pPr>
      <w:r w:rsidRPr="00B354A9">
        <w:rPr>
          <w:rFonts w:eastAsia="Times New Roman"/>
          <w:noProof/>
        </w:rPr>
        <w:pict w14:anchorId="652AA2C8">
          <v:rect id="_x0000_i1220" alt="" style="width:451.3pt;height:.05pt;mso-width-percent:0;mso-height-percent:0;mso-width-percent:0;mso-height-percent:0" o:hralign="center" o:hrstd="t" o:hr="t" fillcolor="#a0a0a0" stroked="f"/>
        </w:pict>
      </w:r>
    </w:p>
    <w:p w14:paraId="22F7A8F3"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11.1 Architectural Layers</w:t>
      </w:r>
    </w:p>
    <w:p w14:paraId="121944A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A reference implementation consists of the following logical layers.</w:t>
      </w:r>
    </w:p>
    <w:p w14:paraId="53E79520" w14:textId="77777777" w:rsidR="00B354A9" w:rsidRDefault="00B354A9" w:rsidP="00B354A9">
      <w:r>
        <w:t>Presentation</w:t>
      </w:r>
    </w:p>
    <w:p w14:paraId="7650DA8B" w14:textId="77777777" w:rsidR="00B354A9" w:rsidRDefault="00B354A9" w:rsidP="00B354A9"/>
    <w:p w14:paraId="16DCF23F" w14:textId="77777777" w:rsidR="00B354A9" w:rsidRDefault="00B354A9" w:rsidP="00B354A9">
      <w:r>
        <w:t>↓</w:t>
      </w:r>
    </w:p>
    <w:p w14:paraId="35461602" w14:textId="77777777" w:rsidR="00B354A9" w:rsidRDefault="00B354A9" w:rsidP="00B354A9"/>
    <w:p w14:paraId="5CC70A44" w14:textId="77777777" w:rsidR="00B354A9" w:rsidRDefault="00B354A9" w:rsidP="00B354A9">
      <w:r>
        <w:t>Application</w:t>
      </w:r>
    </w:p>
    <w:p w14:paraId="5AE1ADBD" w14:textId="77777777" w:rsidR="00B354A9" w:rsidRDefault="00B354A9" w:rsidP="00B354A9"/>
    <w:p w14:paraId="1ED3201A" w14:textId="77777777" w:rsidR="00B354A9" w:rsidRDefault="00B354A9" w:rsidP="00B354A9">
      <w:r>
        <w:t>↓</w:t>
      </w:r>
    </w:p>
    <w:p w14:paraId="24834343" w14:textId="77777777" w:rsidR="00B354A9" w:rsidRDefault="00B354A9" w:rsidP="00B354A9"/>
    <w:p w14:paraId="5AB8358F" w14:textId="77777777" w:rsidR="00B354A9" w:rsidRDefault="00B354A9" w:rsidP="00B354A9">
      <w:r>
        <w:t>Execution Engine</w:t>
      </w:r>
    </w:p>
    <w:p w14:paraId="67EB8F15" w14:textId="77777777" w:rsidR="00B354A9" w:rsidRDefault="00B354A9" w:rsidP="00B354A9"/>
    <w:p w14:paraId="52DCF431" w14:textId="77777777" w:rsidR="00B354A9" w:rsidRDefault="00B354A9" w:rsidP="00B354A9">
      <w:r>
        <w:t>↓</w:t>
      </w:r>
    </w:p>
    <w:p w14:paraId="0190D44C" w14:textId="77777777" w:rsidR="00B354A9" w:rsidRDefault="00B354A9" w:rsidP="00B354A9"/>
    <w:p w14:paraId="2C2D0894" w14:textId="77777777" w:rsidR="00B354A9" w:rsidRDefault="00B354A9" w:rsidP="00B354A9">
      <w:r>
        <w:t>Knowledge Store</w:t>
      </w:r>
    </w:p>
    <w:p w14:paraId="56AEEC9C" w14:textId="77777777" w:rsidR="00B354A9" w:rsidRDefault="00B354A9" w:rsidP="00B354A9"/>
    <w:p w14:paraId="0FB7EFA9" w14:textId="77777777" w:rsidR="00B354A9" w:rsidRDefault="00B354A9" w:rsidP="00B354A9">
      <w:r>
        <w:t>↓</w:t>
      </w:r>
    </w:p>
    <w:p w14:paraId="1E71CD23" w14:textId="77777777" w:rsidR="00B354A9" w:rsidRDefault="00B354A9" w:rsidP="00B354A9"/>
    <w:p w14:paraId="0ED767AC" w14:textId="77777777" w:rsidR="00B354A9" w:rsidRDefault="00B354A9" w:rsidP="00B354A9">
      <w:r>
        <w:t>Device Services</w:t>
      </w:r>
    </w:p>
    <w:p w14:paraId="78B0EE8C" w14:textId="77777777" w:rsidR="00B354A9" w:rsidRDefault="00B354A9" w:rsidP="00B354A9"/>
    <w:p w14:paraId="36BC727C" w14:textId="77777777" w:rsidR="00B354A9" w:rsidRDefault="00B354A9" w:rsidP="00B354A9">
      <w:r>
        <w:t>↓</w:t>
      </w:r>
    </w:p>
    <w:p w14:paraId="7680E206" w14:textId="77777777" w:rsidR="00B354A9" w:rsidRDefault="00B354A9" w:rsidP="00B354A9"/>
    <w:p w14:paraId="7A01F3A9" w14:textId="496BFE5C" w:rsidR="00404242" w:rsidRDefault="00B354A9" w:rsidP="00B354A9">
      <w:r>
        <w:t>Platform</w:t>
      </w:r>
    </w:p>
    <w:p w14:paraId="499A08C5" w14:textId="77777777" w:rsidR="00B354A9" w:rsidRDefault="00B354A9" w:rsidP="00B354A9"/>
    <w:p w14:paraId="3FF155BE" w14:textId="77777777" w:rsidR="00B354A9" w:rsidRDefault="00B354A9" w:rsidP="00B354A9"/>
    <w:p w14:paraId="23FFD7A7"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Each layer communicates only through defined interfaces.</w:t>
      </w:r>
    </w:p>
    <w:p w14:paraId="2900DF8F" w14:textId="77777777" w:rsidR="00B354A9" w:rsidRPr="00B354A9" w:rsidRDefault="004A36A0" w:rsidP="00B354A9">
      <w:pPr>
        <w:jc w:val="left"/>
        <w:rPr>
          <w:rFonts w:eastAsia="Times New Roman"/>
          <w:bCs w:val="0"/>
        </w:rPr>
      </w:pPr>
      <w:r w:rsidRPr="00B354A9">
        <w:rPr>
          <w:rFonts w:eastAsia="Times New Roman"/>
          <w:noProof/>
        </w:rPr>
        <w:pict w14:anchorId="39E7B0FF">
          <v:rect id="_x0000_i1219" alt="" style="width:451.3pt;height:.05pt;mso-width-percent:0;mso-height-percent:0;mso-width-percent:0;mso-height-percent:0" o:hralign="center" o:hrstd="t" o:hr="t" fillcolor="#a0a0a0" stroked="f"/>
        </w:pict>
      </w:r>
    </w:p>
    <w:p w14:paraId="218D4C24"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11.2 Presentation Layer</w:t>
      </w:r>
    </w:p>
    <w:p w14:paraId="44AEB6BA"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Presentation Layer provides interfaces through which users interact with the system.</w:t>
      </w:r>
    </w:p>
    <w:p w14:paraId="7DA4D98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38392532"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XLSForms</w:t>
      </w:r>
    </w:p>
    <w:p w14:paraId="0354C842"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questionnaires</w:t>
      </w:r>
    </w:p>
    <w:p w14:paraId="66933E54"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dashboards</w:t>
      </w:r>
    </w:p>
    <w:p w14:paraId="39CAF8C1"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maps</w:t>
      </w:r>
    </w:p>
    <w:p w14:paraId="3AB5E598"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body maps</w:t>
      </w:r>
    </w:p>
    <w:p w14:paraId="6F35DE1E"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image annotation</w:t>
      </w:r>
    </w:p>
    <w:p w14:paraId="0097264E"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protocol views</w:t>
      </w:r>
    </w:p>
    <w:p w14:paraId="41A52620" w14:textId="77777777" w:rsidR="00B354A9" w:rsidRPr="00B354A9" w:rsidRDefault="00B354A9" w:rsidP="00B354A9">
      <w:pPr>
        <w:numPr>
          <w:ilvl w:val="0"/>
          <w:numId w:val="65"/>
        </w:numPr>
        <w:spacing w:before="100" w:beforeAutospacing="1" w:after="100" w:afterAutospacing="1"/>
        <w:jc w:val="left"/>
        <w:rPr>
          <w:rFonts w:eastAsia="Times New Roman"/>
          <w:bCs w:val="0"/>
        </w:rPr>
      </w:pPr>
      <w:r w:rsidRPr="00B354A9">
        <w:rPr>
          <w:rFonts w:eastAsia="Times New Roman"/>
          <w:bCs w:val="0"/>
        </w:rPr>
        <w:t>workflow status</w:t>
      </w:r>
    </w:p>
    <w:p w14:paraId="77B45E6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Presentation components generate actions but contain minimal business logic.</w:t>
      </w:r>
    </w:p>
    <w:p w14:paraId="5D96BDB5"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They should not directly modify persistent knowledge.</w:t>
      </w:r>
    </w:p>
    <w:p w14:paraId="7AF8A13E" w14:textId="77777777" w:rsidR="00B354A9" w:rsidRPr="00B354A9" w:rsidRDefault="00B354A9" w:rsidP="00B354A9">
      <w:pPr>
        <w:jc w:val="left"/>
        <w:rPr>
          <w:rFonts w:eastAsia="Times New Roman"/>
          <w:bCs w:val="0"/>
        </w:rPr>
      </w:pPr>
      <w:r w:rsidRPr="00B354A9">
        <w:rPr>
          <w:rFonts w:eastAsia="Times New Roman"/>
          <w:bCs w:val="0"/>
        </w:rPr>
        <w:pict w14:anchorId="1E8C222E">
          <v:rect id="_x0000_i1196" style="width:0;height:1.5pt" o:hralign="center" o:hrstd="t" o:hr="t" fillcolor="#a0a0a0" stroked="f"/>
        </w:pict>
      </w:r>
    </w:p>
    <w:p w14:paraId="2F4EB538"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11.3 Application Layer</w:t>
      </w:r>
    </w:p>
    <w:p w14:paraId="798AFC2F"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Application Layer coordinates application-specific behaviour.</w:t>
      </w:r>
    </w:p>
    <w:p w14:paraId="63F984EB"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Responsibilities include:</w:t>
      </w:r>
    </w:p>
    <w:p w14:paraId="766D1026"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selecting workflows</w:t>
      </w:r>
    </w:p>
    <w:p w14:paraId="51116768"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configuring capabilities</w:t>
      </w:r>
    </w:p>
    <w:p w14:paraId="23B8E650"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navigation</w:t>
      </w:r>
    </w:p>
    <w:p w14:paraId="07684343"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user preferences</w:t>
      </w:r>
    </w:p>
    <w:p w14:paraId="45E91DA8"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session management</w:t>
      </w:r>
    </w:p>
    <w:p w14:paraId="1B239857"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lastRenderedPageBreak/>
        <w:t>security</w:t>
      </w:r>
    </w:p>
    <w:p w14:paraId="3F980112" w14:textId="77777777" w:rsidR="00B354A9" w:rsidRPr="00B354A9" w:rsidRDefault="00B354A9" w:rsidP="00B354A9">
      <w:pPr>
        <w:numPr>
          <w:ilvl w:val="0"/>
          <w:numId w:val="66"/>
        </w:numPr>
        <w:spacing w:before="100" w:beforeAutospacing="1" w:after="100" w:afterAutospacing="1"/>
        <w:jc w:val="left"/>
        <w:rPr>
          <w:rFonts w:eastAsia="Times New Roman"/>
          <w:bCs w:val="0"/>
        </w:rPr>
      </w:pPr>
      <w:r w:rsidRPr="00B354A9">
        <w:rPr>
          <w:rFonts w:eastAsia="Times New Roman"/>
          <w:bCs w:val="0"/>
        </w:rPr>
        <w:t>permissions</w:t>
      </w:r>
    </w:p>
    <w:p w14:paraId="456DE39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This layer assembles architectural building blocks without redefining them.</w:t>
      </w:r>
    </w:p>
    <w:p w14:paraId="23C1A9DF" w14:textId="77777777" w:rsidR="00B354A9" w:rsidRPr="00B354A9" w:rsidRDefault="00B354A9" w:rsidP="00B354A9">
      <w:pPr>
        <w:jc w:val="left"/>
        <w:rPr>
          <w:rFonts w:eastAsia="Times New Roman"/>
          <w:bCs w:val="0"/>
        </w:rPr>
      </w:pPr>
      <w:r w:rsidRPr="00B354A9">
        <w:rPr>
          <w:rFonts w:eastAsia="Times New Roman"/>
          <w:bCs w:val="0"/>
        </w:rPr>
        <w:pict w14:anchorId="0107F005">
          <v:rect id="_x0000_i1197" style="width:0;height:1.5pt" o:hralign="center" o:hrstd="t" o:hr="t" fillcolor="#a0a0a0" stroked="f"/>
        </w:pict>
      </w:r>
    </w:p>
    <w:p w14:paraId="579E8D74"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11.4 Execution Engine</w:t>
      </w:r>
    </w:p>
    <w:p w14:paraId="78A572E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Execution Engine is the core of the architecture.</w:t>
      </w:r>
    </w:p>
    <w:p w14:paraId="7E35167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Responsibilities include:</w:t>
      </w:r>
    </w:p>
    <w:p w14:paraId="55AC2002"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receiving actions</w:t>
      </w:r>
    </w:p>
    <w:p w14:paraId="4754D6E6"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locating methods</w:t>
      </w:r>
    </w:p>
    <w:p w14:paraId="1CC51E28"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invoking capabilities</w:t>
      </w:r>
    </w:p>
    <w:p w14:paraId="5122ADE3"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evaluating rules</w:t>
      </w:r>
    </w:p>
    <w:p w14:paraId="3A75B0A3"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coordinating transformations</w:t>
      </w:r>
    </w:p>
    <w:p w14:paraId="50062884"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updating state</w:t>
      </w:r>
    </w:p>
    <w:p w14:paraId="174D3EDA" w14:textId="77777777" w:rsidR="00B354A9" w:rsidRPr="00B354A9" w:rsidRDefault="00B354A9" w:rsidP="00B354A9">
      <w:pPr>
        <w:numPr>
          <w:ilvl w:val="0"/>
          <w:numId w:val="67"/>
        </w:numPr>
        <w:spacing w:before="100" w:beforeAutospacing="1" w:after="100" w:afterAutospacing="1"/>
        <w:jc w:val="left"/>
        <w:rPr>
          <w:rFonts w:eastAsia="Times New Roman"/>
          <w:bCs w:val="0"/>
        </w:rPr>
      </w:pPr>
      <w:r w:rsidRPr="00B354A9">
        <w:rPr>
          <w:rFonts w:eastAsia="Times New Roman"/>
          <w:bCs w:val="0"/>
        </w:rPr>
        <w:t>recording provenance</w:t>
      </w:r>
    </w:p>
    <w:p w14:paraId="0970DE15"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execution engine implements the canonical execution pipeline.</w:t>
      </w:r>
    </w:p>
    <w:p w14:paraId="4A04778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No presentation component bypasses this engine.</w:t>
      </w:r>
    </w:p>
    <w:p w14:paraId="286AAD8B" w14:textId="77777777" w:rsidR="00B354A9" w:rsidRPr="00B354A9" w:rsidRDefault="00B354A9" w:rsidP="00B354A9">
      <w:pPr>
        <w:jc w:val="left"/>
        <w:rPr>
          <w:rFonts w:eastAsia="Times New Roman"/>
          <w:bCs w:val="0"/>
        </w:rPr>
      </w:pPr>
      <w:r w:rsidRPr="00B354A9">
        <w:rPr>
          <w:rFonts w:eastAsia="Times New Roman"/>
          <w:bCs w:val="0"/>
        </w:rPr>
        <w:pict w14:anchorId="288F90DD">
          <v:rect id="_x0000_i1198" style="width:0;height:1.5pt" o:hralign="center" o:hrstd="t" o:hr="t" fillcolor="#a0a0a0" stroked="f"/>
        </w:pict>
      </w:r>
    </w:p>
    <w:p w14:paraId="1F90811E"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11.5 Knowledge Store</w:t>
      </w:r>
    </w:p>
    <w:p w14:paraId="05B62AA7"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Knowledge Store maintains persistent architectural knowledge.</w:t>
      </w:r>
    </w:p>
    <w:p w14:paraId="388EF87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Responsibilities include:</w:t>
      </w:r>
    </w:p>
    <w:p w14:paraId="5FDF0F73"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entities</w:t>
      </w:r>
    </w:p>
    <w:p w14:paraId="0B609249"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observations</w:t>
      </w:r>
    </w:p>
    <w:p w14:paraId="12D8B664"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relationships</w:t>
      </w:r>
    </w:p>
    <w:p w14:paraId="1ED9D2D4"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state</w:t>
      </w:r>
    </w:p>
    <w:p w14:paraId="2579C0D8"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provenance</w:t>
      </w:r>
    </w:p>
    <w:p w14:paraId="4AE7F04A"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version history</w:t>
      </w:r>
    </w:p>
    <w:p w14:paraId="3EFA2E36"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spatial information</w:t>
      </w:r>
    </w:p>
    <w:p w14:paraId="1ECB939A" w14:textId="77777777" w:rsidR="00B354A9" w:rsidRPr="00B354A9" w:rsidRDefault="00B354A9" w:rsidP="00B354A9">
      <w:pPr>
        <w:numPr>
          <w:ilvl w:val="0"/>
          <w:numId w:val="68"/>
        </w:numPr>
        <w:spacing w:before="100" w:beforeAutospacing="1" w:after="100" w:afterAutospacing="1"/>
        <w:jc w:val="left"/>
        <w:rPr>
          <w:rFonts w:eastAsia="Times New Roman"/>
          <w:bCs w:val="0"/>
        </w:rPr>
      </w:pPr>
      <w:r w:rsidRPr="00B354A9">
        <w:rPr>
          <w:rFonts w:eastAsia="Times New Roman"/>
          <w:bCs w:val="0"/>
        </w:rPr>
        <w:t>temporal information</w:t>
      </w:r>
    </w:p>
    <w:p w14:paraId="02EA477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storage technology is implementation-dependent.</w:t>
      </w:r>
    </w:p>
    <w:p w14:paraId="70C3CBB5" w14:textId="77777777" w:rsidR="00B354A9" w:rsidRPr="00B354A9" w:rsidRDefault="00B354A9" w:rsidP="00B354A9">
      <w:pPr>
        <w:jc w:val="left"/>
        <w:rPr>
          <w:rFonts w:eastAsia="Times New Roman"/>
          <w:bCs w:val="0"/>
        </w:rPr>
      </w:pPr>
      <w:r w:rsidRPr="00B354A9">
        <w:rPr>
          <w:rFonts w:eastAsia="Times New Roman"/>
          <w:bCs w:val="0"/>
        </w:rPr>
        <w:pict w14:anchorId="26B525BC">
          <v:rect id="_x0000_i1199" style="width:0;height:1.5pt" o:hralign="center" o:hrstd="t" o:hr="t" fillcolor="#a0a0a0" stroked="f"/>
        </w:pict>
      </w:r>
    </w:p>
    <w:p w14:paraId="226AE328"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11.6 Device Service Layer</w:t>
      </w:r>
    </w:p>
    <w:p w14:paraId="79993E6F"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The Device Service Layer abstracts physical hardware and external systems.</w:t>
      </w:r>
    </w:p>
    <w:p w14:paraId="06FD1E6A"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3784862D"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NFC</w:t>
      </w:r>
    </w:p>
    <w:p w14:paraId="721C32A1"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Bluetooth</w:t>
      </w:r>
    </w:p>
    <w:p w14:paraId="3ECF32DD"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GPS</w:t>
      </w:r>
    </w:p>
    <w:p w14:paraId="2DDF232D"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camera</w:t>
      </w:r>
    </w:p>
    <w:p w14:paraId="6455357C"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USB</w:t>
      </w:r>
    </w:p>
    <w:p w14:paraId="33F1C278"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sensors</w:t>
      </w:r>
    </w:p>
    <w:p w14:paraId="5CBE4910"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Home Assistant</w:t>
      </w:r>
    </w:p>
    <w:p w14:paraId="0B05D1FE" w14:textId="77777777" w:rsidR="00B354A9" w:rsidRPr="00B354A9" w:rsidRDefault="00B354A9" w:rsidP="00B354A9">
      <w:pPr>
        <w:numPr>
          <w:ilvl w:val="0"/>
          <w:numId w:val="69"/>
        </w:numPr>
        <w:spacing w:before="100" w:beforeAutospacing="1" w:after="100" w:afterAutospacing="1"/>
        <w:jc w:val="left"/>
        <w:rPr>
          <w:rFonts w:eastAsia="Times New Roman"/>
          <w:bCs w:val="0"/>
        </w:rPr>
      </w:pPr>
      <w:r w:rsidRPr="00B354A9">
        <w:rPr>
          <w:rFonts w:eastAsia="Times New Roman"/>
          <w:bCs w:val="0"/>
        </w:rPr>
        <w:t>remote APIs</w:t>
      </w:r>
    </w:p>
    <w:p w14:paraId="7955B55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Each service exposes standard interfaces regardless of hardware implementation.</w:t>
      </w:r>
    </w:p>
    <w:p w14:paraId="6819DF8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Capabilities consume these interfaces rather than communicating directly with devices.</w:t>
      </w:r>
    </w:p>
    <w:p w14:paraId="43A14F08" w14:textId="77777777" w:rsidR="00B354A9" w:rsidRPr="00B354A9" w:rsidRDefault="00B354A9" w:rsidP="00B354A9">
      <w:pPr>
        <w:jc w:val="left"/>
        <w:rPr>
          <w:rFonts w:eastAsia="Times New Roman"/>
          <w:bCs w:val="0"/>
        </w:rPr>
      </w:pPr>
      <w:r w:rsidRPr="00B354A9">
        <w:rPr>
          <w:rFonts w:eastAsia="Times New Roman"/>
          <w:bCs w:val="0"/>
        </w:rPr>
        <w:pict w14:anchorId="0E756C2A">
          <v:rect id="_x0000_i1200" style="width:0;height:1.5pt" o:hralign="center" o:hrstd="t" o:hr="t" fillcolor="#a0a0a0" stroked="f"/>
        </w:pict>
      </w:r>
    </w:p>
    <w:p w14:paraId="1E61AB98"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11.7 Platform Layer</w:t>
      </w:r>
    </w:p>
    <w:p w14:paraId="240096D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Platform Layer consists of operating system services and third-party software.</w:t>
      </w:r>
    </w:p>
    <w:p w14:paraId="45A7D84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531FEBC9"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Android</w:t>
      </w:r>
    </w:p>
    <w:p w14:paraId="0AA56460"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iOS</w:t>
      </w:r>
    </w:p>
    <w:p w14:paraId="06086F00"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desktop operating systems</w:t>
      </w:r>
    </w:p>
    <w:p w14:paraId="0C97085A"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web browsers</w:t>
      </w:r>
    </w:p>
    <w:p w14:paraId="192824C3"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Bluetooth stacks</w:t>
      </w:r>
    </w:p>
    <w:p w14:paraId="34170BEE"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camera APIs</w:t>
      </w:r>
    </w:p>
    <w:p w14:paraId="7331810D" w14:textId="77777777" w:rsidR="00B354A9" w:rsidRPr="00B354A9" w:rsidRDefault="00B354A9" w:rsidP="00B354A9">
      <w:pPr>
        <w:numPr>
          <w:ilvl w:val="0"/>
          <w:numId w:val="70"/>
        </w:numPr>
        <w:spacing w:before="100" w:beforeAutospacing="1" w:after="100" w:afterAutospacing="1"/>
        <w:jc w:val="left"/>
        <w:rPr>
          <w:rFonts w:eastAsia="Times New Roman"/>
          <w:bCs w:val="0"/>
        </w:rPr>
      </w:pPr>
      <w:r w:rsidRPr="00B354A9">
        <w:rPr>
          <w:rFonts w:eastAsia="Times New Roman"/>
          <w:bCs w:val="0"/>
        </w:rPr>
        <w:t>location providers</w:t>
      </w:r>
    </w:p>
    <w:p w14:paraId="4D30B686"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These are outside the scope of this standard.</w:t>
      </w:r>
    </w:p>
    <w:p w14:paraId="60D7149C" w14:textId="77777777" w:rsidR="00B354A9" w:rsidRPr="00B354A9" w:rsidRDefault="004A36A0" w:rsidP="00B354A9">
      <w:pPr>
        <w:jc w:val="left"/>
        <w:rPr>
          <w:rFonts w:eastAsia="Times New Roman"/>
          <w:bCs w:val="0"/>
        </w:rPr>
      </w:pPr>
      <w:r w:rsidRPr="00B354A9">
        <w:rPr>
          <w:rFonts w:eastAsia="Times New Roman"/>
          <w:noProof/>
        </w:rPr>
        <w:pict w14:anchorId="22E20424">
          <v:rect id="_x0000_i1218" alt="" style="width:451.3pt;height:.05pt;mso-width-percent:0;mso-height-percent:0;mso-width-percent:0;mso-height-percent:0" o:hralign="center" o:hrstd="t" o:hr="t" fillcolor="#a0a0a0" stroked="f"/>
        </w:pict>
      </w:r>
    </w:p>
    <w:p w14:paraId="363E8E06"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11.8 Registries</w:t>
      </w:r>
    </w:p>
    <w:p w14:paraId="18DB3E7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implementation maintains registries for discoverable components.</w:t>
      </w:r>
    </w:p>
    <w:p w14:paraId="2DF9381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Typical registries include:</w:t>
      </w:r>
    </w:p>
    <w:p w14:paraId="4CE9E622"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Capability Registry</w:t>
      </w:r>
    </w:p>
    <w:p w14:paraId="442E7207"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Device Service Registry</w:t>
      </w:r>
    </w:p>
    <w:p w14:paraId="44D961EA"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Workflow Registry</w:t>
      </w:r>
    </w:p>
    <w:p w14:paraId="628E3302"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Rule Registry</w:t>
      </w:r>
    </w:p>
    <w:p w14:paraId="0447CE3D"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Spatial Reference Registry</w:t>
      </w:r>
    </w:p>
    <w:p w14:paraId="51BFACF6" w14:textId="77777777" w:rsidR="00B354A9" w:rsidRPr="00B354A9" w:rsidRDefault="00B354A9" w:rsidP="00B354A9">
      <w:pPr>
        <w:numPr>
          <w:ilvl w:val="0"/>
          <w:numId w:val="71"/>
        </w:numPr>
        <w:spacing w:before="100" w:beforeAutospacing="1" w:after="100" w:afterAutospacing="1"/>
        <w:jc w:val="left"/>
        <w:rPr>
          <w:rFonts w:eastAsia="Times New Roman"/>
          <w:bCs w:val="0"/>
        </w:rPr>
      </w:pPr>
      <w:r w:rsidRPr="00B354A9">
        <w:rPr>
          <w:rFonts w:eastAsia="Times New Roman"/>
          <w:bCs w:val="0"/>
        </w:rPr>
        <w:t>Transformation Registry</w:t>
      </w:r>
    </w:p>
    <w:p w14:paraId="415B390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Registries allow new functionality to be added through registration rather than modification of the execution engine.</w:t>
      </w:r>
    </w:p>
    <w:p w14:paraId="63A87FD6" w14:textId="77777777" w:rsidR="00B354A9" w:rsidRPr="00B354A9" w:rsidRDefault="004A36A0" w:rsidP="00B354A9">
      <w:pPr>
        <w:jc w:val="left"/>
        <w:rPr>
          <w:rFonts w:eastAsia="Times New Roman"/>
          <w:bCs w:val="0"/>
        </w:rPr>
      </w:pPr>
      <w:r w:rsidRPr="00B354A9">
        <w:rPr>
          <w:rFonts w:eastAsia="Times New Roman"/>
          <w:noProof/>
        </w:rPr>
        <w:pict w14:anchorId="41767A43">
          <v:rect id="_x0000_i1217" alt="" style="width:451.3pt;height:.05pt;mso-width-percent:0;mso-height-percent:0;mso-width-percent:0;mso-height-percent:0" o:hralign="center" o:hrstd="t" o:hr="t" fillcolor="#a0a0a0" stroked="f"/>
        </w:pict>
      </w:r>
    </w:p>
    <w:p w14:paraId="523D25F5"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11.9 Extension Points</w:t>
      </w:r>
    </w:p>
    <w:p w14:paraId="0EE61374"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New functionality should be introduced through extension points.</w:t>
      </w:r>
    </w:p>
    <w:p w14:paraId="2B850EC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2A93ABC6"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device services</w:t>
      </w:r>
    </w:p>
    <w:p w14:paraId="7E31A477"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capabilities</w:t>
      </w:r>
    </w:p>
    <w:p w14:paraId="517F6BC1"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spatial reference systems</w:t>
      </w:r>
    </w:p>
    <w:p w14:paraId="2055B4FD"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workflow definitions</w:t>
      </w:r>
    </w:p>
    <w:p w14:paraId="130D1AA4" w14:textId="77777777" w:rsidR="00B354A9" w:rsidRPr="00B354A9" w:rsidRDefault="00B354A9" w:rsidP="00B354A9">
      <w:pPr>
        <w:numPr>
          <w:ilvl w:val="0"/>
          <w:numId w:val="72"/>
        </w:numPr>
        <w:spacing w:before="100" w:beforeAutospacing="1" w:after="100" w:afterAutospacing="1"/>
        <w:jc w:val="left"/>
        <w:rPr>
          <w:rFonts w:eastAsia="Times New Roman"/>
          <w:bCs w:val="0"/>
        </w:rPr>
      </w:pPr>
      <w:r w:rsidRPr="00B354A9">
        <w:rPr>
          <w:rFonts w:eastAsia="Times New Roman"/>
          <w:bCs w:val="0"/>
        </w:rPr>
        <w:t>new validation rules</w:t>
      </w:r>
    </w:p>
    <w:p w14:paraId="78C3B90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execution engine remains unchanged.</w:t>
      </w:r>
    </w:p>
    <w:p w14:paraId="079F1FC3" w14:textId="77777777" w:rsidR="00B354A9" w:rsidRPr="00B354A9" w:rsidRDefault="004A36A0" w:rsidP="00B354A9">
      <w:pPr>
        <w:jc w:val="left"/>
        <w:rPr>
          <w:rFonts w:eastAsia="Times New Roman"/>
          <w:bCs w:val="0"/>
        </w:rPr>
      </w:pPr>
      <w:r w:rsidRPr="00B354A9">
        <w:rPr>
          <w:rFonts w:eastAsia="Times New Roman"/>
          <w:noProof/>
        </w:rPr>
        <w:pict w14:anchorId="1042EEA1">
          <v:rect id="_x0000_i1216" alt="" style="width:451.3pt;height:.05pt;mso-width-percent:0;mso-height-percent:0;mso-width-percent:0;mso-height-percent:0" o:hralign="center" o:hrstd="t" o:hr="t" fillcolor="#a0a0a0" stroked="f"/>
        </w:pict>
      </w:r>
    </w:p>
    <w:p w14:paraId="7E922EDD"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11.10 Reference Principle</w:t>
      </w:r>
    </w:p>
    <w:p w14:paraId="491CC8E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 xml:space="preserve">The execution engine should know </w:t>
      </w:r>
      <w:r w:rsidRPr="00B354A9">
        <w:rPr>
          <w:rFonts w:eastAsia="Times New Roman"/>
          <w:bCs w:val="0"/>
          <w:i/>
          <w:iCs/>
        </w:rPr>
        <w:t>how</w:t>
      </w:r>
      <w:r w:rsidRPr="00B354A9">
        <w:rPr>
          <w:rFonts w:eastAsia="Times New Roman"/>
          <w:bCs w:val="0"/>
        </w:rPr>
        <w:t xml:space="preserve"> to execute components but should not know </w:t>
      </w:r>
      <w:r w:rsidRPr="00B354A9">
        <w:rPr>
          <w:rFonts w:eastAsia="Times New Roman"/>
          <w:bCs w:val="0"/>
          <w:i/>
          <w:iCs/>
        </w:rPr>
        <w:t>which</w:t>
      </w:r>
      <w:r w:rsidRPr="00B354A9">
        <w:rPr>
          <w:rFonts w:eastAsia="Times New Roman"/>
          <w:bCs w:val="0"/>
        </w:rPr>
        <w:t xml:space="preserve"> components exist.</w:t>
      </w:r>
    </w:p>
    <w:p w14:paraId="7053052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Discovery occurs through registries and interfaces.</w:t>
      </w:r>
    </w:p>
    <w:p w14:paraId="3BF88EF7"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This allows the architecture to evolve without continual modification of its core.</w:t>
      </w:r>
    </w:p>
    <w:p w14:paraId="380C980C" w14:textId="77777777" w:rsidR="00B354A9" w:rsidRPr="00B354A9" w:rsidRDefault="00B354A9" w:rsidP="00B354A9">
      <w:pPr>
        <w:spacing w:before="100" w:beforeAutospacing="1" w:after="100" w:afterAutospacing="1"/>
        <w:jc w:val="left"/>
        <w:outlineLvl w:val="0"/>
        <w:rPr>
          <w:rFonts w:eastAsia="Times New Roman"/>
          <w:b/>
          <w:kern w:val="36"/>
          <w:sz w:val="48"/>
          <w:szCs w:val="48"/>
        </w:rPr>
      </w:pPr>
      <w:r w:rsidRPr="00B354A9">
        <w:rPr>
          <w:rFonts w:eastAsia="Times New Roman"/>
          <w:b/>
          <w:kern w:val="36"/>
          <w:sz w:val="48"/>
          <w:szCs w:val="48"/>
        </w:rPr>
        <w:t>12. Extension Model</w:t>
      </w:r>
    </w:p>
    <w:p w14:paraId="5631D92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architecture is intended to evolve through extension rather than modification.</w:t>
      </w:r>
    </w:p>
    <w:p w14:paraId="516584D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New functionality should be introduced by implementing existing architectural concepts rather than altering the execution model or introducing application-specific exceptions.</w:t>
      </w:r>
    </w:p>
    <w:p w14:paraId="3EA6F33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core architecture therefore remains stable while capabilities continue to expand.</w:t>
      </w:r>
    </w:p>
    <w:p w14:paraId="25CE6D03" w14:textId="77777777" w:rsidR="00B354A9" w:rsidRPr="00B354A9" w:rsidRDefault="004A36A0" w:rsidP="00B354A9">
      <w:pPr>
        <w:jc w:val="left"/>
        <w:rPr>
          <w:rFonts w:eastAsia="Times New Roman"/>
          <w:bCs w:val="0"/>
        </w:rPr>
      </w:pPr>
      <w:r w:rsidRPr="00B354A9">
        <w:rPr>
          <w:rFonts w:eastAsia="Times New Roman"/>
          <w:noProof/>
        </w:rPr>
        <w:pict w14:anchorId="349C95CB">
          <v:rect id="_x0000_i1215" alt="" style="width:451.3pt;height:.05pt;mso-width-percent:0;mso-height-percent:0;mso-width-percent:0;mso-height-percent:0" o:hralign="center" o:hrstd="t" o:hr="t" fillcolor="#a0a0a0" stroked="f"/>
        </w:pict>
      </w:r>
    </w:p>
    <w:p w14:paraId="7B38DD9C"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12.1 Principle of Extension</w:t>
      </w:r>
    </w:p>
    <w:p w14:paraId="4F9A9B7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Every new feature should answer two questions:</w:t>
      </w:r>
    </w:p>
    <w:p w14:paraId="794BE0F3" w14:textId="77777777" w:rsidR="00B354A9" w:rsidRPr="00B354A9" w:rsidRDefault="00B354A9" w:rsidP="00B354A9">
      <w:pPr>
        <w:numPr>
          <w:ilvl w:val="0"/>
          <w:numId w:val="73"/>
        </w:numPr>
        <w:spacing w:before="100" w:beforeAutospacing="1" w:after="100" w:afterAutospacing="1"/>
        <w:jc w:val="left"/>
        <w:rPr>
          <w:rFonts w:eastAsia="Times New Roman"/>
          <w:bCs w:val="0"/>
        </w:rPr>
      </w:pPr>
      <w:r w:rsidRPr="00B354A9">
        <w:rPr>
          <w:rFonts w:eastAsia="Times New Roman"/>
          <w:b/>
        </w:rPr>
        <w:t>Which architectural building blocks does it implement?</w:t>
      </w:r>
    </w:p>
    <w:p w14:paraId="6F01C29C" w14:textId="77777777" w:rsidR="00B354A9" w:rsidRPr="00B354A9" w:rsidRDefault="00B354A9" w:rsidP="00B354A9">
      <w:pPr>
        <w:numPr>
          <w:ilvl w:val="0"/>
          <w:numId w:val="73"/>
        </w:numPr>
        <w:spacing w:before="100" w:beforeAutospacing="1" w:after="100" w:afterAutospacing="1"/>
        <w:jc w:val="left"/>
        <w:rPr>
          <w:rFonts w:eastAsia="Times New Roman"/>
          <w:bCs w:val="0"/>
        </w:rPr>
      </w:pPr>
      <w:r w:rsidRPr="00B354A9">
        <w:rPr>
          <w:rFonts w:eastAsia="Times New Roman"/>
          <w:b/>
        </w:rPr>
        <w:t>Which existing execution pipeline does it participate in?</w:t>
      </w:r>
    </w:p>
    <w:p w14:paraId="3193CFF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If both questions can be answered without modifying the architecture, the feature is considered architecturally conformant.</w:t>
      </w:r>
    </w:p>
    <w:p w14:paraId="0E9CE802" w14:textId="77777777" w:rsidR="00B354A9" w:rsidRPr="00B354A9" w:rsidRDefault="004A36A0" w:rsidP="00B354A9">
      <w:pPr>
        <w:jc w:val="left"/>
        <w:rPr>
          <w:rFonts w:eastAsia="Times New Roman"/>
          <w:bCs w:val="0"/>
        </w:rPr>
      </w:pPr>
      <w:r w:rsidRPr="00B354A9">
        <w:rPr>
          <w:rFonts w:eastAsia="Times New Roman"/>
          <w:bCs w:val="0"/>
          <w:noProof/>
        </w:rPr>
        <w:pict w14:anchorId="68B68BE4">
          <v:rect id="_x0000_i1214" style="width:0;height:1.5pt" o:hralign="center" o:hrstd="t" o:hr="t" fillcolor="#a0a0a0" stroked="f"/>
        </w:pict>
      </w:r>
    </w:p>
    <w:p w14:paraId="347D4295"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12.2 Extensible Components</w:t>
      </w:r>
    </w:p>
    <w:p w14:paraId="44702E4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following component types are intended to be extended.</w:t>
      </w:r>
    </w:p>
    <w:p w14:paraId="1EAB9BE8"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Knowledge</w:t>
      </w:r>
    </w:p>
    <w:p w14:paraId="3888C56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720A1479" w14:textId="77777777" w:rsidR="00B354A9" w:rsidRPr="00B354A9" w:rsidRDefault="00B354A9" w:rsidP="00B354A9">
      <w:pPr>
        <w:numPr>
          <w:ilvl w:val="0"/>
          <w:numId w:val="74"/>
        </w:numPr>
        <w:spacing w:before="100" w:beforeAutospacing="1" w:after="100" w:afterAutospacing="1"/>
        <w:jc w:val="left"/>
        <w:rPr>
          <w:rFonts w:eastAsia="Times New Roman"/>
          <w:bCs w:val="0"/>
        </w:rPr>
      </w:pPr>
      <w:r w:rsidRPr="00B354A9">
        <w:rPr>
          <w:rFonts w:eastAsia="Times New Roman"/>
          <w:bCs w:val="0"/>
        </w:rPr>
        <w:t>new entity types</w:t>
      </w:r>
    </w:p>
    <w:p w14:paraId="07C0632A" w14:textId="77777777" w:rsidR="00B354A9" w:rsidRPr="00B354A9" w:rsidRDefault="00B354A9" w:rsidP="00B354A9">
      <w:pPr>
        <w:numPr>
          <w:ilvl w:val="0"/>
          <w:numId w:val="74"/>
        </w:numPr>
        <w:spacing w:before="100" w:beforeAutospacing="1" w:after="100" w:afterAutospacing="1"/>
        <w:jc w:val="left"/>
        <w:rPr>
          <w:rFonts w:eastAsia="Times New Roman"/>
          <w:bCs w:val="0"/>
        </w:rPr>
      </w:pPr>
      <w:r w:rsidRPr="00B354A9">
        <w:rPr>
          <w:rFonts w:eastAsia="Times New Roman"/>
          <w:bCs w:val="0"/>
        </w:rPr>
        <w:t>new observation types</w:t>
      </w:r>
    </w:p>
    <w:p w14:paraId="7AA909D0" w14:textId="77777777" w:rsidR="00B354A9" w:rsidRPr="00B354A9" w:rsidRDefault="00B354A9" w:rsidP="00B354A9">
      <w:pPr>
        <w:numPr>
          <w:ilvl w:val="0"/>
          <w:numId w:val="74"/>
        </w:numPr>
        <w:spacing w:before="100" w:beforeAutospacing="1" w:after="100" w:afterAutospacing="1"/>
        <w:jc w:val="left"/>
        <w:rPr>
          <w:rFonts w:eastAsia="Times New Roman"/>
          <w:bCs w:val="0"/>
        </w:rPr>
      </w:pPr>
      <w:r w:rsidRPr="00B354A9">
        <w:rPr>
          <w:rFonts w:eastAsia="Times New Roman"/>
          <w:bCs w:val="0"/>
        </w:rPr>
        <w:t>new classifications</w:t>
      </w:r>
    </w:p>
    <w:p w14:paraId="41EA5C4F" w14:textId="77777777" w:rsidR="00B354A9" w:rsidRPr="00B354A9" w:rsidRDefault="00B354A9" w:rsidP="00B354A9">
      <w:pPr>
        <w:numPr>
          <w:ilvl w:val="0"/>
          <w:numId w:val="74"/>
        </w:numPr>
        <w:spacing w:before="100" w:beforeAutospacing="1" w:after="100" w:afterAutospacing="1"/>
        <w:jc w:val="left"/>
        <w:rPr>
          <w:rFonts w:eastAsia="Times New Roman"/>
          <w:bCs w:val="0"/>
        </w:rPr>
      </w:pPr>
      <w:r w:rsidRPr="00B354A9">
        <w:rPr>
          <w:rFonts w:eastAsia="Times New Roman"/>
          <w:bCs w:val="0"/>
        </w:rPr>
        <w:t>new relationship types</w:t>
      </w:r>
    </w:p>
    <w:p w14:paraId="56E4242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No changes to the Knowledge Domain itself are required.</w:t>
      </w:r>
    </w:p>
    <w:p w14:paraId="094CDE9E" w14:textId="77777777" w:rsidR="00B354A9" w:rsidRPr="00B354A9" w:rsidRDefault="004A36A0" w:rsidP="00B354A9">
      <w:pPr>
        <w:jc w:val="left"/>
        <w:rPr>
          <w:rFonts w:eastAsia="Times New Roman"/>
          <w:bCs w:val="0"/>
        </w:rPr>
      </w:pPr>
      <w:r w:rsidRPr="00B354A9">
        <w:rPr>
          <w:rFonts w:eastAsia="Times New Roman"/>
          <w:bCs w:val="0"/>
          <w:noProof/>
        </w:rPr>
        <w:pict w14:anchorId="534CE7D9">
          <v:rect id="_x0000_i1213" style="width:0;height:1.5pt" o:hralign="center" o:hrstd="t" o:hr="t" fillcolor="#a0a0a0" stroked="f"/>
        </w:pict>
      </w:r>
    </w:p>
    <w:p w14:paraId="65050812"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Methods</w:t>
      </w:r>
    </w:p>
    <w:p w14:paraId="0D138EFB"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4260F100"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image annotation</w:t>
      </w:r>
    </w:p>
    <w:p w14:paraId="1C0A6139"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barcode scanning</w:t>
      </w:r>
    </w:p>
    <w:p w14:paraId="5540817A"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randomisation</w:t>
      </w:r>
    </w:p>
    <w:p w14:paraId="26B400E2"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protocol completeness</w:t>
      </w:r>
    </w:p>
    <w:p w14:paraId="6292B697"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reminder generation</w:t>
      </w:r>
    </w:p>
    <w:p w14:paraId="3173AC8D" w14:textId="77777777" w:rsidR="00B354A9" w:rsidRPr="00B354A9" w:rsidRDefault="00B354A9" w:rsidP="00B354A9">
      <w:pPr>
        <w:numPr>
          <w:ilvl w:val="0"/>
          <w:numId w:val="75"/>
        </w:numPr>
        <w:spacing w:before="100" w:beforeAutospacing="1" w:after="100" w:afterAutospacing="1"/>
        <w:jc w:val="left"/>
        <w:rPr>
          <w:rFonts w:eastAsia="Times New Roman"/>
          <w:bCs w:val="0"/>
        </w:rPr>
      </w:pPr>
      <w:r w:rsidRPr="00B354A9">
        <w:rPr>
          <w:rFonts w:eastAsia="Times New Roman"/>
          <w:bCs w:val="0"/>
        </w:rPr>
        <w:t>laboratory calculations</w:t>
      </w:r>
    </w:p>
    <w:p w14:paraId="3DAF741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Each becomes a new capability.</w:t>
      </w:r>
    </w:p>
    <w:p w14:paraId="0F0477A9" w14:textId="77777777" w:rsidR="00B354A9" w:rsidRPr="00B354A9" w:rsidRDefault="004A36A0" w:rsidP="00B354A9">
      <w:pPr>
        <w:jc w:val="left"/>
        <w:rPr>
          <w:rFonts w:eastAsia="Times New Roman"/>
          <w:bCs w:val="0"/>
        </w:rPr>
      </w:pPr>
      <w:r w:rsidRPr="00B354A9">
        <w:rPr>
          <w:rFonts w:eastAsia="Times New Roman"/>
          <w:bCs w:val="0"/>
          <w:noProof/>
        </w:rPr>
        <w:pict w14:anchorId="631AC6B8">
          <v:rect id="_x0000_i1212" style="width:0;height:1.5pt" o:hralign="center" o:hrstd="t" o:hr="t" fillcolor="#a0a0a0" stroked="f"/>
        </w:pict>
      </w:r>
    </w:p>
    <w:p w14:paraId="396F4CCF"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Device Services</w:t>
      </w:r>
    </w:p>
    <w:p w14:paraId="7DE286C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765A4BFF"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NFC</w:t>
      </w:r>
    </w:p>
    <w:p w14:paraId="01227AA3"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Bluetooth LE</w:t>
      </w:r>
    </w:p>
    <w:p w14:paraId="22C78294"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USB</w:t>
      </w:r>
    </w:p>
    <w:p w14:paraId="5AE9268E"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GPS</w:t>
      </w:r>
    </w:p>
    <w:p w14:paraId="3D79032B"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Camera</w:t>
      </w:r>
    </w:p>
    <w:p w14:paraId="667B683A"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Android sensors</w:t>
      </w:r>
    </w:p>
    <w:p w14:paraId="275A7095"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Home Assistant</w:t>
      </w:r>
    </w:p>
    <w:p w14:paraId="539DD31A"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t>future wearable devices</w:t>
      </w:r>
    </w:p>
    <w:p w14:paraId="68B87784" w14:textId="77777777" w:rsidR="00B354A9" w:rsidRPr="00B354A9" w:rsidRDefault="00B354A9" w:rsidP="00B354A9">
      <w:pPr>
        <w:numPr>
          <w:ilvl w:val="0"/>
          <w:numId w:val="76"/>
        </w:numPr>
        <w:spacing w:before="100" w:beforeAutospacing="1" w:after="100" w:afterAutospacing="1"/>
        <w:jc w:val="left"/>
        <w:rPr>
          <w:rFonts w:eastAsia="Times New Roman"/>
          <w:bCs w:val="0"/>
        </w:rPr>
      </w:pPr>
      <w:r w:rsidRPr="00B354A9">
        <w:rPr>
          <w:rFonts w:eastAsia="Times New Roman"/>
          <w:bCs w:val="0"/>
        </w:rPr>
        <w:lastRenderedPageBreak/>
        <w:t>future laboratory instruments</w:t>
      </w:r>
    </w:p>
    <w:p w14:paraId="07CDF27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Each produces standardised signals.</w:t>
      </w:r>
    </w:p>
    <w:p w14:paraId="02DAE40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remainder of the architecture remains unchanged.</w:t>
      </w:r>
    </w:p>
    <w:p w14:paraId="226B51AA" w14:textId="77777777" w:rsidR="00B354A9" w:rsidRPr="00B354A9" w:rsidRDefault="004A36A0" w:rsidP="00B354A9">
      <w:pPr>
        <w:jc w:val="left"/>
        <w:rPr>
          <w:rFonts w:eastAsia="Times New Roman"/>
          <w:bCs w:val="0"/>
        </w:rPr>
      </w:pPr>
      <w:r w:rsidRPr="00B354A9">
        <w:rPr>
          <w:rFonts w:eastAsia="Times New Roman"/>
          <w:bCs w:val="0"/>
          <w:noProof/>
        </w:rPr>
        <w:pict w14:anchorId="13E630D3">
          <v:rect id="_x0000_i1211" style="width:0;height:1.5pt" o:hralign="center" o:hrstd="t" o:hr="t" fillcolor="#a0a0a0" stroked="f"/>
        </w:pict>
      </w:r>
    </w:p>
    <w:p w14:paraId="0A28AE2C"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Spatial Reference Systems</w:t>
      </w:r>
    </w:p>
    <w:p w14:paraId="55AE7612"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20F47133"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body maps</w:t>
      </w:r>
    </w:p>
    <w:p w14:paraId="5CA77124"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lesion maps</w:t>
      </w:r>
    </w:p>
    <w:p w14:paraId="1EAC5416"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microscopy slides</w:t>
      </w:r>
    </w:p>
    <w:p w14:paraId="542299F2"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floor plans</w:t>
      </w:r>
    </w:p>
    <w:p w14:paraId="4E78BD78"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agricultural plots</w:t>
      </w:r>
    </w:p>
    <w:p w14:paraId="0909754C"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satellite imagery</w:t>
      </w:r>
    </w:p>
    <w:p w14:paraId="4AE589C6" w14:textId="77777777" w:rsidR="00B354A9" w:rsidRPr="00B354A9" w:rsidRDefault="00B354A9" w:rsidP="00B354A9">
      <w:pPr>
        <w:numPr>
          <w:ilvl w:val="0"/>
          <w:numId w:val="77"/>
        </w:numPr>
        <w:spacing w:before="100" w:beforeAutospacing="1" w:after="100" w:afterAutospacing="1"/>
        <w:jc w:val="left"/>
        <w:rPr>
          <w:rFonts w:eastAsia="Times New Roman"/>
          <w:bCs w:val="0"/>
        </w:rPr>
      </w:pPr>
      <w:r w:rsidRPr="00B354A9">
        <w:rPr>
          <w:rFonts w:eastAsia="Times New Roman"/>
          <w:bCs w:val="0"/>
        </w:rPr>
        <w:t>anatomical atlases</w:t>
      </w:r>
    </w:p>
    <w:p w14:paraId="62E34E5D"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These coexist within the common Space Domain.</w:t>
      </w:r>
    </w:p>
    <w:p w14:paraId="45423308" w14:textId="77777777" w:rsidR="00B354A9" w:rsidRPr="00B354A9" w:rsidRDefault="004A36A0" w:rsidP="00B354A9">
      <w:pPr>
        <w:jc w:val="left"/>
        <w:rPr>
          <w:rFonts w:eastAsia="Times New Roman"/>
          <w:bCs w:val="0"/>
        </w:rPr>
      </w:pPr>
      <w:r w:rsidRPr="00B354A9">
        <w:rPr>
          <w:rFonts w:eastAsia="Times New Roman"/>
          <w:bCs w:val="0"/>
          <w:noProof/>
        </w:rPr>
        <w:pict w14:anchorId="4B3F9D0D">
          <v:rect id="_x0000_i1210" style="width:0;height:1.5pt" o:hralign="center" o:hrstd="t" o:hr="t" fillcolor="#a0a0a0" stroked="f"/>
        </w:pict>
      </w:r>
    </w:p>
    <w:p w14:paraId="17AC8D4E"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Temporal Models</w:t>
      </w:r>
    </w:p>
    <w:p w14:paraId="51B5A32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4041FE3E"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clinical follow-up schedules</w:t>
      </w:r>
    </w:p>
    <w:p w14:paraId="3EC364E5"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medication regimens</w:t>
      </w:r>
    </w:p>
    <w:p w14:paraId="69026CE5"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ecological sampling</w:t>
      </w:r>
    </w:p>
    <w:p w14:paraId="1D1886E1"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manufacturing workflows</w:t>
      </w:r>
    </w:p>
    <w:p w14:paraId="50FB189D" w14:textId="77777777" w:rsidR="00B354A9" w:rsidRPr="00B354A9" w:rsidRDefault="00B354A9" w:rsidP="00B354A9">
      <w:pPr>
        <w:numPr>
          <w:ilvl w:val="0"/>
          <w:numId w:val="78"/>
        </w:numPr>
        <w:spacing w:before="100" w:beforeAutospacing="1" w:after="100" w:afterAutospacing="1"/>
        <w:jc w:val="left"/>
        <w:rPr>
          <w:rFonts w:eastAsia="Times New Roman"/>
          <w:bCs w:val="0"/>
        </w:rPr>
      </w:pPr>
      <w:r w:rsidRPr="00B354A9">
        <w:rPr>
          <w:rFonts w:eastAsia="Times New Roman"/>
          <w:bCs w:val="0"/>
        </w:rPr>
        <w:t>protocol calendars</w:t>
      </w:r>
    </w:p>
    <w:p w14:paraId="4BEC25B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No architectural changes are required.</w:t>
      </w:r>
    </w:p>
    <w:p w14:paraId="3D6EA4EF" w14:textId="77777777" w:rsidR="00B354A9" w:rsidRPr="00B354A9" w:rsidRDefault="004A36A0" w:rsidP="00B354A9">
      <w:pPr>
        <w:jc w:val="left"/>
        <w:rPr>
          <w:rFonts w:eastAsia="Times New Roman"/>
          <w:bCs w:val="0"/>
        </w:rPr>
      </w:pPr>
      <w:r w:rsidRPr="00B354A9">
        <w:rPr>
          <w:rFonts w:eastAsia="Times New Roman"/>
          <w:bCs w:val="0"/>
          <w:noProof/>
        </w:rPr>
        <w:pict w14:anchorId="6FF49519">
          <v:rect id="_x0000_i1209" style="width:0;height:1.5pt" o:hralign="center" o:hrstd="t" o:hr="t" fillcolor="#a0a0a0" stroked="f"/>
        </w:pict>
      </w:r>
    </w:p>
    <w:p w14:paraId="58BA300D"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Workflows</w:t>
      </w:r>
    </w:p>
    <w:p w14:paraId="79D24AA5"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w:t>
      </w:r>
    </w:p>
    <w:p w14:paraId="138699AD"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participant enrolment</w:t>
      </w:r>
    </w:p>
    <w:p w14:paraId="2DC22D62"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household census</w:t>
      </w:r>
    </w:p>
    <w:p w14:paraId="0D53D089"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vaccination</w:t>
      </w:r>
    </w:p>
    <w:p w14:paraId="6373D9A1"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sample chain of custody</w:t>
      </w:r>
    </w:p>
    <w:p w14:paraId="6E70E8BA"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adverse event reporting</w:t>
      </w:r>
    </w:p>
    <w:p w14:paraId="7C9D0F58"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inventory management</w:t>
      </w:r>
    </w:p>
    <w:p w14:paraId="306292D7" w14:textId="77777777" w:rsidR="00B354A9" w:rsidRPr="00B354A9" w:rsidRDefault="00B354A9" w:rsidP="00B354A9">
      <w:pPr>
        <w:numPr>
          <w:ilvl w:val="0"/>
          <w:numId w:val="79"/>
        </w:numPr>
        <w:spacing w:before="100" w:beforeAutospacing="1" w:after="100" w:afterAutospacing="1"/>
        <w:jc w:val="left"/>
        <w:rPr>
          <w:rFonts w:eastAsia="Times New Roman"/>
          <w:bCs w:val="0"/>
        </w:rPr>
      </w:pPr>
      <w:r w:rsidRPr="00B354A9">
        <w:rPr>
          <w:rFonts w:eastAsia="Times New Roman"/>
          <w:bCs w:val="0"/>
        </w:rPr>
        <w:t>protocol monitoring</w:t>
      </w:r>
    </w:p>
    <w:p w14:paraId="50A7FCE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Each workflow composes existing transformations.</w:t>
      </w:r>
    </w:p>
    <w:p w14:paraId="579EDA20" w14:textId="77777777" w:rsidR="00B354A9" w:rsidRPr="00B354A9" w:rsidRDefault="004A36A0" w:rsidP="00B354A9">
      <w:pPr>
        <w:jc w:val="left"/>
        <w:rPr>
          <w:rFonts w:eastAsia="Times New Roman"/>
          <w:bCs w:val="0"/>
        </w:rPr>
      </w:pPr>
      <w:r w:rsidRPr="00B354A9">
        <w:rPr>
          <w:rFonts w:eastAsia="Times New Roman"/>
          <w:noProof/>
        </w:rPr>
        <w:pict w14:anchorId="2431A2CB">
          <v:rect id="_x0000_i1208" alt="" style="width:451.3pt;height:.05pt;mso-width-percent:0;mso-height-percent:0;mso-width-percent:0;mso-height-percent:0" o:hralign="center" o:hrstd="t" o:hr="t" fillcolor="#a0a0a0" stroked="f"/>
        </w:pict>
      </w:r>
    </w:p>
    <w:p w14:paraId="0422E927"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12.3 Module Architecture</w:t>
      </w:r>
    </w:p>
    <w:p w14:paraId="4A572362"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Feature-specific modules should encapsulate domain-specific functionality while depending only upon stable architectural interfaces.</w:t>
      </w:r>
    </w:p>
    <w:p w14:paraId="0BF53282"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Examples include:</w:t>
      </w:r>
    </w:p>
    <w:p w14:paraId="589F58C7"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Body Mapping Module</w:t>
      </w:r>
    </w:p>
    <w:p w14:paraId="741DA2EE"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Image Annotation Module</w:t>
      </w:r>
    </w:p>
    <w:p w14:paraId="30008018"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Protocol Completeness Module</w:t>
      </w:r>
    </w:p>
    <w:p w14:paraId="1E3EE752"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Reminder Module</w:t>
      </w:r>
    </w:p>
    <w:p w14:paraId="6E3CFD04"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Sample Tracking Module</w:t>
      </w:r>
    </w:p>
    <w:p w14:paraId="34C3868D"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Randomisation Module</w:t>
      </w:r>
    </w:p>
    <w:p w14:paraId="4C0DB20D"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Device Discovery Module</w:t>
      </w:r>
    </w:p>
    <w:p w14:paraId="44748CF7"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Indoor Positioning Module</w:t>
      </w:r>
    </w:p>
    <w:p w14:paraId="4650BD51"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DCE Module</w:t>
      </w:r>
    </w:p>
    <w:p w14:paraId="227BA13F" w14:textId="77777777" w:rsidR="00B354A9" w:rsidRPr="00B354A9" w:rsidRDefault="00B354A9" w:rsidP="00B354A9">
      <w:pPr>
        <w:numPr>
          <w:ilvl w:val="0"/>
          <w:numId w:val="80"/>
        </w:numPr>
        <w:spacing w:before="100" w:beforeAutospacing="1" w:after="100" w:afterAutospacing="1"/>
        <w:jc w:val="left"/>
        <w:rPr>
          <w:rFonts w:eastAsia="Times New Roman"/>
          <w:bCs w:val="0"/>
        </w:rPr>
      </w:pPr>
      <w:r w:rsidRPr="00B354A9">
        <w:rPr>
          <w:rFonts w:eastAsia="Times New Roman"/>
          <w:bCs w:val="0"/>
        </w:rPr>
        <w:t>ResearchOS Integration Module</w:t>
      </w:r>
    </w:p>
    <w:p w14:paraId="7BE5B90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Modules should register capabilities, workflows, rules and presentation components without modifying the execution engine.</w:t>
      </w:r>
    </w:p>
    <w:p w14:paraId="36F89597" w14:textId="77777777" w:rsidR="00B354A9" w:rsidRPr="00B354A9" w:rsidRDefault="004A36A0" w:rsidP="00B354A9">
      <w:pPr>
        <w:jc w:val="left"/>
        <w:rPr>
          <w:rFonts w:eastAsia="Times New Roman"/>
          <w:bCs w:val="0"/>
        </w:rPr>
      </w:pPr>
      <w:r w:rsidRPr="00B354A9">
        <w:rPr>
          <w:rFonts w:eastAsia="Times New Roman"/>
          <w:noProof/>
        </w:rPr>
        <w:pict w14:anchorId="0B4954DB">
          <v:rect id="_x0000_i1207" alt="" style="width:451.3pt;height:.05pt;mso-width-percent:0;mso-height-percent:0;mso-width-percent:0;mso-height-percent:0" o:hralign="center" o:hrstd="t" o:hr="t" fillcolor="#a0a0a0" stroked="f"/>
        </w:pict>
      </w:r>
    </w:p>
    <w:p w14:paraId="798F9D57"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12.4 Backwards Compatibility</w:t>
      </w:r>
    </w:p>
    <w:p w14:paraId="15940A7E"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Extensions should not invalidate existing applications.</w:t>
      </w:r>
    </w:p>
    <w:p w14:paraId="6B634F39"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Architectural evolution should therefore prioritise:</w:t>
      </w:r>
    </w:p>
    <w:p w14:paraId="5BE33A89" w14:textId="77777777" w:rsidR="00B354A9" w:rsidRPr="00B354A9" w:rsidRDefault="00B354A9" w:rsidP="00B354A9">
      <w:pPr>
        <w:numPr>
          <w:ilvl w:val="0"/>
          <w:numId w:val="81"/>
        </w:numPr>
        <w:spacing w:before="100" w:beforeAutospacing="1" w:after="100" w:afterAutospacing="1"/>
        <w:jc w:val="left"/>
        <w:rPr>
          <w:rFonts w:eastAsia="Times New Roman"/>
          <w:bCs w:val="0"/>
        </w:rPr>
      </w:pPr>
      <w:r w:rsidRPr="00B354A9">
        <w:rPr>
          <w:rFonts w:eastAsia="Times New Roman"/>
          <w:bCs w:val="0"/>
        </w:rPr>
        <w:t>additive interfaces,</w:t>
      </w:r>
    </w:p>
    <w:p w14:paraId="37498B23" w14:textId="77777777" w:rsidR="00B354A9" w:rsidRPr="00B354A9" w:rsidRDefault="00B354A9" w:rsidP="00B354A9">
      <w:pPr>
        <w:numPr>
          <w:ilvl w:val="0"/>
          <w:numId w:val="81"/>
        </w:numPr>
        <w:spacing w:before="100" w:beforeAutospacing="1" w:after="100" w:afterAutospacing="1"/>
        <w:jc w:val="left"/>
        <w:rPr>
          <w:rFonts w:eastAsia="Times New Roman"/>
          <w:bCs w:val="0"/>
        </w:rPr>
      </w:pPr>
      <w:r w:rsidRPr="00B354A9">
        <w:rPr>
          <w:rFonts w:eastAsia="Times New Roman"/>
          <w:bCs w:val="0"/>
        </w:rPr>
        <w:t>interface versioning,</w:t>
      </w:r>
    </w:p>
    <w:p w14:paraId="1B6B90BD" w14:textId="77777777" w:rsidR="00B354A9" w:rsidRPr="00B354A9" w:rsidRDefault="00B354A9" w:rsidP="00B354A9">
      <w:pPr>
        <w:numPr>
          <w:ilvl w:val="0"/>
          <w:numId w:val="81"/>
        </w:numPr>
        <w:spacing w:before="100" w:beforeAutospacing="1" w:after="100" w:afterAutospacing="1"/>
        <w:jc w:val="left"/>
        <w:rPr>
          <w:rFonts w:eastAsia="Times New Roman"/>
          <w:bCs w:val="0"/>
        </w:rPr>
      </w:pPr>
      <w:r w:rsidRPr="00B354A9">
        <w:rPr>
          <w:rFonts w:eastAsia="Times New Roman"/>
          <w:bCs w:val="0"/>
        </w:rPr>
        <w:t>capability discovery,</w:t>
      </w:r>
    </w:p>
    <w:p w14:paraId="089C6008" w14:textId="77777777" w:rsidR="00B354A9" w:rsidRPr="00B354A9" w:rsidRDefault="00B354A9" w:rsidP="00B354A9">
      <w:pPr>
        <w:numPr>
          <w:ilvl w:val="0"/>
          <w:numId w:val="81"/>
        </w:numPr>
        <w:spacing w:before="100" w:beforeAutospacing="1" w:after="100" w:afterAutospacing="1"/>
        <w:jc w:val="left"/>
        <w:rPr>
          <w:rFonts w:eastAsia="Times New Roman"/>
          <w:bCs w:val="0"/>
        </w:rPr>
      </w:pPr>
      <w:r w:rsidRPr="00B354A9">
        <w:rPr>
          <w:rFonts w:eastAsia="Times New Roman"/>
          <w:bCs w:val="0"/>
        </w:rPr>
        <w:t>graceful degradation.</w:t>
      </w:r>
    </w:p>
    <w:p w14:paraId="721CBD5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Applications should continue functioning when optional modules are absent.</w:t>
      </w:r>
    </w:p>
    <w:p w14:paraId="53979EEC" w14:textId="77777777" w:rsidR="00B354A9" w:rsidRPr="00B354A9" w:rsidRDefault="004A36A0" w:rsidP="00B354A9">
      <w:pPr>
        <w:jc w:val="left"/>
        <w:rPr>
          <w:rFonts w:eastAsia="Times New Roman"/>
          <w:bCs w:val="0"/>
        </w:rPr>
      </w:pPr>
      <w:r w:rsidRPr="00B354A9">
        <w:rPr>
          <w:rFonts w:eastAsia="Times New Roman"/>
          <w:noProof/>
        </w:rPr>
        <w:pict w14:anchorId="27A6FF71">
          <v:rect id="_x0000_i1206" alt="" style="width:451.3pt;height:.05pt;mso-width-percent:0;mso-height-percent:0;mso-width-percent:0;mso-height-percent:0" o:hralign="center" o:hrstd="t" o:hr="t" fillcolor="#a0a0a0" stroked="f"/>
        </w:pict>
      </w:r>
    </w:p>
    <w:p w14:paraId="7AB89D1F"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12.5 Reference Implementation Pattern</w:t>
      </w:r>
    </w:p>
    <w:p w14:paraId="1770A2DA"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Every extension follows the same pattern:</w:t>
      </w:r>
    </w:p>
    <w:p w14:paraId="15AFA869" w14:textId="77777777" w:rsidR="00B354A9" w:rsidRDefault="00B354A9" w:rsidP="00B354A9">
      <w:r>
        <w:t>Extension</w:t>
      </w:r>
    </w:p>
    <w:p w14:paraId="0EDC70E1" w14:textId="77777777" w:rsidR="00B354A9" w:rsidRDefault="00B354A9" w:rsidP="00B354A9"/>
    <w:p w14:paraId="39E32C13" w14:textId="77777777" w:rsidR="00B354A9" w:rsidRDefault="00B354A9" w:rsidP="00B354A9">
      <w:r>
        <w:lastRenderedPageBreak/>
        <w:t>↓</w:t>
      </w:r>
    </w:p>
    <w:p w14:paraId="5B1EA18D" w14:textId="77777777" w:rsidR="00B354A9" w:rsidRDefault="00B354A9" w:rsidP="00B354A9"/>
    <w:p w14:paraId="41289775" w14:textId="77777777" w:rsidR="00B354A9" w:rsidRDefault="00B354A9" w:rsidP="00B354A9">
      <w:r>
        <w:t>Registers Capabilities</w:t>
      </w:r>
    </w:p>
    <w:p w14:paraId="4D47394C" w14:textId="77777777" w:rsidR="00B354A9" w:rsidRDefault="00B354A9" w:rsidP="00B354A9"/>
    <w:p w14:paraId="406DF1A0" w14:textId="77777777" w:rsidR="00B354A9" w:rsidRDefault="00B354A9" w:rsidP="00B354A9">
      <w:r>
        <w:t>Registers Rules</w:t>
      </w:r>
    </w:p>
    <w:p w14:paraId="54DB58DF" w14:textId="77777777" w:rsidR="00B354A9" w:rsidRDefault="00B354A9" w:rsidP="00B354A9"/>
    <w:p w14:paraId="7DED435E" w14:textId="77777777" w:rsidR="00B354A9" w:rsidRDefault="00B354A9" w:rsidP="00B354A9">
      <w:r>
        <w:t>Registers Workflows</w:t>
      </w:r>
    </w:p>
    <w:p w14:paraId="123E5D9E" w14:textId="77777777" w:rsidR="00B354A9" w:rsidRDefault="00B354A9" w:rsidP="00B354A9"/>
    <w:p w14:paraId="7D9A4299" w14:textId="77777777" w:rsidR="00B354A9" w:rsidRDefault="00B354A9" w:rsidP="00B354A9">
      <w:r>
        <w:t>Registers Presentation Components</w:t>
      </w:r>
    </w:p>
    <w:p w14:paraId="21F9DD5F" w14:textId="77777777" w:rsidR="00B354A9" w:rsidRDefault="00B354A9" w:rsidP="00B354A9"/>
    <w:p w14:paraId="09AE4DAC" w14:textId="77777777" w:rsidR="00B354A9" w:rsidRDefault="00B354A9" w:rsidP="00B354A9">
      <w:r>
        <w:t>(Optional) Registers Device Services</w:t>
      </w:r>
    </w:p>
    <w:p w14:paraId="7EE66FE2" w14:textId="77777777" w:rsidR="00B354A9" w:rsidRDefault="00B354A9" w:rsidP="00B354A9"/>
    <w:p w14:paraId="695F3E57" w14:textId="77777777" w:rsidR="00B354A9" w:rsidRDefault="00B354A9" w:rsidP="00B354A9">
      <w:r>
        <w:t>↓</w:t>
      </w:r>
    </w:p>
    <w:p w14:paraId="05E77895" w14:textId="77777777" w:rsidR="00B354A9" w:rsidRDefault="00B354A9" w:rsidP="00B354A9"/>
    <w:p w14:paraId="0A822162" w14:textId="77777777" w:rsidR="00B354A9" w:rsidRPr="00B354A9" w:rsidRDefault="00B354A9" w:rsidP="00B354A9">
      <w:pPr>
        <w:pStyle w:val="p1"/>
      </w:pPr>
      <w:r>
        <w:t>Execution Engine discovers them automatically</w:t>
      </w:r>
      <w:r>
        <w:br/>
      </w:r>
      <w:r>
        <w:br/>
      </w:r>
      <w:r>
        <w:br/>
      </w:r>
      <w:r w:rsidRPr="00B354A9">
        <w:t>The execution engine itself requires no modification.</w:t>
      </w:r>
    </w:p>
    <w:p w14:paraId="3D476DB7" w14:textId="77777777" w:rsidR="00B354A9" w:rsidRPr="00B354A9" w:rsidRDefault="004A36A0" w:rsidP="00B354A9">
      <w:pPr>
        <w:jc w:val="left"/>
        <w:rPr>
          <w:rFonts w:eastAsia="Times New Roman"/>
          <w:bCs w:val="0"/>
        </w:rPr>
      </w:pPr>
      <w:r w:rsidRPr="00B354A9">
        <w:rPr>
          <w:rFonts w:eastAsia="Times New Roman"/>
          <w:noProof/>
        </w:rPr>
        <w:pict w14:anchorId="68E18B5C">
          <v:rect id="_x0000_i1205" alt="" style="width:451.3pt;height:.05pt;mso-width-percent:0;mso-height-percent:0;mso-width-percent:0;mso-height-percent:0" o:hralign="center" o:hrstd="t" o:hr="t" fillcolor="#a0a0a0" stroked="f"/>
        </w:pict>
      </w:r>
    </w:p>
    <w:p w14:paraId="7848E4E6"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12.6 Examples</w:t>
      </w:r>
    </w:p>
    <w:p w14:paraId="1F8244DE"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NFC Module</w:t>
      </w:r>
    </w:p>
    <w:p w14:paraId="6398AF1F"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Provides:</w:t>
      </w:r>
    </w:p>
    <w:p w14:paraId="7383141F" w14:textId="77777777" w:rsidR="00B354A9" w:rsidRPr="00B354A9" w:rsidRDefault="00B354A9" w:rsidP="00B354A9">
      <w:pPr>
        <w:numPr>
          <w:ilvl w:val="0"/>
          <w:numId w:val="82"/>
        </w:numPr>
        <w:spacing w:before="100" w:beforeAutospacing="1" w:after="100" w:afterAutospacing="1"/>
        <w:jc w:val="left"/>
        <w:rPr>
          <w:rFonts w:eastAsia="Times New Roman"/>
          <w:bCs w:val="0"/>
        </w:rPr>
      </w:pPr>
      <w:r w:rsidRPr="00B354A9">
        <w:rPr>
          <w:rFonts w:eastAsia="Times New Roman"/>
          <w:bCs w:val="0"/>
        </w:rPr>
        <w:t>NFC Device Service</w:t>
      </w:r>
    </w:p>
    <w:p w14:paraId="06A7DDA1" w14:textId="77777777" w:rsidR="00B354A9" w:rsidRPr="00B354A9" w:rsidRDefault="00B354A9" w:rsidP="00B354A9">
      <w:pPr>
        <w:numPr>
          <w:ilvl w:val="0"/>
          <w:numId w:val="82"/>
        </w:numPr>
        <w:spacing w:before="100" w:beforeAutospacing="1" w:after="100" w:afterAutospacing="1"/>
        <w:jc w:val="left"/>
        <w:rPr>
          <w:rFonts w:eastAsia="Times New Roman"/>
          <w:bCs w:val="0"/>
        </w:rPr>
      </w:pPr>
      <w:r w:rsidRPr="00B354A9">
        <w:rPr>
          <w:rFonts w:eastAsia="Times New Roman"/>
          <w:bCs w:val="0"/>
        </w:rPr>
        <w:t>Tag Identification Capability</w:t>
      </w:r>
    </w:p>
    <w:p w14:paraId="70EE2068" w14:textId="77777777" w:rsidR="00B354A9" w:rsidRPr="00B354A9" w:rsidRDefault="00B354A9" w:rsidP="00B354A9">
      <w:pPr>
        <w:numPr>
          <w:ilvl w:val="0"/>
          <w:numId w:val="82"/>
        </w:numPr>
        <w:spacing w:before="100" w:beforeAutospacing="1" w:after="100" w:afterAutospacing="1"/>
        <w:jc w:val="left"/>
        <w:rPr>
          <w:rFonts w:eastAsia="Times New Roman"/>
          <w:bCs w:val="0"/>
        </w:rPr>
      </w:pPr>
      <w:r w:rsidRPr="00B354A9">
        <w:rPr>
          <w:rFonts w:eastAsia="Times New Roman"/>
          <w:bCs w:val="0"/>
        </w:rPr>
        <w:t>Equipment Lookup Workflow</w:t>
      </w:r>
    </w:p>
    <w:p w14:paraId="7A5E3B73"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Produces:</w:t>
      </w:r>
    </w:p>
    <w:p w14:paraId="0C1BACC8" w14:textId="77777777" w:rsidR="00B354A9" w:rsidRPr="00B354A9" w:rsidRDefault="00B354A9" w:rsidP="00B354A9">
      <w:pPr>
        <w:numPr>
          <w:ilvl w:val="0"/>
          <w:numId w:val="83"/>
        </w:numPr>
        <w:spacing w:before="100" w:beforeAutospacing="1" w:after="100" w:afterAutospacing="1"/>
        <w:jc w:val="left"/>
        <w:rPr>
          <w:rFonts w:eastAsia="Times New Roman"/>
          <w:bCs w:val="0"/>
        </w:rPr>
      </w:pPr>
      <w:r w:rsidRPr="00B354A9">
        <w:rPr>
          <w:rFonts w:eastAsia="Times New Roman"/>
          <w:bCs w:val="0"/>
        </w:rPr>
        <w:t>Tag observations</w:t>
      </w:r>
    </w:p>
    <w:p w14:paraId="1CC02DD4" w14:textId="77777777" w:rsidR="00B354A9" w:rsidRPr="00B354A9" w:rsidRDefault="00B354A9" w:rsidP="00B354A9">
      <w:pPr>
        <w:numPr>
          <w:ilvl w:val="0"/>
          <w:numId w:val="83"/>
        </w:numPr>
        <w:spacing w:before="100" w:beforeAutospacing="1" w:after="100" w:afterAutospacing="1"/>
        <w:jc w:val="left"/>
        <w:rPr>
          <w:rFonts w:eastAsia="Times New Roman"/>
          <w:bCs w:val="0"/>
        </w:rPr>
      </w:pPr>
      <w:r w:rsidRPr="00B354A9">
        <w:rPr>
          <w:rFonts w:eastAsia="Times New Roman"/>
          <w:bCs w:val="0"/>
        </w:rPr>
        <w:t>Equipment relationships</w:t>
      </w:r>
    </w:p>
    <w:p w14:paraId="13AAE833" w14:textId="77777777" w:rsidR="00B354A9" w:rsidRPr="00B354A9" w:rsidRDefault="00B354A9" w:rsidP="00B354A9">
      <w:pPr>
        <w:numPr>
          <w:ilvl w:val="0"/>
          <w:numId w:val="83"/>
        </w:numPr>
        <w:spacing w:before="100" w:beforeAutospacing="1" w:after="100" w:afterAutospacing="1"/>
        <w:jc w:val="left"/>
        <w:rPr>
          <w:rFonts w:eastAsia="Times New Roman"/>
          <w:bCs w:val="0"/>
        </w:rPr>
      </w:pPr>
      <w:r w:rsidRPr="00B354A9">
        <w:rPr>
          <w:rFonts w:eastAsia="Times New Roman"/>
          <w:bCs w:val="0"/>
        </w:rPr>
        <w:t>Workflow transformations</w:t>
      </w:r>
    </w:p>
    <w:p w14:paraId="1E9A9943" w14:textId="77777777" w:rsidR="00B354A9" w:rsidRPr="00B354A9" w:rsidRDefault="004A36A0" w:rsidP="00B354A9">
      <w:pPr>
        <w:jc w:val="left"/>
        <w:rPr>
          <w:rFonts w:eastAsia="Times New Roman"/>
          <w:bCs w:val="0"/>
        </w:rPr>
      </w:pPr>
      <w:r w:rsidRPr="00B354A9">
        <w:rPr>
          <w:rFonts w:eastAsia="Times New Roman"/>
          <w:noProof/>
        </w:rPr>
        <w:pict w14:anchorId="409BD17A">
          <v:rect id="_x0000_i1204" alt="" style="width:451.3pt;height:.05pt;mso-width-percent:0;mso-height-percent:0;mso-width-percent:0;mso-height-percent:0" o:hralign="center" o:hrstd="t" o:hr="t" fillcolor="#a0a0a0" stroked="f"/>
        </w:pict>
      </w:r>
    </w:p>
    <w:p w14:paraId="2BF663AD"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Body Map Module</w:t>
      </w:r>
    </w:p>
    <w:p w14:paraId="265AB080"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Provides:</w:t>
      </w:r>
    </w:p>
    <w:p w14:paraId="0031F160" w14:textId="77777777" w:rsidR="00B354A9" w:rsidRPr="00B354A9" w:rsidRDefault="00B354A9" w:rsidP="00B354A9">
      <w:pPr>
        <w:numPr>
          <w:ilvl w:val="0"/>
          <w:numId w:val="84"/>
        </w:numPr>
        <w:spacing w:before="100" w:beforeAutospacing="1" w:after="100" w:afterAutospacing="1"/>
        <w:jc w:val="left"/>
        <w:rPr>
          <w:rFonts w:eastAsia="Times New Roman"/>
          <w:bCs w:val="0"/>
        </w:rPr>
      </w:pPr>
      <w:r w:rsidRPr="00B354A9">
        <w:rPr>
          <w:rFonts w:eastAsia="Times New Roman"/>
          <w:bCs w:val="0"/>
        </w:rPr>
        <w:t>Body Map Capability</w:t>
      </w:r>
    </w:p>
    <w:p w14:paraId="17059F4F" w14:textId="77777777" w:rsidR="00B354A9" w:rsidRPr="00B354A9" w:rsidRDefault="00B354A9" w:rsidP="00B354A9">
      <w:pPr>
        <w:numPr>
          <w:ilvl w:val="0"/>
          <w:numId w:val="84"/>
        </w:numPr>
        <w:spacing w:before="100" w:beforeAutospacing="1" w:after="100" w:afterAutospacing="1"/>
        <w:jc w:val="left"/>
        <w:rPr>
          <w:rFonts w:eastAsia="Times New Roman"/>
          <w:bCs w:val="0"/>
        </w:rPr>
      </w:pPr>
      <w:r w:rsidRPr="00B354A9">
        <w:rPr>
          <w:rFonts w:eastAsia="Times New Roman"/>
          <w:bCs w:val="0"/>
        </w:rPr>
        <w:t>Anatomical Spatial Reference System</w:t>
      </w:r>
    </w:p>
    <w:p w14:paraId="4DBD4C5A" w14:textId="77777777" w:rsidR="00B354A9" w:rsidRPr="00B354A9" w:rsidRDefault="00B354A9" w:rsidP="00B354A9">
      <w:pPr>
        <w:numPr>
          <w:ilvl w:val="0"/>
          <w:numId w:val="84"/>
        </w:numPr>
        <w:spacing w:before="100" w:beforeAutospacing="1" w:after="100" w:afterAutospacing="1"/>
        <w:jc w:val="left"/>
        <w:rPr>
          <w:rFonts w:eastAsia="Times New Roman"/>
          <w:bCs w:val="0"/>
        </w:rPr>
      </w:pPr>
      <w:r w:rsidRPr="00B354A9">
        <w:rPr>
          <w:rFonts w:eastAsia="Times New Roman"/>
          <w:bCs w:val="0"/>
        </w:rPr>
        <w:t>Region Selection Interface</w:t>
      </w:r>
    </w:p>
    <w:p w14:paraId="7226F8CF"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Produces:</w:t>
      </w:r>
    </w:p>
    <w:p w14:paraId="5C2400A1" w14:textId="77777777" w:rsidR="00B354A9" w:rsidRPr="00B354A9" w:rsidRDefault="00B354A9" w:rsidP="00B354A9">
      <w:pPr>
        <w:numPr>
          <w:ilvl w:val="0"/>
          <w:numId w:val="85"/>
        </w:numPr>
        <w:spacing w:before="100" w:beforeAutospacing="1" w:after="100" w:afterAutospacing="1"/>
        <w:jc w:val="left"/>
        <w:rPr>
          <w:rFonts w:eastAsia="Times New Roman"/>
          <w:bCs w:val="0"/>
        </w:rPr>
      </w:pPr>
      <w:r w:rsidRPr="00B354A9">
        <w:rPr>
          <w:rFonts w:eastAsia="Times New Roman"/>
          <w:bCs w:val="0"/>
        </w:rPr>
        <w:lastRenderedPageBreak/>
        <w:t>Spatial observations</w:t>
      </w:r>
    </w:p>
    <w:p w14:paraId="6C38FBD3" w14:textId="77777777" w:rsidR="00B354A9" w:rsidRPr="00B354A9" w:rsidRDefault="00B354A9" w:rsidP="00B354A9">
      <w:pPr>
        <w:numPr>
          <w:ilvl w:val="0"/>
          <w:numId w:val="85"/>
        </w:numPr>
        <w:spacing w:before="100" w:beforeAutospacing="1" w:after="100" w:afterAutospacing="1"/>
        <w:jc w:val="left"/>
        <w:rPr>
          <w:rFonts w:eastAsia="Times New Roman"/>
          <w:bCs w:val="0"/>
        </w:rPr>
      </w:pPr>
      <w:r w:rsidRPr="00B354A9">
        <w:rPr>
          <w:rFonts w:eastAsia="Times New Roman"/>
          <w:bCs w:val="0"/>
        </w:rPr>
        <w:t>Image relationships</w:t>
      </w:r>
    </w:p>
    <w:p w14:paraId="6121B799" w14:textId="77777777" w:rsidR="00B354A9" w:rsidRPr="00B354A9" w:rsidRDefault="00B354A9" w:rsidP="00B354A9">
      <w:pPr>
        <w:numPr>
          <w:ilvl w:val="0"/>
          <w:numId w:val="85"/>
        </w:numPr>
        <w:spacing w:before="100" w:beforeAutospacing="1" w:after="100" w:afterAutospacing="1"/>
        <w:jc w:val="left"/>
        <w:rPr>
          <w:rFonts w:eastAsia="Times New Roman"/>
          <w:bCs w:val="0"/>
        </w:rPr>
      </w:pPr>
      <w:r w:rsidRPr="00B354A9">
        <w:rPr>
          <w:rFonts w:eastAsia="Times New Roman"/>
          <w:bCs w:val="0"/>
        </w:rPr>
        <w:t>Clinical transformations</w:t>
      </w:r>
    </w:p>
    <w:p w14:paraId="658D62A3" w14:textId="77777777" w:rsidR="00B354A9" w:rsidRPr="00B354A9" w:rsidRDefault="004A36A0" w:rsidP="00B354A9">
      <w:pPr>
        <w:jc w:val="left"/>
        <w:rPr>
          <w:rFonts w:eastAsia="Times New Roman"/>
          <w:bCs w:val="0"/>
        </w:rPr>
      </w:pPr>
      <w:r w:rsidRPr="00B354A9">
        <w:rPr>
          <w:rFonts w:eastAsia="Times New Roman"/>
          <w:noProof/>
        </w:rPr>
        <w:pict w14:anchorId="2882451C">
          <v:rect id="_x0000_i1203" alt="" style="width:451.3pt;height:.05pt;mso-width-percent:0;mso-height-percent:0;mso-width-percent:0;mso-height-percent:0" o:hralign="center" o:hrstd="t" o:hr="t" fillcolor="#a0a0a0" stroked="f"/>
        </w:pict>
      </w:r>
    </w:p>
    <w:p w14:paraId="7C0E034B"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Protocol Completeness Module</w:t>
      </w:r>
    </w:p>
    <w:p w14:paraId="40A14CA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Provides:</w:t>
      </w:r>
    </w:p>
    <w:p w14:paraId="07069EFA" w14:textId="77777777" w:rsidR="00B354A9" w:rsidRPr="00B354A9" w:rsidRDefault="00B354A9" w:rsidP="00B354A9">
      <w:pPr>
        <w:numPr>
          <w:ilvl w:val="0"/>
          <w:numId w:val="86"/>
        </w:numPr>
        <w:spacing w:before="100" w:beforeAutospacing="1" w:after="100" w:afterAutospacing="1"/>
        <w:jc w:val="left"/>
        <w:rPr>
          <w:rFonts w:eastAsia="Times New Roman"/>
          <w:bCs w:val="0"/>
        </w:rPr>
      </w:pPr>
      <w:r w:rsidRPr="00B354A9">
        <w:rPr>
          <w:rFonts w:eastAsia="Times New Roman"/>
          <w:bCs w:val="0"/>
        </w:rPr>
        <w:t>Completion Rules</w:t>
      </w:r>
    </w:p>
    <w:p w14:paraId="240D9D69" w14:textId="77777777" w:rsidR="00B354A9" w:rsidRPr="00B354A9" w:rsidRDefault="00B354A9" w:rsidP="00B354A9">
      <w:pPr>
        <w:numPr>
          <w:ilvl w:val="0"/>
          <w:numId w:val="86"/>
        </w:numPr>
        <w:spacing w:before="100" w:beforeAutospacing="1" w:after="100" w:afterAutospacing="1"/>
        <w:jc w:val="left"/>
        <w:rPr>
          <w:rFonts w:eastAsia="Times New Roman"/>
          <w:bCs w:val="0"/>
        </w:rPr>
      </w:pPr>
      <w:r w:rsidRPr="00B354A9">
        <w:rPr>
          <w:rFonts w:eastAsia="Times New Roman"/>
          <w:bCs w:val="0"/>
        </w:rPr>
        <w:t>Visit Workflow</w:t>
      </w:r>
    </w:p>
    <w:p w14:paraId="395C8EA6" w14:textId="77777777" w:rsidR="00B354A9" w:rsidRPr="00B354A9" w:rsidRDefault="00B354A9" w:rsidP="00B354A9">
      <w:pPr>
        <w:numPr>
          <w:ilvl w:val="0"/>
          <w:numId w:val="86"/>
        </w:numPr>
        <w:spacing w:before="100" w:beforeAutospacing="1" w:after="100" w:afterAutospacing="1"/>
        <w:jc w:val="left"/>
        <w:rPr>
          <w:rFonts w:eastAsia="Times New Roman"/>
          <w:bCs w:val="0"/>
        </w:rPr>
      </w:pPr>
      <w:r w:rsidRPr="00B354A9">
        <w:rPr>
          <w:rFonts w:eastAsia="Times New Roman"/>
          <w:bCs w:val="0"/>
        </w:rPr>
        <w:t>Reminder Capability</w:t>
      </w:r>
    </w:p>
    <w:p w14:paraId="2ED9576A"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Produces:</w:t>
      </w:r>
    </w:p>
    <w:p w14:paraId="62FB4091" w14:textId="77777777" w:rsidR="00B354A9" w:rsidRPr="00B354A9" w:rsidRDefault="00B354A9" w:rsidP="00B354A9">
      <w:pPr>
        <w:numPr>
          <w:ilvl w:val="0"/>
          <w:numId w:val="87"/>
        </w:numPr>
        <w:spacing w:before="100" w:beforeAutospacing="1" w:after="100" w:afterAutospacing="1"/>
        <w:jc w:val="left"/>
        <w:rPr>
          <w:rFonts w:eastAsia="Times New Roman"/>
          <w:bCs w:val="0"/>
        </w:rPr>
      </w:pPr>
      <w:r w:rsidRPr="00B354A9">
        <w:rPr>
          <w:rFonts w:eastAsia="Times New Roman"/>
          <w:bCs w:val="0"/>
        </w:rPr>
        <w:t>Workflow state</w:t>
      </w:r>
    </w:p>
    <w:p w14:paraId="5BE8EA51" w14:textId="77777777" w:rsidR="00B354A9" w:rsidRPr="00B354A9" w:rsidRDefault="00B354A9" w:rsidP="00B354A9">
      <w:pPr>
        <w:numPr>
          <w:ilvl w:val="0"/>
          <w:numId w:val="87"/>
        </w:numPr>
        <w:spacing w:before="100" w:beforeAutospacing="1" w:after="100" w:afterAutospacing="1"/>
        <w:jc w:val="left"/>
        <w:rPr>
          <w:rFonts w:eastAsia="Times New Roman"/>
          <w:bCs w:val="0"/>
        </w:rPr>
      </w:pPr>
      <w:r w:rsidRPr="00B354A9">
        <w:rPr>
          <w:rFonts w:eastAsia="Times New Roman"/>
          <w:bCs w:val="0"/>
        </w:rPr>
        <w:t>Scheduled actions</w:t>
      </w:r>
    </w:p>
    <w:p w14:paraId="117217FF" w14:textId="77777777" w:rsidR="00B354A9" w:rsidRPr="00B354A9" w:rsidRDefault="00B354A9" w:rsidP="00B354A9">
      <w:pPr>
        <w:numPr>
          <w:ilvl w:val="0"/>
          <w:numId w:val="87"/>
        </w:numPr>
        <w:spacing w:before="100" w:beforeAutospacing="1" w:after="100" w:afterAutospacing="1"/>
        <w:jc w:val="left"/>
        <w:rPr>
          <w:rFonts w:eastAsia="Times New Roman"/>
          <w:bCs w:val="0"/>
        </w:rPr>
      </w:pPr>
      <w:r w:rsidRPr="00B354A9">
        <w:rPr>
          <w:rFonts w:eastAsia="Times New Roman"/>
          <w:bCs w:val="0"/>
        </w:rPr>
        <w:t>Progress observations</w:t>
      </w:r>
    </w:p>
    <w:p w14:paraId="610F3AB2" w14:textId="77777777" w:rsidR="00B354A9" w:rsidRPr="00B354A9" w:rsidRDefault="004A36A0" w:rsidP="00B354A9">
      <w:pPr>
        <w:jc w:val="left"/>
        <w:rPr>
          <w:rFonts w:eastAsia="Times New Roman"/>
          <w:bCs w:val="0"/>
        </w:rPr>
      </w:pPr>
      <w:r w:rsidRPr="00B354A9">
        <w:rPr>
          <w:rFonts w:eastAsia="Times New Roman"/>
          <w:bCs w:val="0"/>
          <w:noProof/>
        </w:rPr>
        <w:pict w14:anchorId="6EAB2269">
          <v:rect id="_x0000_i1202" style="width:0;height:1.5pt" o:hralign="center" o:hrstd="t" o:hr="t" fillcolor="#a0a0a0" stroked="f"/>
        </w:pict>
      </w:r>
    </w:p>
    <w:p w14:paraId="204BAD30" w14:textId="77777777" w:rsidR="00B354A9" w:rsidRPr="00B354A9" w:rsidRDefault="00B354A9" w:rsidP="00B354A9">
      <w:pPr>
        <w:spacing w:before="100" w:beforeAutospacing="1" w:after="100" w:afterAutospacing="1"/>
        <w:jc w:val="left"/>
        <w:outlineLvl w:val="2"/>
        <w:rPr>
          <w:rFonts w:eastAsia="Times New Roman"/>
          <w:b/>
          <w:sz w:val="27"/>
          <w:szCs w:val="27"/>
        </w:rPr>
      </w:pPr>
      <w:r w:rsidRPr="00B354A9">
        <w:rPr>
          <w:rFonts w:eastAsia="Times New Roman"/>
          <w:b/>
          <w:sz w:val="27"/>
          <w:szCs w:val="27"/>
        </w:rPr>
        <w:t>Future Device</w:t>
      </w:r>
    </w:p>
    <w:p w14:paraId="123FBAD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Suppose a future wearable measures hydration.</w:t>
      </w:r>
    </w:p>
    <w:p w14:paraId="31EFB0FC"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Only three new components are required:</w:t>
      </w:r>
    </w:p>
    <w:p w14:paraId="53657615" w14:textId="77777777" w:rsidR="00B354A9" w:rsidRPr="00B354A9" w:rsidRDefault="00B354A9" w:rsidP="00B354A9">
      <w:pPr>
        <w:numPr>
          <w:ilvl w:val="0"/>
          <w:numId w:val="88"/>
        </w:numPr>
        <w:spacing w:before="100" w:beforeAutospacing="1" w:after="100" w:afterAutospacing="1"/>
        <w:jc w:val="left"/>
        <w:rPr>
          <w:rFonts w:eastAsia="Times New Roman"/>
          <w:bCs w:val="0"/>
        </w:rPr>
      </w:pPr>
      <w:r w:rsidRPr="00B354A9">
        <w:rPr>
          <w:rFonts w:eastAsia="Times New Roman"/>
          <w:bCs w:val="0"/>
        </w:rPr>
        <w:t>Hydration Device Service</w:t>
      </w:r>
    </w:p>
    <w:p w14:paraId="766FE8DB" w14:textId="77777777" w:rsidR="00B354A9" w:rsidRPr="00B354A9" w:rsidRDefault="00B354A9" w:rsidP="00B354A9">
      <w:pPr>
        <w:numPr>
          <w:ilvl w:val="0"/>
          <w:numId w:val="88"/>
        </w:numPr>
        <w:spacing w:before="100" w:beforeAutospacing="1" w:after="100" w:afterAutospacing="1"/>
        <w:jc w:val="left"/>
        <w:rPr>
          <w:rFonts w:eastAsia="Times New Roman"/>
          <w:bCs w:val="0"/>
        </w:rPr>
      </w:pPr>
      <w:r w:rsidRPr="00B354A9">
        <w:rPr>
          <w:rFonts w:eastAsia="Times New Roman"/>
          <w:bCs w:val="0"/>
        </w:rPr>
        <w:t>Hydration Capability</w:t>
      </w:r>
    </w:p>
    <w:p w14:paraId="3E45029C" w14:textId="77777777" w:rsidR="00B354A9" w:rsidRPr="00B354A9" w:rsidRDefault="00B354A9" w:rsidP="00B354A9">
      <w:pPr>
        <w:numPr>
          <w:ilvl w:val="0"/>
          <w:numId w:val="88"/>
        </w:numPr>
        <w:spacing w:before="100" w:beforeAutospacing="1" w:after="100" w:afterAutospacing="1"/>
        <w:jc w:val="left"/>
        <w:rPr>
          <w:rFonts w:eastAsia="Times New Roman"/>
          <w:bCs w:val="0"/>
        </w:rPr>
      </w:pPr>
      <w:r w:rsidRPr="00B354A9">
        <w:rPr>
          <w:rFonts w:eastAsia="Times New Roman"/>
          <w:bCs w:val="0"/>
        </w:rPr>
        <w:t>Hydration Observation Type</w:t>
      </w:r>
    </w:p>
    <w:p w14:paraId="7881E778"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Everything else—the execution pipeline, state engine, workflow orchestration and provenance—is already provided by the architecture.</w:t>
      </w:r>
    </w:p>
    <w:p w14:paraId="2A99EDC4" w14:textId="77777777" w:rsidR="00B354A9" w:rsidRPr="00B354A9" w:rsidRDefault="004A36A0" w:rsidP="00B354A9">
      <w:pPr>
        <w:jc w:val="left"/>
        <w:rPr>
          <w:rFonts w:eastAsia="Times New Roman"/>
          <w:bCs w:val="0"/>
        </w:rPr>
      </w:pPr>
      <w:r w:rsidRPr="00B354A9">
        <w:rPr>
          <w:rFonts w:eastAsia="Times New Roman"/>
          <w:bCs w:val="0"/>
          <w:noProof/>
        </w:rPr>
        <w:pict w14:anchorId="630B2B89">
          <v:rect id="_x0000_i1201" style="width:0;height:1.5pt" o:hralign="center" o:hrstd="t" o:hr="t" fillcolor="#a0a0a0" stroked="f"/>
        </w:pict>
      </w:r>
    </w:p>
    <w:p w14:paraId="6E4345C0" w14:textId="77777777" w:rsidR="00B354A9" w:rsidRPr="00B354A9" w:rsidRDefault="00B354A9" w:rsidP="00B354A9">
      <w:pPr>
        <w:spacing w:before="100" w:beforeAutospacing="1" w:after="100" w:afterAutospacing="1"/>
        <w:jc w:val="left"/>
        <w:outlineLvl w:val="1"/>
        <w:rPr>
          <w:rFonts w:eastAsia="Times New Roman"/>
          <w:b/>
          <w:sz w:val="36"/>
          <w:szCs w:val="36"/>
        </w:rPr>
      </w:pPr>
      <w:r w:rsidRPr="00B354A9">
        <w:rPr>
          <w:rFonts w:eastAsia="Times New Roman"/>
          <w:b/>
          <w:sz w:val="36"/>
          <w:szCs w:val="36"/>
        </w:rPr>
        <w:t>12.7 Architectural Stability</w:t>
      </w:r>
    </w:p>
    <w:p w14:paraId="25D7D6E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architecture should be considered stable when new functionality can be expressed entirely through extension.</w:t>
      </w:r>
    </w:p>
    <w:p w14:paraId="645B4071"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t>The introduction of a new feature should not require changes to:</w:t>
      </w:r>
    </w:p>
    <w:p w14:paraId="1BC40C90" w14:textId="77777777" w:rsidR="00B354A9" w:rsidRPr="00B354A9" w:rsidRDefault="00B354A9" w:rsidP="00B354A9">
      <w:pPr>
        <w:numPr>
          <w:ilvl w:val="0"/>
          <w:numId w:val="89"/>
        </w:numPr>
        <w:spacing w:before="100" w:beforeAutospacing="1" w:after="100" w:afterAutospacing="1"/>
        <w:jc w:val="left"/>
        <w:rPr>
          <w:rFonts w:eastAsia="Times New Roman"/>
          <w:bCs w:val="0"/>
        </w:rPr>
      </w:pPr>
      <w:r w:rsidRPr="00B354A9">
        <w:rPr>
          <w:rFonts w:eastAsia="Times New Roman"/>
          <w:bCs w:val="0"/>
        </w:rPr>
        <w:t>the execution engine,</w:t>
      </w:r>
    </w:p>
    <w:p w14:paraId="4B22BE2A" w14:textId="77777777" w:rsidR="00B354A9" w:rsidRPr="00B354A9" w:rsidRDefault="00B354A9" w:rsidP="00B354A9">
      <w:pPr>
        <w:numPr>
          <w:ilvl w:val="0"/>
          <w:numId w:val="89"/>
        </w:numPr>
        <w:spacing w:before="100" w:beforeAutospacing="1" w:after="100" w:afterAutospacing="1"/>
        <w:jc w:val="left"/>
        <w:rPr>
          <w:rFonts w:eastAsia="Times New Roman"/>
          <w:bCs w:val="0"/>
        </w:rPr>
      </w:pPr>
      <w:r w:rsidRPr="00B354A9">
        <w:rPr>
          <w:rFonts w:eastAsia="Times New Roman"/>
          <w:bCs w:val="0"/>
        </w:rPr>
        <w:t>the canonical execution pipeline,</w:t>
      </w:r>
    </w:p>
    <w:p w14:paraId="0EE62089" w14:textId="77777777" w:rsidR="00B354A9" w:rsidRPr="00B354A9" w:rsidRDefault="00B354A9" w:rsidP="00B354A9">
      <w:pPr>
        <w:numPr>
          <w:ilvl w:val="0"/>
          <w:numId w:val="89"/>
        </w:numPr>
        <w:spacing w:before="100" w:beforeAutospacing="1" w:after="100" w:afterAutospacing="1"/>
        <w:jc w:val="left"/>
        <w:rPr>
          <w:rFonts w:eastAsia="Times New Roman"/>
          <w:bCs w:val="0"/>
        </w:rPr>
      </w:pPr>
      <w:r w:rsidRPr="00B354A9">
        <w:rPr>
          <w:rFonts w:eastAsia="Times New Roman"/>
          <w:bCs w:val="0"/>
        </w:rPr>
        <w:t>the architectural domains,</w:t>
      </w:r>
    </w:p>
    <w:p w14:paraId="2D7AE1FE" w14:textId="77777777" w:rsidR="00B354A9" w:rsidRPr="00B354A9" w:rsidRDefault="00B354A9" w:rsidP="00B354A9">
      <w:pPr>
        <w:numPr>
          <w:ilvl w:val="0"/>
          <w:numId w:val="89"/>
        </w:numPr>
        <w:spacing w:before="100" w:beforeAutospacing="1" w:after="100" w:afterAutospacing="1"/>
        <w:jc w:val="left"/>
        <w:rPr>
          <w:rFonts w:eastAsia="Times New Roman"/>
          <w:bCs w:val="0"/>
        </w:rPr>
      </w:pPr>
      <w:r w:rsidRPr="00B354A9">
        <w:rPr>
          <w:rFonts w:eastAsia="Times New Roman"/>
          <w:bCs w:val="0"/>
        </w:rPr>
        <w:t>or the core building blocks.</w:t>
      </w:r>
    </w:p>
    <w:p w14:paraId="5E3C85EB" w14:textId="77777777" w:rsidR="00B354A9" w:rsidRPr="00B354A9" w:rsidRDefault="00B354A9" w:rsidP="00B354A9">
      <w:pPr>
        <w:spacing w:before="100" w:beforeAutospacing="1" w:after="100" w:afterAutospacing="1"/>
        <w:jc w:val="left"/>
        <w:rPr>
          <w:rFonts w:eastAsia="Times New Roman"/>
          <w:bCs w:val="0"/>
        </w:rPr>
      </w:pPr>
      <w:r w:rsidRPr="00B354A9">
        <w:rPr>
          <w:rFonts w:eastAsia="Times New Roman"/>
          <w:bCs w:val="0"/>
        </w:rPr>
        <w:lastRenderedPageBreak/>
        <w:t>When modification of these core elements becomes necessary, it should be regarded as an evolution of the architecture itself rather than the addition of a feature.</w:t>
      </w:r>
    </w:p>
    <w:p w14:paraId="67686DA5" w14:textId="52EA6E7F" w:rsidR="00B354A9" w:rsidRDefault="00B354A9" w:rsidP="00B354A9"/>
    <w:sectPr w:rsidR="00B35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w:panose1 w:val="00000500000000000000"/>
    <w:charset w:val="4D"/>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06041"/>
    <w:multiLevelType w:val="multilevel"/>
    <w:tmpl w:val="CA0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8DB"/>
    <w:multiLevelType w:val="multilevel"/>
    <w:tmpl w:val="7D5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6369"/>
    <w:multiLevelType w:val="multilevel"/>
    <w:tmpl w:val="DF2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2143"/>
    <w:multiLevelType w:val="multilevel"/>
    <w:tmpl w:val="67F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423BA"/>
    <w:multiLevelType w:val="multilevel"/>
    <w:tmpl w:val="9E3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778A"/>
    <w:multiLevelType w:val="multilevel"/>
    <w:tmpl w:val="537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B49D9"/>
    <w:multiLevelType w:val="multilevel"/>
    <w:tmpl w:val="A6C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A408F"/>
    <w:multiLevelType w:val="multilevel"/>
    <w:tmpl w:val="DAA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725B7"/>
    <w:multiLevelType w:val="multilevel"/>
    <w:tmpl w:val="25C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C7F66"/>
    <w:multiLevelType w:val="multilevel"/>
    <w:tmpl w:val="675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F6704"/>
    <w:multiLevelType w:val="multilevel"/>
    <w:tmpl w:val="7D1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D203D"/>
    <w:multiLevelType w:val="multilevel"/>
    <w:tmpl w:val="00F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360A3"/>
    <w:multiLevelType w:val="multilevel"/>
    <w:tmpl w:val="563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13F87"/>
    <w:multiLevelType w:val="multilevel"/>
    <w:tmpl w:val="AB1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B63B5"/>
    <w:multiLevelType w:val="multilevel"/>
    <w:tmpl w:val="B4A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71656"/>
    <w:multiLevelType w:val="multilevel"/>
    <w:tmpl w:val="238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E0A28"/>
    <w:multiLevelType w:val="multilevel"/>
    <w:tmpl w:val="801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90D83"/>
    <w:multiLevelType w:val="multilevel"/>
    <w:tmpl w:val="1F2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137C9"/>
    <w:multiLevelType w:val="multilevel"/>
    <w:tmpl w:val="D43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22B1C"/>
    <w:multiLevelType w:val="multilevel"/>
    <w:tmpl w:val="31C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F3F67"/>
    <w:multiLevelType w:val="multilevel"/>
    <w:tmpl w:val="432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12516"/>
    <w:multiLevelType w:val="multilevel"/>
    <w:tmpl w:val="0C4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30922"/>
    <w:multiLevelType w:val="multilevel"/>
    <w:tmpl w:val="0FB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021C6"/>
    <w:multiLevelType w:val="multilevel"/>
    <w:tmpl w:val="B33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64406"/>
    <w:multiLevelType w:val="multilevel"/>
    <w:tmpl w:val="D0B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A73DE"/>
    <w:multiLevelType w:val="multilevel"/>
    <w:tmpl w:val="AE3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36F0A"/>
    <w:multiLevelType w:val="multilevel"/>
    <w:tmpl w:val="35E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A6D3B"/>
    <w:multiLevelType w:val="multilevel"/>
    <w:tmpl w:val="937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B0ABC"/>
    <w:multiLevelType w:val="multilevel"/>
    <w:tmpl w:val="FB0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A122DD"/>
    <w:multiLevelType w:val="multilevel"/>
    <w:tmpl w:val="669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91569"/>
    <w:multiLevelType w:val="multilevel"/>
    <w:tmpl w:val="197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20F6C"/>
    <w:multiLevelType w:val="multilevel"/>
    <w:tmpl w:val="9C5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04E2E"/>
    <w:multiLevelType w:val="multilevel"/>
    <w:tmpl w:val="E0A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B4FFC"/>
    <w:multiLevelType w:val="multilevel"/>
    <w:tmpl w:val="78B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64039"/>
    <w:multiLevelType w:val="multilevel"/>
    <w:tmpl w:val="358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16A74"/>
    <w:multiLevelType w:val="multilevel"/>
    <w:tmpl w:val="5B2A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A08AF"/>
    <w:multiLevelType w:val="multilevel"/>
    <w:tmpl w:val="8DB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329E1"/>
    <w:multiLevelType w:val="multilevel"/>
    <w:tmpl w:val="A48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651AC"/>
    <w:multiLevelType w:val="multilevel"/>
    <w:tmpl w:val="FCC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55721"/>
    <w:multiLevelType w:val="multilevel"/>
    <w:tmpl w:val="995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7662F"/>
    <w:multiLevelType w:val="multilevel"/>
    <w:tmpl w:val="A99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2E7C3B"/>
    <w:multiLevelType w:val="multilevel"/>
    <w:tmpl w:val="70A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A302B6"/>
    <w:multiLevelType w:val="multilevel"/>
    <w:tmpl w:val="5A6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3E3492"/>
    <w:multiLevelType w:val="multilevel"/>
    <w:tmpl w:val="EA2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102313"/>
    <w:multiLevelType w:val="multilevel"/>
    <w:tmpl w:val="A640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795EFB"/>
    <w:multiLevelType w:val="multilevel"/>
    <w:tmpl w:val="0C1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9E05C1"/>
    <w:multiLevelType w:val="multilevel"/>
    <w:tmpl w:val="D17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B71780"/>
    <w:multiLevelType w:val="multilevel"/>
    <w:tmpl w:val="90E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463C5"/>
    <w:multiLevelType w:val="multilevel"/>
    <w:tmpl w:val="9F3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0D3FEB"/>
    <w:multiLevelType w:val="multilevel"/>
    <w:tmpl w:val="A42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229E4"/>
    <w:multiLevelType w:val="multilevel"/>
    <w:tmpl w:val="7D2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154723"/>
    <w:multiLevelType w:val="multilevel"/>
    <w:tmpl w:val="AAD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C099B"/>
    <w:multiLevelType w:val="multilevel"/>
    <w:tmpl w:val="829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0F3986"/>
    <w:multiLevelType w:val="multilevel"/>
    <w:tmpl w:val="FBA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3A12A0"/>
    <w:multiLevelType w:val="multilevel"/>
    <w:tmpl w:val="5F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D6D16"/>
    <w:multiLevelType w:val="multilevel"/>
    <w:tmpl w:val="4EA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CF7E1C"/>
    <w:multiLevelType w:val="multilevel"/>
    <w:tmpl w:val="7F8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1A1BF4"/>
    <w:multiLevelType w:val="multilevel"/>
    <w:tmpl w:val="432A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493776"/>
    <w:multiLevelType w:val="multilevel"/>
    <w:tmpl w:val="DE56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257F4"/>
    <w:multiLevelType w:val="multilevel"/>
    <w:tmpl w:val="D8B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7D4C47"/>
    <w:multiLevelType w:val="multilevel"/>
    <w:tmpl w:val="12CA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1635A2"/>
    <w:multiLevelType w:val="multilevel"/>
    <w:tmpl w:val="AE0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1440B5"/>
    <w:multiLevelType w:val="multilevel"/>
    <w:tmpl w:val="2162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380E89"/>
    <w:multiLevelType w:val="multilevel"/>
    <w:tmpl w:val="BBC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C949A8"/>
    <w:multiLevelType w:val="multilevel"/>
    <w:tmpl w:val="E81A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F321FF"/>
    <w:multiLevelType w:val="multilevel"/>
    <w:tmpl w:val="B706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402603"/>
    <w:multiLevelType w:val="multilevel"/>
    <w:tmpl w:val="E37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FE12D7"/>
    <w:multiLevelType w:val="multilevel"/>
    <w:tmpl w:val="C9D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7C61C6"/>
    <w:multiLevelType w:val="multilevel"/>
    <w:tmpl w:val="478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6B6FAA"/>
    <w:multiLevelType w:val="multilevel"/>
    <w:tmpl w:val="312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AA3A50"/>
    <w:multiLevelType w:val="multilevel"/>
    <w:tmpl w:val="8D8C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FF64DA"/>
    <w:multiLevelType w:val="multilevel"/>
    <w:tmpl w:val="A638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057927"/>
    <w:multiLevelType w:val="multilevel"/>
    <w:tmpl w:val="585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A97470"/>
    <w:multiLevelType w:val="multilevel"/>
    <w:tmpl w:val="952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02667F"/>
    <w:multiLevelType w:val="multilevel"/>
    <w:tmpl w:val="E1C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4107AA"/>
    <w:multiLevelType w:val="multilevel"/>
    <w:tmpl w:val="726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5A3CB8"/>
    <w:multiLevelType w:val="multilevel"/>
    <w:tmpl w:val="528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821F11"/>
    <w:multiLevelType w:val="multilevel"/>
    <w:tmpl w:val="FF0E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C0A0C"/>
    <w:multiLevelType w:val="multilevel"/>
    <w:tmpl w:val="24C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DA2E3C"/>
    <w:multiLevelType w:val="multilevel"/>
    <w:tmpl w:val="F82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FE734B"/>
    <w:multiLevelType w:val="multilevel"/>
    <w:tmpl w:val="C83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2306A5"/>
    <w:multiLevelType w:val="multilevel"/>
    <w:tmpl w:val="395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6249DB"/>
    <w:multiLevelType w:val="multilevel"/>
    <w:tmpl w:val="46D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DB6EEA"/>
    <w:multiLevelType w:val="multilevel"/>
    <w:tmpl w:val="B81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BF090B"/>
    <w:multiLevelType w:val="multilevel"/>
    <w:tmpl w:val="458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9A51CC"/>
    <w:multiLevelType w:val="multilevel"/>
    <w:tmpl w:val="65F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C40B0D"/>
    <w:multiLevelType w:val="multilevel"/>
    <w:tmpl w:val="69B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A00000"/>
    <w:multiLevelType w:val="multilevel"/>
    <w:tmpl w:val="640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E1645E"/>
    <w:multiLevelType w:val="multilevel"/>
    <w:tmpl w:val="53B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224129">
    <w:abstractNumId w:val="44"/>
  </w:num>
  <w:num w:numId="2" w16cid:durableId="850870911">
    <w:abstractNumId w:val="71"/>
  </w:num>
  <w:num w:numId="3" w16cid:durableId="1361736448">
    <w:abstractNumId w:val="32"/>
  </w:num>
  <w:num w:numId="4" w16cid:durableId="1865358348">
    <w:abstractNumId w:val="39"/>
  </w:num>
  <w:num w:numId="5" w16cid:durableId="1420561219">
    <w:abstractNumId w:val="14"/>
  </w:num>
  <w:num w:numId="6" w16cid:durableId="526329750">
    <w:abstractNumId w:val="38"/>
  </w:num>
  <w:num w:numId="7" w16cid:durableId="1428967073">
    <w:abstractNumId w:val="80"/>
  </w:num>
  <w:num w:numId="8" w16cid:durableId="1584490035">
    <w:abstractNumId w:val="40"/>
  </w:num>
  <w:num w:numId="9" w16cid:durableId="1273974884">
    <w:abstractNumId w:val="83"/>
  </w:num>
  <w:num w:numId="10" w16cid:durableId="1747652132">
    <w:abstractNumId w:val="75"/>
  </w:num>
  <w:num w:numId="11" w16cid:durableId="53431200">
    <w:abstractNumId w:val="24"/>
  </w:num>
  <w:num w:numId="12" w16cid:durableId="158038913">
    <w:abstractNumId w:val="2"/>
  </w:num>
  <w:num w:numId="13" w16cid:durableId="1668944177">
    <w:abstractNumId w:val="72"/>
  </w:num>
  <w:num w:numId="14" w16cid:durableId="241257348">
    <w:abstractNumId w:val="48"/>
  </w:num>
  <w:num w:numId="15" w16cid:durableId="1945571580">
    <w:abstractNumId w:val="67"/>
  </w:num>
  <w:num w:numId="16" w16cid:durableId="842359232">
    <w:abstractNumId w:val="55"/>
  </w:num>
  <w:num w:numId="17" w16cid:durableId="1522620423">
    <w:abstractNumId w:val="53"/>
  </w:num>
  <w:num w:numId="18" w16cid:durableId="461271845">
    <w:abstractNumId w:val="9"/>
  </w:num>
  <w:num w:numId="19" w16cid:durableId="998193581">
    <w:abstractNumId w:val="18"/>
  </w:num>
  <w:num w:numId="20" w16cid:durableId="2128965843">
    <w:abstractNumId w:val="79"/>
  </w:num>
  <w:num w:numId="21" w16cid:durableId="1247034440">
    <w:abstractNumId w:val="20"/>
  </w:num>
  <w:num w:numId="22" w16cid:durableId="127674454">
    <w:abstractNumId w:val="61"/>
  </w:num>
  <w:num w:numId="23" w16cid:durableId="1239635441">
    <w:abstractNumId w:val="25"/>
  </w:num>
  <w:num w:numId="24" w16cid:durableId="1924682962">
    <w:abstractNumId w:val="43"/>
  </w:num>
  <w:num w:numId="25" w16cid:durableId="1736204199">
    <w:abstractNumId w:val="42"/>
  </w:num>
  <w:num w:numId="26" w16cid:durableId="1126238763">
    <w:abstractNumId w:val="78"/>
  </w:num>
  <w:num w:numId="27" w16cid:durableId="963775104">
    <w:abstractNumId w:val="60"/>
  </w:num>
  <w:num w:numId="28" w16cid:durableId="378743684">
    <w:abstractNumId w:val="85"/>
  </w:num>
  <w:num w:numId="29" w16cid:durableId="1097403518">
    <w:abstractNumId w:val="21"/>
  </w:num>
  <w:num w:numId="30" w16cid:durableId="1998413128">
    <w:abstractNumId w:val="70"/>
  </w:num>
  <w:num w:numId="31" w16cid:durableId="1689024178">
    <w:abstractNumId w:val="62"/>
  </w:num>
  <w:num w:numId="32" w16cid:durableId="184292543">
    <w:abstractNumId w:val="69"/>
  </w:num>
  <w:num w:numId="33" w16cid:durableId="559754380">
    <w:abstractNumId w:val="17"/>
  </w:num>
  <w:num w:numId="34" w16cid:durableId="2001884355">
    <w:abstractNumId w:val="27"/>
  </w:num>
  <w:num w:numId="35" w16cid:durableId="1961495210">
    <w:abstractNumId w:val="10"/>
  </w:num>
  <w:num w:numId="36" w16cid:durableId="581569504">
    <w:abstractNumId w:val="56"/>
  </w:num>
  <w:num w:numId="37" w16cid:durableId="990328673">
    <w:abstractNumId w:val="49"/>
  </w:num>
  <w:num w:numId="38" w16cid:durableId="729157405">
    <w:abstractNumId w:val="68"/>
  </w:num>
  <w:num w:numId="39" w16cid:durableId="1453866028">
    <w:abstractNumId w:val="7"/>
  </w:num>
  <w:num w:numId="40" w16cid:durableId="1835678334">
    <w:abstractNumId w:val="37"/>
  </w:num>
  <w:num w:numId="41" w16cid:durableId="2091851870">
    <w:abstractNumId w:val="31"/>
  </w:num>
  <w:num w:numId="42" w16cid:durableId="1130905453">
    <w:abstractNumId w:val="63"/>
  </w:num>
  <w:num w:numId="43" w16cid:durableId="1043217452">
    <w:abstractNumId w:val="81"/>
  </w:num>
  <w:num w:numId="44" w16cid:durableId="923606004">
    <w:abstractNumId w:val="28"/>
  </w:num>
  <w:num w:numId="45" w16cid:durableId="1071463394">
    <w:abstractNumId w:val="8"/>
  </w:num>
  <w:num w:numId="46" w16cid:durableId="907300993">
    <w:abstractNumId w:val="86"/>
  </w:num>
  <w:num w:numId="47" w16cid:durableId="521552165">
    <w:abstractNumId w:val="36"/>
  </w:num>
  <w:num w:numId="48" w16cid:durableId="1336692986">
    <w:abstractNumId w:val="74"/>
  </w:num>
  <w:num w:numId="49" w16cid:durableId="1358433484">
    <w:abstractNumId w:val="50"/>
  </w:num>
  <w:num w:numId="50" w16cid:durableId="1379818392">
    <w:abstractNumId w:val="45"/>
  </w:num>
  <w:num w:numId="51" w16cid:durableId="87123960">
    <w:abstractNumId w:val="11"/>
  </w:num>
  <w:num w:numId="52" w16cid:durableId="170220361">
    <w:abstractNumId w:val="82"/>
  </w:num>
  <w:num w:numId="53" w16cid:durableId="608389314">
    <w:abstractNumId w:val="54"/>
  </w:num>
  <w:num w:numId="54" w16cid:durableId="1278179516">
    <w:abstractNumId w:val="0"/>
  </w:num>
  <w:num w:numId="55" w16cid:durableId="782774863">
    <w:abstractNumId w:val="4"/>
  </w:num>
  <w:num w:numId="56" w16cid:durableId="579797487">
    <w:abstractNumId w:val="58"/>
  </w:num>
  <w:num w:numId="57" w16cid:durableId="1012605121">
    <w:abstractNumId w:val="59"/>
  </w:num>
  <w:num w:numId="58" w16cid:durableId="1761172754">
    <w:abstractNumId w:val="23"/>
  </w:num>
  <w:num w:numId="59" w16cid:durableId="624890866">
    <w:abstractNumId w:val="47"/>
  </w:num>
  <w:num w:numId="60" w16cid:durableId="542865041">
    <w:abstractNumId w:val="77"/>
  </w:num>
  <w:num w:numId="61" w16cid:durableId="735854968">
    <w:abstractNumId w:val="6"/>
  </w:num>
  <w:num w:numId="62" w16cid:durableId="87049003">
    <w:abstractNumId w:val="66"/>
  </w:num>
  <w:num w:numId="63" w16cid:durableId="748693354">
    <w:abstractNumId w:val="52"/>
  </w:num>
  <w:num w:numId="64" w16cid:durableId="1286695386">
    <w:abstractNumId w:val="41"/>
  </w:num>
  <w:num w:numId="65" w16cid:durableId="1048914506">
    <w:abstractNumId w:val="34"/>
  </w:num>
  <w:num w:numId="66" w16cid:durableId="999314144">
    <w:abstractNumId w:val="3"/>
  </w:num>
  <w:num w:numId="67" w16cid:durableId="33700568">
    <w:abstractNumId w:val="26"/>
  </w:num>
  <w:num w:numId="68" w16cid:durableId="1563518506">
    <w:abstractNumId w:val="29"/>
  </w:num>
  <w:num w:numId="69" w16cid:durableId="1792169934">
    <w:abstractNumId w:val="30"/>
  </w:num>
  <w:num w:numId="70" w16cid:durableId="1255868710">
    <w:abstractNumId w:val="57"/>
  </w:num>
  <w:num w:numId="71" w16cid:durableId="1308390189">
    <w:abstractNumId w:val="13"/>
  </w:num>
  <w:num w:numId="72" w16cid:durableId="1231381700">
    <w:abstractNumId w:val="76"/>
  </w:num>
  <w:num w:numId="73" w16cid:durableId="1148281138">
    <w:abstractNumId w:val="65"/>
  </w:num>
  <w:num w:numId="74" w16cid:durableId="334844204">
    <w:abstractNumId w:val="12"/>
  </w:num>
  <w:num w:numId="75" w16cid:durableId="1372613272">
    <w:abstractNumId w:val="46"/>
  </w:num>
  <w:num w:numId="76" w16cid:durableId="1379671525">
    <w:abstractNumId w:val="5"/>
  </w:num>
  <w:num w:numId="77" w16cid:durableId="1060057078">
    <w:abstractNumId w:val="16"/>
  </w:num>
  <w:num w:numId="78" w16cid:durableId="1329290184">
    <w:abstractNumId w:val="19"/>
  </w:num>
  <w:num w:numId="79" w16cid:durableId="87391888">
    <w:abstractNumId w:val="73"/>
  </w:num>
  <w:num w:numId="80" w16cid:durableId="366295705">
    <w:abstractNumId w:val="15"/>
  </w:num>
  <w:num w:numId="81" w16cid:durableId="1469469743">
    <w:abstractNumId w:val="35"/>
  </w:num>
  <w:num w:numId="82" w16cid:durableId="48506099">
    <w:abstractNumId w:val="1"/>
  </w:num>
  <w:num w:numId="83" w16cid:durableId="835654332">
    <w:abstractNumId w:val="33"/>
  </w:num>
  <w:num w:numId="84" w16cid:durableId="284777556">
    <w:abstractNumId w:val="87"/>
  </w:num>
  <w:num w:numId="85" w16cid:durableId="90589243">
    <w:abstractNumId w:val="51"/>
  </w:num>
  <w:num w:numId="86" w16cid:durableId="735858582">
    <w:abstractNumId w:val="64"/>
  </w:num>
  <w:num w:numId="87" w16cid:durableId="1806849013">
    <w:abstractNumId w:val="84"/>
  </w:num>
  <w:num w:numId="88" w16cid:durableId="658727768">
    <w:abstractNumId w:val="22"/>
  </w:num>
  <w:num w:numId="89" w16cid:durableId="630673286">
    <w:abstractNumId w:val="88"/>
  </w:num>
  <w:numIdMacAtCleanup w:val="8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87B"/>
    <w:rsid w:val="00070A3A"/>
    <w:rsid w:val="00172DD9"/>
    <w:rsid w:val="001A6E2D"/>
    <w:rsid w:val="00290A71"/>
    <w:rsid w:val="00404242"/>
    <w:rsid w:val="00406047"/>
    <w:rsid w:val="004A36A0"/>
    <w:rsid w:val="004E339C"/>
    <w:rsid w:val="00520819"/>
    <w:rsid w:val="00556348"/>
    <w:rsid w:val="008221BE"/>
    <w:rsid w:val="0088000C"/>
    <w:rsid w:val="00A53CB6"/>
    <w:rsid w:val="00B354A9"/>
    <w:rsid w:val="00BB3961"/>
    <w:rsid w:val="00BD387B"/>
    <w:rsid w:val="00D96D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4B1F8D0F"/>
  <w15:chartTrackingRefBased/>
  <w15:docId w15:val="{7A3381BB-5817-3E4F-99A5-2C271108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erriweather" w:eastAsia="Arial" w:hAnsi="Merriweather" w:cs="Times New Roman"/>
        <w:b/>
        <w:sz w:val="32"/>
        <w:szCs w:val="3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39C"/>
    <w:pPr>
      <w:jc w:val="both"/>
    </w:pPr>
    <w:rPr>
      <w:rFonts w:ascii="Times New Roman" w:hAnsi="Times New Roman"/>
      <w:b w:val="0"/>
      <w:bCs/>
      <w:sz w:val="24"/>
      <w:szCs w:val="24"/>
      <w:lang w:eastAsia="en-GB"/>
    </w:rPr>
  </w:style>
  <w:style w:type="paragraph" w:styleId="Heading1">
    <w:name w:val="heading 1"/>
    <w:basedOn w:val="Normal"/>
    <w:next w:val="Normal"/>
    <w:link w:val="Heading1Char"/>
    <w:uiPriority w:val="9"/>
    <w:qFormat/>
    <w:rsid w:val="004E339C"/>
    <w:pPr>
      <w:keepNext/>
      <w:keepLines/>
      <w:spacing w:before="360" w:after="80"/>
      <w:outlineLvl w:val="0"/>
    </w:pPr>
    <w:rPr>
      <w:rFonts w:eastAsia="Times New Roman"/>
      <w:bCs w:val="0"/>
      <w:color w:val="000000" w:themeColor="text1"/>
      <w:sz w:val="28"/>
      <w:szCs w:val="28"/>
    </w:rPr>
  </w:style>
  <w:style w:type="paragraph" w:styleId="Heading2">
    <w:name w:val="heading 2"/>
    <w:basedOn w:val="Normal"/>
    <w:next w:val="Normal"/>
    <w:link w:val="Heading2Char"/>
    <w:uiPriority w:val="9"/>
    <w:unhideWhenUsed/>
    <w:qFormat/>
    <w:rsid w:val="004E339C"/>
    <w:pPr>
      <w:keepNext/>
      <w:keepLines/>
      <w:spacing w:before="160" w:after="80"/>
      <w:outlineLvl w:val="1"/>
    </w:pPr>
    <w:rPr>
      <w:rFonts w:eastAsiaTheme="majorEastAsia" w:cstheme="majorBidi"/>
      <w:bCs w:val="0"/>
      <w:i/>
      <w:color w:val="000000" w:themeColor="text1"/>
      <w:sz w:val="28"/>
      <w:szCs w:val="36"/>
    </w:rPr>
  </w:style>
  <w:style w:type="paragraph" w:styleId="Heading3">
    <w:name w:val="heading 3"/>
    <w:basedOn w:val="Normal"/>
    <w:next w:val="Normal"/>
    <w:link w:val="Heading3Char"/>
    <w:uiPriority w:val="9"/>
    <w:unhideWhenUsed/>
    <w:qFormat/>
    <w:rsid w:val="004E339C"/>
    <w:pPr>
      <w:keepNext/>
      <w:keepLines/>
      <w:spacing w:before="160" w:after="80"/>
      <w:outlineLvl w:val="2"/>
    </w:pPr>
    <w:rPr>
      <w:rFonts w:eastAsia="Times New Roman" w:cstheme="majorBidi"/>
      <w:color w:val="000000" w:themeColor="text1"/>
      <w:szCs w:val="32"/>
      <w:lang w:eastAsia="en-US"/>
    </w:rPr>
  </w:style>
  <w:style w:type="paragraph" w:styleId="Heading4">
    <w:name w:val="heading 4"/>
    <w:basedOn w:val="Normal"/>
    <w:next w:val="Normal"/>
    <w:link w:val="Heading4Char"/>
    <w:uiPriority w:val="9"/>
    <w:unhideWhenUsed/>
    <w:qFormat/>
    <w:rsid w:val="008221BE"/>
    <w:pPr>
      <w:keepNext/>
      <w:keepLines/>
      <w:spacing w:before="80" w:after="40"/>
      <w:outlineLvl w:val="3"/>
    </w:pPr>
    <w:rPr>
      <w:rFonts w:ascii="Merriweather" w:eastAsiaTheme="majorEastAsia" w:hAnsi="Merriweather" w:cstheme="majorBidi"/>
      <w:b/>
      <w:bCs w:val="0"/>
      <w:color w:val="000000" w:themeColor="text1"/>
      <w:sz w:val="28"/>
      <w:szCs w:val="28"/>
    </w:rPr>
  </w:style>
  <w:style w:type="paragraph" w:styleId="Heading5">
    <w:name w:val="heading 5"/>
    <w:basedOn w:val="Normal"/>
    <w:next w:val="Normal"/>
    <w:link w:val="Heading5Char"/>
    <w:uiPriority w:val="9"/>
    <w:unhideWhenUsed/>
    <w:qFormat/>
    <w:rsid w:val="008221BE"/>
    <w:pPr>
      <w:keepNext/>
      <w:keepLines/>
      <w:spacing w:before="80" w:after="40"/>
      <w:outlineLvl w:val="4"/>
    </w:pPr>
    <w:rPr>
      <w:rFonts w:ascii="Merriweather" w:eastAsiaTheme="majorEastAsia" w:hAnsi="Merriweather" w:cstheme="majorBidi"/>
      <w:b/>
      <w:bCs w:val="0"/>
      <w:color w:val="000000" w:themeColor="text1"/>
    </w:rPr>
  </w:style>
  <w:style w:type="paragraph" w:styleId="Heading6">
    <w:name w:val="heading 6"/>
    <w:basedOn w:val="Normal"/>
    <w:next w:val="Normal"/>
    <w:link w:val="Heading6Char"/>
    <w:uiPriority w:val="9"/>
    <w:unhideWhenUsed/>
    <w:qFormat/>
    <w:rsid w:val="008221BE"/>
    <w:pPr>
      <w:keepNext/>
      <w:keepLines/>
      <w:spacing w:before="40"/>
      <w:outlineLvl w:val="5"/>
    </w:pPr>
    <w:rPr>
      <w:rFonts w:ascii="Merriweather" w:eastAsiaTheme="majorEastAsia" w:hAnsi="Merriweather" w:cstheme="majorBidi"/>
      <w:b/>
      <w:bCs w:val="0"/>
      <w:color w:val="000000" w:themeColor="text1"/>
    </w:rPr>
  </w:style>
  <w:style w:type="paragraph" w:styleId="Heading7">
    <w:name w:val="heading 7"/>
    <w:basedOn w:val="Heading6"/>
    <w:next w:val="Normal"/>
    <w:link w:val="Heading7Char"/>
    <w:uiPriority w:val="9"/>
    <w:unhideWhenUsed/>
    <w:qFormat/>
    <w:rsid w:val="008221BE"/>
    <w:pPr>
      <w:outlineLvl w:val="6"/>
    </w:pPr>
    <w:rPr>
      <w:sz w:val="22"/>
      <w:szCs w:val="22"/>
    </w:rPr>
  </w:style>
  <w:style w:type="paragraph" w:styleId="Heading8">
    <w:name w:val="heading 8"/>
    <w:basedOn w:val="Normal"/>
    <w:next w:val="Normal"/>
    <w:link w:val="Heading8Char"/>
    <w:uiPriority w:val="9"/>
    <w:semiHidden/>
    <w:unhideWhenUsed/>
    <w:qFormat/>
    <w:rsid w:val="00BD3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3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221BE"/>
  </w:style>
  <w:style w:type="character" w:customStyle="1" w:styleId="Heading1Char">
    <w:name w:val="Heading 1 Char"/>
    <w:basedOn w:val="DefaultParagraphFont"/>
    <w:link w:val="Heading1"/>
    <w:uiPriority w:val="9"/>
    <w:rsid w:val="004E339C"/>
    <w:rPr>
      <w:rFonts w:ascii="Times New Roman" w:eastAsia="Times New Roman" w:hAnsi="Times New Roman"/>
      <w:b w:val="0"/>
      <w:color w:val="000000" w:themeColor="text1"/>
      <w:sz w:val="28"/>
      <w:szCs w:val="28"/>
      <w:lang w:eastAsia="en-GB"/>
    </w:rPr>
  </w:style>
  <w:style w:type="character" w:customStyle="1" w:styleId="Heading2Char">
    <w:name w:val="Heading 2 Char"/>
    <w:basedOn w:val="DefaultParagraphFont"/>
    <w:link w:val="Heading2"/>
    <w:uiPriority w:val="9"/>
    <w:rsid w:val="004E339C"/>
    <w:rPr>
      <w:rFonts w:ascii="Times New Roman" w:eastAsiaTheme="majorEastAsia" w:hAnsi="Times New Roman" w:cstheme="majorBidi"/>
      <w:b w:val="0"/>
      <w:i/>
      <w:color w:val="000000" w:themeColor="text1"/>
      <w:sz w:val="28"/>
      <w:szCs w:val="36"/>
      <w:lang w:eastAsia="en-GB"/>
    </w:rPr>
  </w:style>
  <w:style w:type="character" w:customStyle="1" w:styleId="Heading3Char">
    <w:name w:val="Heading 3 Char"/>
    <w:basedOn w:val="DefaultParagraphFont"/>
    <w:link w:val="Heading3"/>
    <w:uiPriority w:val="9"/>
    <w:rsid w:val="004E339C"/>
    <w:rPr>
      <w:rFonts w:ascii="Times New Roman" w:eastAsia="Times New Roman" w:hAnsi="Times New Roman" w:cstheme="majorBidi"/>
      <w:b w:val="0"/>
      <w:bCs/>
      <w:color w:val="000000" w:themeColor="text1"/>
      <w:sz w:val="24"/>
    </w:rPr>
  </w:style>
  <w:style w:type="character" w:customStyle="1" w:styleId="Heading4Char">
    <w:name w:val="Heading 4 Char"/>
    <w:basedOn w:val="DefaultParagraphFont"/>
    <w:link w:val="Heading4"/>
    <w:uiPriority w:val="9"/>
    <w:rsid w:val="008221BE"/>
    <w:rPr>
      <w:rFonts w:eastAsiaTheme="majorEastAsia" w:cstheme="majorBidi"/>
      <w:color w:val="000000" w:themeColor="text1"/>
      <w:sz w:val="28"/>
      <w:szCs w:val="28"/>
    </w:rPr>
  </w:style>
  <w:style w:type="paragraph" w:styleId="Title">
    <w:name w:val="Title"/>
    <w:basedOn w:val="Normal"/>
    <w:next w:val="Normal"/>
    <w:link w:val="TitleChar"/>
    <w:uiPriority w:val="10"/>
    <w:qFormat/>
    <w:rsid w:val="004E339C"/>
    <w:pPr>
      <w:spacing w:after="80"/>
      <w:contextualSpacing/>
    </w:pPr>
    <w:rPr>
      <w:rFonts w:ascii="Merriweather" w:eastAsiaTheme="majorEastAsia" w:hAnsi="Merriweather" w:cstheme="majorBidi"/>
      <w:b/>
      <w:spacing w:val="-10"/>
      <w:kern w:val="28"/>
      <w:sz w:val="28"/>
      <w:szCs w:val="56"/>
    </w:rPr>
  </w:style>
  <w:style w:type="character" w:customStyle="1" w:styleId="TitleChar">
    <w:name w:val="Title Char"/>
    <w:basedOn w:val="DefaultParagraphFont"/>
    <w:link w:val="Title"/>
    <w:uiPriority w:val="10"/>
    <w:rsid w:val="004E339C"/>
    <w:rPr>
      <w:rFonts w:eastAsiaTheme="majorEastAsia" w:cstheme="majorBidi"/>
      <w:bCs/>
      <w:spacing w:val="-10"/>
      <w:kern w:val="28"/>
      <w:sz w:val="28"/>
      <w:szCs w:val="56"/>
      <w:lang w:eastAsia="en-GB"/>
    </w:rPr>
  </w:style>
  <w:style w:type="paragraph" w:styleId="Subtitle">
    <w:name w:val="Subtitle"/>
    <w:basedOn w:val="Normal"/>
    <w:next w:val="Normal"/>
    <w:link w:val="SubtitleChar"/>
    <w:uiPriority w:val="11"/>
    <w:qFormat/>
    <w:rsid w:val="008221BE"/>
    <w:pPr>
      <w:numPr>
        <w:ilvl w:val="1"/>
      </w:numPr>
      <w:spacing w:after="160"/>
    </w:pPr>
    <w:rPr>
      <w:rFonts w:ascii="Merriweather" w:eastAsiaTheme="majorEastAsia" w:hAnsi="Merriweather"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1BE"/>
    <w:rPr>
      <w:rFonts w:eastAsiaTheme="majorEastAsia" w:cstheme="majorBidi"/>
      <w:color w:val="595959" w:themeColor="text1" w:themeTint="A6"/>
      <w:spacing w:val="15"/>
      <w:sz w:val="28"/>
      <w:szCs w:val="28"/>
    </w:rPr>
  </w:style>
  <w:style w:type="character" w:styleId="SubtleEmphasis">
    <w:name w:val="Subtle Emphasis"/>
    <w:basedOn w:val="DefaultParagraphFont"/>
    <w:uiPriority w:val="19"/>
    <w:qFormat/>
    <w:rsid w:val="008221BE"/>
    <w:rPr>
      <w:i/>
      <w:iCs/>
      <w:color w:val="404040" w:themeColor="text1" w:themeTint="BF"/>
    </w:rPr>
  </w:style>
  <w:style w:type="character" w:styleId="Emphasis">
    <w:name w:val="Emphasis"/>
    <w:basedOn w:val="DefaultParagraphFont"/>
    <w:uiPriority w:val="20"/>
    <w:qFormat/>
    <w:rsid w:val="008221BE"/>
    <w:rPr>
      <w:i/>
      <w:iCs/>
    </w:rPr>
  </w:style>
  <w:style w:type="character" w:styleId="IntenseEmphasis">
    <w:name w:val="Intense Emphasis"/>
    <w:basedOn w:val="DefaultParagraphFont"/>
    <w:uiPriority w:val="21"/>
    <w:qFormat/>
    <w:rsid w:val="008221BE"/>
    <w:rPr>
      <w:i/>
      <w:iCs/>
      <w:color w:val="000000" w:themeColor="text1"/>
    </w:rPr>
  </w:style>
  <w:style w:type="character" w:styleId="Strong">
    <w:name w:val="Strong"/>
    <w:basedOn w:val="DefaultParagraphFont"/>
    <w:uiPriority w:val="22"/>
    <w:qFormat/>
    <w:rsid w:val="008221BE"/>
    <w:rPr>
      <w:bCs/>
    </w:rPr>
  </w:style>
  <w:style w:type="paragraph" w:styleId="Quote">
    <w:name w:val="Quote"/>
    <w:basedOn w:val="Normal"/>
    <w:next w:val="Normal"/>
    <w:link w:val="QuoteChar"/>
    <w:uiPriority w:val="29"/>
    <w:qFormat/>
    <w:rsid w:val="008221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21BE"/>
    <w:rPr>
      <w:rFonts w:ascii="Open Sans" w:hAnsi="Open Sans" w:cs="Open Sans"/>
      <w:i/>
      <w:iCs/>
      <w:color w:val="404040" w:themeColor="text1" w:themeTint="BF"/>
      <w:sz w:val="24"/>
      <w:szCs w:val="24"/>
    </w:rPr>
  </w:style>
  <w:style w:type="paragraph" w:styleId="IntenseQuote">
    <w:name w:val="Intense Quote"/>
    <w:basedOn w:val="Normal"/>
    <w:next w:val="Normal"/>
    <w:link w:val="IntenseQuoteChar"/>
    <w:uiPriority w:val="30"/>
    <w:qFormat/>
    <w:rsid w:val="008221BE"/>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8221BE"/>
    <w:rPr>
      <w:rFonts w:ascii="Open Sans" w:hAnsi="Open Sans" w:cs="Open Sans"/>
      <w:i/>
      <w:iCs/>
      <w:color w:val="000000" w:themeColor="text1"/>
      <w:sz w:val="24"/>
      <w:szCs w:val="24"/>
    </w:rPr>
  </w:style>
  <w:style w:type="character" w:styleId="SubtleReference">
    <w:name w:val="Subtle Reference"/>
    <w:basedOn w:val="DefaultParagraphFont"/>
    <w:uiPriority w:val="31"/>
    <w:qFormat/>
    <w:rsid w:val="008221BE"/>
    <w:rPr>
      <w:smallCaps/>
      <w:color w:val="000000" w:themeColor="text1"/>
    </w:rPr>
  </w:style>
  <w:style w:type="character" w:styleId="IntenseReference">
    <w:name w:val="Intense Reference"/>
    <w:basedOn w:val="DefaultParagraphFont"/>
    <w:uiPriority w:val="32"/>
    <w:qFormat/>
    <w:rsid w:val="008221BE"/>
    <w:rPr>
      <w:bCs/>
      <w:smallCaps/>
      <w:color w:val="000000" w:themeColor="text1"/>
      <w:spacing w:val="5"/>
    </w:rPr>
  </w:style>
  <w:style w:type="character" w:styleId="BookTitle">
    <w:name w:val="Book Title"/>
    <w:basedOn w:val="DefaultParagraphFont"/>
    <w:uiPriority w:val="33"/>
    <w:qFormat/>
    <w:rsid w:val="008221BE"/>
    <w:rPr>
      <w:rFonts w:ascii="Merriweather" w:hAnsi="Merriweather"/>
      <w:bCs/>
      <w:i/>
      <w:iCs/>
      <w:spacing w:val="5"/>
    </w:rPr>
  </w:style>
  <w:style w:type="paragraph" w:styleId="ListParagraph">
    <w:name w:val="List Paragraph"/>
    <w:basedOn w:val="Normal"/>
    <w:uiPriority w:val="34"/>
    <w:qFormat/>
    <w:rsid w:val="008221BE"/>
    <w:pPr>
      <w:ind w:left="720"/>
      <w:contextualSpacing/>
    </w:pPr>
  </w:style>
  <w:style w:type="character" w:customStyle="1" w:styleId="Heading5Char">
    <w:name w:val="Heading 5 Char"/>
    <w:basedOn w:val="DefaultParagraphFont"/>
    <w:link w:val="Heading5"/>
    <w:uiPriority w:val="9"/>
    <w:rsid w:val="008221BE"/>
    <w:rPr>
      <w:rFonts w:eastAsiaTheme="majorEastAsia" w:cstheme="majorBidi"/>
      <w:color w:val="000000" w:themeColor="text1"/>
      <w:sz w:val="24"/>
      <w:szCs w:val="24"/>
    </w:rPr>
  </w:style>
  <w:style w:type="character" w:customStyle="1" w:styleId="Heading6Char">
    <w:name w:val="Heading 6 Char"/>
    <w:basedOn w:val="DefaultParagraphFont"/>
    <w:link w:val="Heading6"/>
    <w:uiPriority w:val="9"/>
    <w:rsid w:val="008221BE"/>
    <w:rPr>
      <w:rFonts w:eastAsiaTheme="majorEastAsia" w:cstheme="majorBidi"/>
      <w:color w:val="000000" w:themeColor="text1"/>
      <w:sz w:val="24"/>
      <w:szCs w:val="24"/>
    </w:rPr>
  </w:style>
  <w:style w:type="character" w:customStyle="1" w:styleId="Heading7Char">
    <w:name w:val="Heading 7 Char"/>
    <w:basedOn w:val="DefaultParagraphFont"/>
    <w:link w:val="Heading7"/>
    <w:uiPriority w:val="9"/>
    <w:rsid w:val="008221BE"/>
    <w:rPr>
      <w:rFonts w:eastAsiaTheme="majorEastAsia" w:cstheme="majorBidi"/>
      <w:color w:val="000000" w:themeColor="text1"/>
      <w:sz w:val="22"/>
      <w:szCs w:val="22"/>
    </w:rPr>
  </w:style>
  <w:style w:type="paragraph" w:customStyle="1" w:styleId="FigureLegend">
    <w:name w:val="Figure Legend"/>
    <w:basedOn w:val="Normal"/>
    <w:autoRedefine/>
    <w:qFormat/>
    <w:rsid w:val="004E339C"/>
    <w:pPr>
      <w:ind w:left="567" w:right="521"/>
      <w:jc w:val="center"/>
    </w:pPr>
    <w:rPr>
      <w:bCs w:val="0"/>
      <w:sz w:val="16"/>
      <w:szCs w:val="16"/>
    </w:rPr>
  </w:style>
  <w:style w:type="paragraph" w:customStyle="1" w:styleId="000Title">
    <w:name w:val="000_Title"/>
    <w:basedOn w:val="Heading1"/>
    <w:qFormat/>
    <w:rsid w:val="004E339C"/>
    <w:rPr>
      <w:sz w:val="30"/>
      <w:szCs w:val="30"/>
    </w:rPr>
  </w:style>
  <w:style w:type="paragraph" w:customStyle="1" w:styleId="001Heading1">
    <w:name w:val="001_Heading_1"/>
    <w:basedOn w:val="Heading2"/>
    <w:qFormat/>
    <w:rsid w:val="004E339C"/>
    <w:rPr>
      <w:sz w:val="24"/>
    </w:rPr>
  </w:style>
  <w:style w:type="paragraph" w:customStyle="1" w:styleId="002Heading2">
    <w:name w:val="002_Heading_2"/>
    <w:basedOn w:val="Heading3"/>
    <w:qFormat/>
    <w:rsid w:val="004E339C"/>
    <w:rPr>
      <w:rFonts w:cs="Times New Roman"/>
      <w:sz w:val="20"/>
      <w:szCs w:val="20"/>
      <w:lang w:eastAsia="en-GB"/>
    </w:rPr>
  </w:style>
  <w:style w:type="paragraph" w:customStyle="1" w:styleId="004Quote">
    <w:name w:val="004_Quote"/>
    <w:basedOn w:val="Quote"/>
    <w:autoRedefine/>
    <w:qFormat/>
    <w:rsid w:val="004E339C"/>
    <w:rPr>
      <w:sz w:val="20"/>
      <w:szCs w:val="20"/>
    </w:rPr>
  </w:style>
  <w:style w:type="paragraph" w:customStyle="1" w:styleId="000Normal">
    <w:name w:val="000_Normal"/>
    <w:basedOn w:val="Normal"/>
    <w:autoRedefine/>
    <w:qFormat/>
    <w:rsid w:val="004E339C"/>
    <w:rPr>
      <w:sz w:val="20"/>
      <w:szCs w:val="20"/>
    </w:rPr>
  </w:style>
  <w:style w:type="character" w:customStyle="1" w:styleId="Heading8Char">
    <w:name w:val="Heading 8 Char"/>
    <w:basedOn w:val="DefaultParagraphFont"/>
    <w:link w:val="Heading8"/>
    <w:uiPriority w:val="9"/>
    <w:semiHidden/>
    <w:rsid w:val="00BD387B"/>
    <w:rPr>
      <w:rFonts w:asciiTheme="minorHAnsi" w:eastAsiaTheme="majorEastAsia" w:hAnsiTheme="minorHAnsi" w:cstheme="majorBidi"/>
      <w:b w:val="0"/>
      <w:bCs/>
      <w:i/>
      <w:iCs/>
      <w:color w:val="272727" w:themeColor="text1" w:themeTint="D8"/>
      <w:sz w:val="24"/>
      <w:szCs w:val="24"/>
      <w:lang w:eastAsia="en-GB"/>
    </w:rPr>
  </w:style>
  <w:style w:type="character" w:customStyle="1" w:styleId="Heading9Char">
    <w:name w:val="Heading 9 Char"/>
    <w:basedOn w:val="DefaultParagraphFont"/>
    <w:link w:val="Heading9"/>
    <w:uiPriority w:val="9"/>
    <w:semiHidden/>
    <w:rsid w:val="00BD387B"/>
    <w:rPr>
      <w:rFonts w:asciiTheme="minorHAnsi" w:eastAsiaTheme="majorEastAsia" w:hAnsiTheme="minorHAnsi" w:cstheme="majorBidi"/>
      <w:b w:val="0"/>
      <w:bCs/>
      <w:color w:val="272727" w:themeColor="text1" w:themeTint="D8"/>
      <w:sz w:val="24"/>
      <w:szCs w:val="24"/>
      <w:lang w:eastAsia="en-GB"/>
    </w:rPr>
  </w:style>
  <w:style w:type="character" w:customStyle="1" w:styleId="s1">
    <w:name w:val="s1"/>
    <w:basedOn w:val="DefaultParagraphFont"/>
    <w:rsid w:val="00BD387B"/>
  </w:style>
  <w:style w:type="paragraph" w:customStyle="1" w:styleId="p2">
    <w:name w:val="p2"/>
    <w:basedOn w:val="Normal"/>
    <w:rsid w:val="00BD387B"/>
    <w:pPr>
      <w:spacing w:before="100" w:beforeAutospacing="1" w:after="100" w:afterAutospacing="1"/>
      <w:jc w:val="left"/>
    </w:pPr>
    <w:rPr>
      <w:rFonts w:eastAsia="Times New Roman"/>
      <w:bCs w:val="0"/>
    </w:rPr>
  </w:style>
  <w:style w:type="paragraph" w:customStyle="1" w:styleId="p3">
    <w:name w:val="p3"/>
    <w:basedOn w:val="Normal"/>
    <w:rsid w:val="00BD387B"/>
    <w:pPr>
      <w:spacing w:before="100" w:beforeAutospacing="1" w:after="100" w:afterAutospacing="1"/>
      <w:jc w:val="left"/>
    </w:pPr>
    <w:rPr>
      <w:rFonts w:eastAsia="Times New Roman"/>
      <w:bCs w:val="0"/>
    </w:rPr>
  </w:style>
  <w:style w:type="paragraph" w:customStyle="1" w:styleId="p4">
    <w:name w:val="p4"/>
    <w:basedOn w:val="Normal"/>
    <w:rsid w:val="00BD387B"/>
    <w:pPr>
      <w:spacing w:before="100" w:beforeAutospacing="1" w:after="100" w:afterAutospacing="1"/>
      <w:jc w:val="left"/>
    </w:pPr>
    <w:rPr>
      <w:rFonts w:eastAsia="Times New Roman"/>
      <w:bCs w:val="0"/>
    </w:rPr>
  </w:style>
  <w:style w:type="paragraph" w:customStyle="1" w:styleId="p1">
    <w:name w:val="p1"/>
    <w:basedOn w:val="Normal"/>
    <w:rsid w:val="00BD387B"/>
    <w:pPr>
      <w:spacing w:before="100" w:beforeAutospacing="1" w:after="100" w:afterAutospacing="1"/>
      <w:jc w:val="left"/>
    </w:pPr>
    <w:rPr>
      <w:rFonts w:eastAsia="Times New Roman"/>
      <w:bCs w:val="0"/>
    </w:rPr>
  </w:style>
  <w:style w:type="character" w:customStyle="1" w:styleId="s2">
    <w:name w:val="s2"/>
    <w:basedOn w:val="DefaultParagraphFont"/>
    <w:rsid w:val="00BD387B"/>
  </w:style>
  <w:style w:type="paragraph" w:customStyle="1" w:styleId="p5">
    <w:name w:val="p5"/>
    <w:basedOn w:val="Normal"/>
    <w:rsid w:val="00BD387B"/>
    <w:pPr>
      <w:spacing w:before="100" w:beforeAutospacing="1" w:after="100" w:afterAutospacing="1"/>
      <w:jc w:val="left"/>
    </w:pPr>
    <w:rPr>
      <w:rFonts w:eastAsia="Times New Roman"/>
      <w:bCs w:val="0"/>
    </w:rPr>
  </w:style>
  <w:style w:type="paragraph" w:customStyle="1" w:styleId="p6">
    <w:name w:val="p6"/>
    <w:basedOn w:val="Normal"/>
    <w:rsid w:val="00A53CB6"/>
    <w:pPr>
      <w:spacing w:before="100" w:beforeAutospacing="1" w:after="100" w:afterAutospacing="1"/>
      <w:jc w:val="left"/>
    </w:pPr>
    <w:rPr>
      <w:rFonts w:eastAsia="Times New Roman"/>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45</Pages>
  <Words>6472</Words>
  <Characters>36897</Characters>
  <Application>Microsoft Office Word</Application>
  <DocSecurity>0</DocSecurity>
  <Lines>307</Lines>
  <Paragraphs>86</Paragraphs>
  <ScaleCrop>false</ScaleCrop>
  <Company/>
  <LinksUpToDate>false</LinksUpToDate>
  <CharactersWithSpaces>43283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 Roberts</dc:creator>
  <cp:keywords/>
  <dc:description/>
  <cp:lastModifiedBy>Chrissy Roberts</cp:lastModifiedBy>
  <cp:revision>3</cp:revision>
  <dcterms:created xsi:type="dcterms:W3CDTF">2026-06-30T15:53:00Z</dcterms:created>
  <dcterms:modified xsi:type="dcterms:W3CDTF">2026-06-30T16:13:00Z</dcterms:modified>
</cp:coreProperties>
</file>