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2F13D" w14:textId="77777777" w:rsidR="00A02AE8" w:rsidRPr="00A02AE8" w:rsidRDefault="00A02AE8" w:rsidP="00A02AE8">
      <w:pPr>
        <w:spacing w:line="360" w:lineRule="auto"/>
        <w:rPr>
          <w:rFonts w:ascii="Times New Roman" w:hAnsi="Times New Roman" w:cs="Times New Roman"/>
          <w:b/>
          <w:bCs/>
        </w:rPr>
      </w:pPr>
      <w:r w:rsidRPr="00A02AE8">
        <w:rPr>
          <w:rFonts w:ascii="Times New Roman" w:hAnsi="Times New Roman" w:cs="Times New Roman"/>
          <w:b/>
          <w:bCs/>
        </w:rPr>
        <w:t>Regex for Log Parsing and Analysis Report</w:t>
      </w:r>
    </w:p>
    <w:p w14:paraId="62AD841B" w14:textId="1B2DDBC5" w:rsidR="00A02AE8" w:rsidRPr="00A02AE8" w:rsidRDefault="00A02AE8" w:rsidP="00A02AE8">
      <w:pPr>
        <w:spacing w:line="360" w:lineRule="auto"/>
        <w:rPr>
          <w:rFonts w:ascii="Times New Roman" w:hAnsi="Times New Roman" w:cs="Times New Roman"/>
          <w:b/>
          <w:bCs/>
        </w:rPr>
      </w:pPr>
      <w:r w:rsidRPr="00A02AE8">
        <w:rPr>
          <w:rFonts w:ascii="Times New Roman" w:hAnsi="Times New Roman" w:cs="Times New Roman"/>
          <w:b/>
          <w:bCs/>
        </w:rPr>
        <w:t xml:space="preserve">Name: </w:t>
      </w:r>
      <w:r>
        <w:rPr>
          <w:rFonts w:ascii="Times New Roman" w:hAnsi="Times New Roman" w:cs="Times New Roman"/>
          <w:b/>
          <w:bCs/>
        </w:rPr>
        <w:t>Christabel Kerubo</w:t>
      </w:r>
      <w:r w:rsidRPr="00A02AE8">
        <w:rPr>
          <w:rFonts w:ascii="Times New Roman" w:hAnsi="Times New Roman" w:cs="Times New Roman"/>
          <w:b/>
          <w:bCs/>
        </w:rPr>
        <w:br/>
        <w:t xml:space="preserve">Date: </w:t>
      </w:r>
      <w:r>
        <w:rPr>
          <w:rFonts w:ascii="Times New Roman" w:hAnsi="Times New Roman" w:cs="Times New Roman"/>
          <w:b/>
          <w:bCs/>
        </w:rPr>
        <w:t>8/24/2026</w:t>
      </w:r>
      <w:r w:rsidRPr="00A02AE8">
        <w:rPr>
          <w:rFonts w:ascii="Times New Roman" w:hAnsi="Times New Roman" w:cs="Times New Roman"/>
          <w:b/>
          <w:bCs/>
        </w:rPr>
        <w:br/>
        <w:t>Role: Junior Security Analyst</w:t>
      </w:r>
    </w:p>
    <w:p w14:paraId="5B155544" w14:textId="1B2994AA" w:rsidR="00FD6AA4" w:rsidRPr="00BE6A28" w:rsidRDefault="00FD6AA4" w:rsidP="00BE6A28">
      <w:pPr>
        <w:spacing w:line="360" w:lineRule="auto"/>
        <w:rPr>
          <w:rFonts w:ascii="Times New Roman" w:hAnsi="Times New Roman" w:cs="Times New Roman"/>
          <w:b/>
          <w:bCs/>
        </w:rPr>
      </w:pPr>
      <w:r w:rsidRPr="00BE6A28">
        <w:rPr>
          <w:rFonts w:ascii="Times New Roman" w:hAnsi="Times New Roman" w:cs="Times New Roman"/>
          <w:b/>
          <w:bCs/>
        </w:rPr>
        <w:t>Indicators of Compromise (IoCs) and Analysis Goals</w:t>
      </w:r>
    </w:p>
    <w:p w14:paraId="5AD4D0CD"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rPr>
        <w:t>The purpose of this analysis is to examine the log file for possible Indicators of Compromise (IoCs) using regular expressions. I am investigating suspicious login attempts, unauthorized access, activity during odd hours, access to sensitive records, and repeated activity from the same IP addresses.</w:t>
      </w:r>
    </w:p>
    <w:p w14:paraId="315B266F"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rPr>
        <w:t>Detecting these IoCs is important because they can help identify possible account compromise, unauthorized access, or other suspicious activity. For example, repeated failed logins could indicate someone trying to guess a password, while repeated unauthorized access could indicate an attempt to access restricted resources.</w:t>
      </w:r>
    </w:p>
    <w:p w14:paraId="10DE4D17"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rPr>
        <w:t>The key IoCs searched for were:</w:t>
      </w:r>
    </w:p>
    <w:p w14:paraId="3B4019E3" w14:textId="77777777" w:rsidR="00FD6AA4" w:rsidRPr="00BE6A28" w:rsidRDefault="00FD6AA4" w:rsidP="00BE6A28">
      <w:pPr>
        <w:numPr>
          <w:ilvl w:val="0"/>
          <w:numId w:val="6"/>
        </w:numPr>
        <w:spacing w:line="360" w:lineRule="auto"/>
        <w:rPr>
          <w:rFonts w:ascii="Times New Roman" w:hAnsi="Times New Roman" w:cs="Times New Roman"/>
        </w:rPr>
      </w:pPr>
      <w:r w:rsidRPr="00BE6A28">
        <w:rPr>
          <w:rFonts w:ascii="Times New Roman" w:hAnsi="Times New Roman" w:cs="Times New Roman"/>
        </w:rPr>
        <w:t>Suspicious or repeated IP addresses</w:t>
      </w:r>
    </w:p>
    <w:p w14:paraId="252DEB97" w14:textId="77777777" w:rsidR="00FD6AA4" w:rsidRPr="00BE6A28" w:rsidRDefault="00FD6AA4" w:rsidP="00BE6A28">
      <w:pPr>
        <w:numPr>
          <w:ilvl w:val="0"/>
          <w:numId w:val="6"/>
        </w:numPr>
        <w:spacing w:line="360" w:lineRule="auto"/>
        <w:rPr>
          <w:rFonts w:ascii="Times New Roman" w:hAnsi="Times New Roman" w:cs="Times New Roman"/>
        </w:rPr>
      </w:pPr>
      <w:r w:rsidRPr="00BE6A28">
        <w:rPr>
          <w:rFonts w:ascii="Times New Roman" w:hAnsi="Times New Roman" w:cs="Times New Roman"/>
        </w:rPr>
        <w:t>Failed login attempts</w:t>
      </w:r>
    </w:p>
    <w:p w14:paraId="6DB3B653" w14:textId="77777777" w:rsidR="00FD6AA4" w:rsidRPr="00BE6A28" w:rsidRDefault="00FD6AA4" w:rsidP="00BE6A28">
      <w:pPr>
        <w:numPr>
          <w:ilvl w:val="0"/>
          <w:numId w:val="6"/>
        </w:numPr>
        <w:spacing w:line="360" w:lineRule="auto"/>
        <w:rPr>
          <w:rFonts w:ascii="Times New Roman" w:hAnsi="Times New Roman" w:cs="Times New Roman"/>
        </w:rPr>
      </w:pPr>
      <w:r w:rsidRPr="00BE6A28">
        <w:rPr>
          <w:rFonts w:ascii="Times New Roman" w:hAnsi="Times New Roman" w:cs="Times New Roman"/>
        </w:rPr>
        <w:t>Unauthorized access attempts</w:t>
      </w:r>
    </w:p>
    <w:p w14:paraId="22669061" w14:textId="77777777" w:rsidR="00FD6AA4" w:rsidRPr="00BE6A28" w:rsidRDefault="00FD6AA4" w:rsidP="00BE6A28">
      <w:pPr>
        <w:numPr>
          <w:ilvl w:val="0"/>
          <w:numId w:val="6"/>
        </w:numPr>
        <w:spacing w:line="360" w:lineRule="auto"/>
        <w:rPr>
          <w:rFonts w:ascii="Times New Roman" w:hAnsi="Times New Roman" w:cs="Times New Roman"/>
        </w:rPr>
      </w:pPr>
      <w:r w:rsidRPr="00BE6A28">
        <w:rPr>
          <w:rFonts w:ascii="Times New Roman" w:hAnsi="Times New Roman" w:cs="Times New Roman"/>
        </w:rPr>
        <w:t>Odd-hour activity before 9 AM or after 5 PM</w:t>
      </w:r>
    </w:p>
    <w:p w14:paraId="53BDA763" w14:textId="77777777" w:rsidR="00FD6AA4" w:rsidRPr="00BE6A28" w:rsidRDefault="00FD6AA4" w:rsidP="00BE6A28">
      <w:pPr>
        <w:numPr>
          <w:ilvl w:val="0"/>
          <w:numId w:val="6"/>
        </w:numPr>
        <w:spacing w:line="360" w:lineRule="auto"/>
        <w:rPr>
          <w:rFonts w:ascii="Times New Roman" w:hAnsi="Times New Roman" w:cs="Times New Roman"/>
        </w:rPr>
      </w:pPr>
      <w:r w:rsidRPr="00BE6A28">
        <w:rPr>
          <w:rFonts w:ascii="Times New Roman" w:hAnsi="Times New Roman" w:cs="Times New Roman"/>
        </w:rPr>
        <w:t>Access to sensitive records</w:t>
      </w:r>
    </w:p>
    <w:p w14:paraId="20C8441F" w14:textId="4E89E52B" w:rsidR="00FD6AA4" w:rsidRPr="00A02AE8" w:rsidRDefault="00FD6AA4" w:rsidP="00BE6A28">
      <w:pPr>
        <w:numPr>
          <w:ilvl w:val="0"/>
          <w:numId w:val="6"/>
        </w:numPr>
        <w:spacing w:line="360" w:lineRule="auto"/>
        <w:rPr>
          <w:rFonts w:ascii="Times New Roman" w:hAnsi="Times New Roman" w:cs="Times New Roman"/>
        </w:rPr>
      </w:pPr>
      <w:r w:rsidRPr="00BE6A28">
        <w:rPr>
          <w:rFonts w:ascii="Times New Roman" w:hAnsi="Times New Roman" w:cs="Times New Roman"/>
        </w:rPr>
        <w:t>Repeated activity by the same user or IP address</w:t>
      </w:r>
    </w:p>
    <w:p w14:paraId="3DEA0C70" w14:textId="77777777" w:rsidR="00FD6AA4" w:rsidRPr="00BE6A28" w:rsidRDefault="00FD6AA4" w:rsidP="00BE6A28">
      <w:pPr>
        <w:spacing w:line="360" w:lineRule="auto"/>
        <w:rPr>
          <w:rFonts w:ascii="Times New Roman" w:hAnsi="Times New Roman" w:cs="Times New Roman"/>
          <w:b/>
          <w:bCs/>
        </w:rPr>
      </w:pPr>
      <w:r w:rsidRPr="00BE6A28">
        <w:rPr>
          <w:rFonts w:ascii="Times New Roman" w:hAnsi="Times New Roman" w:cs="Times New Roman"/>
          <w:b/>
          <w:bCs/>
        </w:rPr>
        <w:t>Regex Patterns and Data Extraction</w:t>
      </w:r>
    </w:p>
    <w:p w14:paraId="7B68A0A0" w14:textId="77777777" w:rsidR="00FD6AA4" w:rsidRPr="00BE6A28" w:rsidRDefault="00FD6AA4" w:rsidP="00BE6A28">
      <w:pPr>
        <w:spacing w:line="360" w:lineRule="auto"/>
        <w:rPr>
          <w:rFonts w:ascii="Times New Roman" w:hAnsi="Times New Roman" w:cs="Times New Roman"/>
          <w:b/>
          <w:bCs/>
        </w:rPr>
      </w:pPr>
      <w:r w:rsidRPr="00BE6A28">
        <w:rPr>
          <w:rFonts w:ascii="Times New Roman" w:hAnsi="Times New Roman" w:cs="Times New Roman"/>
          <w:b/>
          <w:bCs/>
        </w:rPr>
        <w:t>IP Addresses</w:t>
      </w:r>
    </w:p>
    <w:p w14:paraId="77E70964"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rPr>
        <w:t>\b(?:\d{1,3}\.){3}\d{1,3}\b</w:t>
      </w:r>
    </w:p>
    <w:p w14:paraId="7560377D"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rPr>
        <w:t>This pattern searches for IPv4 addresses.</w:t>
      </w:r>
    </w:p>
    <w:p w14:paraId="073DA17D" w14:textId="77777777" w:rsidR="00FD6AA4" w:rsidRPr="00BE6A28" w:rsidRDefault="00FD6AA4" w:rsidP="00BE6A28">
      <w:pPr>
        <w:numPr>
          <w:ilvl w:val="0"/>
          <w:numId w:val="7"/>
        </w:numPr>
        <w:spacing w:line="360" w:lineRule="auto"/>
        <w:rPr>
          <w:rFonts w:ascii="Times New Roman" w:hAnsi="Times New Roman" w:cs="Times New Roman"/>
        </w:rPr>
      </w:pPr>
      <w:r w:rsidRPr="00BE6A28">
        <w:rPr>
          <w:rFonts w:ascii="Times New Roman" w:hAnsi="Times New Roman" w:cs="Times New Roman"/>
        </w:rPr>
        <w:t>\b = word boundary</w:t>
      </w:r>
    </w:p>
    <w:p w14:paraId="6268DB40" w14:textId="77777777" w:rsidR="00FD6AA4" w:rsidRPr="00BE6A28" w:rsidRDefault="00FD6AA4" w:rsidP="00BE6A28">
      <w:pPr>
        <w:numPr>
          <w:ilvl w:val="0"/>
          <w:numId w:val="7"/>
        </w:numPr>
        <w:spacing w:line="360" w:lineRule="auto"/>
        <w:rPr>
          <w:rFonts w:ascii="Times New Roman" w:hAnsi="Times New Roman" w:cs="Times New Roman"/>
        </w:rPr>
      </w:pPr>
      <w:r w:rsidRPr="00BE6A28">
        <w:rPr>
          <w:rFonts w:ascii="Times New Roman" w:hAnsi="Times New Roman" w:cs="Times New Roman"/>
        </w:rPr>
        <w:lastRenderedPageBreak/>
        <w:t>\d{1,3} = matches 1 to 3 digits</w:t>
      </w:r>
    </w:p>
    <w:p w14:paraId="6BB011D8" w14:textId="77777777" w:rsidR="00FD6AA4" w:rsidRPr="00BE6A28" w:rsidRDefault="00FD6AA4" w:rsidP="00BE6A28">
      <w:pPr>
        <w:numPr>
          <w:ilvl w:val="0"/>
          <w:numId w:val="7"/>
        </w:numPr>
        <w:spacing w:line="360" w:lineRule="auto"/>
        <w:rPr>
          <w:rFonts w:ascii="Times New Roman" w:hAnsi="Times New Roman" w:cs="Times New Roman"/>
        </w:rPr>
      </w:pPr>
      <w:r w:rsidRPr="00BE6A28">
        <w:rPr>
          <w:rFonts w:ascii="Times New Roman" w:hAnsi="Times New Roman" w:cs="Times New Roman"/>
        </w:rPr>
        <w:t>\. = matches a period</w:t>
      </w:r>
    </w:p>
    <w:p w14:paraId="5CA98560" w14:textId="77777777" w:rsidR="00FD6AA4" w:rsidRPr="00BE6A28" w:rsidRDefault="00FD6AA4" w:rsidP="00BE6A28">
      <w:pPr>
        <w:numPr>
          <w:ilvl w:val="0"/>
          <w:numId w:val="7"/>
        </w:numPr>
        <w:spacing w:line="360" w:lineRule="auto"/>
        <w:rPr>
          <w:rFonts w:ascii="Times New Roman" w:hAnsi="Times New Roman" w:cs="Times New Roman"/>
        </w:rPr>
      </w:pPr>
      <w:r w:rsidRPr="00BE6A28">
        <w:rPr>
          <w:rFonts w:ascii="Times New Roman" w:hAnsi="Times New Roman" w:cs="Times New Roman"/>
        </w:rPr>
        <w:t>(?: ... ){3} = repeats the pattern three times</w:t>
      </w:r>
    </w:p>
    <w:p w14:paraId="6E6EA218"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rPr>
        <w:t>This allows the regex to find addresses such as 192.168.1.100.</w:t>
      </w:r>
    </w:p>
    <w:p w14:paraId="3225745B" w14:textId="77777777" w:rsidR="00FD6AA4" w:rsidRPr="00BE6A28" w:rsidRDefault="00FD6AA4" w:rsidP="00BE6A28">
      <w:pPr>
        <w:spacing w:line="360" w:lineRule="auto"/>
        <w:rPr>
          <w:rFonts w:ascii="Times New Roman" w:hAnsi="Times New Roman" w:cs="Times New Roman"/>
          <w:b/>
          <w:bCs/>
        </w:rPr>
      </w:pPr>
      <w:r w:rsidRPr="00BE6A28">
        <w:rPr>
          <w:rFonts w:ascii="Times New Roman" w:hAnsi="Times New Roman" w:cs="Times New Roman"/>
          <w:b/>
          <w:bCs/>
        </w:rPr>
        <w:t>Failed Logins</w:t>
      </w:r>
    </w:p>
    <w:p w14:paraId="61ED900A"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rPr>
        <w:t>(?i)(?:Failed login for user|Login attempt failed for|Login failure for)\s+([A-Za-z_][A-Za-z0-9_]*)</w:t>
      </w:r>
    </w:p>
    <w:p w14:paraId="71BBBD53"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rPr>
        <w:t>This pattern searches for different ways a failed login is written in the logs.</w:t>
      </w:r>
    </w:p>
    <w:p w14:paraId="4A5B165B" w14:textId="77777777" w:rsidR="00FD6AA4" w:rsidRPr="00BE6A28" w:rsidRDefault="00FD6AA4" w:rsidP="00BE6A28">
      <w:pPr>
        <w:numPr>
          <w:ilvl w:val="0"/>
          <w:numId w:val="8"/>
        </w:numPr>
        <w:spacing w:line="360" w:lineRule="auto"/>
        <w:rPr>
          <w:rFonts w:ascii="Times New Roman" w:hAnsi="Times New Roman" w:cs="Times New Roman"/>
        </w:rPr>
      </w:pPr>
      <w:r w:rsidRPr="00BE6A28">
        <w:rPr>
          <w:rFonts w:ascii="Times New Roman" w:hAnsi="Times New Roman" w:cs="Times New Roman"/>
        </w:rPr>
        <w:t>(?i) = makes the search case-insensitive</w:t>
      </w:r>
    </w:p>
    <w:p w14:paraId="23758EFB" w14:textId="77777777" w:rsidR="00FD6AA4" w:rsidRPr="00BE6A28" w:rsidRDefault="00FD6AA4" w:rsidP="00BE6A28">
      <w:pPr>
        <w:numPr>
          <w:ilvl w:val="0"/>
          <w:numId w:val="8"/>
        </w:numPr>
        <w:spacing w:line="360" w:lineRule="auto"/>
        <w:rPr>
          <w:rFonts w:ascii="Times New Roman" w:hAnsi="Times New Roman" w:cs="Times New Roman"/>
        </w:rPr>
      </w:pPr>
      <w:r w:rsidRPr="00BE6A28">
        <w:rPr>
          <w:rFonts w:ascii="Times New Roman" w:hAnsi="Times New Roman" w:cs="Times New Roman"/>
        </w:rPr>
        <w:t>| = allows different phrases</w:t>
      </w:r>
    </w:p>
    <w:p w14:paraId="6FFAF891" w14:textId="77777777" w:rsidR="00FD6AA4" w:rsidRPr="00BE6A28" w:rsidRDefault="00FD6AA4" w:rsidP="00BE6A28">
      <w:pPr>
        <w:numPr>
          <w:ilvl w:val="0"/>
          <w:numId w:val="8"/>
        </w:numPr>
        <w:spacing w:line="360" w:lineRule="auto"/>
        <w:rPr>
          <w:rFonts w:ascii="Times New Roman" w:hAnsi="Times New Roman" w:cs="Times New Roman"/>
        </w:rPr>
      </w:pPr>
      <w:r w:rsidRPr="00BE6A28">
        <w:rPr>
          <w:rFonts w:ascii="Times New Roman" w:hAnsi="Times New Roman" w:cs="Times New Roman"/>
        </w:rPr>
        <w:t>\s+ = matches spaces</w:t>
      </w:r>
    </w:p>
    <w:p w14:paraId="0A1EB429" w14:textId="77777777" w:rsidR="00FD6AA4" w:rsidRPr="00BE6A28" w:rsidRDefault="00FD6AA4" w:rsidP="00BE6A28">
      <w:pPr>
        <w:numPr>
          <w:ilvl w:val="0"/>
          <w:numId w:val="8"/>
        </w:numPr>
        <w:spacing w:line="360" w:lineRule="auto"/>
        <w:rPr>
          <w:rFonts w:ascii="Times New Roman" w:hAnsi="Times New Roman" w:cs="Times New Roman"/>
        </w:rPr>
      </w:pPr>
      <w:r w:rsidRPr="00BE6A28">
        <w:rPr>
          <w:rFonts w:ascii="Times New Roman" w:hAnsi="Times New Roman" w:cs="Times New Roman"/>
        </w:rPr>
        <w:t>([A-Za-z_][A-Za-z0-9_]*) = captures the username</w:t>
      </w:r>
    </w:p>
    <w:p w14:paraId="56F24882"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rPr>
        <w:t>This helps find messages such as "Failed login for user eve" and "Login attempt failed for admin."</w:t>
      </w:r>
    </w:p>
    <w:p w14:paraId="27D4853C" w14:textId="77777777" w:rsidR="00FD6AA4" w:rsidRPr="00BE6A28" w:rsidRDefault="00FD6AA4" w:rsidP="00BE6A28">
      <w:pPr>
        <w:spacing w:line="360" w:lineRule="auto"/>
        <w:rPr>
          <w:rFonts w:ascii="Times New Roman" w:hAnsi="Times New Roman" w:cs="Times New Roman"/>
          <w:b/>
          <w:bCs/>
        </w:rPr>
      </w:pPr>
      <w:r w:rsidRPr="00BE6A28">
        <w:rPr>
          <w:rFonts w:ascii="Times New Roman" w:hAnsi="Times New Roman" w:cs="Times New Roman"/>
          <w:b/>
          <w:bCs/>
        </w:rPr>
        <w:t>3. Unauthorized Access</w:t>
      </w:r>
    </w:p>
    <w:p w14:paraId="1F0818C1"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rPr>
        <w:t>(?i)Unauthorized access(?: attempt)?(?: by)?(?: user)?\s+([A-Za-z_][A-Za-z0-9_]*)</w:t>
      </w:r>
    </w:p>
    <w:p w14:paraId="14AA624F"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rPr>
        <w:t>This pattern searches for unauthorized access messages.</w:t>
      </w:r>
    </w:p>
    <w:p w14:paraId="678A1B08" w14:textId="77777777" w:rsidR="00FD6AA4" w:rsidRPr="00BE6A28" w:rsidRDefault="00FD6AA4" w:rsidP="00BE6A28">
      <w:pPr>
        <w:numPr>
          <w:ilvl w:val="0"/>
          <w:numId w:val="9"/>
        </w:numPr>
        <w:spacing w:line="360" w:lineRule="auto"/>
        <w:rPr>
          <w:rFonts w:ascii="Times New Roman" w:hAnsi="Times New Roman" w:cs="Times New Roman"/>
        </w:rPr>
      </w:pPr>
      <w:r w:rsidRPr="00BE6A28">
        <w:rPr>
          <w:rFonts w:ascii="Times New Roman" w:hAnsi="Times New Roman" w:cs="Times New Roman"/>
        </w:rPr>
        <w:t>(?i) = makes the search case-insensitive</w:t>
      </w:r>
    </w:p>
    <w:p w14:paraId="383BF3CC" w14:textId="77777777" w:rsidR="00FD6AA4" w:rsidRPr="00BE6A28" w:rsidRDefault="00FD6AA4" w:rsidP="00BE6A28">
      <w:pPr>
        <w:numPr>
          <w:ilvl w:val="0"/>
          <w:numId w:val="9"/>
        </w:numPr>
        <w:spacing w:line="360" w:lineRule="auto"/>
        <w:rPr>
          <w:rFonts w:ascii="Times New Roman" w:hAnsi="Times New Roman" w:cs="Times New Roman"/>
        </w:rPr>
      </w:pPr>
      <w:r w:rsidRPr="00BE6A28">
        <w:rPr>
          <w:rFonts w:ascii="Times New Roman" w:hAnsi="Times New Roman" w:cs="Times New Roman"/>
        </w:rPr>
        <w:t>(?: ... )? = makes parts of the phrase optional</w:t>
      </w:r>
    </w:p>
    <w:p w14:paraId="6F04B68B" w14:textId="77777777" w:rsidR="00FD6AA4" w:rsidRPr="00BE6A28" w:rsidRDefault="00FD6AA4" w:rsidP="00BE6A28">
      <w:pPr>
        <w:numPr>
          <w:ilvl w:val="0"/>
          <w:numId w:val="9"/>
        </w:numPr>
        <w:spacing w:line="360" w:lineRule="auto"/>
        <w:rPr>
          <w:rFonts w:ascii="Times New Roman" w:hAnsi="Times New Roman" w:cs="Times New Roman"/>
        </w:rPr>
      </w:pPr>
      <w:r w:rsidRPr="00BE6A28">
        <w:rPr>
          <w:rFonts w:ascii="Times New Roman" w:hAnsi="Times New Roman" w:cs="Times New Roman"/>
        </w:rPr>
        <w:t>\s+ = matches spaces</w:t>
      </w:r>
    </w:p>
    <w:p w14:paraId="22DBDFBE" w14:textId="77777777" w:rsidR="00FD6AA4" w:rsidRPr="00BE6A28" w:rsidRDefault="00FD6AA4" w:rsidP="00BE6A28">
      <w:pPr>
        <w:numPr>
          <w:ilvl w:val="0"/>
          <w:numId w:val="9"/>
        </w:numPr>
        <w:spacing w:line="360" w:lineRule="auto"/>
        <w:rPr>
          <w:rFonts w:ascii="Times New Roman" w:hAnsi="Times New Roman" w:cs="Times New Roman"/>
        </w:rPr>
      </w:pPr>
      <w:r w:rsidRPr="00BE6A28">
        <w:rPr>
          <w:rFonts w:ascii="Times New Roman" w:hAnsi="Times New Roman" w:cs="Times New Roman"/>
        </w:rPr>
        <w:t>The final group captures the username or account name</w:t>
      </w:r>
    </w:p>
    <w:p w14:paraId="68234F91"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rPr>
        <w:t>This allows the pattern to handle different wording in the logs.</w:t>
      </w:r>
    </w:p>
    <w:p w14:paraId="2DB05BD2" w14:textId="77777777" w:rsidR="00FD6AA4" w:rsidRPr="00BE6A28" w:rsidRDefault="00FD6AA4" w:rsidP="00BE6A28">
      <w:pPr>
        <w:spacing w:line="360" w:lineRule="auto"/>
        <w:rPr>
          <w:rFonts w:ascii="Times New Roman" w:hAnsi="Times New Roman" w:cs="Times New Roman"/>
          <w:b/>
          <w:bCs/>
        </w:rPr>
      </w:pPr>
      <w:r w:rsidRPr="00BE6A28">
        <w:rPr>
          <w:rFonts w:ascii="Times New Roman" w:hAnsi="Times New Roman" w:cs="Times New Roman"/>
          <w:b/>
          <w:bCs/>
        </w:rPr>
        <w:t>4. Timestamps</w:t>
      </w:r>
    </w:p>
    <w:p w14:paraId="61BF6193"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rPr>
        <w:lastRenderedPageBreak/>
        <w:t>\[(\d{4}-\d{2}-\d{2} \d{2}:\d{2}:\d{2})\]</w:t>
      </w:r>
    </w:p>
    <w:p w14:paraId="060F3FE3"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rPr>
        <w:t>This pattern extracts the timestamp from each log entry.</w:t>
      </w:r>
    </w:p>
    <w:p w14:paraId="1212A822" w14:textId="77777777" w:rsidR="00FD6AA4" w:rsidRPr="00BE6A28" w:rsidRDefault="00FD6AA4" w:rsidP="00BE6A28">
      <w:pPr>
        <w:numPr>
          <w:ilvl w:val="0"/>
          <w:numId w:val="10"/>
        </w:numPr>
        <w:spacing w:line="360" w:lineRule="auto"/>
        <w:rPr>
          <w:rFonts w:ascii="Times New Roman" w:hAnsi="Times New Roman" w:cs="Times New Roman"/>
        </w:rPr>
      </w:pPr>
      <w:r w:rsidRPr="00BE6A28">
        <w:rPr>
          <w:rFonts w:ascii="Times New Roman" w:hAnsi="Times New Roman" w:cs="Times New Roman"/>
        </w:rPr>
        <w:t>\[ and \] = match the square brackets</w:t>
      </w:r>
    </w:p>
    <w:p w14:paraId="70C8CA75" w14:textId="77777777" w:rsidR="00FD6AA4" w:rsidRPr="00BE6A28" w:rsidRDefault="00FD6AA4" w:rsidP="00BE6A28">
      <w:pPr>
        <w:numPr>
          <w:ilvl w:val="0"/>
          <w:numId w:val="10"/>
        </w:numPr>
        <w:spacing w:line="360" w:lineRule="auto"/>
        <w:rPr>
          <w:rFonts w:ascii="Times New Roman" w:hAnsi="Times New Roman" w:cs="Times New Roman"/>
        </w:rPr>
      </w:pPr>
      <w:r w:rsidRPr="00BE6A28">
        <w:rPr>
          <w:rFonts w:ascii="Times New Roman" w:hAnsi="Times New Roman" w:cs="Times New Roman"/>
        </w:rPr>
        <w:t>\d{4} = four-digit year</w:t>
      </w:r>
    </w:p>
    <w:p w14:paraId="620BEDDA" w14:textId="77777777" w:rsidR="00FD6AA4" w:rsidRPr="00BE6A28" w:rsidRDefault="00FD6AA4" w:rsidP="00BE6A28">
      <w:pPr>
        <w:numPr>
          <w:ilvl w:val="0"/>
          <w:numId w:val="10"/>
        </w:numPr>
        <w:spacing w:line="360" w:lineRule="auto"/>
        <w:rPr>
          <w:rFonts w:ascii="Times New Roman" w:hAnsi="Times New Roman" w:cs="Times New Roman"/>
        </w:rPr>
      </w:pPr>
      <w:r w:rsidRPr="00BE6A28">
        <w:rPr>
          <w:rFonts w:ascii="Times New Roman" w:hAnsi="Times New Roman" w:cs="Times New Roman"/>
        </w:rPr>
        <w:t>\d{2} = two-digit month, day, hour, minute, and second</w:t>
      </w:r>
    </w:p>
    <w:p w14:paraId="7EB0AE11" w14:textId="77777777" w:rsidR="00FD6AA4" w:rsidRPr="00BE6A28" w:rsidRDefault="00FD6AA4" w:rsidP="00BE6A28">
      <w:pPr>
        <w:numPr>
          <w:ilvl w:val="0"/>
          <w:numId w:val="10"/>
        </w:numPr>
        <w:spacing w:line="360" w:lineRule="auto"/>
        <w:rPr>
          <w:rFonts w:ascii="Times New Roman" w:hAnsi="Times New Roman" w:cs="Times New Roman"/>
        </w:rPr>
      </w:pPr>
      <w:r w:rsidRPr="00BE6A28">
        <w:rPr>
          <w:rFonts w:ascii="Times New Roman" w:hAnsi="Times New Roman" w:cs="Times New Roman"/>
        </w:rPr>
        <w:t>- and : = match the separators</w:t>
      </w:r>
    </w:p>
    <w:p w14:paraId="5B12B544"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rPr>
        <w:t>I used the timestamps to identify activity before 9 AM and after 5 PM.</w:t>
      </w:r>
    </w:p>
    <w:p w14:paraId="77C0CB8A" w14:textId="77777777" w:rsidR="00FD6AA4" w:rsidRPr="00BE6A28" w:rsidRDefault="00FD6AA4" w:rsidP="00BE6A28">
      <w:pPr>
        <w:spacing w:line="360" w:lineRule="auto"/>
        <w:rPr>
          <w:rFonts w:ascii="Times New Roman" w:hAnsi="Times New Roman" w:cs="Times New Roman"/>
          <w:b/>
          <w:bCs/>
        </w:rPr>
      </w:pPr>
      <w:r w:rsidRPr="00BE6A28">
        <w:rPr>
          <w:rFonts w:ascii="Times New Roman" w:hAnsi="Times New Roman" w:cs="Times New Roman"/>
          <w:b/>
          <w:bCs/>
        </w:rPr>
        <w:t>5. Sensitive Record Access</w:t>
      </w:r>
    </w:p>
    <w:p w14:paraId="3A4D652B" w14:textId="77777777" w:rsidR="00FD6AA4" w:rsidRPr="00BE6A28" w:rsidRDefault="00FD6AA4" w:rsidP="00BE6A28">
      <w:pPr>
        <w:spacing w:line="360" w:lineRule="auto"/>
        <w:rPr>
          <w:rFonts w:ascii="Consolas" w:hAnsi="Consolas" w:cs="Times New Roman"/>
        </w:rPr>
      </w:pPr>
      <w:r w:rsidRPr="00BE6A28">
        <w:rPr>
          <w:rFonts w:ascii="Consolas" w:hAnsi="Consolas" w:cs="Times New Roman"/>
        </w:rPr>
        <w:t>(?i)(?:Access to record ID|Record accessed: ID)\s+(\d+)\s+by(?: user)?\s+([A-Za-z_][A-Za-z0-9_]*)</w:t>
      </w:r>
    </w:p>
    <w:p w14:paraId="462EFC29"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rPr>
        <w:t>This pattern searches for sensitive record IDs and the users accessing them.</w:t>
      </w:r>
    </w:p>
    <w:p w14:paraId="138C8D0F" w14:textId="77777777" w:rsidR="00FD6AA4" w:rsidRPr="00BE6A28" w:rsidRDefault="00FD6AA4" w:rsidP="00BE6A28">
      <w:pPr>
        <w:numPr>
          <w:ilvl w:val="0"/>
          <w:numId w:val="11"/>
        </w:numPr>
        <w:spacing w:line="360" w:lineRule="auto"/>
        <w:rPr>
          <w:rFonts w:ascii="Times New Roman" w:hAnsi="Times New Roman" w:cs="Times New Roman"/>
        </w:rPr>
      </w:pPr>
      <w:r w:rsidRPr="00BE6A28">
        <w:rPr>
          <w:rFonts w:ascii="Times New Roman" w:hAnsi="Times New Roman" w:cs="Times New Roman"/>
        </w:rPr>
        <w:t>\d+ = matches one or more digits</w:t>
      </w:r>
    </w:p>
    <w:p w14:paraId="120C3BF6" w14:textId="77777777" w:rsidR="00FD6AA4" w:rsidRPr="00BE6A28" w:rsidRDefault="00FD6AA4" w:rsidP="00BE6A28">
      <w:pPr>
        <w:numPr>
          <w:ilvl w:val="0"/>
          <w:numId w:val="11"/>
        </w:numPr>
        <w:spacing w:line="360" w:lineRule="auto"/>
        <w:rPr>
          <w:rFonts w:ascii="Times New Roman" w:hAnsi="Times New Roman" w:cs="Times New Roman"/>
        </w:rPr>
      </w:pPr>
      <w:r w:rsidRPr="00BE6A28">
        <w:rPr>
          <w:rFonts w:ascii="Times New Roman" w:hAnsi="Times New Roman" w:cs="Times New Roman"/>
        </w:rPr>
        <w:t>by = identifies the user portion</w:t>
      </w:r>
    </w:p>
    <w:p w14:paraId="7A651917" w14:textId="77777777" w:rsidR="00FD6AA4" w:rsidRPr="00BE6A28" w:rsidRDefault="00FD6AA4" w:rsidP="00BE6A28">
      <w:pPr>
        <w:numPr>
          <w:ilvl w:val="0"/>
          <w:numId w:val="11"/>
        </w:numPr>
        <w:spacing w:line="360" w:lineRule="auto"/>
        <w:rPr>
          <w:rFonts w:ascii="Times New Roman" w:hAnsi="Times New Roman" w:cs="Times New Roman"/>
        </w:rPr>
      </w:pPr>
      <w:r w:rsidRPr="00BE6A28">
        <w:rPr>
          <w:rFonts w:ascii="Times New Roman" w:hAnsi="Times New Roman" w:cs="Times New Roman"/>
        </w:rPr>
        <w:t>The final group captures the username</w:t>
      </w:r>
    </w:p>
    <w:p w14:paraId="0DD5C0DE" w14:textId="5902445C"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rPr>
        <w:t>This pattern accounts for different wording used when records were accessed.</w:t>
      </w:r>
    </w:p>
    <w:p w14:paraId="1441805B" w14:textId="6418287A" w:rsidR="00FD6AA4" w:rsidRPr="00BE6A28" w:rsidRDefault="00FD6AA4" w:rsidP="00BE6A28">
      <w:pPr>
        <w:numPr>
          <w:ilvl w:val="0"/>
          <w:numId w:val="2"/>
        </w:numPr>
        <w:spacing w:line="360" w:lineRule="auto"/>
        <w:rPr>
          <w:rFonts w:ascii="Times New Roman" w:hAnsi="Times New Roman" w:cs="Times New Roman"/>
        </w:rPr>
      </w:pPr>
      <w:r w:rsidRPr="00BE6A28">
        <w:rPr>
          <w:rFonts w:ascii="Times New Roman" w:hAnsi="Times New Roman" w:cs="Times New Roman"/>
          <w:b/>
          <w:bCs/>
        </w:rPr>
        <w:t>Data Extracted</w:t>
      </w:r>
    </w:p>
    <w:tbl>
      <w:tblPr>
        <w:tblpPr w:leftFromText="180" w:rightFromText="180" w:vertAnchor="text" w:tblpY="1"/>
        <w:tblOverlap w:val="never"/>
        <w:tblW w:w="0" w:type="auto"/>
        <w:tblCellSpacing w:w="15"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980"/>
        <w:gridCol w:w="7380"/>
      </w:tblGrid>
      <w:tr w:rsidR="00FD6AA4" w:rsidRPr="00BE6A28" w14:paraId="750B08F4" w14:textId="77777777" w:rsidTr="00FD6AA4">
        <w:trPr>
          <w:tblHeader/>
          <w:tblCellSpacing w:w="15" w:type="dxa"/>
        </w:trPr>
        <w:tc>
          <w:tcPr>
            <w:tcW w:w="1935" w:type="dxa"/>
            <w:shd w:val="clear" w:color="auto" w:fill="FFFFFF"/>
            <w:vAlign w:val="center"/>
            <w:hideMark/>
          </w:tcPr>
          <w:p w14:paraId="060D6149" w14:textId="77777777" w:rsidR="00FD6AA4" w:rsidRPr="00BE6A28" w:rsidRDefault="00FD6AA4" w:rsidP="00BE6A28">
            <w:pPr>
              <w:spacing w:line="360" w:lineRule="auto"/>
              <w:rPr>
                <w:rFonts w:ascii="Times New Roman" w:hAnsi="Times New Roman" w:cs="Times New Roman"/>
                <w:b/>
                <w:bCs/>
              </w:rPr>
            </w:pPr>
            <w:r w:rsidRPr="00BE6A28">
              <w:rPr>
                <w:rFonts w:ascii="Times New Roman" w:hAnsi="Times New Roman" w:cs="Times New Roman"/>
                <w:b/>
                <w:bCs/>
              </w:rPr>
              <w:t>Pattern</w:t>
            </w:r>
          </w:p>
        </w:tc>
        <w:tc>
          <w:tcPr>
            <w:tcW w:w="7335" w:type="dxa"/>
            <w:shd w:val="clear" w:color="auto" w:fill="FFFFFF"/>
            <w:vAlign w:val="center"/>
            <w:hideMark/>
          </w:tcPr>
          <w:p w14:paraId="4A59E09F" w14:textId="77777777" w:rsidR="00FD6AA4" w:rsidRPr="00BE6A28" w:rsidRDefault="00FD6AA4" w:rsidP="00BE6A28">
            <w:pPr>
              <w:spacing w:line="360" w:lineRule="auto"/>
              <w:rPr>
                <w:rFonts w:ascii="Times New Roman" w:hAnsi="Times New Roman" w:cs="Times New Roman"/>
                <w:b/>
                <w:bCs/>
              </w:rPr>
            </w:pPr>
            <w:r w:rsidRPr="00BE6A28">
              <w:rPr>
                <w:rFonts w:ascii="Times New Roman" w:hAnsi="Times New Roman" w:cs="Times New Roman"/>
                <w:b/>
                <w:bCs/>
              </w:rPr>
              <w:t>Extracted Data</w:t>
            </w:r>
          </w:p>
        </w:tc>
      </w:tr>
      <w:tr w:rsidR="00FD6AA4" w:rsidRPr="00BE6A28" w14:paraId="63776309" w14:textId="77777777" w:rsidTr="00FD6AA4">
        <w:trPr>
          <w:tblCellSpacing w:w="15" w:type="dxa"/>
        </w:trPr>
        <w:tc>
          <w:tcPr>
            <w:tcW w:w="1935" w:type="dxa"/>
            <w:shd w:val="clear" w:color="auto" w:fill="FFFFFF"/>
            <w:vAlign w:val="center"/>
            <w:hideMark/>
          </w:tcPr>
          <w:p w14:paraId="436366A3"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b/>
                <w:bCs/>
              </w:rPr>
              <w:t>IP Addresses</w:t>
            </w:r>
          </w:p>
        </w:tc>
        <w:tc>
          <w:tcPr>
            <w:tcW w:w="7335" w:type="dxa"/>
            <w:shd w:val="clear" w:color="auto" w:fill="FFFFFF"/>
            <w:vAlign w:val="center"/>
            <w:hideMark/>
          </w:tcPr>
          <w:p w14:paraId="57654791"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rPr>
              <w:t>192.168.1.100 (4), 203.0.113.50 (4), 10.0.0.1 (3), 198.51.100.25 (3), 10.10.10.10 (2), 192.168.1.200 (1)</w:t>
            </w:r>
          </w:p>
        </w:tc>
      </w:tr>
      <w:tr w:rsidR="00FD6AA4" w:rsidRPr="00BE6A28" w14:paraId="0EEFF2B6" w14:textId="77777777" w:rsidTr="00FD6AA4">
        <w:trPr>
          <w:tblCellSpacing w:w="15" w:type="dxa"/>
        </w:trPr>
        <w:tc>
          <w:tcPr>
            <w:tcW w:w="1935" w:type="dxa"/>
            <w:shd w:val="clear" w:color="auto" w:fill="FFFFFF"/>
            <w:vAlign w:val="center"/>
            <w:hideMark/>
          </w:tcPr>
          <w:p w14:paraId="761F368B"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b/>
                <w:bCs/>
              </w:rPr>
              <w:t>Failed Logins</w:t>
            </w:r>
          </w:p>
        </w:tc>
        <w:tc>
          <w:tcPr>
            <w:tcW w:w="7335" w:type="dxa"/>
            <w:shd w:val="clear" w:color="auto" w:fill="FFFFFF"/>
            <w:vAlign w:val="center"/>
            <w:hideMark/>
          </w:tcPr>
          <w:p w14:paraId="267C7061"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rPr>
              <w:t>eve, bob, admin, root, admin</w:t>
            </w:r>
          </w:p>
        </w:tc>
      </w:tr>
      <w:tr w:rsidR="00FD6AA4" w:rsidRPr="00BE6A28" w14:paraId="4879E365" w14:textId="77777777" w:rsidTr="00FD6AA4">
        <w:trPr>
          <w:tblCellSpacing w:w="15" w:type="dxa"/>
        </w:trPr>
        <w:tc>
          <w:tcPr>
            <w:tcW w:w="1935" w:type="dxa"/>
            <w:shd w:val="clear" w:color="auto" w:fill="FFFFFF"/>
            <w:vAlign w:val="center"/>
            <w:hideMark/>
          </w:tcPr>
          <w:p w14:paraId="263EEFCF"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b/>
                <w:bCs/>
              </w:rPr>
              <w:t>Unauthorized Access</w:t>
            </w:r>
          </w:p>
        </w:tc>
        <w:tc>
          <w:tcPr>
            <w:tcW w:w="7335" w:type="dxa"/>
            <w:shd w:val="clear" w:color="auto" w:fill="FFFFFF"/>
            <w:vAlign w:val="center"/>
            <w:hideMark/>
          </w:tcPr>
          <w:p w14:paraId="57829ACF"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rPr>
              <w:t>root, root, user_unknown, admin, unknown, root</w:t>
            </w:r>
          </w:p>
        </w:tc>
      </w:tr>
      <w:tr w:rsidR="00FD6AA4" w:rsidRPr="00BE6A28" w14:paraId="5724E279" w14:textId="77777777" w:rsidTr="00FD6AA4">
        <w:trPr>
          <w:tblCellSpacing w:w="15" w:type="dxa"/>
        </w:trPr>
        <w:tc>
          <w:tcPr>
            <w:tcW w:w="1935" w:type="dxa"/>
            <w:shd w:val="clear" w:color="auto" w:fill="FFFFFF"/>
            <w:vAlign w:val="center"/>
            <w:hideMark/>
          </w:tcPr>
          <w:p w14:paraId="07157EA0"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b/>
                <w:bCs/>
              </w:rPr>
              <w:lastRenderedPageBreak/>
              <w:t>Timestamps (Odd Hours)</w:t>
            </w:r>
          </w:p>
        </w:tc>
        <w:tc>
          <w:tcPr>
            <w:tcW w:w="7335" w:type="dxa"/>
            <w:shd w:val="clear" w:color="auto" w:fill="FFFFFF"/>
            <w:vAlign w:val="center"/>
            <w:hideMark/>
          </w:tcPr>
          <w:p w14:paraId="5EA766F0"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rPr>
              <w:t>02:45:12, 23:10:15, 18:05:05, 03:15:45, 04:10:00, 06:22:30, 20:45:10, 02:50:20, 00:30:45, 19:30:15, 23:55:00</w:t>
            </w:r>
          </w:p>
        </w:tc>
      </w:tr>
      <w:tr w:rsidR="00FD6AA4" w:rsidRPr="00BE6A28" w14:paraId="169E7811" w14:textId="77777777" w:rsidTr="00FD6AA4">
        <w:trPr>
          <w:tblCellSpacing w:w="15" w:type="dxa"/>
        </w:trPr>
        <w:tc>
          <w:tcPr>
            <w:tcW w:w="1935" w:type="dxa"/>
            <w:shd w:val="clear" w:color="auto" w:fill="FFFFFF"/>
            <w:vAlign w:val="center"/>
            <w:hideMark/>
          </w:tcPr>
          <w:p w14:paraId="3D111B44"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b/>
                <w:bCs/>
              </w:rPr>
              <w:t>Sensitive Records</w:t>
            </w:r>
          </w:p>
        </w:tc>
        <w:tc>
          <w:tcPr>
            <w:tcW w:w="7335" w:type="dxa"/>
            <w:shd w:val="clear" w:color="auto" w:fill="FFFFFF"/>
            <w:vAlign w:val="center"/>
            <w:hideMark/>
          </w:tcPr>
          <w:p w14:paraId="544FDB57" w14:textId="77777777"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rPr>
              <w:t>Record 98765 by alice, Record 12345 by charlie, Record 67890 by alice, Record 98765 by alice</w:t>
            </w:r>
          </w:p>
        </w:tc>
      </w:tr>
    </w:tbl>
    <w:p w14:paraId="52B411A3" w14:textId="5B240397" w:rsidR="00FD6AA4" w:rsidRPr="00BE6A28" w:rsidRDefault="00FD6AA4" w:rsidP="00BE6A28">
      <w:pPr>
        <w:spacing w:line="360" w:lineRule="auto"/>
        <w:rPr>
          <w:rFonts w:ascii="Times New Roman" w:hAnsi="Times New Roman" w:cs="Times New Roman"/>
        </w:rPr>
      </w:pPr>
    </w:p>
    <w:p w14:paraId="4782C973" w14:textId="77777777" w:rsidR="00FD6AA4" w:rsidRPr="00BE6A28" w:rsidRDefault="00FD6AA4" w:rsidP="00BE6A28">
      <w:pPr>
        <w:spacing w:line="360" w:lineRule="auto"/>
        <w:rPr>
          <w:rFonts w:ascii="Times New Roman" w:hAnsi="Times New Roman" w:cs="Times New Roman"/>
          <w:b/>
          <w:bCs/>
        </w:rPr>
      </w:pPr>
      <w:r w:rsidRPr="00BE6A28">
        <w:rPr>
          <w:rFonts w:ascii="Times New Roman" w:hAnsi="Times New Roman" w:cs="Times New Roman"/>
          <w:b/>
          <w:bCs/>
        </w:rPr>
        <w:t>Analysis of Results</w:t>
      </w:r>
    </w:p>
    <w:p w14:paraId="73D2AFBF" w14:textId="77777777" w:rsidR="00BE6A28" w:rsidRPr="00BE6A28" w:rsidRDefault="00BE6A28" w:rsidP="00BE6A28">
      <w:pPr>
        <w:spacing w:line="360" w:lineRule="auto"/>
        <w:rPr>
          <w:rFonts w:ascii="Times New Roman" w:hAnsi="Times New Roman" w:cs="Times New Roman"/>
        </w:rPr>
      </w:pPr>
      <w:r w:rsidRPr="00BE6A28">
        <w:rPr>
          <w:rFonts w:ascii="Times New Roman" w:hAnsi="Times New Roman" w:cs="Times New Roman"/>
        </w:rPr>
        <w:t>The regex analysis found several suspicious patterns in the logs.</w:t>
      </w:r>
    </w:p>
    <w:p w14:paraId="74AD3AE7" w14:textId="77777777" w:rsidR="00BE6A28" w:rsidRPr="00BE6A28" w:rsidRDefault="00BE6A28" w:rsidP="00BE6A28">
      <w:pPr>
        <w:spacing w:line="360" w:lineRule="auto"/>
        <w:rPr>
          <w:rFonts w:ascii="Times New Roman" w:hAnsi="Times New Roman" w:cs="Times New Roman"/>
        </w:rPr>
      </w:pPr>
      <w:r w:rsidRPr="00BE6A28">
        <w:rPr>
          <w:rFonts w:ascii="Times New Roman" w:hAnsi="Times New Roman" w:cs="Times New Roman"/>
        </w:rPr>
        <w:t>The IP address 192.168.1.100 appeared four times. It was associated with unauthorized access involving the root account and a failed login for root. Several of these events occurred during odd hours, which makes this activity important to investigate.</w:t>
      </w:r>
    </w:p>
    <w:p w14:paraId="34B9AE53" w14:textId="77777777" w:rsidR="00BE6A28" w:rsidRPr="00BE6A28" w:rsidRDefault="00BE6A28" w:rsidP="00BE6A28">
      <w:pPr>
        <w:spacing w:line="360" w:lineRule="auto"/>
        <w:rPr>
          <w:rFonts w:ascii="Times New Roman" w:hAnsi="Times New Roman" w:cs="Times New Roman"/>
        </w:rPr>
      </w:pPr>
      <w:r w:rsidRPr="00BE6A28">
        <w:rPr>
          <w:rFonts w:ascii="Times New Roman" w:hAnsi="Times New Roman" w:cs="Times New Roman"/>
        </w:rPr>
        <w:t>The IP address 10.10.10.10 had two failed login attempts for the admin account. Repeated failed login attempts could indicate someone trying to gain access to an administrative account.</w:t>
      </w:r>
    </w:p>
    <w:p w14:paraId="52616A1D" w14:textId="77777777" w:rsidR="00BE6A28" w:rsidRPr="00BE6A28" w:rsidRDefault="00BE6A28" w:rsidP="00BE6A28">
      <w:pPr>
        <w:spacing w:line="360" w:lineRule="auto"/>
        <w:rPr>
          <w:rFonts w:ascii="Times New Roman" w:hAnsi="Times New Roman" w:cs="Times New Roman"/>
        </w:rPr>
      </w:pPr>
      <w:r w:rsidRPr="00BE6A28">
        <w:rPr>
          <w:rFonts w:ascii="Times New Roman" w:hAnsi="Times New Roman" w:cs="Times New Roman"/>
        </w:rPr>
        <w:t>Another pattern involved 203.0.113.50. This IP accessed record 98765 twice using the account alice. Both accesses occurred outside normal business hours.</w:t>
      </w:r>
    </w:p>
    <w:p w14:paraId="7E30AAB4" w14:textId="77777777" w:rsidR="00BE6A28" w:rsidRPr="00BE6A28" w:rsidRDefault="00BE6A28" w:rsidP="00BE6A28">
      <w:pPr>
        <w:spacing w:line="360" w:lineRule="auto"/>
        <w:rPr>
          <w:rFonts w:ascii="Times New Roman" w:hAnsi="Times New Roman" w:cs="Times New Roman"/>
        </w:rPr>
      </w:pPr>
      <w:r w:rsidRPr="00BE6A28">
        <w:rPr>
          <w:rFonts w:ascii="Times New Roman" w:hAnsi="Times New Roman" w:cs="Times New Roman"/>
        </w:rPr>
        <w:t>There were also 11 events that occurred before 9 AM or after 5 PM. This shows that odd-hour activity was common in the sample and should be reviewed together with the other IoCs.</w:t>
      </w:r>
    </w:p>
    <w:p w14:paraId="6C2FD0E6" w14:textId="4DF3B66A" w:rsidR="00FD6AA4" w:rsidRPr="00BE6A28" w:rsidRDefault="00BE6A28" w:rsidP="00BE6A28">
      <w:pPr>
        <w:spacing w:line="360" w:lineRule="auto"/>
        <w:rPr>
          <w:rFonts w:ascii="Times New Roman" w:hAnsi="Times New Roman" w:cs="Times New Roman"/>
        </w:rPr>
      </w:pPr>
      <w:r w:rsidRPr="00BE6A28">
        <w:rPr>
          <w:rFonts w:ascii="Times New Roman" w:hAnsi="Times New Roman" w:cs="Times New Roman"/>
        </w:rPr>
        <w:t>These results do not prove that a compromise occurred, but they show several activities that could represent potential security threats. A security team should prioritize investigating 192.168.1.100, the root account activity, the repeated admin login failures, and the repeated access to record 98765.</w:t>
      </w:r>
    </w:p>
    <w:p w14:paraId="016DF3E8" w14:textId="77777777" w:rsidR="00FD6AA4" w:rsidRPr="00BE6A28" w:rsidRDefault="00FD6AA4" w:rsidP="00BE6A28">
      <w:pPr>
        <w:spacing w:line="360" w:lineRule="auto"/>
        <w:rPr>
          <w:rFonts w:ascii="Times New Roman" w:hAnsi="Times New Roman" w:cs="Times New Roman"/>
          <w:b/>
          <w:bCs/>
        </w:rPr>
      </w:pPr>
      <w:r w:rsidRPr="00BE6A28">
        <w:rPr>
          <w:rFonts w:ascii="Times New Roman" w:hAnsi="Times New Roman" w:cs="Times New Roman"/>
          <w:b/>
          <w:bCs/>
        </w:rPr>
        <w:t>Reflection on Regex Process</w:t>
      </w:r>
    </w:p>
    <w:p w14:paraId="19FE4235" w14:textId="77777777" w:rsidR="00FD6AA4" w:rsidRPr="00BE6A28" w:rsidRDefault="00FD6AA4" w:rsidP="00BE6A28">
      <w:pPr>
        <w:numPr>
          <w:ilvl w:val="0"/>
          <w:numId w:val="4"/>
        </w:numPr>
        <w:spacing w:line="360" w:lineRule="auto"/>
        <w:rPr>
          <w:rFonts w:ascii="Times New Roman" w:hAnsi="Times New Roman" w:cs="Times New Roman"/>
        </w:rPr>
      </w:pPr>
      <w:r w:rsidRPr="00BE6A28">
        <w:rPr>
          <w:rFonts w:ascii="Times New Roman" w:hAnsi="Times New Roman" w:cs="Times New Roman"/>
          <w:b/>
          <w:bCs/>
        </w:rPr>
        <w:t>Effectiveness of Regex</w:t>
      </w:r>
    </w:p>
    <w:p w14:paraId="13D35852" w14:textId="0ABD449F" w:rsidR="00FD6AA4" w:rsidRPr="00BE6A28" w:rsidRDefault="00FD6AA4" w:rsidP="00BE6A28">
      <w:pPr>
        <w:spacing w:line="360" w:lineRule="auto"/>
        <w:rPr>
          <w:rFonts w:ascii="Times New Roman" w:hAnsi="Times New Roman" w:cs="Times New Roman"/>
        </w:rPr>
      </w:pPr>
      <w:r w:rsidRPr="00BE6A28">
        <w:rPr>
          <w:rFonts w:ascii="Times New Roman" w:hAnsi="Times New Roman" w:cs="Times New Roman"/>
          <w:color w:val="0D0D0D"/>
        </w:rPr>
        <w:t>Regex made the log analysis faster and more efficient. Instead of manually reading every line, I could use regex to quickly find IP addresses, usernames, timestamps, failed logins, unauthorized access, and record IDs.</w:t>
      </w:r>
    </w:p>
    <w:p w14:paraId="2DEFF3FE" w14:textId="77777777" w:rsidR="00FD6AA4" w:rsidRPr="00BE6A28" w:rsidRDefault="00FD6AA4" w:rsidP="00BE6A28">
      <w:pPr>
        <w:pStyle w:val="NormalWeb"/>
        <w:shd w:val="clear" w:color="auto" w:fill="FFFFFF"/>
        <w:spacing w:before="0" w:beforeAutospacing="0" w:after="0" w:afterAutospacing="0" w:line="360" w:lineRule="auto"/>
        <w:rPr>
          <w:color w:val="0D0D0D"/>
        </w:rPr>
      </w:pPr>
      <w:r w:rsidRPr="00BE6A28">
        <w:rPr>
          <w:color w:val="0D0D0D"/>
        </w:rPr>
        <w:lastRenderedPageBreak/>
        <w:t>One benefit of regex is that the same pattern can be used to search many log entries at once. This saves time and makes it easier to find repeated activity.</w:t>
      </w:r>
    </w:p>
    <w:p w14:paraId="253E45D4" w14:textId="77777777" w:rsidR="00FD6AA4" w:rsidRPr="00BE6A28" w:rsidRDefault="00FD6AA4" w:rsidP="00BE6A28">
      <w:pPr>
        <w:spacing w:line="360" w:lineRule="auto"/>
        <w:rPr>
          <w:rFonts w:ascii="Times New Roman" w:hAnsi="Times New Roman" w:cs="Times New Roman"/>
        </w:rPr>
      </w:pPr>
    </w:p>
    <w:p w14:paraId="455C0DC9" w14:textId="77777777" w:rsidR="00FD6AA4" w:rsidRPr="00BE6A28" w:rsidRDefault="00FD6AA4" w:rsidP="00BE6A28">
      <w:pPr>
        <w:numPr>
          <w:ilvl w:val="0"/>
          <w:numId w:val="4"/>
        </w:numPr>
        <w:spacing w:line="360" w:lineRule="auto"/>
        <w:rPr>
          <w:rFonts w:ascii="Times New Roman" w:hAnsi="Times New Roman" w:cs="Times New Roman"/>
        </w:rPr>
      </w:pPr>
      <w:r w:rsidRPr="00BE6A28">
        <w:rPr>
          <w:rFonts w:ascii="Times New Roman" w:hAnsi="Times New Roman" w:cs="Times New Roman"/>
          <w:b/>
          <w:bCs/>
        </w:rPr>
        <w:t>Challenges and Adjustments</w:t>
      </w:r>
    </w:p>
    <w:p w14:paraId="1C4EE549" w14:textId="77777777" w:rsidR="00BE6A28" w:rsidRPr="00BE6A28" w:rsidRDefault="00BE6A28" w:rsidP="00BE6A28">
      <w:pPr>
        <w:pStyle w:val="NormalWeb"/>
        <w:shd w:val="clear" w:color="auto" w:fill="FFFFFF"/>
        <w:spacing w:before="0" w:beforeAutospacing="0" w:after="0" w:afterAutospacing="0" w:line="360" w:lineRule="auto"/>
        <w:rPr>
          <w:color w:val="0D0D0D"/>
        </w:rPr>
      </w:pPr>
      <w:r w:rsidRPr="00BE6A28">
        <w:rPr>
          <w:color w:val="0D0D0D"/>
        </w:rPr>
        <w:t>One challenge was that some messages used different wording. For example, failed logins appeared as "Failed login for user," "Login attempt failed for," and "Login failure for."</w:t>
      </w:r>
    </w:p>
    <w:p w14:paraId="19BED380" w14:textId="77777777" w:rsidR="00BE6A28" w:rsidRPr="00BE6A28" w:rsidRDefault="00BE6A28" w:rsidP="00BE6A28">
      <w:pPr>
        <w:pStyle w:val="NormalWeb"/>
        <w:shd w:val="clear" w:color="auto" w:fill="FFFFFF"/>
        <w:spacing w:before="0" w:beforeAutospacing="0" w:after="0" w:afterAutospacing="0" w:line="360" w:lineRule="auto"/>
        <w:rPr>
          <w:color w:val="0D0D0D"/>
        </w:rPr>
      </w:pPr>
      <w:r w:rsidRPr="00BE6A28">
        <w:rPr>
          <w:color w:val="0D0D0D"/>
        </w:rPr>
        <w:t>I had to create patterns that allowed for these variations. This helped reduce false negatives and allowed more suspicious events to be detected.</w:t>
      </w:r>
    </w:p>
    <w:p w14:paraId="79E3464C" w14:textId="4826F7BD" w:rsidR="00FD6AA4" w:rsidRPr="00BE6A28" w:rsidRDefault="00FD6AA4" w:rsidP="00BE6A28">
      <w:pPr>
        <w:spacing w:line="360" w:lineRule="auto"/>
        <w:rPr>
          <w:rFonts w:ascii="Times New Roman" w:hAnsi="Times New Roman" w:cs="Times New Roman"/>
        </w:rPr>
      </w:pPr>
    </w:p>
    <w:p w14:paraId="1F0CBCD6" w14:textId="77777777" w:rsidR="00FD6AA4" w:rsidRPr="00BE6A28" w:rsidRDefault="00FD6AA4" w:rsidP="00BE6A28">
      <w:pPr>
        <w:numPr>
          <w:ilvl w:val="0"/>
          <w:numId w:val="4"/>
        </w:numPr>
        <w:spacing w:line="360" w:lineRule="auto"/>
        <w:rPr>
          <w:rFonts w:ascii="Times New Roman" w:hAnsi="Times New Roman" w:cs="Times New Roman"/>
        </w:rPr>
      </w:pPr>
      <w:r w:rsidRPr="00BE6A28">
        <w:rPr>
          <w:rFonts w:ascii="Times New Roman" w:hAnsi="Times New Roman" w:cs="Times New Roman"/>
          <w:b/>
          <w:bCs/>
        </w:rPr>
        <w:t>Future Improvements</w:t>
      </w:r>
    </w:p>
    <w:p w14:paraId="0A51E3A4" w14:textId="77777777" w:rsidR="00BE6A28" w:rsidRPr="00BE6A28" w:rsidRDefault="00BE6A28" w:rsidP="00BE6A28">
      <w:pPr>
        <w:pStyle w:val="NormalWeb"/>
        <w:shd w:val="clear" w:color="auto" w:fill="FFFFFF"/>
        <w:spacing w:before="0" w:beforeAutospacing="0" w:after="0" w:afterAutospacing="0" w:line="360" w:lineRule="auto"/>
        <w:rPr>
          <w:color w:val="0D0D0D"/>
        </w:rPr>
      </w:pPr>
      <w:r w:rsidRPr="00BE6A28">
        <w:rPr>
          <w:color w:val="0D0D0D"/>
        </w:rPr>
        <w:t>The regex patterns could be improved by adding more variations of suspicious messages. The patterns could also be tested against larger log files to make sure they do not create too many false positives.</w:t>
      </w:r>
    </w:p>
    <w:p w14:paraId="25AE3D2B" w14:textId="77777777" w:rsidR="00BE6A28" w:rsidRPr="00BE6A28" w:rsidRDefault="00BE6A28" w:rsidP="00BE6A28">
      <w:pPr>
        <w:pStyle w:val="NormalWeb"/>
        <w:shd w:val="clear" w:color="auto" w:fill="FFFFFF"/>
        <w:spacing w:before="0" w:beforeAutospacing="0" w:after="0" w:afterAutospacing="0" w:line="360" w:lineRule="auto"/>
        <w:rPr>
          <w:color w:val="0D0D0D"/>
        </w:rPr>
      </w:pPr>
      <w:r w:rsidRPr="00BE6A28">
        <w:rPr>
          <w:color w:val="0D0D0D"/>
        </w:rPr>
        <w:t>In a real security environment, these regex patterns could be automated and integrated into a SIEM such as Wazuh. Alerts could then be created when suspicious patterns are detected.</w:t>
      </w:r>
    </w:p>
    <w:p w14:paraId="05F4F444" w14:textId="77777777" w:rsidR="00BE6A28" w:rsidRPr="00BE6A28" w:rsidRDefault="00BE6A28" w:rsidP="00BE6A28">
      <w:pPr>
        <w:pStyle w:val="NormalWeb"/>
        <w:shd w:val="clear" w:color="auto" w:fill="FFFFFF"/>
        <w:spacing w:before="0" w:beforeAutospacing="0" w:after="0" w:afterAutospacing="0" w:line="360" w:lineRule="auto"/>
        <w:rPr>
          <w:color w:val="0D0D0D"/>
        </w:rPr>
      </w:pPr>
    </w:p>
    <w:p w14:paraId="29D66012" w14:textId="286D58D0" w:rsidR="00121ADB" w:rsidRPr="00BE6A28" w:rsidRDefault="00FD6AA4" w:rsidP="00BE6A28">
      <w:pPr>
        <w:pStyle w:val="NormalWeb"/>
        <w:shd w:val="clear" w:color="auto" w:fill="FFFFFF"/>
        <w:spacing w:before="0" w:beforeAutospacing="0" w:after="0" w:afterAutospacing="0" w:line="360" w:lineRule="auto"/>
        <w:rPr>
          <w:color w:val="0D0D0D"/>
        </w:rPr>
      </w:pPr>
      <w:r w:rsidRPr="00BE6A28">
        <w:rPr>
          <w:b/>
          <w:bCs/>
        </w:rPr>
        <w:t>Broader Implications</w:t>
      </w:r>
    </w:p>
    <w:p w14:paraId="7850ADDF" w14:textId="214B79DF" w:rsidR="00BE6A28" w:rsidRPr="00BE6A28" w:rsidRDefault="00BE6A28" w:rsidP="00BE6A28">
      <w:pPr>
        <w:spacing w:line="360" w:lineRule="auto"/>
        <w:rPr>
          <w:rFonts w:ascii="Times New Roman" w:hAnsi="Times New Roman" w:cs="Times New Roman"/>
        </w:rPr>
      </w:pPr>
      <w:r w:rsidRPr="00BE6A28">
        <w:rPr>
          <w:rFonts w:ascii="Times New Roman" w:hAnsi="Times New Roman" w:cs="Times New Roman"/>
        </w:rPr>
        <w:t>Using regex for log analysis can help an organization identify suspicious activity faster. It allows security analysts to search large amounts of log data for specific patterns instead of manually reviewing every entry.</w:t>
      </w:r>
    </w:p>
    <w:p w14:paraId="4A2B3740" w14:textId="77777777" w:rsidR="00BE6A28" w:rsidRPr="00BE6A28" w:rsidRDefault="00BE6A28" w:rsidP="00BE6A28">
      <w:pPr>
        <w:spacing w:line="360" w:lineRule="auto"/>
        <w:rPr>
          <w:rFonts w:ascii="Times New Roman" w:hAnsi="Times New Roman" w:cs="Times New Roman"/>
        </w:rPr>
      </w:pPr>
      <w:r w:rsidRPr="00BE6A28">
        <w:rPr>
          <w:rFonts w:ascii="Times New Roman" w:hAnsi="Times New Roman" w:cs="Times New Roman"/>
        </w:rPr>
        <w:t>Having these skills is important because organizations generate large amounts of security logs every day. Efficient log parsing can help analysts find failed logins, unauthorized access, unusual activity, and other potential threats more quickly.</w:t>
      </w:r>
    </w:p>
    <w:p w14:paraId="76F37A2C" w14:textId="77777777" w:rsidR="00BE6A28" w:rsidRPr="00BE6A28" w:rsidRDefault="00BE6A28" w:rsidP="00BE6A28">
      <w:pPr>
        <w:spacing w:line="360" w:lineRule="auto"/>
        <w:rPr>
          <w:rFonts w:ascii="Times New Roman" w:hAnsi="Times New Roman" w:cs="Times New Roman"/>
        </w:rPr>
      </w:pPr>
      <w:r w:rsidRPr="00BE6A28">
        <w:rPr>
          <w:rFonts w:ascii="Times New Roman" w:hAnsi="Times New Roman" w:cs="Times New Roman"/>
        </w:rPr>
        <w:t>Regex can also be combined with SIEM tools to continuously monitor logs and alert security teams when suspicious activity occurs. This can help organizations respond to potential security incidents faster.</w:t>
      </w:r>
    </w:p>
    <w:p w14:paraId="395F59D1" w14:textId="77777777" w:rsidR="00BE6A28" w:rsidRPr="00BE6A28" w:rsidRDefault="00BE6A28">
      <w:pPr>
        <w:rPr>
          <w:rFonts w:ascii="Times New Roman" w:hAnsi="Times New Roman" w:cs="Times New Roman"/>
          <w:b/>
          <w:bCs/>
        </w:rPr>
      </w:pPr>
    </w:p>
    <w:sectPr w:rsidR="00BE6A28" w:rsidRPr="00BE6A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3264"/>
    <w:multiLevelType w:val="multilevel"/>
    <w:tmpl w:val="A68A9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039A7"/>
    <w:multiLevelType w:val="multilevel"/>
    <w:tmpl w:val="1B90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07454"/>
    <w:multiLevelType w:val="multilevel"/>
    <w:tmpl w:val="F9BAD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305D6C"/>
    <w:multiLevelType w:val="multilevel"/>
    <w:tmpl w:val="9AC4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A3F90"/>
    <w:multiLevelType w:val="multilevel"/>
    <w:tmpl w:val="63727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2A3439"/>
    <w:multiLevelType w:val="multilevel"/>
    <w:tmpl w:val="43323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7D2470"/>
    <w:multiLevelType w:val="multilevel"/>
    <w:tmpl w:val="0FF0D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897714"/>
    <w:multiLevelType w:val="multilevel"/>
    <w:tmpl w:val="F4F4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22C80"/>
    <w:multiLevelType w:val="multilevel"/>
    <w:tmpl w:val="C200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E50D0"/>
    <w:multiLevelType w:val="multilevel"/>
    <w:tmpl w:val="DFD8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3B3575"/>
    <w:multiLevelType w:val="multilevel"/>
    <w:tmpl w:val="F970F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3276E4"/>
    <w:multiLevelType w:val="multilevel"/>
    <w:tmpl w:val="9022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923236">
    <w:abstractNumId w:val="2"/>
  </w:num>
  <w:num w:numId="2" w16cid:durableId="926960553">
    <w:abstractNumId w:val="6"/>
  </w:num>
  <w:num w:numId="3" w16cid:durableId="1599411915">
    <w:abstractNumId w:val="4"/>
  </w:num>
  <w:num w:numId="4" w16cid:durableId="79377127">
    <w:abstractNumId w:val="5"/>
  </w:num>
  <w:num w:numId="5" w16cid:durableId="1359089181">
    <w:abstractNumId w:val="0"/>
  </w:num>
  <w:num w:numId="6" w16cid:durableId="2006131990">
    <w:abstractNumId w:val="8"/>
  </w:num>
  <w:num w:numId="7" w16cid:durableId="1346711975">
    <w:abstractNumId w:val="1"/>
  </w:num>
  <w:num w:numId="8" w16cid:durableId="1531606261">
    <w:abstractNumId w:val="9"/>
  </w:num>
  <w:num w:numId="9" w16cid:durableId="62872376">
    <w:abstractNumId w:val="3"/>
  </w:num>
  <w:num w:numId="10" w16cid:durableId="1714960670">
    <w:abstractNumId w:val="7"/>
  </w:num>
  <w:num w:numId="11" w16cid:durableId="1971931862">
    <w:abstractNumId w:val="11"/>
  </w:num>
  <w:num w:numId="12" w16cid:durableId="13123657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AA4"/>
    <w:rsid w:val="00121ADB"/>
    <w:rsid w:val="0022624D"/>
    <w:rsid w:val="00314B82"/>
    <w:rsid w:val="003B1CE3"/>
    <w:rsid w:val="005559CF"/>
    <w:rsid w:val="00A02AE8"/>
    <w:rsid w:val="00BE6A28"/>
    <w:rsid w:val="00FD6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2C6FF"/>
  <w15:chartTrackingRefBased/>
  <w15:docId w15:val="{2C26DF69-9DE2-4102-B8B2-5CD8461AB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A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D6A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6A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6A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A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A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A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A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A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A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D6A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6A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6A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6A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6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AA4"/>
    <w:rPr>
      <w:rFonts w:eastAsiaTheme="majorEastAsia" w:cstheme="majorBidi"/>
      <w:color w:val="272727" w:themeColor="text1" w:themeTint="D8"/>
    </w:rPr>
  </w:style>
  <w:style w:type="paragraph" w:styleId="Title">
    <w:name w:val="Title"/>
    <w:basedOn w:val="Normal"/>
    <w:next w:val="Normal"/>
    <w:link w:val="TitleChar"/>
    <w:uiPriority w:val="10"/>
    <w:qFormat/>
    <w:rsid w:val="00FD6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A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A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A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AA4"/>
    <w:pPr>
      <w:spacing w:before="160"/>
      <w:jc w:val="center"/>
    </w:pPr>
    <w:rPr>
      <w:i/>
      <w:iCs/>
      <w:color w:val="404040" w:themeColor="text1" w:themeTint="BF"/>
    </w:rPr>
  </w:style>
  <w:style w:type="character" w:customStyle="1" w:styleId="QuoteChar">
    <w:name w:val="Quote Char"/>
    <w:basedOn w:val="DefaultParagraphFont"/>
    <w:link w:val="Quote"/>
    <w:uiPriority w:val="29"/>
    <w:rsid w:val="00FD6AA4"/>
    <w:rPr>
      <w:i/>
      <w:iCs/>
      <w:color w:val="404040" w:themeColor="text1" w:themeTint="BF"/>
    </w:rPr>
  </w:style>
  <w:style w:type="paragraph" w:styleId="ListParagraph">
    <w:name w:val="List Paragraph"/>
    <w:basedOn w:val="Normal"/>
    <w:uiPriority w:val="34"/>
    <w:qFormat/>
    <w:rsid w:val="00FD6AA4"/>
    <w:pPr>
      <w:ind w:left="720"/>
      <w:contextualSpacing/>
    </w:pPr>
  </w:style>
  <w:style w:type="character" w:styleId="IntenseEmphasis">
    <w:name w:val="Intense Emphasis"/>
    <w:basedOn w:val="DefaultParagraphFont"/>
    <w:uiPriority w:val="21"/>
    <w:qFormat/>
    <w:rsid w:val="00FD6AA4"/>
    <w:rPr>
      <w:i/>
      <w:iCs/>
      <w:color w:val="2F5496" w:themeColor="accent1" w:themeShade="BF"/>
    </w:rPr>
  </w:style>
  <w:style w:type="paragraph" w:styleId="IntenseQuote">
    <w:name w:val="Intense Quote"/>
    <w:basedOn w:val="Normal"/>
    <w:next w:val="Normal"/>
    <w:link w:val="IntenseQuoteChar"/>
    <w:uiPriority w:val="30"/>
    <w:qFormat/>
    <w:rsid w:val="00FD6A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AA4"/>
    <w:rPr>
      <w:i/>
      <w:iCs/>
      <w:color w:val="2F5496" w:themeColor="accent1" w:themeShade="BF"/>
    </w:rPr>
  </w:style>
  <w:style w:type="character" w:styleId="IntenseReference">
    <w:name w:val="Intense Reference"/>
    <w:basedOn w:val="DefaultParagraphFont"/>
    <w:uiPriority w:val="32"/>
    <w:qFormat/>
    <w:rsid w:val="00FD6AA4"/>
    <w:rPr>
      <w:b/>
      <w:bCs/>
      <w:smallCaps/>
      <w:color w:val="2F5496" w:themeColor="accent1" w:themeShade="BF"/>
      <w:spacing w:val="5"/>
    </w:rPr>
  </w:style>
  <w:style w:type="paragraph" w:styleId="NormalWeb">
    <w:name w:val="Normal (Web)"/>
    <w:basedOn w:val="Normal"/>
    <w:uiPriority w:val="99"/>
    <w:unhideWhenUsed/>
    <w:rsid w:val="00FD6AA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958</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2026-08-24T10:01:00Z</dcterms:created>
  <dcterms:modified xsi:type="dcterms:W3CDTF">2026-08-24T10:40:00Z</dcterms:modified>
</cp:coreProperties>
</file>