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B91069" w:rsidR="00773E50" w:rsidP="00B91069" w:rsidRDefault="00822035" w14:paraId="6B104289" w14:textId="5827778B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1D7C7E19" w:rsidR="00822035">
        <w:rPr>
          <w:rFonts w:eastAsia="Times New Roman"/>
          <w:color w:val="000000" w:themeColor="text1" w:themeTint="FF" w:themeShade="FF"/>
        </w:rPr>
        <w:t>CS 340 README</w:t>
      </w:r>
    </w:p>
    <w:p w:rsidRPr="002E7106" w:rsidR="003154C1" w:rsidP="00B91069" w:rsidRDefault="003154C1" w14:paraId="6B9DA20D" w14:textId="3E1F5551">
      <w:pPr>
        <w:spacing w:after="0" w:line="240" w:lineRule="auto"/>
        <w:rPr>
          <w:rFonts w:cstheme="minorHAnsi"/>
          <w:b/>
          <w:i/>
          <w:iCs/>
        </w:rPr>
      </w:pPr>
    </w:p>
    <w:p w:rsidRPr="00B91069" w:rsidR="00822035" w:rsidP="00B91069" w:rsidRDefault="00822035" w14:paraId="68D81179" w14:textId="6A9EDD53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:rsidR="00822035" w:rsidP="1D7C7E19" w:rsidRDefault="00574CA1" w14:paraId="442337DB" w14:textId="71D5D09D">
      <w:pPr>
        <w:suppressAutoHyphens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1D7C7E19" w:rsidR="00574CA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This project will provide</w:t>
      </w:r>
      <w:r w:rsidRPr="1D7C7E19" w:rsidR="00BA28B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the necessary</w:t>
      </w:r>
      <w:r w:rsidRPr="1D7C7E19" w:rsidR="00574CA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Create and Read functionalit</w:t>
      </w:r>
      <w:r w:rsidRPr="1D7C7E19" w:rsidR="00BA28B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ies </w:t>
      </w:r>
      <w:r w:rsidRPr="1D7C7E19" w:rsidR="36C9234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for</w:t>
      </w:r>
      <w:r w:rsidRPr="1D7C7E19" w:rsidR="00574CA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1D7C7E19" w:rsidR="00BA28B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 users</w:t>
      </w:r>
      <w:r w:rsidRPr="1D7C7E19" w:rsidR="00574CA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to be able to interact with the database</w:t>
      </w:r>
      <w:r w:rsidRPr="1D7C7E19" w:rsidR="00BA28B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quickly and easily</w:t>
      </w:r>
      <w:r w:rsidRPr="1D7C7E19" w:rsidR="00574CA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</w:t>
      </w:r>
    </w:p>
    <w:p w:rsidR="00BC370F" w:rsidP="00B91069" w:rsidRDefault="00BC370F" w14:paraId="0187C78A" w14:textId="50FE9F1F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C370F" w:rsidR="00BC370F" w:rsidP="00B91069" w:rsidRDefault="00BC370F" w14:paraId="532B459F" w14:textId="4B8AE3A1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BC370F">
        <w:rPr>
          <w:rFonts w:eastAsia="Times New Roman" w:cstheme="minorHAnsi"/>
          <w:b/>
          <w:bCs/>
          <w:iCs/>
          <w:color w:val="000000" w:themeColor="text1"/>
        </w:rPr>
        <w:t>Future Scope</w:t>
      </w:r>
    </w:p>
    <w:p w:rsidRPr="00B91069" w:rsidR="00BC370F" w:rsidP="1D7C7E19" w:rsidRDefault="00BC370F" w14:paraId="2A4B8004" w14:textId="2F29E9A2" w14:noSpellErr="1">
      <w:pPr>
        <w:suppressAutoHyphens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1D7C7E19" w:rsidR="00BC370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This application will </w:t>
      </w:r>
      <w:r w:rsidRPr="1D7C7E19" w:rsidR="00BC370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eventually </w:t>
      </w:r>
      <w:r w:rsidRPr="1D7C7E19" w:rsidR="00BC370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provide a user interface and improve </w:t>
      </w:r>
      <w:r w:rsidRPr="1D7C7E19" w:rsidR="00D738A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additional query functionality</w:t>
      </w:r>
      <w:r w:rsidRPr="1D7C7E19" w:rsidR="00BC370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.</w:t>
      </w:r>
    </w:p>
    <w:p w:rsidRPr="00B91069" w:rsidR="00B91069" w:rsidP="00B91069" w:rsidRDefault="00B91069" w14:paraId="6B70407C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1622B1CA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:rsidRPr="00B91069" w:rsidR="00822035" w:rsidP="1D7C7E19" w:rsidRDefault="0002653B" w14:paraId="4C0B5512" w14:textId="6D65BE1C" w14:noSpellErr="1">
      <w:pPr>
        <w:suppressAutoHyphens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The</w:t>
      </w:r>
      <w:r w:rsidRPr="1D7C7E19" w:rsidR="0082203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motivation behind the creation and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upkeep of this project is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so in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that it’s a requirement of the CS340 Client/Server Development course</w:t>
      </w:r>
      <w:r w:rsidRPr="1D7C7E19" w:rsidR="0082203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AAC Shelter Outcome project exists with the intention of 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decreasing the </w:t>
      </w:r>
      <w:r w:rsidRPr="1D7C7E19" w:rsidR="00CE37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number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of stray</w:t>
      </w:r>
      <w:r w:rsidRPr="1D7C7E19" w:rsidR="00CE37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animals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in a given area; Furthermore, after </w:t>
      </w:r>
      <w:r w:rsidRPr="1D7C7E19" w:rsidR="00CE37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stray retrieval, the stray animals are treated if necessary. Additionally, qualifying stray animals will receive special training that will prepare the animal for a new family life.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AAC Shelter Outcome advocates work to find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good homes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for qualifying strays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or otherwise 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implementing a practical 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resol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ution for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stray animals that aren’t fit for a </w:t>
      </w:r>
      <w:r w:rsidRPr="1D7C7E19" w:rsidR="00A141E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family-based</w:t>
      </w:r>
      <w:r w:rsidRPr="1D7C7E19" w:rsidR="00CE37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lifestyle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; This could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includ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e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some 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older animals or animals that are terminally ill</w:t>
      </w:r>
      <w:r w:rsidRPr="1D7C7E19" w:rsidR="004948E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and so on. </w:t>
      </w:r>
      <w:r w:rsidRPr="1D7C7E19" w:rsidR="0002653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</w:p>
    <w:p w:rsidRPr="00B91069" w:rsidR="00B91069" w:rsidP="00B91069" w:rsidRDefault="00B91069" w14:paraId="2094040D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69CB6057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:rsidR="00822035" w:rsidP="1D7C7E19" w:rsidRDefault="00822035" w14:paraId="3A3BCA6A" w14:textId="367D9F6B" w14:noSpellErr="1">
      <w:pPr>
        <w:suppressAutoHyphens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1D7C7E19" w:rsidR="0082203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This is an example of how you may give instructions on setting up your project locally</w:t>
      </w:r>
      <w:r w:rsidRPr="1D7C7E19" w:rsidR="00C726A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:</w:t>
      </w:r>
      <w:r w:rsidRPr="1D7C7E19" w:rsidR="0082203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1D7C7E19" w:rsidR="00C726A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“</w:t>
      </w:r>
      <w:r w:rsidRPr="1D7C7E19" w:rsidR="0082203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To get a local copy up and running</w:t>
      </w:r>
      <w:r w:rsidRPr="1D7C7E19" w:rsidR="00C726A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</w:t>
      </w:r>
      <w:r w:rsidRPr="1D7C7E19" w:rsidR="0082203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follow these simple example steps.</w:t>
      </w:r>
      <w:r w:rsidRPr="1D7C7E19" w:rsidR="00C726A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”</w:t>
      </w:r>
    </w:p>
    <w:p w:rsidRPr="00B91069" w:rsidR="007F68FE" w:rsidP="1D7C7E19" w:rsidRDefault="007F68FE" w14:paraId="0C59AA6F" w14:textId="78F04B94">
      <w:pPr>
        <w:suppressAutoHyphens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1D7C7E19" w:rsidR="007F68F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In order to set up the project </w:t>
      </w:r>
      <w:r w:rsidRPr="1D7C7E19" w:rsidR="22745B3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in</w:t>
      </w:r>
      <w:r w:rsidRPr="1D7C7E19" w:rsidR="007F68F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 local environment, you will need MongoDB and Python as well as a was a copy of the data set that this project works with. </w:t>
      </w:r>
    </w:p>
    <w:p w:rsidRPr="00B91069" w:rsidR="00B91069" w:rsidP="00B91069" w:rsidRDefault="00B91069" w14:paraId="74863911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="00822035" w:rsidP="1D7C7E19" w:rsidRDefault="00822035" w14:paraId="28D567CC" w14:textId="077521D4">
      <w:pPr>
        <w:pStyle w:val="Heading2"/>
        <w:spacing w:after="0"/>
        <w:contextualSpacing/>
        <w:rPr>
          <w:rFonts w:ascii="Calibri" w:hAnsi="Calibri" w:cs="Calibri" w:asciiTheme="minorAscii" w:hAnsiTheme="minorAscii" w:cstheme="minorAscii"/>
          <w:sz w:val="22"/>
          <w:szCs w:val="22"/>
        </w:rPr>
      </w:pPr>
      <w:r w:rsidRPr="1D7C7E19" w:rsidR="00822035">
        <w:rPr>
          <w:rFonts w:ascii="Calibri" w:hAnsi="Calibri" w:cs="Calibri" w:asciiTheme="minorAscii" w:hAnsiTheme="minorAscii" w:cstheme="minorAscii"/>
          <w:sz w:val="22"/>
          <w:szCs w:val="22"/>
        </w:rPr>
        <w:t>Installation</w:t>
      </w:r>
    </w:p>
    <w:p w:rsidR="164D0ECD" w:rsidP="1D7C7E19" w:rsidRDefault="164D0ECD" w14:paraId="6CE0BFB1" w14:textId="044FCF57">
      <w:p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D7C7E19" w:rsidR="164D0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For this project to be developed, there were several resources that were implemented for the client Grazioso </w:t>
      </w:r>
      <w:proofErr w:type="spellStart"/>
      <w:r w:rsidRPr="1D7C7E19" w:rsidR="164D0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Salvare</w:t>
      </w:r>
      <w:proofErr w:type="spellEnd"/>
      <w:r w:rsidRPr="1D7C7E19" w:rsidR="164D0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. MongoDB was used for the client database AAC. MongoDB was utilized for the base level of the application; Additionally, </w:t>
      </w:r>
      <w:proofErr w:type="spellStart"/>
      <w:r w:rsidRPr="1D7C7E19" w:rsidR="164D0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JupyterLab</w:t>
      </w:r>
      <w:proofErr w:type="spellEnd"/>
      <w:r w:rsidRPr="1D7C7E19" w:rsidR="164D0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/Notebook was used in conjunction with Python programming language to produce the client-side of the application.</w:t>
      </w:r>
    </w:p>
    <w:p w:rsidR="164D0ECD" w:rsidP="1D7C7E19" w:rsidRDefault="164D0ECD" w14:paraId="2347C460" w14:textId="5D98A932">
      <w:p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proofErr w:type="spellStart"/>
      <w:r w:rsidRPr="1D7C7E19" w:rsidR="164D0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JupyterLab</w:t>
      </w:r>
      <w:proofErr w:type="spellEnd"/>
      <w:r w:rsidRPr="1D7C7E19" w:rsidR="164D0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/Notebook: </w:t>
      </w:r>
    </w:p>
    <w:p w:rsidR="164D0ECD" w:rsidP="1D7C7E19" w:rsidRDefault="164D0ECD" w14:paraId="54DD1262" w14:textId="07E7BEB7">
      <w:p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r:id="R983d973f309e47b3">
        <w:r w:rsidRPr="1D7C7E19" w:rsidR="164D0ECD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https://jupyter.org/install</w:t>
        </w:r>
      </w:hyperlink>
    </w:p>
    <w:p w:rsidR="164D0ECD" w:rsidP="1D7C7E19" w:rsidRDefault="164D0ECD" w14:paraId="38DCABF4" w14:textId="33D674EC">
      <w:p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D7C7E19" w:rsidR="164D0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Python:</w:t>
      </w:r>
    </w:p>
    <w:p w:rsidR="164D0ECD" w:rsidP="1D7C7E19" w:rsidRDefault="164D0ECD" w14:paraId="71B0774A" w14:textId="3DB485C5">
      <w:p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r:id="R9f95b3281bda46de">
        <w:r w:rsidRPr="1D7C7E19" w:rsidR="164D0ECD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https://www.python.org/downloads/</w:t>
        </w:r>
      </w:hyperlink>
    </w:p>
    <w:p w:rsidR="164D0ECD" w:rsidP="1D7C7E19" w:rsidRDefault="164D0ECD" w14:paraId="73476C89" w14:textId="79872204">
      <w:p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r:id="Re30f5957c5fb4796">
        <w:r w:rsidRPr="1D7C7E19" w:rsidR="164D0ECD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https://wiki.python.org/moin/BeginnersGuide</w:t>
        </w:r>
      </w:hyperlink>
    </w:p>
    <w:p w:rsidR="164D0ECD" w:rsidP="1D7C7E19" w:rsidRDefault="164D0ECD" w14:paraId="30EF8788" w14:textId="31023DF5">
      <w:p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1D7C7E19" w:rsidR="164D0EC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MongoDB:</w:t>
      </w:r>
    </w:p>
    <w:p w:rsidR="164D0ECD" w:rsidP="1D7C7E19" w:rsidRDefault="164D0ECD" w14:paraId="1F302C89" w14:textId="4B1D5360">
      <w:pPr>
        <w:spacing w:after="160" w:line="259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hyperlink r:id="R27107191cf7b406f">
        <w:r w:rsidRPr="1D7C7E19" w:rsidR="164D0ECD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https://www.mongodb.com/docs/manual/administration/install-community/</w:t>
        </w:r>
      </w:hyperlink>
    </w:p>
    <w:p w:rsidR="33CE6D8F" w:rsidP="1D7C7E19" w:rsidRDefault="33CE6D8F" w14:paraId="5620D998" w14:textId="24374818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1D7C7E19" w:rsidR="33CE6D8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Anaconda:</w:t>
      </w:r>
    </w:p>
    <w:p w:rsidR="33CE6D8F" w:rsidP="1D7C7E19" w:rsidRDefault="33CE6D8F" w14:paraId="7D31FBC9" w14:textId="00370341">
      <w:pPr>
        <w:pStyle w:val="Normal"/>
        <w:spacing w:after="0" w:line="240" w:lineRule="auto"/>
        <w:contextualSpacing/>
        <w:rPr>
          <w:i w:val="0"/>
          <w:iCs w:val="0"/>
        </w:rPr>
      </w:pPr>
      <w:hyperlink r:id="R43887c1e8d0b4e65">
        <w:r w:rsidRPr="1D7C7E19" w:rsidR="33CE6D8F">
          <w:rPr>
            <w:rStyle w:val="Hyperlink"/>
            <w:rFonts w:eastAsia="Times New Roman" w:cs="Calibri" w:cstheme="minorAscii"/>
            <w:i w:val="0"/>
            <w:iCs w:val="0"/>
          </w:rPr>
          <w:t>https://docs.anaconda.com/anaconda/install/index.html</w:t>
        </w:r>
      </w:hyperlink>
    </w:p>
    <w:p w:rsidRPr="00B91069" w:rsidR="00B91069" w:rsidP="00B91069" w:rsidRDefault="00B91069" w14:paraId="57AB3E78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82951" w:rsidR="00A141E1" w:rsidP="00B82951" w:rsidRDefault="00822035" w14:paraId="1371629E" w14:textId="4810D071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:rsidRPr="00B91069" w:rsidR="00CE3758" w:rsidP="1D7C7E19" w:rsidRDefault="00CE3758" w14:paraId="5184B76B" w14:textId="2DED5BBC">
      <w:pPr>
        <w:suppressAutoHyphens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/>
        </w:rPr>
      </w:pPr>
      <w:r w:rsidRPr="1D7C7E19" w:rsidR="00CE375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This project works to increase database query performance. More specifically, these scripts assist in the advanced queries to create and/or retrieve documents from the database with efficiency and speed. </w:t>
      </w:r>
      <w:r w:rsidRPr="1D7C7E19" w:rsidR="00A141E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Using this program will help the user to query the connected database with efficiency and accuracy. </w:t>
      </w:r>
      <w:r w:rsidRPr="1D7C7E19" w:rsidR="00A141E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Also, create functionality is also a feature that can be utilized while running this project.</w:t>
      </w:r>
      <w:r w:rsidRPr="1D7C7E19" w:rsidR="00A141E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r w:rsidRPr="1D7C7E19" w:rsidR="6D0DF04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Additionally</w:t>
      </w:r>
      <w:r w:rsidRPr="1D7C7E19" w:rsidR="6D0DF04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this interactive web application provides the user a way to visualize the data within the client database. </w:t>
      </w:r>
    </w:p>
    <w:p w:rsidR="1D7C7E19" w:rsidP="1D7C7E19" w:rsidRDefault="1D7C7E19" w14:paraId="12F8F531" w14:textId="723B7BC2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</w:p>
    <w:p w:rsidR="2B3CDC6C" w:rsidP="1D7C7E19" w:rsidRDefault="2B3CDC6C" w14:paraId="29E7CCCF" w14:textId="374EBAC2">
      <w:pPr>
        <w:pStyle w:val="Normal"/>
        <w:spacing w:after="0" w:line="240" w:lineRule="auto"/>
        <w:contextualSpacing/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</w:pPr>
      <w:r w:rsidRPr="1D7C7E19" w:rsidR="2B3CDC6C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Existing Issues</w:t>
      </w:r>
      <w:r w:rsidRPr="1D7C7E19" w:rsidR="3F1D3D0B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>/Complications</w:t>
      </w:r>
      <w:r w:rsidRPr="1D7C7E19" w:rsidR="432B1316">
        <w:rPr>
          <w:rFonts w:eastAsia="Times New Roman" w:cs="Calibri" w:cstheme="minorAscii"/>
          <w:b w:val="1"/>
          <w:bCs w:val="1"/>
          <w:i w:val="0"/>
          <w:iCs w:val="0"/>
          <w:color w:val="000000" w:themeColor="text1" w:themeTint="FF" w:themeShade="FF"/>
        </w:rPr>
        <w:t xml:space="preserve"> &amp; Screenshots</w:t>
      </w:r>
    </w:p>
    <w:p w:rsidR="2B3CDC6C" w:rsidP="1D7C7E19" w:rsidRDefault="2B3CDC6C" w14:paraId="36F8C4C5" w14:textId="2AAE948C">
      <w:pPr>
        <w:pStyle w:val="Normal"/>
        <w:spacing w:after="0" w:line="240" w:lineRule="auto"/>
        <w:contextualSpacing/>
        <w:rPr>
          <w:rFonts w:eastAsia="Times New Roman" w:cs="Calibri" w:cstheme="minorAscii"/>
          <w:i w:val="0"/>
          <w:iCs w:val="0"/>
          <w:color w:val="000000" w:themeColor="text1" w:themeTint="FF" w:themeShade="FF"/>
        </w:rPr>
      </w:pPr>
      <w:r w:rsidRPr="1D7C7E19" w:rsidR="2B3CDC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While working on this dashboard, I had the same issue with authentication and enabling access control for a </w:t>
      </w:r>
      <w:r w:rsidRPr="1D7C7E19" w:rsidR="6C97F73A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“</w:t>
      </w:r>
      <w:proofErr w:type="spellStart"/>
      <w:r w:rsidRPr="1D7C7E19" w:rsidR="2B3CDC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aacuser</w:t>
      </w:r>
      <w:proofErr w:type="spellEnd"/>
      <w:r w:rsidRPr="1D7C7E19" w:rsidR="2A47EAAE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”</w:t>
      </w:r>
      <w:r w:rsidRPr="1D7C7E19" w:rsidR="16D311A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account</w:t>
      </w:r>
      <w:r w:rsidRPr="1D7C7E19" w:rsidR="2B3CDC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with </w:t>
      </w:r>
      <w:r w:rsidRPr="1D7C7E19" w:rsidR="2B3CDC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read</w:t>
      </w:r>
      <w:r w:rsidRPr="1D7C7E19" w:rsidR="11C930D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and w</w:t>
      </w:r>
      <w:r w:rsidRPr="1D7C7E19" w:rsidR="2B3CDC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rite </w:t>
      </w:r>
      <w:r w:rsidRPr="1D7C7E19" w:rsidR="203E592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privileges</w:t>
      </w:r>
      <w:r w:rsidRPr="1D7C7E19" w:rsidR="2B3CDC6C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assigned to the AAC database. </w:t>
      </w:r>
      <w:r w:rsidRPr="1D7C7E19" w:rsidR="5F109B8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This issue persisted for </w:t>
      </w:r>
      <w:proofErr w:type="gramStart"/>
      <w:r w:rsidRPr="1D7C7E19" w:rsidR="5F109B8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weeks,</w:t>
      </w:r>
      <w:proofErr w:type="gramEnd"/>
      <w:r w:rsidRPr="1D7C7E19" w:rsidR="5F109B8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however, it has since been resolved and I was able to authenticate and enable security to the varying database users including the admin user. </w:t>
      </w:r>
      <w:r w:rsidRPr="1D7C7E19" w:rsidR="5F35081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When trying to run my code for each different dash component added, I continued getting an ‘Invalid Syntax” error on </w:t>
      </w:r>
      <w:r w:rsidRPr="1D7C7E19" w:rsidR="04862DE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app = </w:t>
      </w:r>
      <w:proofErr w:type="spellStart"/>
      <w:r w:rsidRPr="1D7C7E19" w:rsidR="04862DE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JupyterDash</w:t>
      </w:r>
      <w:proofErr w:type="spellEnd"/>
      <w:r w:rsidRPr="1D7C7E19" w:rsidR="04862DE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(‘</w:t>
      </w:r>
      <w:proofErr w:type="spellStart"/>
      <w:r w:rsidRPr="1D7C7E19" w:rsidR="04862DE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SimpleExample</w:t>
      </w:r>
      <w:proofErr w:type="spellEnd"/>
      <w:r w:rsidRPr="1D7C7E19" w:rsidR="04862DE5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’), however, once previous issues with authentication were resolved, the error showed below is where I am </w:t>
      </w:r>
      <w:r w:rsidRPr="1D7C7E19" w:rsidR="12842A42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stuck. Feedback is always appreciated!</w:t>
      </w:r>
    </w:p>
    <w:p w:rsidR="60283FB6" w:rsidP="1D7C7E19" w:rsidRDefault="60283FB6" w14:noSpellErr="1" w14:paraId="27A3483E" w14:textId="4AC44C4E">
      <w:pPr>
        <w:pStyle w:val="Normal"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="60283FB6">
        <w:drawing>
          <wp:inline wp14:editId="30601D57" wp14:anchorId="586AC61B">
            <wp:extent cx="5943600" cy="2495550"/>
            <wp:effectExtent l="0" t="0" r="0" b="0"/>
            <wp:docPr id="1323056052" name="Picture 1" descr="Graphical user interface, text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f53501d5cba4c60">
                      <a:extLst xmlns:a="http://schemas.openxmlformats.org/drawingml/2006/main"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a:blip>
                    <a:srcRect t="15727" b="963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43600" cy="24955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60283FB6" w:rsidP="1D7C7E19" w:rsidRDefault="60283FB6" w14:noSpellErr="1" w14:paraId="2EBBD659" w14:textId="1CC71143">
      <w:pPr>
        <w:pStyle w:val="Normal"/>
        <w:spacing w:after="0" w:line="240" w:lineRule="auto"/>
        <w:contextualSpacing/>
        <w:rPr>
          <w:rFonts w:eastAsia="Times New Roman" w:cs="Calibri" w:cstheme="minorAscii"/>
          <w:i w:val="1"/>
          <w:iCs w:val="1"/>
          <w:color w:val="000000" w:themeColor="text1" w:themeTint="FF" w:themeShade="FF"/>
        </w:rPr>
      </w:pPr>
      <w:r w:rsidR="60283FB6">
        <w:drawing>
          <wp:inline wp14:editId="0A711595" wp14:anchorId="06EEDBAC">
            <wp:extent cx="5943600" cy="2586990"/>
            <wp:effectExtent l="0" t="0" r="0" b="3810"/>
            <wp:docPr id="2085693522" name="Picture 3" descr="Graphical user interface,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1cf1c80937734199">
                      <a:extLst xmlns:a="http://schemas.openxmlformats.org/drawingml/2006/main"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a:blip>
                    <a:srcRect t="13447" b="9173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43600" cy="258699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1D7C7E19" w:rsidP="1D7C7E19" w:rsidRDefault="1D7C7E19" w14:paraId="2E840CAF" w14:textId="78FB8F69">
      <w:pPr>
        <w:pStyle w:val="Normal"/>
        <w:spacing w:after="0" w:line="240" w:lineRule="auto"/>
        <w:contextualSpacing/>
      </w:pPr>
    </w:p>
    <w:p w:rsidR="5F35081F" w:rsidP="1D7C7E19" w:rsidRDefault="5F35081F" w14:paraId="320EC60D" w14:textId="6AFC2AA5">
      <w:pPr>
        <w:pStyle w:val="Normal"/>
        <w:spacing w:after="0" w:line="240" w:lineRule="auto"/>
        <w:contextualSpacing/>
      </w:pPr>
      <w:r w:rsidR="5F35081F">
        <w:drawing>
          <wp:inline wp14:editId="3B9DD8BA" wp14:anchorId="40FCF08C">
            <wp:extent cx="6182570" cy="2266971"/>
            <wp:effectExtent l="0" t="0" r="0" b="0"/>
            <wp:docPr id="663282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435a12c0945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148" r="0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6182570" cy="22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91069" w:rsidR="00B91069" w:rsidP="00B91069" w:rsidRDefault="00B91069" w14:paraId="0EA1120F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0D9EBD8" w14:textId="7777777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:rsidR="00B82951" w:rsidP="1D7C7E19" w:rsidRDefault="00B82951" w14:paraId="01A545D5" w14:textId="78BEA5B0">
      <w:pPr>
        <w:spacing w:after="0" w:line="240" w:lineRule="auto"/>
        <w:ind w:left="630"/>
        <w:contextualSpacing/>
      </w:pPr>
      <w:r w:rsidRPr="1D7C7E19" w:rsidR="00B8295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The script for this project includes the functionality for the user to Create and Read data from a database. Code examples consist of: def </w:t>
      </w:r>
      <w:proofErr w:type="gramStart"/>
      <w:r w:rsidRPr="1D7C7E19" w:rsidR="00B8295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create(</w:t>
      </w:r>
      <w:proofErr w:type="gramEnd"/>
      <w:r w:rsidRPr="1D7C7E19" w:rsidR="00B8295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self, data): if data is not None: </w:t>
      </w:r>
      <w:r w:rsidRPr="1D7C7E19" w:rsidR="00B8295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self.database.animals.insert</w:t>
      </w:r>
      <w:r w:rsidRPr="1D7C7E19" w:rsidR="00B8295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(data) Return true if </w:t>
      </w:r>
      <w:proofErr w:type="gramStart"/>
      <w:r w:rsidRPr="1D7C7E19" w:rsidR="00B8295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insert !</w:t>
      </w:r>
      <w:proofErr w:type="gramEnd"/>
      <w:r w:rsidRPr="1D7C7E19" w:rsidR="00B82951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= 0</w:t>
      </w:r>
      <w:r w:rsidRPr="1D7C7E19" w:rsidR="2886A6C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. Features within the </w:t>
      </w:r>
      <w:proofErr w:type="spellStart"/>
      <w:r w:rsidRPr="1D7C7E19" w:rsidR="2886A6C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ProjectTwo</w:t>
      </w:r>
      <w:proofErr w:type="spellEnd"/>
      <w:r w:rsidRPr="1D7C7E19" w:rsidR="2886A6C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proofErr w:type="spellStart"/>
      <w:r w:rsidRPr="1D7C7E19" w:rsidR="2886A6C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JupyterNotebook</w:t>
      </w:r>
      <w:proofErr w:type="spellEnd"/>
      <w:r w:rsidRPr="1D7C7E19" w:rsidR="2886A6C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include a dropdown dash component</w:t>
      </w:r>
      <w:r w:rsidRPr="1D7C7E19" w:rsidR="1FC5313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using the following logic: </w:t>
      </w:r>
      <w:r w:rsidRPr="1D7C7E19" w:rsidR="1FC5313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@</w:t>
      </w:r>
      <w:proofErr w:type="spellStart"/>
      <w:r w:rsidRPr="1D7C7E19" w:rsidR="1FC5313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app.callback</w:t>
      </w:r>
      <w:proofErr w:type="spellEnd"/>
      <w:r w:rsidRPr="1D7C7E19" w:rsidR="1FC5313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(</w:t>
      </w:r>
      <w:proofErr w:type="gramStart"/>
      <w:r w:rsidRPr="1D7C7E19" w:rsidR="1FC5313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Output(</w:t>
      </w:r>
      <w:proofErr w:type="gramEnd"/>
      <w:r w:rsidRPr="1D7C7E19" w:rsidR="1FC5313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‘dd-output-container', ‘children’), </w:t>
      </w:r>
      <w:proofErr w:type="gramStart"/>
      <w:r w:rsidRPr="1D7C7E19" w:rsidR="1FC5313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Input(</w:t>
      </w:r>
      <w:proofErr w:type="gramEnd"/>
      <w:r w:rsidRPr="1D7C7E19" w:rsidR="1FC53138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‘dropdown-filtering’, ‘value’)) def</w:t>
      </w:r>
      <w:r w:rsidRPr="1D7C7E19" w:rsidR="31F0902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</w:t>
      </w:r>
      <w:proofErr w:type="spellStart"/>
      <w:r w:rsidRPr="1D7C7E19" w:rsidR="31F0902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update_output</w:t>
      </w:r>
      <w:proofErr w:type="spellEnd"/>
      <w:r w:rsidRPr="1D7C7E19" w:rsidR="31F0902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(value): return </w:t>
      </w:r>
      <w:proofErr w:type="spellStart"/>
      <w:r w:rsidRPr="1D7C7E19" w:rsidR="31F0902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f’Selected</w:t>
      </w:r>
      <w:proofErr w:type="spellEnd"/>
      <w:r w:rsidRPr="1D7C7E19" w:rsidR="31F09020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{value}’</w:t>
      </w:r>
      <w:r w:rsidRPr="1D7C7E19" w:rsidR="2886A6C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 geolocation chart</w:t>
      </w:r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 as defined with </w:t>
      </w:r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@</w:t>
      </w:r>
      <w:proofErr w:type="spellStart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app.callback</w:t>
      </w:r>
      <w:proofErr w:type="spellEnd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(</w:t>
      </w:r>
      <w:proofErr w:type="gramStart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Output(</w:t>
      </w:r>
      <w:proofErr w:type="gramEnd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‘graph-id’, ‘children’), [</w:t>
      </w:r>
      <w:proofErr w:type="gramStart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Input(</w:t>
      </w:r>
      <w:proofErr w:type="gramEnd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‘</w:t>
      </w:r>
      <w:proofErr w:type="spellStart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datatable</w:t>
      </w:r>
      <w:proofErr w:type="spellEnd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-id’, ‘</w:t>
      </w:r>
      <w:proofErr w:type="spellStart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derived_viewport_data</w:t>
      </w:r>
      <w:proofErr w:type="spellEnd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’)]) def </w:t>
      </w:r>
      <w:proofErr w:type="spellStart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update_graphs</w:t>
      </w:r>
      <w:proofErr w:type="spellEnd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(</w:t>
      </w:r>
      <w:proofErr w:type="spellStart"/>
      <w:r w:rsidRPr="1D7C7E19" w:rsidR="3BF10E66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v</w:t>
      </w:r>
      <w:r w:rsidRPr="1D7C7E19" w:rsidR="099523D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iewData</w:t>
      </w:r>
      <w:proofErr w:type="spellEnd"/>
      <w:r w:rsidRPr="1D7C7E19" w:rsidR="099523DB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)</w:t>
      </w:r>
      <w:r w:rsidRPr="1D7C7E19" w:rsidR="2886A6CF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>, pie-chart</w:t>
      </w:r>
      <w:r w:rsidRPr="1D7C7E19" w:rsidR="69E1C19D">
        <w:rPr>
          <w:rFonts w:eastAsia="Times New Roman" w:cs="Calibri" w:cstheme="minorAscii"/>
          <w:i w:val="0"/>
          <w:iCs w:val="0"/>
          <w:color w:val="000000" w:themeColor="text1" w:themeTint="FF" w:themeShade="FF"/>
        </w:rPr>
        <w:t xml:space="preserve">, and filtering options so that the dashboard reflects the options selected by the user. </w:t>
      </w:r>
    </w:p>
    <w:p w:rsidRPr="00B91069" w:rsidR="00B91069" w:rsidP="00B91069" w:rsidRDefault="00B91069" w14:paraId="52845BA9" w14:textId="77777777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:rsidRPr="00B91069" w:rsidR="00822035" w:rsidP="00B91069" w:rsidRDefault="00822035" w14:paraId="4DFEEC8F" w14:textId="7777777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:rsidR="008839D7" w:rsidP="00B91069" w:rsidRDefault="00BA28BA" w14:paraId="38BD416F" w14:textId="7ED5722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Christal Willett</w:t>
      </w:r>
    </w:p>
    <w:p w:rsidR="008A1AF7" w:rsidP="00B91069" w:rsidRDefault="008A1AF7" w14:paraId="5D896117" w14:textId="7A5E933B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:rsidRPr="00B91069" w:rsidR="008A1AF7" w:rsidP="1D7C7E19" w:rsidRDefault="008A1AF7" w14:paraId="19434382" w14:noSpellErr="1" w14:textId="66C06CC9">
      <w:pPr>
        <w:suppressAutoHyphens/>
        <w:spacing w:after="0" w:line="240" w:lineRule="auto"/>
        <w:contextualSpacing/>
        <w:rPr>
          <w:rFonts w:eastAsia="Times New Roman" w:cs="Calibri" w:cstheme="minorAscii"/>
          <w:color w:val="000000" w:themeColor="text1"/>
        </w:rPr>
      </w:pPr>
    </w:p>
    <w:sectPr w:rsidRPr="00B91069" w:rsidR="008A1AF7" w:rsidSect="00045D5E">
      <w:headerReference w:type="default" r:id="rId12"/>
      <w:footerReference w:type="default" r:id="rId13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473F8" w:rsidP="00365759" w:rsidRDefault="007473F8" w14:paraId="01AF4E2C" w14:textId="77777777">
      <w:pPr>
        <w:spacing w:after="0" w:line="240" w:lineRule="auto"/>
      </w:pPr>
      <w:r>
        <w:separator/>
      </w:r>
    </w:p>
  </w:endnote>
  <w:endnote w:type="continuationSeparator" w:id="0">
    <w:p w:rsidR="007473F8" w:rsidP="00365759" w:rsidRDefault="007473F8" w14:paraId="3F43802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3154C1" w:rsidR="003154C1" w:rsidP="003154C1" w:rsidRDefault="003154C1" w14:paraId="062482A2" w14:textId="60CCA940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w:history="1" r:id="rId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w:history="1" r:id="rId2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w:history="1" r:id="rId3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:rsidR="003154C1" w:rsidRDefault="003154C1" w14:paraId="75F8F2A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473F8" w:rsidP="00365759" w:rsidRDefault="007473F8" w14:paraId="527B6FA2" w14:textId="77777777">
      <w:pPr>
        <w:spacing w:after="0" w:line="240" w:lineRule="auto"/>
      </w:pPr>
      <w:r>
        <w:separator/>
      </w:r>
    </w:p>
  </w:footnote>
  <w:footnote w:type="continuationSeparator" w:id="0">
    <w:p w:rsidR="007473F8" w:rsidP="00365759" w:rsidRDefault="007473F8" w14:paraId="2FB419C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365759" w:rsidP="00365759" w:rsidRDefault="00310F54" w14:paraId="75AE6DF1" w14:textId="58458E35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865143384">
    <w:abstractNumId w:val="3"/>
  </w:num>
  <w:num w:numId="2" w16cid:durableId="1175269143">
    <w:abstractNumId w:val="3"/>
  </w:num>
  <w:num w:numId="3" w16cid:durableId="173039107">
    <w:abstractNumId w:val="0"/>
  </w:num>
  <w:num w:numId="4" w16cid:durableId="1426074898">
    <w:abstractNumId w:val="2"/>
  </w:num>
  <w:num w:numId="5" w16cid:durableId="784075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2653B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948E0"/>
    <w:rsid w:val="004E4A7A"/>
    <w:rsid w:val="005112B1"/>
    <w:rsid w:val="00527505"/>
    <w:rsid w:val="005552C4"/>
    <w:rsid w:val="00574CA1"/>
    <w:rsid w:val="00584CAF"/>
    <w:rsid w:val="005925DE"/>
    <w:rsid w:val="005B68C7"/>
    <w:rsid w:val="00615EDF"/>
    <w:rsid w:val="00620A6C"/>
    <w:rsid w:val="006F1A6C"/>
    <w:rsid w:val="00700515"/>
    <w:rsid w:val="007061EE"/>
    <w:rsid w:val="007473F8"/>
    <w:rsid w:val="00773E50"/>
    <w:rsid w:val="007F68FE"/>
    <w:rsid w:val="00822035"/>
    <w:rsid w:val="008647E4"/>
    <w:rsid w:val="00875A1A"/>
    <w:rsid w:val="0087630D"/>
    <w:rsid w:val="008839D7"/>
    <w:rsid w:val="008A1AF7"/>
    <w:rsid w:val="008F6BDD"/>
    <w:rsid w:val="0090505D"/>
    <w:rsid w:val="00967575"/>
    <w:rsid w:val="00987399"/>
    <w:rsid w:val="009D121E"/>
    <w:rsid w:val="00A141E1"/>
    <w:rsid w:val="00A27A24"/>
    <w:rsid w:val="00A31722"/>
    <w:rsid w:val="00A32A1E"/>
    <w:rsid w:val="00AD4D77"/>
    <w:rsid w:val="00B82951"/>
    <w:rsid w:val="00B91069"/>
    <w:rsid w:val="00BA28BA"/>
    <w:rsid w:val="00BC370F"/>
    <w:rsid w:val="00BC433B"/>
    <w:rsid w:val="00BF03E1"/>
    <w:rsid w:val="00C02DCF"/>
    <w:rsid w:val="00C726A6"/>
    <w:rsid w:val="00CE3758"/>
    <w:rsid w:val="00D738AC"/>
    <w:rsid w:val="00D8AC38"/>
    <w:rsid w:val="00DF0BF7"/>
    <w:rsid w:val="00E06430"/>
    <w:rsid w:val="00E265CD"/>
    <w:rsid w:val="00E50902"/>
    <w:rsid w:val="00E5141B"/>
    <w:rsid w:val="00F76F0A"/>
    <w:rsid w:val="02747C99"/>
    <w:rsid w:val="04862DE5"/>
    <w:rsid w:val="08326263"/>
    <w:rsid w:val="099523DB"/>
    <w:rsid w:val="0A412354"/>
    <w:rsid w:val="10D5A7A5"/>
    <w:rsid w:val="11C930D5"/>
    <w:rsid w:val="12842A42"/>
    <w:rsid w:val="15C24125"/>
    <w:rsid w:val="164D0ECD"/>
    <w:rsid w:val="16D311AD"/>
    <w:rsid w:val="1838AC1C"/>
    <w:rsid w:val="1CB3A531"/>
    <w:rsid w:val="1D7C7E19"/>
    <w:rsid w:val="1DF691E6"/>
    <w:rsid w:val="1FC53138"/>
    <w:rsid w:val="203E5922"/>
    <w:rsid w:val="22745B35"/>
    <w:rsid w:val="2886A6CF"/>
    <w:rsid w:val="2A47EAAE"/>
    <w:rsid w:val="2ABBEC91"/>
    <w:rsid w:val="2B3CDC6C"/>
    <w:rsid w:val="2F54E401"/>
    <w:rsid w:val="31F09020"/>
    <w:rsid w:val="3391828D"/>
    <w:rsid w:val="33CE6D8F"/>
    <w:rsid w:val="36C9234F"/>
    <w:rsid w:val="3BF10E66"/>
    <w:rsid w:val="3D1F3C76"/>
    <w:rsid w:val="3F1D3D0B"/>
    <w:rsid w:val="432B1316"/>
    <w:rsid w:val="461E114E"/>
    <w:rsid w:val="4B49E9DE"/>
    <w:rsid w:val="4E0E9A10"/>
    <w:rsid w:val="4E3110B9"/>
    <w:rsid w:val="5E473483"/>
    <w:rsid w:val="5F109B82"/>
    <w:rsid w:val="5F35081F"/>
    <w:rsid w:val="5FC9DC87"/>
    <w:rsid w:val="60283FB6"/>
    <w:rsid w:val="63017D49"/>
    <w:rsid w:val="631AA5A6"/>
    <w:rsid w:val="688A4635"/>
    <w:rsid w:val="69E1C19D"/>
    <w:rsid w:val="6C97F73A"/>
    <w:rsid w:val="6D0DF042"/>
    <w:rsid w:val="73F23BA9"/>
    <w:rsid w:val="758E0C0A"/>
    <w:rsid w:val="767880B1"/>
    <w:rsid w:val="7729DC6B"/>
    <w:rsid w:val="78145112"/>
    <w:rsid w:val="79B02173"/>
    <w:rsid w:val="7A617D2D"/>
    <w:rsid w:val="7D991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hAnsi="Calibri" w:eastAsiaTheme="majorEastAsia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styleId="Heading1Char" w:customStyle="1">
    <w:name w:val="Heading 1 Char"/>
    <w:basedOn w:val="DefaultParagraphFont"/>
    <w:link w:val="Heading1"/>
    <w:uiPriority w:val="9"/>
    <w:rsid w:val="00365759"/>
    <w:rPr>
      <w:rFonts w:ascii="Calibri" w:hAnsi="Calibri" w:eastAsiaTheme="majorEastAsia" w:cstheme="majorBidi"/>
      <w:b/>
      <w:bCs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rsid w:val="003154C1"/>
    <w:rPr>
      <w:rFonts w:ascii="Calibri" w:hAnsi="Calibri" w:eastAsia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ntTable" Target="fontTable.xml" Id="rId14" /><Relationship Type="http://schemas.openxmlformats.org/officeDocument/2006/relationships/hyperlink" Target="https://jupyter.org/install" TargetMode="External" Id="R983d973f309e47b3" /><Relationship Type="http://schemas.openxmlformats.org/officeDocument/2006/relationships/hyperlink" Target="https://www.python.org/downloads/" TargetMode="External" Id="R9f95b3281bda46de" /><Relationship Type="http://schemas.openxmlformats.org/officeDocument/2006/relationships/hyperlink" Target="https://wiki.python.org/moin/BeginnersGuide" TargetMode="External" Id="Re30f5957c5fb4796" /><Relationship Type="http://schemas.openxmlformats.org/officeDocument/2006/relationships/hyperlink" Target="https://www.mongodb.com/docs/manual/administration/install-community/" TargetMode="External" Id="R27107191cf7b406f" /><Relationship Type="http://schemas.openxmlformats.org/officeDocument/2006/relationships/hyperlink" Target="https://docs.anaconda.com/anaconda/install/index.html" TargetMode="External" Id="R43887c1e8d0b4e65" /><Relationship Type="http://schemas.openxmlformats.org/officeDocument/2006/relationships/image" Target="/media/image4.png" Id="Ref53501d5cba4c60" /><Relationship Type="http://schemas.openxmlformats.org/officeDocument/2006/relationships/image" Target="/media/image5.png" Id="R1cf1c80937734199" /><Relationship Type="http://schemas.openxmlformats.org/officeDocument/2006/relationships/image" Target="/media/image6.png" Id="R02a435a12c0945fa" 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Toshiba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CS 340 README Template</dc:title>
  <dc:creator>JB</dc:creator>
  <lastModifiedBy>Willett, Christal</lastModifiedBy>
  <revision>9</revision>
  <dcterms:created xsi:type="dcterms:W3CDTF">2020-07-30T17:45:00.0000000Z</dcterms:created>
  <dcterms:modified xsi:type="dcterms:W3CDTF">2023-02-18T19:45:09.5638092Z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