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66"/>
        <w:tblpPr w:horzAnchor="margin" w:tblpXSpec="right" w:vertAnchor="page" w:tblpY="1186" w:leftFromText="180" w:topFromText="0" w:rightFromText="180" w:bottomFromText="0"/>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075"/>
      </w:tblGrid>
      <w:tr>
        <w:trPr>
          <w:trHeight w:val="160"/>
        </w:trPr>
        <w:tc>
          <w:tcPr>
            <w:tcW w:w="4075" w:type="dxa"/>
            <w:textDirection w:val="lrTb"/>
            <w:noWrap w:val="false"/>
          </w:tcPr>
          <w:tbl>
            <w:tblPr>
              <w:tblStyle w:val="166"/>
              <w:tblW w:w="3856" w:type="dxa"/>
              <w:tblInd w:w="2"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095"/>
              <w:gridCol w:w="1761"/>
            </w:tblGrid>
            <w:tr>
              <w:trPr>
                <w:trHeight w:val="237"/>
              </w:trPr>
              <w:tc>
                <w:tcPr>
                  <w:tcW w:w="2095" w:type="dxa"/>
                  <w:textDirection w:val="lrTb"/>
                  <w:noWrap w:val="false"/>
                </w:tcPr>
                <w:p>
                  <w:pPr>
                    <w:contextualSpacing w:val="true"/>
                    <w:jc w:val="right"/>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Prepared By</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 Name</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Contact</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+6512345678</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Email</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preparedemail@recruiterpal.com</w:t>
                  </w:r>
                  <w:r/>
                </w:p>
              </w:tc>
            </w:tr>
          </w:tbl>
          <w:p>
            <w:pPr>
              <w:contextualSpacing w:val="true"/>
              <w:spacing w:lineRule="auto" w:line="240" w:after="0"/>
            </w:pPr>
            <w:r/>
            <w:r/>
          </w:p>
        </w:tc>
      </w:tr>
      <w:tr>
        <w:trPr>
          <w:trHeight w:val="233"/>
        </w:trPr>
        <w:tc>
          <w:tcPr>
            <w:tcW w:w="4075" w:type="dxa"/>
            <w:textDirection w:val="lrTb"/>
            <w:noWrap w:val="false"/>
          </w:tcPr>
          <w:p>
            <w:pPr>
              <w:contextualSpacing w:val="true"/>
              <w:spacing w:lineRule="auto" w:line="240" w:after="0"/>
            </w:pPr>
            <w:r/>
            <w:r/>
          </w:p>
        </w:tc>
      </w:tr>
      <w:tr>
        <w:trPr>
          <w:trHeight w:val="392"/>
        </w:trPr>
        <w:tc>
          <w:tcPr>
            <w:tcW w:w="4075" w:type="dxa"/>
            <w:textDirection w:val="lrTb"/>
            <w:noWrap w:val="false"/>
          </w:tcPr>
          <w:p>
            <w:r/>
            <w:r/>
          </w:p>
        </w:tc>
      </w:tr>
    </w:tbl>
    <w:p>
      <w:r>
        <w:rPr>
          <w:lang w:val="en-SG" w:eastAsia="en-SG"/>
        </w:rPr>
        <w:drawing>
          <wp:anchor xmlns:wp="http://schemas.openxmlformats.org/drawingml/2006/wordprocessingDrawing" distT="0" distB="0" distL="114300" distR="114300" simplePos="0" relativeHeight="251673600" behindDoc="0" locked="0" layoutInCell="1" allowOverlap="1">
            <wp:simplePos x="0" y="0"/>
            <wp:positionH relativeFrom="column">
              <wp:posOffset>-4444</wp:posOffset>
            </wp:positionH>
            <wp:positionV relativeFrom="paragraph">
              <wp:posOffset>-156844</wp:posOffset>
            </wp:positionV>
            <wp:extent cx="387984" cy="441959"/>
            <wp:effectExtent l="0" t="0" r="0" b="0"/>
            <wp:wrapNone/>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2" hidden="0"/>
                    <pic:cNvPicPr>
                      <a:picLocks noChangeAspect="1"/>
                    </pic:cNvPicPr>
                  </pic:nvPicPr>
                  <pic:blipFill>
                    <a:blip r:embed="rId8"/>
                    <a:stretch/>
                  </pic:blipFill>
                  <pic:spPr bwMode="auto">
                    <a:xfrm>
                      <a:off x="0" y="0"/>
                      <a:ext cx="387985" cy="441960"/>
                    </a:xfrm>
                    <a:prstGeom prst="rect">
                      <a:avLst/>
                    </a:prstGeom>
                    <a:noFill/>
                  </pic:spPr>
                </pic:pic>
              </a:graphicData>
            </a:graphic>
            <wp14:sizeRelH relativeFrom="page">
              <wp14:pctWidth>0</wp14:pctWidth>
            </wp14:sizeRelH>
            <wp14:sizeRelV relativeFrom="page">
              <wp14:pctHeight>0</wp14:pctHeight>
            </wp14:sizeRelV>
          </wp:anchor>
        </w:drawing>
      </w:r>
      <w:r>
        <w:tab/>
      </w:r>
      <w:r/>
    </w:p>
    <w:p>
      <w:r>
        <w:tab/>
      </w:r>
      <w:r>
        <w:tab/>
      </w:r>
      <w:r>
        <w:tab/>
      </w:r>
      <w:r>
        <w:tab/>
      </w:r>
      <w:r/>
    </w:p>
    <w:p>
      <w:pPr>
        <w:spacing w:lineRule="auto" w:line="240" w:after="0"/>
        <w:rPr>
          <w:rFonts w:ascii="Helvetica" w:hAnsi="Helvetica" w:cs="Helvetica"/>
          <w:sz w:val="15"/>
          <w:szCs w:val="15"/>
        </w:rPr>
      </w:pPr>
      <w:r>
        <w:rPr>
          <w:lang w:val="en-SG" w:eastAsia="en-SG"/>
        </w:rPr>
        <mc:AlternateContent>
          <mc:Choice Requires="wps">
            <w:drawing>
              <wp:anchor xmlns:wp="http://schemas.openxmlformats.org/drawingml/2006/wordprocessingDrawing" distT="0" distB="0" distL="114300" distR="114300" simplePos="0" relativeHeight="251674624" behindDoc="1" locked="0" layoutInCell="1" allowOverlap="1">
                <wp:simplePos x="0" y="0"/>
                <wp:positionH relativeFrom="column">
                  <wp:posOffset>-133349</wp:posOffset>
                </wp:positionH>
                <wp:positionV relativeFrom="paragraph">
                  <wp:posOffset>34290</wp:posOffset>
                </wp:positionV>
                <wp:extent cx="5781674" cy="2381249"/>
                <wp:effectExtent l="0" t="0" r="28575" b="19049"/>
                <wp:wrapNone/>
                <wp:docPr id="2" name="Rectangle 3" hidden="false"/>
                <wp:cNvGraphicFramePr/>
                <a:graphic xmlns:a="http://schemas.openxmlformats.org/drawingml/2006/main">
                  <a:graphicData uri="http://schemas.microsoft.com/office/word/2010/wordprocessingShape">
                    <wps:wsp>
                      <wps:cNvSpPr>
                        <a:spLocks noChangeArrowheads="1"/>
                      </wps:cNvSpPr>
                      <wps:spPr bwMode="auto">
                        <a:xfrm>
                          <a:off x="0" y="0"/>
                          <a:ext cx="5781675" cy="2381250"/>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000" o:spt="1" style="position:absolute;mso-wrap-distance-left:9.0pt;mso-wrap-distance-top:0.0pt;mso-wrap-distance-right:9.0pt;mso-wrap-distance-bottom:0.0pt;z-index:-251674624;o:allowoverlap:true;o:allowincell:true;mso-position-horizontal-relative:text;margin-left:-10.5pt;mso-position-horizontal:absolute;mso-position-vertical-relative:text;margin-top:2.7pt;mso-position-vertical:absolute;width:455.2pt;height:187.5pt;" coordsize="100000,100000" path="" fillcolor="#F2F2F2" strokecolor="#F2F2F2" strokeweight="0.75pt">
                <v:path textboxrect="0,0,0,0"/>
              </v:shape>
            </w:pict>
          </mc:Fallback>
        </mc:AlternateContent>
      </w:r>
      <w:r/>
    </w:p>
    <w:p>
      <w:pPr>
        <w:spacing w:lineRule="auto" w:line="360" w:after="0"/>
        <w:rPr>
          <w:rFonts w:ascii="Helvetica" w:hAnsi="Helvetica" w:cs="Helvetica"/>
          <w:sz w:val="24"/>
          <w:szCs w:val="24"/>
        </w:rPr>
      </w:pPr>
      <w:r>
        <w:rPr>
          <w:rFonts w:ascii="Helvetica" w:hAnsi="Helvetica"/>
          <w:color w:val="404040" w:themeColor="text1" w:themeTint="BF"/>
          <w:sz w:val="52"/>
        </w:rPr>
        <w:t xml:space="preserve">Mr Liu, Russell</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6062"/>
        <w:gridCol w:w="3180"/>
      </w:tblGrid>
      <w:tr>
        <w:trPr>
          <w:trHeight w:val="2369"/>
        </w:trPr>
        <w:tc>
          <w:tcPr>
            <w:tcW w:w="6062" w:type="dxa"/>
            <w:textDirection w:val="lrTb"/>
            <w:noWrap w:val="false"/>
          </w:tcPr>
          <w:p>
            <w:pPr>
              <w:spacing w:lineRule="auto" w:line="360" w:after="0"/>
              <w:rPr>
                <w:rFonts w:ascii="Helvetica" w:hAnsi="Helvetica" w:cs="Helvetica"/>
                <w:b/>
                <w:sz w:val="24"/>
                <w:szCs w:val="24"/>
              </w:rPr>
            </w:pPr>
            <w:r>
              <w:rPr>
                <w:rFonts w:ascii="Helvetica" w:hAnsi="Helvetica" w:cs="Helvetica"/>
                <w:b/>
                <w:color w:val="404040" w:themeColor="text1" w:themeTint="BF"/>
              </w:rPr>
              <w:t xml:space="preserve">Job Title 1 at Company 1</w:t>
            </w:r>
            <w:r/>
          </w:p>
          <w:p>
            <w:pPr>
              <w:spacing w:lineRule="auto" w:line="360" w:after="0"/>
              <w:rPr>
                <w:rFonts w:ascii="Helvetica" w:hAnsi="Helvetica" w:cs="Helvetica"/>
                <w:color w:val="404040"/>
                <w:sz w:val="16"/>
              </w:rPr>
            </w:pPr>
            <w:r>
              <w:rPr>
                <w:rFonts w:ascii="Helvetica" w:hAnsi="Helvetica" w:cs="Helvetica"/>
                <w:color w:val="404040" w:themeColor="text1" w:themeTint="BF"/>
                <w:sz w:val="16"/>
              </w:rPr>
              <w:t xml:space="preserve">1, Singapore</w:t>
            </w:r>
            <w:r>
              <w:rPr>
                <w:rFonts w:ascii="Helvetica" w:hAnsi="Helvetica" w:cs="Helvetica"/>
                <w:color w:val="404040" w:themeColor="text1" w:themeTint="BF"/>
                <w:sz w:val="16"/>
              </w:rPr>
              <w:tab/>
              <w:t xml:space="preserve">Job Role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Previous</w:t>
            </w:r>
            <w:r>
              <w:rPr>
                <w:rFonts w:ascii="Helvetica" w:hAnsi="Helvetica" w:cs="Helvetica"/>
                <w:sz w:val="16"/>
              </w:rPr>
              <w:tab/>
            </w:r>
            <w:r>
              <w:rPr>
                <w:rFonts w:ascii="Helvetica" w:hAnsi="Helvetica" w:cs="Helvetica"/>
                <w:sz w:val="16"/>
              </w:rPr>
              <w:tab/>
            </w:r>
            <w:r>
              <w:rPr>
                <w:rFonts w:ascii="Helvetica" w:hAnsi="Helvetica" w:cs="Helvetica"/>
                <w:sz w:val="16"/>
              </w:rPr>
              <w:t xml:space="preserve">Company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Education</w:t>
            </w:r>
            <w:r>
              <w:rPr>
                <w:rFonts w:ascii="Helvetica" w:hAnsi="Helvetica" w:cs="Helvetica"/>
                <w:sz w:val="16"/>
              </w:rPr>
              <w:tab/>
              <w:t xml:space="preserve">School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Phone</w:t>
            </w:r>
            <w:r>
              <w:rPr>
                <w:rFonts w:ascii="Helvetica" w:hAnsi="Helvetica" w:cs="Helvetica"/>
                <w:sz w:val="16"/>
              </w:rPr>
              <w:tab/>
            </w:r>
            <w:r>
              <w:rPr>
                <w:rFonts w:ascii="Helvetica" w:hAnsi="Helvetica" w:cs="Helvetica"/>
                <w:sz w:val="16"/>
              </w:rPr>
              <w:tab/>
            </w:r>
            <w:r>
              <w:rPr>
                <w:rFonts w:ascii="Helvetica" w:hAnsi="Helvetica" w:cs="Helvetica"/>
                <w:sz w:val="16"/>
              </w:rPr>
              <w:t xml:space="preserve">+65 12345678</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Email</w:t>
            </w:r>
            <w:r>
              <w:rPr>
                <w:rFonts w:ascii="Helvetica" w:hAnsi="Helvetica" w:cs="Helvetica"/>
                <w:sz w:val="16"/>
              </w:rPr>
              <w:tab/>
            </w:r>
            <w:r>
              <w:rPr>
                <w:rFonts w:ascii="Helvetica" w:hAnsi="Helvetica" w:cs="Helvetica"/>
                <w:sz w:val="16"/>
              </w:rPr>
              <w:tab/>
            </w:r>
            <w:r>
              <w:rPr>
                <w:rFonts w:ascii="Helvetica" w:hAnsi="Helvetica" w:cs="Helvetica"/>
                <w:sz w:val="16"/>
              </w:rPr>
              <w:t xml:space="preserve">russell@staffondemand.sg</w:t>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b/>
                <w:color w:val="404040" w:themeColor="text1" w:themeTint="BF"/>
                <w:sz w:val="16"/>
              </w:rPr>
              <w:t xml:space="preserve">Visa</w:t>
            </w:r>
            <w:r>
              <w:rPr>
                <w:rFonts w:ascii="Helvetica" w:hAnsi="Helvetica" w:cs="Helvetica"/>
                <w:sz w:val="16"/>
              </w:rPr>
              <w:tab/>
            </w:r>
            <w:r>
              <w:rPr>
                <w:rFonts w:ascii="Helvetica" w:hAnsi="Helvetica" w:cs="Helvetica"/>
                <w:sz w:val="16"/>
              </w:rPr>
              <w:tab/>
            </w:r>
            <w:r>
              <w:rPr>
                <w:rFonts w:ascii="Helvetica" w:hAnsi="Helvetica" w:cs="Helvetica"/>
                <w:sz w:val="16"/>
              </w:rPr>
              <w:t xml:space="preserve">Singapore Citizen | Indonesia Permanent Resident</w:t>
            </w:r>
            <w:r/>
          </w:p>
        </w:tc>
        <w:tc>
          <w:tcPr>
            <w:tcW w:w="3180" w:type="dxa"/>
            <w:textDirection w:val="lrTb"/>
            <w:noWrap w:val="false"/>
          </w:tcPr>
          <w:p>
            <w:pPr>
              <w:jc w:val="cente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rPr>
              <mc:AlternateContent>
                <mc:Choice Requires="wps">
                  <w:drawing>
                    <wp:anchor xmlns:wp="http://schemas.openxmlformats.org/drawingml/2006/wordprocessingDrawing" distT="0" distB="0" distL="114300" distR="114300" simplePos="0" relativeHeight="251676672" behindDoc="0" locked="0" layoutInCell="1" allowOverlap="1">
                      <wp:simplePos x="0" y="0"/>
                      <wp:positionH relativeFrom="column">
                        <wp:posOffset>253999</wp:posOffset>
                      </wp:positionH>
                      <wp:positionV relativeFrom="paragraph">
                        <wp:posOffset>-253998</wp:posOffset>
                      </wp:positionV>
                      <wp:extent cx="1587499" cy="1587499"/>
                      <wp:effectExtent l="0" t="0" r="0" b="0"/>
                      <wp:wrapNone/>
                      <wp:docPr id="3" name="" hidden="false"/>
                      <wp:cNvGraphicFramePr/>
                      <a:graphic xmlns:a="http://schemas.openxmlformats.org/drawingml/2006/main">
                        <a:graphicData uri="http://schemas.microsoft.com/office/word/2010/wordprocessingShape">
                          <wps:wsp>
                            <wps:cNvSpPr/>
                            <wps:spPr bwMode="auto">
                              <a:xfrm>
                                <a:off x="0" y="0"/>
                                <a:ext cx="1587500" cy="15875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9"/>
                                <a:stretch/>
                              </a:blipFill>
                              <a:ln>
                                <a:solidFill>
                                  <a:srgbClr val="000000"/>
                                </a:solidFill>
                              </a:ln>
                            </wps:spPr>
                            <wps:bodyPr rot="0">
                              <a:prstTxWarp prst="textNoShape">
                                <a:avLst/>
                              </a:prstTxWarp>
                              <a:noAutofit/>
                            </wps:bodyPr>
                          </wps:wsp>
                        </a:graphicData>
                      </a:graphic>
                    </wp:anchor>
                  </w:drawing>
                </mc:Choice>
                <mc:Fallback>
                  <w:pict>
                    <v:shape id="shape 1" o:spid="_x0000_s0000" style="position:absolute;mso-wrap-distance-left:9.0pt;mso-wrap-distance-top:0.0pt;mso-wrap-distance-right:9.0pt;mso-wrap-distance-bottom:0.0pt;z-index:251676672;o:allowoverlap:true;o:allowincell:true;mso-position-horizontal-relative:text;margin-left:20.0pt;mso-position-horizontal:absolute;mso-position-vertical-relative:text;margin-top:-20.0pt;mso-position-vertical:absolute;width:125.0pt;height:125.0pt;" coordsize="100000,100000" path="m0,0l0,100000l100000,100000l100000,0xee" strokecolor="#000000">
                      <v:path textboxrect="0,0,100000,100000"/>
                      <v:fill r:id="rId9" o:title="" type="frame"/>
                    </v:shape>
                  </w:pict>
                </mc:Fallback>
              </mc:AlternateContent>
            </w:r>
            <w:r/>
          </w:p>
        </w:tc>
      </w:tr>
    </w:tbl>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Skills</w:t>
      </w:r>
      <w:r/>
    </w:p>
    <w:tbl>
      <w:tblPr>
        <w:tblW w:w="0" w:type="auto"/>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1666"/>
        <w:gridCol w:w="7373"/>
      </w:tblGrid>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Beginner</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1 | Skill 4</w:t>
            </w:r>
            <w:r/>
          </w:p>
        </w:tc>
      </w:tr>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Intermediate</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2 | Skill 5 | Skill 6</w:t>
            </w:r>
            <w:r/>
          </w:p>
        </w:tc>
      </w:tr>
    </w:tbl>
    <w:p>
      <w:r/>
      <w:r/>
    </w:p>
    <w:p>
      <w:pPr>
        <w:spacing w:lineRule="auto" w:line="360" w:after="0"/>
        <w:rPr>
          <w:rFonts w:ascii="Helvetica" w:hAnsi="Helvetica" w:cs="Helvetica"/>
          <w:color w:val="404040"/>
          <w:sz w:val="40"/>
          <w:szCs w:val="40"/>
        </w:rPr>
        <w:pBdr>
          <w:bottom w:val="single" w:color="404040" w:sz="4" w:space="1" w:themeColor="text1" w:themeTint="BF"/>
        </w:pBdr>
      </w:pPr>
      <w:r>
        <w:rPr>
          <w:rFonts w:ascii="Helvetica" w:hAnsi="Helvetica" w:cs="Helvetica"/>
          <w:color w:val="404040" w:themeColor="text1" w:themeTint="BF"/>
          <w:sz w:val="40"/>
          <w:szCs w:val="40"/>
        </w:rPr>
        <w:t xml:space="preserve">Summary</w:t>
      </w:r>
      <w:r/>
    </w:p>
    <w:p>
      <w:pPr>
        <w:spacing w:lineRule="auto" w:line="360" w:after="0"/>
        <w:rPr>
          <w:rFonts w:ascii="Helvetica" w:hAnsi="Helvetica" w:cs="Helvetica"/>
          <w:sz w:val="18"/>
          <w:szCs w:val="18"/>
        </w:rPr>
      </w:pPr>
      <w:r>
        <w:rPr>
          <w:rFonts w:ascii="Helvetica" w:hAnsi="Helvetica" w:cs="Helvetica"/>
          <w:sz w:val="18"/>
          <w:szCs w:val="18"/>
        </w:rPr>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Overall assessment</w:t>
      </w:r>
      <w:r/>
    </w:p>
    <w:p>
      <w:r/>
      <w:r>
        <w:rPr>
          <w:rFonts w:ascii="Helvetica" w:hAnsi="Helvetica" w:cs="Helvetica"/>
          <w:i/>
          <w:sz w:val="18"/>
          <w:szCs w:val="18"/>
        </w:rPr>
        <w:t xml:space="preserve">This is my overall assessment</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w:t>
      </w:r>
      <w:r>
        <w:rPr>
          <w:rFonts w:ascii="Helvetica" w:hAnsi="Helvetica" w:cs="Helvetica"/>
          <w:sz w:val="18"/>
          <w:szCs w:val="18"/>
        </w:rPr>
        <w:t xml:space="preserve"> processing business unit to fulfil customers demand on time. Streamline processes and develop staff needs for operationally efficiency.</w:t>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Career Goals</w:t>
      </w:r>
      <w:r/>
    </w:p>
    <w:p>
      <w:r/>
      <w:r>
        <w:rPr>
          <w:rFonts w:ascii="Helvetica" w:hAnsi="Helvetica" w:cs="Helvetica"/>
          <w:b/>
          <w:sz w:val="18"/>
          <w:szCs w:val="18"/>
        </w:rPr>
        <w:t xml:space="preserve">This is my career objective.</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 </w:t>
      </w:r>
      <w:r>
        <w:rPr>
          <w:rFonts w:ascii="Helvetica" w:hAnsi="Helvetica" w:cs="Helvetica"/>
          <w:sz w:val="18"/>
          <w:szCs w:val="18"/>
        </w:rPr>
        <w:t xml:space="preserve">processing business unit to fulfil customers demand on time. Streamline processes and develop staff needs for operationally efficiency.</w:t>
      </w:r>
      <w:r/>
    </w:p>
    <w:p>
      <w:pPr>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Core Competencies</w:t>
      </w:r>
      <w:r/>
    </w:p>
    <w:p>
      <w:pPr>
        <w:numPr>
          <w:ilvl w:val="0"/>
          <w:numId w:val="1"/>
        </w:numPr>
        <w:spacing w:lineRule="auto" w:line="360" w:after="0"/>
      </w:pPr>
      <w:r>
        <w:rPr>
          <w:rFonts w:ascii="Helvetica" w:hAnsi="Helvetica" w:cs="Helvetica"/>
          <w:sz w:val="18"/>
        </w:rPr>
        <w:t xml:space="preserve">123456Effective communication and negotiation with ability to interact with stakeholders</w:t>
      </w:r>
      <w:r/>
    </w:p>
    <w:p>
      <w:pPr>
        <w:numPr>
          <w:ilvl w:val="0"/>
          <w:numId w:val="1"/>
        </w:numPr>
        <w:spacing w:lineRule="auto" w:line="360" w:after="0"/>
      </w:pPr>
      <w:r>
        <w:rPr>
          <w:rFonts w:ascii="Helvetica" w:hAnsi="Helvetica" w:cs="Helvetica"/>
          <w:sz w:val="18"/>
        </w:rPr>
        <w:t xml:space="preserve">Client relationship management to improve customer retention and revenue</w:t>
      </w:r>
      <w:r/>
    </w:p>
    <w:p>
      <w:pPr>
        <w:numPr>
          <w:ilvl w:val="0"/>
          <w:numId w:val="1"/>
        </w:numPr>
        <w:spacing w:lineRule="auto" w:line="360" w:after="0"/>
      </w:pPr>
      <w:r>
        <w:rPr>
          <w:rFonts w:ascii="Helvetica" w:hAnsi="Helvetica" w:cs="Helvetica"/>
          <w:sz w:val="18"/>
        </w:rPr>
        <w:t xml:space="preserve">Project management with ability to lead to implement new product line</w:t>
      </w:r>
      <w:r/>
    </w:p>
    <w:p>
      <w:pPr>
        <w:numPr>
          <w:ilvl w:val="0"/>
          <w:numId w:val="1"/>
        </w:numPr>
        <w:spacing w:lineRule="auto" w:line="360" w:after="0"/>
      </w:pPr>
      <w:r>
        <w:rPr>
          <w:rFonts w:ascii="Helvetica" w:hAnsi="Helvetica" w:cs="Helvetica"/>
          <w:sz w:val="18"/>
        </w:rPr>
        <w:t xml:space="preserve">Effective supply chain and Inventory management meeting critical production yield and mitigating stock-out situation</w:t>
      </w:r>
      <w:r/>
    </w:p>
    <w:p>
      <w:pPr>
        <w:numPr>
          <w:ilvl w:val="0"/>
          <w:numId w:val="1"/>
        </w:numPr>
        <w:spacing w:lineRule="auto" w:line="360" w:after="0"/>
      </w:pPr>
      <w:r>
        <w:rPr>
          <w:rFonts w:ascii="Helvetica" w:hAnsi="Helvetica" w:cs="Helvetica"/>
          <w:sz w:val="18"/>
        </w:rPr>
        <w:t xml:space="preserve">Managerial skill including recruitment and staff development</w:t>
      </w:r>
      <w:r/>
    </w:p>
    <w:p>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Salary and Availability</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376"/>
        <w:gridCol w:w="2410"/>
        <w:gridCol w:w="4456"/>
      </w:tblGrid>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Last Drawn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3,000.00</w:t>
            </w:r>
            <w:r/>
          </w:p>
        </w:tc>
        <w:tc>
          <w:tcPr>
            <w:tcBorders>
              <w:left w:val="single" w:color="F2F2F2" w:sz="4" w:space="0"/>
              <w:top w:val="single" w:color="F2F2F2" w:sz="4" w:space="0"/>
              <w:right w:val="single" w:color="F2F2F2" w:sz="4" w:space="0"/>
              <w:bottom w:val="single" w:color="F2F2F2" w:sz="4" w:space="0"/>
            </w:tcBorders>
            <w:tcW w:w="4456" w:type="dxa"/>
            <w:vMerge w:val="restart"/>
            <w:textDirection w:val="lrTb"/>
            <w:noWrap w:val="false"/>
          </w:tcPr>
          <w:p>
            <w:pPr>
              <w:rPr>
                <w:rFonts w:ascii="Helvetica" w:hAnsi="Helvetica" w:cs="Helvetica"/>
                <w:b/>
                <w:color w:val="404040"/>
              </w:rPr>
            </w:pPr>
            <w:r>
              <w:rPr>
                <w:rFonts w:ascii="Helvetica" w:hAnsi="Helvetica" w:cs="Helvetica"/>
                <w:b/>
                <w:color w:val="404040" w:themeColor="text1" w:themeTint="BF"/>
              </w:rPr>
              <w:t xml:space="preserve">Salary Notes :</w:t>
            </w:r>
            <w:r/>
          </w:p>
          <w:p>
            <w:pPr>
              <w:rPr>
                <w:rFonts w:ascii="Helvetica" w:hAnsi="Helvetica" w:cs="Helvetica"/>
                <w:color w:val="404040"/>
                <w:sz w:val="16"/>
              </w:rPr>
            </w:pPr>
            <w:r>
              <w:rPr>
                <w:rFonts w:ascii="Helvetica" w:hAnsi="Helvetica" w:cs="Helvetica"/>
                <w:color w:val="404040" w:themeColor="text1" w:themeTint="BF"/>
                <w:sz w:val="16"/>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Asking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4,000.00</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Notice Period</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Three Weeks</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bl>
    <w:p>
      <w:pPr>
        <w:rPr>
          <w:rFonts w:ascii="Helvetica" w:hAnsi="Helvetica" w:cs="Helvetica"/>
        </w:rPr>
        <w:sectPr>
          <w:footnotePr/>
          <w:type w:val="continuous"/>
          <w:pgSz w:w="11906" w:h="16838"/>
          <w:pgMar w:top="1440" w:right="1440" w:bottom="1440" w:left="1440" w:gutter="0" w:header="708" w:footer="708"/>
          <w:cols w:num="1" w:sep="0" w:space="708" w:equalWidth="1"/>
          <w:docGrid w:linePitch="360"/>
        </w:sectPr>
      </w:pPr>
      <w:r>
        <w:rPr>
          <w:rFonts w:ascii="Helvetica" w:hAnsi="Helvetica" w:cs="Helvetica"/>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Other Profile Information</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Gender</w:t>
      </w:r>
      <w:r>
        <w:rPr>
          <w:rFonts w:ascii="Helvetica" w:hAnsi="Helvetica" w:cs="Helvetica"/>
          <w:color w:val="404040" w:themeColor="text1" w:themeTint="BF"/>
          <w:sz w:val="22"/>
        </w:rPr>
        <w:tab/>
        <w:t xml:space="preserve">Male</w:t>
      </w:r>
      <w:r>
        <w:rPr>
          <w:rFonts w:ascii="Helvetica" w:hAnsi="Helvetica" w:cs="Helvetica"/>
          <w:color w:val="404040" w:themeColor="text1" w:themeTint="BF"/>
          <w:sz w:val="22"/>
        </w:rPr>
        <w:tab/>
      </w:r>
      <w:r>
        <w:rPr>
          <w:rFonts w:ascii="Helvetica" w:hAnsi="Helvetica" w:cs="Helvetica"/>
          <w:b/>
          <w:color w:val="404040" w:themeColor="text1" w:themeTint="BF"/>
          <w:sz w:val="22"/>
        </w:rPr>
        <w:t xml:space="preserve">Date of birth</w:t>
      </w:r>
      <w:r>
        <w:rPr>
          <w:rFonts w:ascii="Helvetica" w:hAnsi="Helvetica" w:cs="Helvetica"/>
          <w:color w:val="404040" w:themeColor="text1" w:themeTint="BF"/>
          <w:sz w:val="22"/>
        </w:rPr>
        <w:tab/>
        <w:t xml:space="preserve">16 Jul 1988 (30 years)</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Address</w:t>
      </w:r>
      <w:r>
        <w:rPr>
          <w:rFonts w:ascii="Helvetica" w:hAnsi="Helvetica" w:cs="Helvetica"/>
          <w:color w:val="404040" w:themeColor="text1" w:themeTint="BF"/>
          <w:sz w:val="22"/>
        </w:rPr>
        <w:tab/>
        <w:t xml:space="preserve">33 Ubi Avenue 3
Vertex</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Current country of residence</w:t>
      </w:r>
      <w:r>
        <w:rPr>
          <w:rFonts w:ascii="Helvetica" w:hAnsi="Helvetica" w:cs="Helvetica"/>
          <w:color w:val="404040" w:themeColor="text1" w:themeTint="BF"/>
          <w:sz w:val="22"/>
        </w:rPr>
        <w:tab/>
        <w:t xml:space="preserve">Singapore</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Work Experience</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1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1</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2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mc:AlternateContent>
                <mc:Choice Requires="wps">
                  <w:drawing>
                    <wp:anchor xmlns:wp="http://schemas.openxmlformats.org/drawingml/2006/wordprocessingDrawing" distT="0" distB="0" distL="114300" distR="114300" simplePos="0" relativeHeight="251677696"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4"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0"/>
                                <a:stretch/>
                              </a:blipFill>
                              <a:ln>
                                <a:solidFill>
                                  <a:srgbClr val="000000"/>
                                </a:solidFill>
                              </a:ln>
                            </wps:spPr>
                            <wps:bodyPr rot="0">
                              <a:prstTxWarp prst="textNoShape">
                                <a:avLst/>
                              </a:prstTxWarp>
                              <a:noAutofit/>
                            </wps:bodyPr>
                          </wps:wsp>
                        </a:graphicData>
                      </a:graphic>
                    </wp:anchor>
                  </w:drawing>
                </mc:Choice>
                <mc:Fallback>
                  <w:pict>
                    <v:shape id="shape 2" o:spid="_x0000_s0000" style="position:absolute;mso-wrap-distance-left:9.0pt;mso-wrap-distance-top:0.0pt;mso-wrap-distance-right:9.0pt;mso-wrap-distance-bottom:0.0pt;z-index:251677696;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0" o:title="" type="frame"/>
                    </v:shape>
                  </w:pict>
                </mc:Fallback>
              </mc:AlternateContent>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2</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3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3</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Education</w:t>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1</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8720"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5"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1"/>
                                <a:stretch/>
                              </a:blipFill>
                              <a:ln>
                                <a:solidFill>
                                  <a:srgbClr val="000000"/>
                                </a:solidFill>
                              </a:ln>
                            </wps:spPr>
                            <wps:bodyPr rot="0">
                              <a:prstTxWarp prst="textNoShape">
                                <a:avLst/>
                              </a:prstTxWarp>
                              <a:noAutofit/>
                            </wps:bodyPr>
                          </wps:wsp>
                        </a:graphicData>
                      </a:graphic>
                    </wp:anchor>
                  </w:drawing>
                </mc:Choice>
                <mc:Fallback>
                  <w:pict>
                    <v:shape id="shape 3" o:spid="_x0000_s0000" style="position:absolute;mso-wrap-distance-left:9.0pt;mso-wrap-distance-top:0.0pt;mso-wrap-distance-right:9.0pt;mso-wrap-distance-bottom:0.0pt;z-index:251678720;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1"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2</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9744"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2"/>
                                <a:stretch/>
                              </a:blipFill>
                              <a:ln>
                                <a:solidFill>
                                  <a:srgbClr val="000000"/>
                                </a:solidFill>
                              </a:ln>
                            </wps:spPr>
                            <wps:bodyPr rot="0">
                              <a:prstTxWarp prst="textNoShape">
                                <a:avLst/>
                              </a:prstTxWarp>
                              <a:noAutofit/>
                            </wps:bodyPr>
                          </wps:wsp>
                        </a:graphicData>
                      </a:graphic>
                    </wp:anchor>
                  </w:drawing>
                </mc:Choice>
                <mc:Fallback>
                  <w:pict>
                    <v:shape id="shape 4" o:spid="_x0000_s0000" style="position:absolute;mso-wrap-distance-left:9.0pt;mso-wrap-distance-top:0.0pt;mso-wrap-distance-right:9.0pt;mso-wrap-distance-bottom:0.0pt;z-index:251679744;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2"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Language</w:t>
      </w:r>
      <w:r/>
    </w:p>
    <w:tbl>
      <w:tblPr>
        <w:tblW w:w="0" w:type="auto"/>
        <w:tblBorders>
          <w:left w:val="single" w:color="F2F2F2" w:sz="4" w:space="0"/>
          <w:top w:val="single" w:color="F2F2F2" w:sz="4" w:space="0"/>
          <w:right w:val="single" w:color="F2F2F2" w:sz="4" w:space="0"/>
          <w:bottom w:val="single" w:color="F2F2F2" w:sz="4" w:space="0"/>
          <w:insideV w:val="single" w:color="F2F2F2" w:sz="4" w:space="0"/>
          <w:insideH w:val="single" w:color="F2F2F2" w:sz="4" w:space="0"/>
        </w:tblBorders>
        <w:tblLook w:val="04A0" w:firstRow="1" w:lastRow="0" w:firstColumn="1" w:lastColumn="0" w:noHBand="0" w:noVBand="1"/>
      </w:tblPr>
      <w:tblGrid>
        <w:gridCol w:w="3073"/>
        <w:gridCol w:w="3084"/>
        <w:gridCol w:w="3085"/>
      </w:tblGrid>
      <w:tr>
        <w:trPr/>
        <w:tc>
          <w:tcPr>
            <w:shd w:val="clear" w:color="auto" w:fill="auto"/>
            <w:tcBorders>
              <w:left w:val="none" w:color="000000" w:sz="4" w:space="0"/>
              <w:top w:val="none" w:color="000000" w:sz="4" w:space="0"/>
            </w:tcBorders>
            <w:tcW w:w="3073" w:type="dxa"/>
            <w:textDirection w:val="lrTb"/>
            <w:noWrap w:val="false"/>
          </w:tcPr>
          <w:p>
            <w:pPr>
              <w:spacing w:lineRule="auto" w:line="240" w:after="0"/>
              <w:rPr>
                <w:rFonts w:ascii="Helvetica" w:hAnsi="Helvetica" w:cs="Helvetica"/>
              </w:rPr>
            </w:pPr>
            <w:r>
              <w:rPr>
                <w:rFonts w:ascii="Helvetica" w:hAnsi="Helvetica" w:cs="Helvetica"/>
              </w:rPr>
            </w:r>
            <w:r/>
          </w:p>
        </w:tc>
        <w:tc>
          <w:tcPr>
            <w:shd w:val="clear" w:color="auto" w:fill="auto"/>
            <w:tcW w:w="3084"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Written</w:t>
            </w:r>
            <w:r/>
          </w:p>
        </w:tc>
        <w:tc>
          <w:tcPr>
            <w:shd w:val="clear" w:color="auto" w:fill="auto"/>
            <w:tcW w:w="3085"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Spoken</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English</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Afrikanns</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Arabic</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2 - Intermediate</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Expert</w:t>
            </w:r>
            <w:r/>
          </w:p>
        </w:tc>
      </w:tr>
    </w:tbl>
    <w:p>
      <w:pPr>
        <w:spacing w:lineRule="auto" w:line="240" w:after="0"/>
        <w:rPr>
          <w:rFonts w:ascii="Helvetica" w:hAnsi="Helvetica" w:cs="Helvetica"/>
        </w:rPr>
      </w:pPr>
      <w:r>
        <w:rPr>
          <w:rFonts w:ascii="Helvetica" w:hAnsi="Helvetica" w:cs="Helvetica"/>
        </w:rPr>
      </w:r>
      <w:r/>
    </w:p>
    <w:p>
      <w:pPr>
        <w:spacing w:lineRule="auto" w:line="240" w:after="0"/>
        <w:rPr>
          <w:rFonts w:ascii="Helvetica" w:hAnsi="Helvetica" w:cs="Helvetica"/>
          <w:color w:val="404040"/>
        </w:rPr>
      </w:pPr>
      <w:r>
        <w:rPr>
          <w:rFonts w:ascii="Helvetica" w:hAnsi="Helvetica" w:cs="Helvetica"/>
          <w:color w:val="404040" w:themeColor="text1" w:themeTint="BF"/>
          <w:sz w:val="40"/>
          <w:szCs w:val="40"/>
        </w:rPr>
        <w:t xml:space="preserve">Achievements</w:t>
      </w:r>
      <w:r/>
    </w:p>
    <w:p>
      <w:pPr>
        <w:spacing w:lineRule="auto" w:line="240" w:after="0"/>
        <w:rPr>
          <w:rFonts w:ascii="Helvetica" w:hAnsi="Helvetica" w:cs="Helvetica"/>
          <w:sz w:val="18"/>
        </w:rPr>
      </w:pPr>
      <w:r>
        <w:rPr>
          <w:rFonts w:ascii="Helvetica" w:hAnsi="Helvetica" w:cs="Helvetica"/>
          <w:sz w:val="18"/>
        </w:rPr>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7"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1</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8"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2</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240" w:after="0"/>
        <w:rPr>
          <w:rFonts w:ascii="Helvetica" w:hAnsi="Helvetica" w:cs="Helvetica"/>
          <w:sz w:val="40"/>
          <w:szCs w:val="40"/>
        </w:rPr>
      </w:pPr>
      <w:r>
        <w:rPr>
          <w:rFonts w:ascii="Helvetica" w:hAnsi="Helvetica" w:cs="Helvetica"/>
          <w:color w:val="404040" w:themeColor="text1" w:themeTint="BF"/>
          <w:sz w:val="40"/>
          <w:szCs w:val="40"/>
        </w:rPr>
        <w:t xml:space="preserve">References</w:t>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1</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1</w:t>
      </w:r>
      <w:r/>
    </w:p>
    <w:p>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2</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2</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National Service</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9"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1</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May 2018</w:t>
      </w:r>
      <w:r/>
    </w:p>
    <w:p>
      <w:pPr>
        <w:rPr>
          <w:color w:val="404040"/>
        </w:rPr>
      </w:pPr>
      <w:r>
        <w:rPr>
          <w:rFonts w:ascii="Helvetica" w:hAnsi="Helvetica" w:cs="Helvetica"/>
          <w:color w:val="404040" w:themeColor="text1" w:themeTint="BF"/>
          <w:sz w:val="15"/>
          <w:szCs w:val="15"/>
        </w:rPr>
        <w:t xml:space="preserve">Lorem ipsum Lorem ipsum Lorem ipsum </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10"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2</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January 2018</w:t>
      </w:r>
      <w:r/>
    </w:p>
    <w:p>
      <w:pPr>
        <w:rPr>
          <w:color w:val="404040"/>
        </w:rPr>
      </w:pPr>
      <w:r>
        <w:rPr>
          <w:rFonts w:ascii="Helvetica" w:hAnsi="Helvetica" w:cs="Helvetica"/>
          <w:color w:val="404040" w:themeColor="text1" w:themeTint="BF"/>
          <w:sz w:val="15"/>
          <w:szCs w:val="15"/>
        </w:rPr>
        <w:t xml:space="preserve">Lorem ipsum Lorem ipsum Lorem ipsum </w:t>
      </w:r>
      <w:r/>
    </w:p>
    <w:p>
      <w:r/>
      <w:r/>
    </w:p>
    <w:sectPr>
      <w:footnotePr/>
      <w:type w:val="continuous"/>
      <w:pgSz w:w="11906" w:h="16838"/>
      <w:pgMar w:top="1440" w:right="1440" w:bottom="1440"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709030604020204"/>
  </w:font>
  <w:font w:name="Wingdings">
    <w:panose1 w:val="05030102010509060703"/>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SG"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62"/>
    <w:next w:val="16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63"/>
    <w:link w:val="11"/>
    <w:uiPriority w:val="9"/>
    <w:rPr>
      <w:rFonts w:ascii="Arial" w:hAnsi="Arial" w:cs="Arial" w:eastAsia="Arial"/>
      <w:sz w:val="40"/>
      <w:szCs w:val="40"/>
    </w:rPr>
  </w:style>
  <w:style w:type="paragraph" w:styleId="13">
    <w:name w:val="Heading 2"/>
    <w:basedOn w:val="162"/>
    <w:next w:val="16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63"/>
    <w:link w:val="13"/>
    <w:uiPriority w:val="9"/>
    <w:rPr>
      <w:rFonts w:ascii="Arial" w:hAnsi="Arial" w:cs="Arial" w:eastAsia="Arial"/>
      <w:sz w:val="34"/>
    </w:rPr>
  </w:style>
  <w:style w:type="paragraph" w:styleId="15">
    <w:name w:val="Heading 3"/>
    <w:basedOn w:val="162"/>
    <w:next w:val="16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63"/>
    <w:link w:val="15"/>
    <w:uiPriority w:val="9"/>
    <w:rPr>
      <w:rFonts w:ascii="Arial" w:hAnsi="Arial" w:cs="Arial" w:eastAsia="Arial"/>
      <w:sz w:val="30"/>
      <w:szCs w:val="30"/>
    </w:rPr>
  </w:style>
  <w:style w:type="paragraph" w:styleId="17">
    <w:name w:val="Heading 4"/>
    <w:basedOn w:val="162"/>
    <w:next w:val="16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63"/>
    <w:link w:val="17"/>
    <w:uiPriority w:val="9"/>
    <w:rPr>
      <w:rFonts w:ascii="Arial" w:hAnsi="Arial" w:cs="Arial" w:eastAsia="Arial"/>
      <w:b/>
      <w:bCs/>
      <w:sz w:val="26"/>
      <w:szCs w:val="26"/>
    </w:rPr>
  </w:style>
  <w:style w:type="paragraph" w:styleId="19">
    <w:name w:val="Heading 5"/>
    <w:basedOn w:val="162"/>
    <w:next w:val="16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63"/>
    <w:link w:val="19"/>
    <w:uiPriority w:val="9"/>
    <w:rPr>
      <w:rFonts w:ascii="Arial" w:hAnsi="Arial" w:cs="Arial" w:eastAsia="Arial"/>
      <w:b/>
      <w:bCs/>
      <w:sz w:val="24"/>
      <w:szCs w:val="24"/>
    </w:rPr>
  </w:style>
  <w:style w:type="paragraph" w:styleId="21">
    <w:name w:val="Heading 6"/>
    <w:basedOn w:val="162"/>
    <w:next w:val="16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63"/>
    <w:link w:val="21"/>
    <w:uiPriority w:val="9"/>
    <w:rPr>
      <w:rFonts w:ascii="Arial" w:hAnsi="Arial" w:cs="Arial" w:eastAsia="Arial"/>
      <w:b/>
      <w:bCs/>
      <w:sz w:val="22"/>
      <w:szCs w:val="22"/>
    </w:rPr>
  </w:style>
  <w:style w:type="paragraph" w:styleId="23">
    <w:name w:val="Heading 7"/>
    <w:basedOn w:val="162"/>
    <w:next w:val="16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63"/>
    <w:link w:val="23"/>
    <w:uiPriority w:val="9"/>
    <w:rPr>
      <w:rFonts w:ascii="Arial" w:hAnsi="Arial" w:cs="Arial" w:eastAsia="Arial"/>
      <w:b/>
      <w:bCs/>
      <w:i/>
      <w:iCs/>
      <w:sz w:val="22"/>
      <w:szCs w:val="22"/>
    </w:rPr>
  </w:style>
  <w:style w:type="paragraph" w:styleId="25">
    <w:name w:val="Heading 8"/>
    <w:basedOn w:val="162"/>
    <w:next w:val="16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63"/>
    <w:link w:val="25"/>
    <w:uiPriority w:val="9"/>
    <w:rPr>
      <w:rFonts w:ascii="Arial" w:hAnsi="Arial" w:cs="Arial" w:eastAsia="Arial"/>
      <w:i/>
      <w:iCs/>
      <w:sz w:val="22"/>
      <w:szCs w:val="22"/>
    </w:rPr>
  </w:style>
  <w:style w:type="paragraph" w:styleId="27">
    <w:name w:val="Heading 9"/>
    <w:basedOn w:val="162"/>
    <w:next w:val="16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63"/>
    <w:link w:val="27"/>
    <w:uiPriority w:val="9"/>
    <w:rPr>
      <w:rFonts w:ascii="Arial" w:hAnsi="Arial" w:cs="Arial" w:eastAsia="Arial"/>
      <w:i/>
      <w:iCs/>
      <w:sz w:val="21"/>
      <w:szCs w:val="21"/>
    </w:rPr>
  </w:style>
  <w:style w:type="paragraph" w:styleId="29">
    <w:name w:val="List Paragraph"/>
    <w:basedOn w:val="16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62"/>
    <w:next w:val="162"/>
    <w:link w:val="33"/>
    <w:qFormat/>
    <w:uiPriority w:val="10"/>
    <w:rPr>
      <w:sz w:val="48"/>
      <w:szCs w:val="48"/>
    </w:rPr>
    <w:pPr>
      <w:contextualSpacing w:val="true"/>
      <w:spacing w:after="200" w:before="300"/>
    </w:pPr>
  </w:style>
  <w:style w:type="character" w:styleId="33">
    <w:name w:val="Title Char"/>
    <w:basedOn w:val="163"/>
    <w:link w:val="32"/>
    <w:uiPriority w:val="10"/>
    <w:rPr>
      <w:sz w:val="48"/>
      <w:szCs w:val="48"/>
    </w:rPr>
  </w:style>
  <w:style w:type="paragraph" w:styleId="34">
    <w:name w:val="Subtitle"/>
    <w:basedOn w:val="162"/>
    <w:next w:val="162"/>
    <w:link w:val="35"/>
    <w:qFormat/>
    <w:uiPriority w:val="11"/>
    <w:rPr>
      <w:sz w:val="24"/>
      <w:szCs w:val="24"/>
    </w:rPr>
    <w:pPr>
      <w:spacing w:after="200" w:before="200"/>
    </w:pPr>
  </w:style>
  <w:style w:type="character" w:styleId="35">
    <w:name w:val="Subtitle Char"/>
    <w:basedOn w:val="163"/>
    <w:link w:val="34"/>
    <w:uiPriority w:val="11"/>
    <w:rPr>
      <w:sz w:val="24"/>
      <w:szCs w:val="24"/>
    </w:rPr>
  </w:style>
  <w:style w:type="paragraph" w:styleId="36">
    <w:name w:val="Quote"/>
    <w:basedOn w:val="162"/>
    <w:next w:val="162"/>
    <w:link w:val="37"/>
    <w:qFormat/>
    <w:uiPriority w:val="29"/>
    <w:rPr>
      <w:i/>
    </w:rPr>
    <w:pPr>
      <w:ind w:left="720" w:right="720"/>
    </w:pPr>
  </w:style>
  <w:style w:type="character" w:styleId="37">
    <w:name w:val="Quote Char"/>
    <w:link w:val="36"/>
    <w:uiPriority w:val="29"/>
    <w:rPr>
      <w:i/>
    </w:rPr>
  </w:style>
  <w:style w:type="paragraph" w:styleId="38">
    <w:name w:val="Intense Quote"/>
    <w:basedOn w:val="162"/>
    <w:next w:val="16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2"/>
    <w:link w:val="41"/>
    <w:uiPriority w:val="99"/>
    <w:unhideWhenUsed/>
    <w:pPr>
      <w:spacing w:lineRule="auto" w:line="240" w:after="0"/>
      <w:tabs>
        <w:tab w:val="center" w:pos="7143" w:leader="none"/>
        <w:tab w:val="right" w:pos="14287" w:leader="none"/>
      </w:tabs>
    </w:pPr>
  </w:style>
  <w:style w:type="character" w:styleId="41">
    <w:name w:val="Header Char"/>
    <w:basedOn w:val="163"/>
    <w:link w:val="40"/>
    <w:uiPriority w:val="99"/>
  </w:style>
  <w:style w:type="paragraph" w:styleId="42">
    <w:name w:val="Footer"/>
    <w:basedOn w:val="162"/>
    <w:link w:val="43"/>
    <w:uiPriority w:val="99"/>
    <w:unhideWhenUsed/>
    <w:pPr>
      <w:spacing w:lineRule="auto" w:line="240" w:after="0"/>
      <w:tabs>
        <w:tab w:val="center" w:pos="7143" w:leader="none"/>
        <w:tab w:val="right" w:pos="14287" w:leader="none"/>
      </w:tabs>
    </w:pPr>
  </w:style>
  <w:style w:type="character" w:styleId="43">
    <w:name w:val="Footer Char"/>
    <w:basedOn w:val="163"/>
    <w:link w:val="42"/>
    <w:uiPriority w:val="99"/>
  </w:style>
  <w:style w:type="table" w:styleId="45">
    <w:name w:val="Lined"/>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2"/>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63"/>
    <w:uiPriority w:val="99"/>
    <w:unhideWhenUsed/>
    <w:rPr>
      <w:vertAlign w:val="superscript"/>
    </w:rPr>
  </w:style>
  <w:style w:type="paragraph" w:styleId="70">
    <w:name w:val="toc 1"/>
    <w:basedOn w:val="162"/>
    <w:next w:val="162"/>
    <w:uiPriority w:val="39"/>
    <w:unhideWhenUsed/>
    <w:pPr>
      <w:ind w:left="0" w:right="0" w:hanging="0"/>
      <w:spacing w:after="57"/>
    </w:pPr>
  </w:style>
  <w:style w:type="paragraph" w:styleId="71">
    <w:name w:val="toc 2"/>
    <w:basedOn w:val="162"/>
    <w:next w:val="162"/>
    <w:uiPriority w:val="39"/>
    <w:unhideWhenUsed/>
    <w:pPr>
      <w:ind w:left="283" w:right="0" w:hanging="0"/>
      <w:spacing w:after="57"/>
    </w:pPr>
  </w:style>
  <w:style w:type="paragraph" w:styleId="72">
    <w:name w:val="toc 3"/>
    <w:basedOn w:val="162"/>
    <w:next w:val="162"/>
    <w:uiPriority w:val="39"/>
    <w:unhideWhenUsed/>
    <w:pPr>
      <w:ind w:left="567" w:right="0" w:hanging="0"/>
      <w:spacing w:after="57"/>
    </w:pPr>
  </w:style>
  <w:style w:type="paragraph" w:styleId="73">
    <w:name w:val="toc 4"/>
    <w:basedOn w:val="162"/>
    <w:next w:val="162"/>
    <w:uiPriority w:val="39"/>
    <w:unhideWhenUsed/>
    <w:pPr>
      <w:ind w:left="850" w:right="0" w:hanging="0"/>
      <w:spacing w:after="57"/>
    </w:pPr>
  </w:style>
  <w:style w:type="paragraph" w:styleId="74">
    <w:name w:val="toc 5"/>
    <w:basedOn w:val="162"/>
    <w:next w:val="162"/>
    <w:uiPriority w:val="39"/>
    <w:unhideWhenUsed/>
    <w:pPr>
      <w:ind w:left="1134" w:right="0" w:hanging="0"/>
      <w:spacing w:after="57"/>
    </w:pPr>
  </w:style>
  <w:style w:type="paragraph" w:styleId="75">
    <w:name w:val="toc 6"/>
    <w:basedOn w:val="162"/>
    <w:next w:val="162"/>
    <w:uiPriority w:val="39"/>
    <w:unhideWhenUsed/>
    <w:pPr>
      <w:ind w:left="1417" w:right="0" w:hanging="0"/>
      <w:spacing w:after="57"/>
    </w:pPr>
  </w:style>
  <w:style w:type="paragraph" w:styleId="76">
    <w:name w:val="toc 7"/>
    <w:basedOn w:val="162"/>
    <w:next w:val="162"/>
    <w:uiPriority w:val="39"/>
    <w:unhideWhenUsed/>
    <w:pPr>
      <w:ind w:left="1701" w:right="0" w:hanging="0"/>
      <w:spacing w:after="57"/>
    </w:pPr>
  </w:style>
  <w:style w:type="paragraph" w:styleId="77">
    <w:name w:val="toc 8"/>
    <w:basedOn w:val="162"/>
    <w:next w:val="162"/>
    <w:uiPriority w:val="39"/>
    <w:unhideWhenUsed/>
    <w:pPr>
      <w:ind w:left="1984" w:right="0" w:hanging="0"/>
      <w:spacing w:after="57"/>
    </w:pPr>
  </w:style>
  <w:style w:type="paragraph" w:styleId="78">
    <w:name w:val="toc 9"/>
    <w:basedOn w:val="162"/>
    <w:next w:val="162"/>
    <w:uiPriority w:val="39"/>
    <w:unhideWhenUsed/>
    <w:pPr>
      <w:ind w:left="2268" w:right="0" w:hanging="0"/>
      <w:spacing w:after="57"/>
    </w:pPr>
  </w:style>
  <w:style w:type="paragraph" w:styleId="79">
    <w:name w:val="TOC Heading"/>
    <w:uiPriority w:val="39"/>
    <w:unhideWhenUsed/>
  </w:style>
  <w:style w:type="paragraph" w:styleId="162" w:default="1">
    <w:name w:val="Normal"/>
    <w:rPr>
      <w:rFonts w:ascii="Arial" w:hAnsi="Arial" w:cs="Arial" w:eastAsia="Arial"/>
      <w:sz w:val="20"/>
      <w:szCs w:val="20"/>
      <w:lang w:val="en-US"/>
    </w:rPr>
    <w:pPr>
      <w:spacing w:lineRule="auto" w:line="259" w:after="160"/>
    </w:pPr>
  </w:style>
  <w:style w:type="character" w:styleId="163" w:default="1">
    <w:name w:val="Default Paragraph Font"/>
    <w:uiPriority w:val="1"/>
    <w:semiHidden/>
    <w:unhideWhenUsed/>
  </w:style>
  <w:style w:type="table" w:styleId="164" w:default="1">
    <w:name w:val="Normal Table"/>
    <w:uiPriority w:val="99"/>
    <w:semiHidden/>
    <w:unhideWhenUsed/>
    <w:tblPr>
      <w:tblInd w:w="0" w:type="dxa"/>
      <w:tblCellMar>
        <w:left w:w="108" w:type="dxa"/>
        <w:top w:w="0" w:type="dxa"/>
        <w:right w:w="108" w:type="dxa"/>
        <w:bottom w:w="0" w:type="dxa"/>
      </w:tblCellMar>
    </w:tblPr>
  </w:style>
  <w:style w:type="numbering" w:styleId="165" w:default="1">
    <w:name w:val="No List"/>
    <w:uiPriority w:val="99"/>
    <w:semiHidden/>
    <w:unhideWhenUsed/>
  </w:style>
  <w:style w:type="table" w:styleId="166">
    <w:name w:val="Table Grid"/>
    <w:basedOn w:val="16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ONLYOFFICE/2.4.547.0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