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BA235" w14:textId="1A175BE3" w:rsidR="002963B7" w:rsidRPr="00A36F78" w:rsidRDefault="0054632A" w:rsidP="009523D5">
      <w:pPr>
        <w:jc w:val="center"/>
        <w:rPr>
          <w:rFonts w:ascii="Arial" w:hAnsi="Arial" w:cs="Arial"/>
          <w:b/>
          <w:sz w:val="32"/>
          <w:szCs w:val="32"/>
        </w:rPr>
      </w:pPr>
      <w:r w:rsidRPr="00A36F78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D2CE19E" wp14:editId="701BB7F9">
            <wp:simplePos x="0" y="0"/>
            <wp:positionH relativeFrom="column">
              <wp:posOffset>2559152</wp:posOffset>
            </wp:positionH>
            <wp:positionV relativeFrom="paragraph">
              <wp:posOffset>-271882</wp:posOffset>
            </wp:positionV>
            <wp:extent cx="863194" cy="863194"/>
            <wp:effectExtent l="0" t="0" r="0" b="0"/>
            <wp:wrapNone/>
            <wp:docPr id="1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Logotip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194" cy="86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D31B8" w14:textId="77777777" w:rsidR="0054632A" w:rsidRPr="00A36F78" w:rsidRDefault="0054632A" w:rsidP="009523D5">
      <w:pPr>
        <w:jc w:val="center"/>
        <w:rPr>
          <w:rFonts w:ascii="Arial" w:hAnsi="Arial" w:cs="Arial"/>
          <w:b/>
          <w:sz w:val="32"/>
          <w:szCs w:val="32"/>
        </w:rPr>
      </w:pPr>
    </w:p>
    <w:p w14:paraId="5076842F" w14:textId="77777777" w:rsidR="0054632A" w:rsidRPr="00A36F78" w:rsidRDefault="0054632A" w:rsidP="009523D5">
      <w:pPr>
        <w:jc w:val="center"/>
        <w:rPr>
          <w:rFonts w:ascii="Arial" w:hAnsi="Arial" w:cs="Arial"/>
          <w:b/>
          <w:sz w:val="32"/>
          <w:szCs w:val="32"/>
        </w:rPr>
      </w:pPr>
    </w:p>
    <w:p w14:paraId="10FBA236" w14:textId="645949F1" w:rsidR="008A10E8" w:rsidRPr="00A36F78" w:rsidRDefault="008A10E8" w:rsidP="009523D5">
      <w:pPr>
        <w:jc w:val="center"/>
        <w:rPr>
          <w:rFonts w:ascii="Arial" w:hAnsi="Arial" w:cs="Arial"/>
          <w:b/>
          <w:sz w:val="32"/>
          <w:szCs w:val="32"/>
        </w:rPr>
      </w:pPr>
      <w:r w:rsidRPr="00A36F78">
        <w:rPr>
          <w:rFonts w:ascii="Arial" w:hAnsi="Arial" w:cs="Arial"/>
          <w:b/>
          <w:sz w:val="32"/>
          <w:szCs w:val="32"/>
        </w:rPr>
        <w:t xml:space="preserve"> </w:t>
      </w:r>
      <w:r w:rsidR="0071782E" w:rsidRPr="00A36F78">
        <w:rPr>
          <w:rFonts w:ascii="Arial" w:hAnsi="Arial" w:cs="Arial"/>
          <w:b/>
          <w:sz w:val="32"/>
          <w:szCs w:val="32"/>
        </w:rPr>
        <w:t>SYLLABUS</w:t>
      </w:r>
    </w:p>
    <w:p w14:paraId="10FBA237" w14:textId="77777777" w:rsidR="00407D8B" w:rsidRPr="00A36F78" w:rsidRDefault="00407D8B" w:rsidP="004269B4">
      <w:pPr>
        <w:jc w:val="center"/>
        <w:rPr>
          <w:rFonts w:ascii="Arial" w:hAnsi="Arial" w:cs="Arial"/>
          <w:color w:val="0000FF"/>
          <w:sz w:val="20"/>
          <w:szCs w:val="20"/>
        </w:rPr>
      </w:pPr>
    </w:p>
    <w:p w14:paraId="10FBA238" w14:textId="77777777" w:rsidR="00C54970" w:rsidRPr="00A36F78" w:rsidRDefault="000765D0" w:rsidP="00EA455D">
      <w:pPr>
        <w:numPr>
          <w:ilvl w:val="0"/>
          <w:numId w:val="1"/>
        </w:numPr>
        <w:jc w:val="both"/>
        <w:rPr>
          <w:rFonts w:ascii="Arial" w:hAnsi="Arial" w:cs="Arial"/>
          <w:b/>
          <w:caps/>
          <w:sz w:val="22"/>
          <w:szCs w:val="22"/>
        </w:rPr>
      </w:pPr>
      <w:r w:rsidRPr="00A36F78">
        <w:rPr>
          <w:rFonts w:ascii="Arial" w:hAnsi="Arial" w:cs="Arial"/>
          <w:b/>
          <w:caps/>
          <w:sz w:val="22"/>
          <w:szCs w:val="22"/>
        </w:rPr>
        <w:t xml:space="preserve">IDENTIFICACIÓN </w:t>
      </w:r>
      <w:r w:rsidR="008A10E8" w:rsidRPr="00A36F78">
        <w:rPr>
          <w:rFonts w:ascii="Arial" w:hAnsi="Arial" w:cs="Arial"/>
          <w:b/>
          <w:caps/>
          <w:sz w:val="22"/>
          <w:szCs w:val="22"/>
        </w:rPr>
        <w:t>de la Asignatura</w:t>
      </w:r>
    </w:p>
    <w:p w14:paraId="10FBA239" w14:textId="77777777" w:rsidR="00AE2175" w:rsidRPr="00A36F78" w:rsidRDefault="00AE2175" w:rsidP="00AE2175">
      <w:pPr>
        <w:ind w:left="360"/>
        <w:jc w:val="both"/>
        <w:rPr>
          <w:rFonts w:ascii="Arial" w:hAnsi="Arial" w:cs="Arial"/>
          <w:b/>
          <w:caps/>
          <w:sz w:val="22"/>
          <w:szCs w:val="22"/>
        </w:rPr>
      </w:pPr>
    </w:p>
    <w:tbl>
      <w:tblPr>
        <w:tblW w:w="894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6085"/>
      </w:tblGrid>
      <w:tr w:rsidR="0012041C" w:rsidRPr="00A36F78" w14:paraId="10FBA23C" w14:textId="77777777" w:rsidTr="06556034">
        <w:trPr>
          <w:trHeight w:val="242"/>
        </w:trPr>
        <w:tc>
          <w:tcPr>
            <w:tcW w:w="2864" w:type="dxa"/>
            <w:shd w:val="clear" w:color="auto" w:fill="EDEDED" w:themeFill="accent3" w:themeFillTint="33"/>
          </w:tcPr>
          <w:p w14:paraId="10FBA23A" w14:textId="77777777" w:rsidR="0012041C" w:rsidRPr="00A36F78" w:rsidRDefault="0012041C" w:rsidP="001204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Asignatura</w:t>
            </w:r>
          </w:p>
        </w:tc>
        <w:tc>
          <w:tcPr>
            <w:tcW w:w="6085" w:type="dxa"/>
            <w:shd w:val="clear" w:color="auto" w:fill="auto"/>
          </w:tcPr>
          <w:p w14:paraId="10FBA23B" w14:textId="1D144C5E" w:rsidR="0012041C" w:rsidRPr="00A36F78" w:rsidRDefault="0012041C" w:rsidP="0012041C">
            <w:p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>Semiología Traumatológica e Imagenología</w:t>
            </w:r>
          </w:p>
        </w:tc>
      </w:tr>
      <w:tr w:rsidR="0012041C" w:rsidRPr="00A36F78" w14:paraId="10FBA23F" w14:textId="77777777" w:rsidTr="06556034">
        <w:trPr>
          <w:trHeight w:val="242"/>
        </w:trPr>
        <w:tc>
          <w:tcPr>
            <w:tcW w:w="2864" w:type="dxa"/>
            <w:shd w:val="clear" w:color="auto" w:fill="EDEDED" w:themeFill="accent3" w:themeFillTint="33"/>
          </w:tcPr>
          <w:p w14:paraId="10FBA23D" w14:textId="77777777" w:rsidR="0012041C" w:rsidRPr="00A36F78" w:rsidRDefault="0012041C" w:rsidP="001204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Carrera</w:t>
            </w:r>
          </w:p>
        </w:tc>
        <w:tc>
          <w:tcPr>
            <w:tcW w:w="6085" w:type="dxa"/>
            <w:shd w:val="clear" w:color="auto" w:fill="auto"/>
          </w:tcPr>
          <w:p w14:paraId="10FBA23E" w14:textId="7262A110" w:rsidR="0012041C" w:rsidRPr="00A36F78" w:rsidRDefault="0012041C" w:rsidP="0012041C">
            <w:p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 xml:space="preserve">Kinesiología </w:t>
            </w:r>
          </w:p>
        </w:tc>
      </w:tr>
      <w:tr w:rsidR="0012041C" w:rsidRPr="00A36F78" w14:paraId="10FBA242" w14:textId="77777777" w:rsidTr="06556034">
        <w:trPr>
          <w:trHeight w:val="242"/>
        </w:trPr>
        <w:tc>
          <w:tcPr>
            <w:tcW w:w="2864" w:type="dxa"/>
            <w:shd w:val="clear" w:color="auto" w:fill="EDEDED" w:themeFill="accent3" w:themeFillTint="33"/>
          </w:tcPr>
          <w:p w14:paraId="10FBA240" w14:textId="3F6B3655" w:rsidR="0012041C" w:rsidRPr="00A36F78" w:rsidRDefault="0012041C" w:rsidP="0012041C">
            <w:pPr>
              <w:tabs>
                <w:tab w:val="center" w:pos="1324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Código de Asignatura</w:t>
            </w:r>
          </w:p>
        </w:tc>
        <w:tc>
          <w:tcPr>
            <w:tcW w:w="6085" w:type="dxa"/>
            <w:shd w:val="clear" w:color="auto" w:fill="auto"/>
          </w:tcPr>
          <w:p w14:paraId="10FBA241" w14:textId="7567E108" w:rsidR="0012041C" w:rsidRPr="00A36F78" w:rsidRDefault="0012041C" w:rsidP="0012041C">
            <w:p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>KINE 1051</w:t>
            </w:r>
          </w:p>
        </w:tc>
      </w:tr>
      <w:tr w:rsidR="002963B7" w:rsidRPr="00A36F78" w14:paraId="10FBA245" w14:textId="77777777" w:rsidTr="06556034">
        <w:trPr>
          <w:trHeight w:val="183"/>
        </w:trPr>
        <w:tc>
          <w:tcPr>
            <w:tcW w:w="2864" w:type="dxa"/>
            <w:shd w:val="clear" w:color="auto" w:fill="EDEDED" w:themeFill="accent3" w:themeFillTint="33"/>
          </w:tcPr>
          <w:p w14:paraId="10FBA243" w14:textId="77777777" w:rsidR="002963B7" w:rsidRPr="00A36F78" w:rsidRDefault="002963B7" w:rsidP="00F7428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</w:p>
        </w:tc>
        <w:tc>
          <w:tcPr>
            <w:tcW w:w="6085" w:type="dxa"/>
            <w:shd w:val="clear" w:color="auto" w:fill="auto"/>
          </w:tcPr>
          <w:p w14:paraId="10FBA244" w14:textId="70686D51" w:rsidR="002963B7" w:rsidRPr="00A36F78" w:rsidRDefault="00ED2954" w:rsidP="00ED295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36F78">
              <w:rPr>
                <w:rFonts w:ascii="Arial" w:hAnsi="Arial" w:cs="Arial"/>
                <w:color w:val="000000" w:themeColor="text1"/>
                <w:sz w:val="20"/>
                <w:szCs w:val="20"/>
              </w:rPr>
              <w:t>Sin requisito</w:t>
            </w:r>
          </w:p>
        </w:tc>
      </w:tr>
      <w:tr w:rsidR="003275F3" w:rsidRPr="00A36F78" w14:paraId="10FBA248" w14:textId="77777777" w:rsidTr="06556034">
        <w:trPr>
          <w:trHeight w:val="243"/>
        </w:trPr>
        <w:tc>
          <w:tcPr>
            <w:tcW w:w="2864" w:type="dxa"/>
            <w:shd w:val="clear" w:color="auto" w:fill="EDEDED" w:themeFill="accent3" w:themeFillTint="33"/>
          </w:tcPr>
          <w:p w14:paraId="10FBA246" w14:textId="77777777" w:rsidR="003275F3" w:rsidRPr="00A36F78" w:rsidRDefault="003275F3" w:rsidP="009523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</w:p>
        </w:tc>
        <w:tc>
          <w:tcPr>
            <w:tcW w:w="6085" w:type="dxa"/>
            <w:shd w:val="clear" w:color="auto" w:fill="auto"/>
          </w:tcPr>
          <w:p w14:paraId="10FBA247" w14:textId="4D6BF628" w:rsidR="003275F3" w:rsidRPr="00A36F78" w:rsidRDefault="00FB6FA0" w:rsidP="009523D5">
            <w:p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>Presencial</w:t>
            </w:r>
          </w:p>
        </w:tc>
      </w:tr>
      <w:tr w:rsidR="002963B7" w:rsidRPr="00A36F78" w14:paraId="10FBA24B" w14:textId="77777777" w:rsidTr="06556034">
        <w:trPr>
          <w:trHeight w:val="85"/>
        </w:trPr>
        <w:tc>
          <w:tcPr>
            <w:tcW w:w="2864" w:type="dxa"/>
            <w:shd w:val="clear" w:color="auto" w:fill="EDEDED" w:themeFill="accent3" w:themeFillTint="33"/>
          </w:tcPr>
          <w:p w14:paraId="10FBA249" w14:textId="77777777" w:rsidR="002963B7" w:rsidRPr="00A36F78" w:rsidRDefault="002963B7" w:rsidP="009523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Horario (Cat., Tal, Lab.)</w:t>
            </w:r>
          </w:p>
        </w:tc>
        <w:tc>
          <w:tcPr>
            <w:tcW w:w="6085" w:type="dxa"/>
            <w:shd w:val="clear" w:color="auto" w:fill="auto"/>
          </w:tcPr>
          <w:p w14:paraId="4E3726B6" w14:textId="518E5EDD" w:rsidR="0012041C" w:rsidRPr="00A36F78" w:rsidRDefault="006F123D" w:rsidP="009523D5">
            <w:p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>Catedra: jueves</w:t>
            </w:r>
            <w:r w:rsidR="004C341A" w:rsidRPr="00A36F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6F78">
              <w:rPr>
                <w:rFonts w:ascii="Arial" w:hAnsi="Arial" w:cs="Arial"/>
                <w:sz w:val="20"/>
                <w:szCs w:val="20"/>
              </w:rPr>
              <w:t>claves 5</w:t>
            </w:r>
            <w:r w:rsidR="00817B85" w:rsidRPr="00A36F78">
              <w:rPr>
                <w:rFonts w:ascii="Arial" w:hAnsi="Arial" w:cs="Arial"/>
                <w:sz w:val="20"/>
                <w:szCs w:val="20"/>
              </w:rPr>
              <w:t>-</w:t>
            </w:r>
            <w:r w:rsidRPr="00A36F78">
              <w:rPr>
                <w:rFonts w:ascii="Arial" w:hAnsi="Arial" w:cs="Arial"/>
                <w:sz w:val="20"/>
                <w:szCs w:val="20"/>
              </w:rPr>
              <w:t>6</w:t>
            </w:r>
            <w:r w:rsidR="00817B85" w:rsidRPr="00A36F78">
              <w:rPr>
                <w:rFonts w:ascii="Arial" w:hAnsi="Arial" w:cs="Arial"/>
                <w:sz w:val="20"/>
                <w:szCs w:val="20"/>
              </w:rPr>
              <w:t>-</w:t>
            </w:r>
            <w:r w:rsidRPr="00A36F78">
              <w:rPr>
                <w:rFonts w:ascii="Arial" w:hAnsi="Arial" w:cs="Arial"/>
                <w:sz w:val="20"/>
                <w:szCs w:val="20"/>
              </w:rPr>
              <w:t>7.</w:t>
            </w:r>
          </w:p>
          <w:p w14:paraId="44089A38" w14:textId="00FD9468" w:rsidR="006F123D" w:rsidRPr="00A36F78" w:rsidRDefault="00ED2954" w:rsidP="009523D5">
            <w:p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>Laboratorio</w:t>
            </w:r>
            <w:r w:rsidR="006F123D" w:rsidRPr="00A36F7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1E48925" w14:textId="170AB35E" w:rsidR="0012041C" w:rsidRPr="00A36F78" w:rsidRDefault="001057EC" w:rsidP="006F123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 xml:space="preserve">Martes clave 5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>–</w:t>
            </w:r>
            <w:r w:rsidRPr="00A36F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 xml:space="preserve">Lab. </w:t>
            </w:r>
            <w:r w:rsidR="006F123D" w:rsidRPr="00A36F78">
              <w:rPr>
                <w:rFonts w:ascii="Arial" w:hAnsi="Arial" w:cs="Arial"/>
                <w:sz w:val="20"/>
                <w:szCs w:val="20"/>
              </w:rPr>
              <w:t>1</w:t>
            </w:r>
            <w:r w:rsidR="00944523" w:rsidRPr="00A36F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9A0B2C8" w14:textId="0C650262" w:rsidR="0012041C" w:rsidRPr="00A36F78" w:rsidRDefault="001057EC" w:rsidP="006F123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 xml:space="preserve">Martes clave 6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>–</w:t>
            </w:r>
            <w:r w:rsidRPr="00A36F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 xml:space="preserve">Lab. </w:t>
            </w:r>
            <w:r w:rsidR="006F123D" w:rsidRPr="00A36F78">
              <w:rPr>
                <w:rFonts w:ascii="Arial" w:hAnsi="Arial" w:cs="Arial"/>
                <w:sz w:val="20"/>
                <w:szCs w:val="20"/>
              </w:rPr>
              <w:t>2</w:t>
            </w:r>
            <w:r w:rsidR="00944523" w:rsidRPr="00A36F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0FBA24A" w14:textId="3D423BE2" w:rsidR="006F123D" w:rsidRPr="00A36F78" w:rsidRDefault="006F123D" w:rsidP="00ED2954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 xml:space="preserve">Martes clave 7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>–</w:t>
            </w:r>
            <w:r w:rsidRPr="00A36F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 xml:space="preserve">Lab. </w:t>
            </w:r>
            <w:r w:rsidRPr="00A36F7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963B7" w:rsidRPr="00A36F78" w14:paraId="10FBA24E" w14:textId="77777777" w:rsidTr="06556034">
        <w:trPr>
          <w:trHeight w:val="85"/>
        </w:trPr>
        <w:tc>
          <w:tcPr>
            <w:tcW w:w="2864" w:type="dxa"/>
            <w:shd w:val="clear" w:color="auto" w:fill="EDEDED" w:themeFill="accent3" w:themeFillTint="33"/>
          </w:tcPr>
          <w:p w14:paraId="10FBA24C" w14:textId="77777777" w:rsidR="002963B7" w:rsidRPr="00A36F78" w:rsidRDefault="002963B7" w:rsidP="00F90E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UD-SCT</w:t>
            </w:r>
          </w:p>
        </w:tc>
        <w:tc>
          <w:tcPr>
            <w:tcW w:w="6085" w:type="dxa"/>
            <w:shd w:val="clear" w:color="auto" w:fill="auto"/>
          </w:tcPr>
          <w:p w14:paraId="10FBA24D" w14:textId="32B2B7C7" w:rsidR="002963B7" w:rsidRPr="00A36F78" w:rsidRDefault="00306610" w:rsidP="009523D5">
            <w:p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 xml:space="preserve">128 </w:t>
            </w:r>
            <w:r w:rsidR="002963B7" w:rsidRPr="00A36F78">
              <w:rPr>
                <w:rFonts w:ascii="Arial" w:hAnsi="Arial" w:cs="Arial"/>
                <w:sz w:val="20"/>
                <w:szCs w:val="20"/>
              </w:rPr>
              <w:t xml:space="preserve">hrs. </w:t>
            </w:r>
            <w:r w:rsidR="000E10A0" w:rsidRPr="00A36F78">
              <w:rPr>
                <w:rFonts w:ascii="Arial" w:hAnsi="Arial" w:cs="Arial"/>
                <w:sz w:val="20"/>
                <w:szCs w:val="20"/>
              </w:rPr>
              <w:t>P</w:t>
            </w:r>
            <w:r w:rsidR="002963B7" w:rsidRPr="00A36F78">
              <w:rPr>
                <w:rFonts w:ascii="Arial" w:hAnsi="Arial" w:cs="Arial"/>
                <w:sz w:val="20"/>
                <w:szCs w:val="20"/>
              </w:rPr>
              <w:t>edagógicas</w:t>
            </w:r>
            <w:r w:rsidR="000E10A0" w:rsidRPr="00A36F7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A36F78">
              <w:rPr>
                <w:rFonts w:ascii="Arial" w:hAnsi="Arial" w:cs="Arial"/>
                <w:sz w:val="20"/>
                <w:szCs w:val="20"/>
              </w:rPr>
              <w:t>8 SCT</w:t>
            </w:r>
            <w:r w:rsidR="004D0520" w:rsidRPr="00A36F78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6242B" w:rsidRPr="00A36F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963B7" w:rsidRPr="00A36F78" w14:paraId="10FBA251" w14:textId="77777777" w:rsidTr="06556034">
        <w:trPr>
          <w:trHeight w:val="85"/>
        </w:trPr>
        <w:tc>
          <w:tcPr>
            <w:tcW w:w="2864" w:type="dxa"/>
            <w:shd w:val="clear" w:color="auto" w:fill="EDEDED" w:themeFill="accent3" w:themeFillTint="33"/>
          </w:tcPr>
          <w:p w14:paraId="10FBA24F" w14:textId="77777777" w:rsidR="002963B7" w:rsidRPr="00A36F78" w:rsidRDefault="002963B7" w:rsidP="00F90E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color w:val="000000"/>
                <w:sz w:val="20"/>
                <w:szCs w:val="20"/>
              </w:rPr>
              <w:t>Trabajo Autónomo semanal</w:t>
            </w:r>
          </w:p>
        </w:tc>
        <w:tc>
          <w:tcPr>
            <w:tcW w:w="6085" w:type="dxa"/>
            <w:shd w:val="clear" w:color="auto" w:fill="auto"/>
          </w:tcPr>
          <w:p w14:paraId="10FBA250" w14:textId="2437DBD7" w:rsidR="002963B7" w:rsidRPr="00A36F78" w:rsidRDefault="006F123D" w:rsidP="00533E8A">
            <w:p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>6</w:t>
            </w:r>
            <w:r w:rsidR="00533E8A"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</w:tr>
    </w:tbl>
    <w:p w14:paraId="10FBA252" w14:textId="77777777" w:rsidR="003D2D25" w:rsidRPr="00A36F78" w:rsidRDefault="003D2D25" w:rsidP="003D2D25">
      <w:pPr>
        <w:tabs>
          <w:tab w:val="left" w:pos="891"/>
        </w:tabs>
        <w:jc w:val="both"/>
        <w:rPr>
          <w:rFonts w:ascii="Arial" w:hAnsi="Arial" w:cs="Arial"/>
          <w:b/>
          <w:sz w:val="22"/>
          <w:szCs w:val="22"/>
        </w:rPr>
      </w:pPr>
    </w:p>
    <w:p w14:paraId="10FBA253" w14:textId="77777777" w:rsidR="00A76D70" w:rsidRPr="00A36F78" w:rsidRDefault="00A76D70" w:rsidP="00EA455D">
      <w:pPr>
        <w:numPr>
          <w:ilvl w:val="0"/>
          <w:numId w:val="1"/>
        </w:numPr>
        <w:jc w:val="both"/>
        <w:rPr>
          <w:rFonts w:ascii="Arial" w:hAnsi="Arial" w:cs="Arial"/>
          <w:b/>
          <w:caps/>
          <w:sz w:val="22"/>
          <w:szCs w:val="22"/>
        </w:rPr>
      </w:pPr>
      <w:r w:rsidRPr="00A36F78">
        <w:rPr>
          <w:rFonts w:ascii="Arial" w:hAnsi="Arial" w:cs="Arial"/>
          <w:b/>
          <w:caps/>
          <w:sz w:val="22"/>
          <w:szCs w:val="22"/>
        </w:rPr>
        <w:t>INFORMACIÓN DEL DOCENTE</w:t>
      </w:r>
    </w:p>
    <w:p w14:paraId="10FBA254" w14:textId="77777777" w:rsidR="00A76D70" w:rsidRPr="00A36F78" w:rsidRDefault="00A76D70" w:rsidP="00A76D70">
      <w:pPr>
        <w:ind w:left="360"/>
        <w:jc w:val="both"/>
        <w:rPr>
          <w:rFonts w:ascii="Arial" w:hAnsi="Arial" w:cs="Arial"/>
          <w:b/>
          <w:caps/>
          <w:sz w:val="22"/>
          <w:szCs w:val="22"/>
        </w:rPr>
      </w:pPr>
    </w:p>
    <w:tbl>
      <w:tblPr>
        <w:tblW w:w="894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6085"/>
      </w:tblGrid>
      <w:tr w:rsidR="00A76D70" w:rsidRPr="00A36F78" w14:paraId="10FBA257" w14:textId="77777777" w:rsidTr="766D8FBD">
        <w:trPr>
          <w:trHeight w:val="258"/>
        </w:trPr>
        <w:tc>
          <w:tcPr>
            <w:tcW w:w="2864" w:type="dxa"/>
            <w:shd w:val="clear" w:color="auto" w:fill="EDEDED" w:themeFill="accent3" w:themeFillTint="33"/>
          </w:tcPr>
          <w:p w14:paraId="10FBA255" w14:textId="77777777" w:rsidR="00A76D70" w:rsidRPr="00A36F78" w:rsidRDefault="00A76D70" w:rsidP="00F7428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Profesor (es)</w:t>
            </w:r>
          </w:p>
        </w:tc>
        <w:tc>
          <w:tcPr>
            <w:tcW w:w="6085" w:type="dxa"/>
            <w:shd w:val="clear" w:color="auto" w:fill="auto"/>
          </w:tcPr>
          <w:p w14:paraId="10FBA256" w14:textId="46C23A75" w:rsidR="00A76D70" w:rsidRPr="00A36F78" w:rsidRDefault="004C341A" w:rsidP="0655603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Maximiliano Martínez Mena</w:t>
            </w:r>
          </w:p>
        </w:tc>
      </w:tr>
      <w:tr w:rsidR="00A76D70" w:rsidRPr="00A36F78" w14:paraId="10FBA25A" w14:textId="77777777" w:rsidTr="766D8FBD">
        <w:trPr>
          <w:trHeight w:val="258"/>
        </w:trPr>
        <w:tc>
          <w:tcPr>
            <w:tcW w:w="2864" w:type="dxa"/>
            <w:shd w:val="clear" w:color="auto" w:fill="EDEDED" w:themeFill="accent3" w:themeFillTint="33"/>
          </w:tcPr>
          <w:p w14:paraId="10FBA258" w14:textId="77777777" w:rsidR="00A76D70" w:rsidRPr="00A36F78" w:rsidRDefault="00A76D70" w:rsidP="00F7428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6085" w:type="dxa"/>
            <w:shd w:val="clear" w:color="auto" w:fill="auto"/>
          </w:tcPr>
          <w:p w14:paraId="10FBA259" w14:textId="5D4F0670" w:rsidR="00A76D70" w:rsidRPr="00A36F78" w:rsidRDefault="006F123D" w:rsidP="006F123D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A36F78">
              <w:rPr>
                <w:rFonts w:ascii="Arial" w:hAnsi="Arial" w:cs="Arial"/>
                <w:sz w:val="22"/>
                <w:szCs w:val="22"/>
              </w:rPr>
              <w:t>Maximiliano.martinez@uvm.cl</w:t>
            </w:r>
            <w:r w:rsidRPr="00A36F78">
              <w:t xml:space="preserve"> </w:t>
            </w:r>
            <w:hyperlink r:id="rId12" w:history="1"/>
          </w:p>
        </w:tc>
      </w:tr>
      <w:tr w:rsidR="00A76D70" w:rsidRPr="00A36F78" w14:paraId="10FBA25D" w14:textId="77777777" w:rsidTr="766D8FBD">
        <w:trPr>
          <w:trHeight w:val="258"/>
        </w:trPr>
        <w:tc>
          <w:tcPr>
            <w:tcW w:w="2864" w:type="dxa"/>
            <w:shd w:val="clear" w:color="auto" w:fill="EDEDED" w:themeFill="accent3" w:themeFillTint="33"/>
          </w:tcPr>
          <w:p w14:paraId="10FBA25B" w14:textId="77777777" w:rsidR="00A76D70" w:rsidRPr="00A36F78" w:rsidRDefault="00A76D70" w:rsidP="00F7428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Horario de atención</w:t>
            </w:r>
          </w:p>
        </w:tc>
        <w:tc>
          <w:tcPr>
            <w:tcW w:w="6085" w:type="dxa"/>
            <w:shd w:val="clear" w:color="auto" w:fill="auto"/>
          </w:tcPr>
          <w:p w14:paraId="10FBA25C" w14:textId="17A7A75C" w:rsidR="00A76D70" w:rsidRPr="00A36F78" w:rsidRDefault="006F123D" w:rsidP="00533E8A">
            <w:pPr>
              <w:rPr>
                <w:rFonts w:ascii="Arial" w:hAnsi="Arial" w:cs="Arial"/>
                <w:color w:val="0000FF"/>
                <w:sz w:val="20"/>
                <w:szCs w:val="20"/>
                <w:highlight w:val="yellow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Lunes</w:t>
            </w:r>
            <w:r w:rsidR="00944523" w:rsidRPr="00A36F78">
              <w:rPr>
                <w:rFonts w:ascii="Arial" w:hAnsi="Arial" w:cs="Arial"/>
                <w:iCs/>
                <w:sz w:val="20"/>
                <w:szCs w:val="20"/>
              </w:rPr>
              <w:t xml:space="preserve"> a Viernes 09:00 –</w:t>
            </w:r>
            <w:r w:rsidR="00533E8A">
              <w:rPr>
                <w:rFonts w:ascii="Arial" w:hAnsi="Arial" w:cs="Arial"/>
                <w:iCs/>
                <w:sz w:val="20"/>
                <w:szCs w:val="20"/>
              </w:rPr>
              <w:t xml:space="preserve"> 13:00 y 14:00 -</w:t>
            </w:r>
            <w:r w:rsidR="00944523" w:rsidRPr="00A36F78"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533E8A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 w:rsidR="00944523" w:rsidRPr="00A36F78">
              <w:rPr>
                <w:rFonts w:ascii="Arial" w:hAnsi="Arial" w:cs="Arial"/>
                <w:iCs/>
                <w:sz w:val="20"/>
                <w:szCs w:val="20"/>
              </w:rPr>
              <w:t>:00 hrs., previa coordinación vía correo electrónico.</w:t>
            </w:r>
          </w:p>
        </w:tc>
      </w:tr>
      <w:tr w:rsidR="00A76D70" w:rsidRPr="00A36F78" w14:paraId="10FBA260" w14:textId="77777777" w:rsidTr="766D8FBD">
        <w:trPr>
          <w:trHeight w:val="258"/>
        </w:trPr>
        <w:tc>
          <w:tcPr>
            <w:tcW w:w="2864" w:type="dxa"/>
            <w:shd w:val="clear" w:color="auto" w:fill="EDEDED" w:themeFill="accent3" w:themeFillTint="33"/>
          </w:tcPr>
          <w:p w14:paraId="10FBA25E" w14:textId="77777777" w:rsidR="00A76D70" w:rsidRPr="00A36F78" w:rsidRDefault="00A76D70" w:rsidP="00F7428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Otra información relevante</w:t>
            </w:r>
          </w:p>
        </w:tc>
        <w:tc>
          <w:tcPr>
            <w:tcW w:w="6085" w:type="dxa"/>
            <w:shd w:val="clear" w:color="auto" w:fill="auto"/>
          </w:tcPr>
          <w:p w14:paraId="10FBA25F" w14:textId="77777777" w:rsidR="00A76D70" w:rsidRPr="00A36F78" w:rsidRDefault="00A76D70" w:rsidP="00F7428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0FBA261" w14:textId="7B216DE5" w:rsidR="00A76D70" w:rsidRPr="00A36F78" w:rsidRDefault="00A76D70" w:rsidP="00A76D70">
      <w:pPr>
        <w:ind w:left="360"/>
        <w:jc w:val="both"/>
        <w:rPr>
          <w:rFonts w:ascii="Arial" w:hAnsi="Arial" w:cs="Arial"/>
          <w:b/>
          <w:caps/>
          <w:sz w:val="22"/>
          <w:szCs w:val="22"/>
        </w:rPr>
      </w:pPr>
    </w:p>
    <w:p w14:paraId="051D7545" w14:textId="77777777" w:rsidR="00F524AA" w:rsidRPr="00A36F78" w:rsidRDefault="00F524AA" w:rsidP="00A76D70">
      <w:pPr>
        <w:ind w:left="360"/>
        <w:jc w:val="both"/>
        <w:rPr>
          <w:rFonts w:ascii="Arial" w:hAnsi="Arial" w:cs="Arial"/>
          <w:b/>
          <w:caps/>
          <w:sz w:val="22"/>
          <w:szCs w:val="22"/>
        </w:rPr>
      </w:pPr>
    </w:p>
    <w:p w14:paraId="10FBA262" w14:textId="7CC56206" w:rsidR="008A10E8" w:rsidRPr="00A36F78" w:rsidRDefault="00921311" w:rsidP="00EA455D">
      <w:pPr>
        <w:numPr>
          <w:ilvl w:val="0"/>
          <w:numId w:val="1"/>
        </w:numPr>
        <w:jc w:val="both"/>
        <w:rPr>
          <w:rFonts w:ascii="Arial" w:hAnsi="Arial" w:cs="Arial"/>
          <w:b/>
          <w:caps/>
          <w:sz w:val="22"/>
          <w:szCs w:val="22"/>
        </w:rPr>
      </w:pPr>
      <w:r w:rsidRPr="00A36F78">
        <w:rPr>
          <w:rFonts w:ascii="Arial" w:hAnsi="Arial" w:cs="Arial"/>
          <w:b/>
          <w:caps/>
          <w:sz w:val="22"/>
          <w:szCs w:val="22"/>
        </w:rPr>
        <w:t>PR</w:t>
      </w:r>
      <w:r w:rsidR="00915BC6" w:rsidRPr="00A36F78">
        <w:rPr>
          <w:rFonts w:ascii="Arial" w:hAnsi="Arial" w:cs="Arial"/>
          <w:b/>
          <w:caps/>
          <w:sz w:val="22"/>
          <w:szCs w:val="22"/>
        </w:rPr>
        <w:t>O</w:t>
      </w:r>
      <w:r w:rsidRPr="00A36F78">
        <w:rPr>
          <w:rFonts w:ascii="Arial" w:hAnsi="Arial" w:cs="Arial"/>
          <w:b/>
          <w:caps/>
          <w:sz w:val="22"/>
          <w:szCs w:val="22"/>
        </w:rPr>
        <w:t>PÓSITOS Y FUNDAMENTOS DEL CURSO</w:t>
      </w:r>
    </w:p>
    <w:p w14:paraId="10FBA263" w14:textId="77777777" w:rsidR="008A10E8" w:rsidRPr="00A36F78" w:rsidRDefault="008A10E8" w:rsidP="008A10E8">
      <w:pPr>
        <w:ind w:left="360"/>
        <w:rPr>
          <w:rFonts w:ascii="Arial" w:hAnsi="Arial" w:cs="Arial"/>
          <w:b/>
          <w:caps/>
          <w:sz w:val="22"/>
          <w:szCs w:val="22"/>
        </w:rPr>
      </w:pP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0"/>
      </w:tblGrid>
      <w:tr w:rsidR="008A10E8" w:rsidRPr="00A36F78" w14:paraId="10FBA26B" w14:textId="77777777" w:rsidTr="0054118F">
        <w:trPr>
          <w:trHeight w:val="595"/>
          <w:jc w:val="center"/>
        </w:trPr>
        <w:tc>
          <w:tcPr>
            <w:tcW w:w="8880" w:type="dxa"/>
          </w:tcPr>
          <w:p w14:paraId="1366BB86" w14:textId="4023BA2F" w:rsidR="00C2687A" w:rsidRPr="00A36F78" w:rsidRDefault="00C2687A" w:rsidP="00C268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 xml:space="preserve">La asignatura de </w:t>
            </w:r>
            <w:r w:rsidR="00EE571F" w:rsidRPr="00A36F78">
              <w:rPr>
                <w:rFonts w:ascii="Arial" w:hAnsi="Arial" w:cs="Arial"/>
                <w:sz w:val="20"/>
                <w:szCs w:val="20"/>
              </w:rPr>
              <w:t>Semiología Traumatológica e Imagenología</w:t>
            </w:r>
            <w:r w:rsidRPr="00A36F78">
              <w:rPr>
                <w:rFonts w:ascii="Arial" w:hAnsi="Arial" w:cs="Arial"/>
                <w:sz w:val="20"/>
                <w:szCs w:val="20"/>
              </w:rPr>
              <w:t xml:space="preserve"> corresponde a un ramo de </w:t>
            </w:r>
            <w:r w:rsidR="00EE571F" w:rsidRPr="00A36F78">
              <w:rPr>
                <w:rFonts w:ascii="Arial" w:hAnsi="Arial" w:cs="Arial"/>
                <w:sz w:val="20"/>
                <w:szCs w:val="20"/>
              </w:rPr>
              <w:t>5</w:t>
            </w:r>
            <w:r w:rsidRPr="00A36F78">
              <w:rPr>
                <w:rFonts w:ascii="Arial" w:hAnsi="Arial" w:cs="Arial"/>
                <w:sz w:val="20"/>
                <w:szCs w:val="20"/>
              </w:rPr>
              <w:t>° semestre de la carrera, la cual tributa a las competencias disciplinares del plan de estudio, enfocadas en los ámbitos de realización de evaluación, intervención kinésica, investigación, a través del desarrollo de saberes conceptuales, procedimentales y actitudinales para el trabajo.</w:t>
            </w:r>
          </w:p>
          <w:p w14:paraId="6734C3E4" w14:textId="473B11D5" w:rsidR="00C2687A" w:rsidRPr="00A36F78" w:rsidRDefault="00C2687A" w:rsidP="00C268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 xml:space="preserve">En esta asignatura el estudiantado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>d</w:t>
            </w:r>
            <w:r w:rsidRPr="00A36F78">
              <w:rPr>
                <w:rFonts w:ascii="Arial" w:hAnsi="Arial" w:cs="Arial"/>
                <w:sz w:val="20"/>
                <w:szCs w:val="20"/>
              </w:rPr>
              <w:t>esarroll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>ará</w:t>
            </w:r>
            <w:r w:rsidRPr="00A36F78">
              <w:rPr>
                <w:rFonts w:ascii="Arial" w:hAnsi="Arial" w:cs="Arial"/>
                <w:sz w:val="20"/>
                <w:szCs w:val="20"/>
              </w:rPr>
              <w:t xml:space="preserve"> saberes para argumentar la selección de las evaluaciones con los hallazgos de los diferentes cuadros clínicos,</w:t>
            </w:r>
            <w:r w:rsidRPr="00A36F78">
              <w:t xml:space="preserve"> </w:t>
            </w:r>
            <w:r w:rsidR="00ED2954" w:rsidRPr="00A36F78">
              <w:rPr>
                <w:rFonts w:ascii="Arial" w:hAnsi="Arial" w:cs="Arial"/>
                <w:sz w:val="20"/>
              </w:rPr>
              <w:t xml:space="preserve">para lograr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>un diagnóstico diferencial,</w:t>
            </w:r>
            <w:r w:rsidR="00ED2954" w:rsidRPr="00A36F78"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A36F78">
              <w:rPr>
                <w:rFonts w:ascii="Arial" w:hAnsi="Arial" w:cs="Arial"/>
                <w:sz w:val="20"/>
                <w:szCs w:val="20"/>
              </w:rPr>
              <w:t>el contexto de las necesidades del usuario, a su vez desarrollo de la destreza manual de la aplicación de dichas técnicas.</w:t>
            </w:r>
          </w:p>
          <w:p w14:paraId="6E4BF537" w14:textId="4480F3AF" w:rsidR="00C2687A" w:rsidRPr="00A36F78" w:rsidRDefault="00C2687A" w:rsidP="00C268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>Los contenidos de estas asignaturas corresponden a</w:t>
            </w:r>
            <w:r w:rsidR="00EE571F" w:rsidRPr="00A36F78">
              <w:rPr>
                <w:rFonts w:ascii="Arial" w:hAnsi="Arial" w:cs="Arial"/>
                <w:sz w:val="20"/>
                <w:szCs w:val="20"/>
              </w:rPr>
              <w:t xml:space="preserve">l comienzo de la </w:t>
            </w:r>
            <w:r w:rsidRPr="00A36F78">
              <w:rPr>
                <w:rFonts w:ascii="Arial" w:hAnsi="Arial" w:cs="Arial"/>
                <w:sz w:val="20"/>
                <w:szCs w:val="20"/>
              </w:rPr>
              <w:t>línea disciplinar de músculo - esquelético asociadas a la aplicación de la evaluación y razonamiento</w:t>
            </w:r>
            <w:r w:rsidR="003934FA" w:rsidRPr="00A36F78">
              <w:rPr>
                <w:rFonts w:ascii="Arial" w:hAnsi="Arial" w:cs="Arial"/>
                <w:sz w:val="20"/>
                <w:szCs w:val="20"/>
              </w:rPr>
              <w:t xml:space="preserve"> en el área.</w:t>
            </w:r>
          </w:p>
          <w:p w14:paraId="730B34B1" w14:textId="77777777" w:rsidR="00C2687A" w:rsidRPr="00A36F78" w:rsidRDefault="00C2687A" w:rsidP="00C268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>Los resultados de aprendizaje se evidencian a través de las rúbricas aplicadas en el semestre (conceptual, procedimental y actitudinal - casos).</w:t>
            </w:r>
          </w:p>
          <w:p w14:paraId="0FF151EE" w14:textId="77777777" w:rsidR="00C2687A" w:rsidRPr="00A36F78" w:rsidRDefault="00C2687A" w:rsidP="00C268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 xml:space="preserve">Las estrategias didácticas para utilizar en el desarrollo de la asignatura son: caso clínico, resolución de preguntas o problemas, juego de rol, foros de discusión, diseño de vídeos, a través de los cuales se logrará el resultado de aprendizaje declarado. </w:t>
            </w:r>
          </w:p>
          <w:p w14:paraId="37E0D308" w14:textId="1380C705" w:rsidR="00C2687A" w:rsidRPr="00A36F78" w:rsidRDefault="00C2687A" w:rsidP="00C268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sz w:val="20"/>
                <w:szCs w:val="20"/>
              </w:rPr>
              <w:t xml:space="preserve">La asignatura se distribuye de manera semestral en 16 semanas lectivas, en las cuales durante las 16 semanas se imparten las cátedras en una carga semanal de </w:t>
            </w:r>
            <w:r w:rsidR="003934FA" w:rsidRPr="00A36F78">
              <w:rPr>
                <w:rFonts w:ascii="Arial" w:hAnsi="Arial" w:cs="Arial"/>
                <w:sz w:val="20"/>
                <w:szCs w:val="20"/>
              </w:rPr>
              <w:t>6</w:t>
            </w:r>
            <w:r w:rsidRPr="00A36F78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Pr="00A36F78">
              <w:rPr>
                <w:rFonts w:ascii="Arial" w:hAnsi="Arial" w:cs="Arial"/>
                <w:sz w:val="20"/>
                <w:szCs w:val="20"/>
              </w:rPr>
              <w:t xml:space="preserve">UD, durante las 16 semanas se imparten los </w:t>
            </w:r>
            <w:r w:rsidR="00ED2954" w:rsidRPr="00A36F78">
              <w:rPr>
                <w:rFonts w:ascii="Arial" w:hAnsi="Arial" w:cs="Arial"/>
                <w:sz w:val="20"/>
                <w:szCs w:val="20"/>
              </w:rPr>
              <w:t>laboratorios</w:t>
            </w:r>
            <w:r w:rsidRPr="00A36F78">
              <w:rPr>
                <w:rFonts w:ascii="Arial" w:hAnsi="Arial" w:cs="Arial"/>
                <w:sz w:val="20"/>
                <w:szCs w:val="20"/>
              </w:rPr>
              <w:t xml:space="preserve"> y/o prácticas curriculares en una carga semanal de </w:t>
            </w:r>
            <w:r w:rsidR="003934FA" w:rsidRPr="00A36F78">
              <w:rPr>
                <w:rFonts w:ascii="Arial" w:hAnsi="Arial" w:cs="Arial"/>
                <w:sz w:val="20"/>
                <w:szCs w:val="20"/>
              </w:rPr>
              <w:t>2</w:t>
            </w:r>
            <w:r w:rsidRPr="00A36F78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Pr="00A36F78">
              <w:rPr>
                <w:rFonts w:ascii="Arial" w:hAnsi="Arial" w:cs="Arial"/>
                <w:sz w:val="20"/>
                <w:szCs w:val="20"/>
              </w:rPr>
              <w:t xml:space="preserve">UD. </w:t>
            </w:r>
          </w:p>
          <w:p w14:paraId="10FBA26A" w14:textId="649E4A7D" w:rsidR="00D16140" w:rsidRPr="00A36F78" w:rsidRDefault="00C2687A" w:rsidP="003934FA">
            <w:pPr>
              <w:jc w:val="both"/>
              <w:rPr>
                <w:rFonts w:ascii="Arial" w:hAnsi="Arial" w:cs="Arial"/>
                <w:iCs/>
                <w:color w:val="0000FF"/>
                <w:sz w:val="20"/>
                <w:szCs w:val="20"/>
                <w:lang w:val="es-MX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Se espera de cada estudiantado que desarrolle la proactividad y dedicación por el trabajo a realizar, utilizando las horas de trabajo autónomo</w:t>
            </w:r>
            <w:r w:rsidR="00ED2954" w:rsidRPr="00A36F78">
              <w:rPr>
                <w:rFonts w:ascii="Arial" w:hAnsi="Arial" w:cs="Arial"/>
                <w:b/>
                <w:sz w:val="20"/>
                <w:szCs w:val="20"/>
              </w:rPr>
              <w:t xml:space="preserve"> (6)</w:t>
            </w:r>
            <w:r w:rsidRPr="00A36F78">
              <w:rPr>
                <w:rFonts w:ascii="Arial" w:hAnsi="Arial" w:cs="Arial"/>
                <w:sz w:val="20"/>
                <w:szCs w:val="20"/>
              </w:rPr>
              <w:t xml:space="preserve"> para complementar lo desarrollado en el </w:t>
            </w:r>
            <w:r w:rsidRPr="00A36F78">
              <w:rPr>
                <w:rFonts w:ascii="Arial" w:hAnsi="Arial" w:cs="Arial"/>
                <w:sz w:val="20"/>
                <w:szCs w:val="20"/>
              </w:rPr>
              <w:lastRenderedPageBreak/>
              <w:t>aula. El rol del docente es guiar al estudiantado para alcanzar autonomía en el proceso de enseñanza – aprendizaje.</w:t>
            </w:r>
          </w:p>
        </w:tc>
      </w:tr>
    </w:tbl>
    <w:p w14:paraId="10FBA26C" w14:textId="77777777" w:rsidR="008A10E8" w:rsidRPr="00A36F78" w:rsidRDefault="008A10E8" w:rsidP="008A10E8">
      <w:pPr>
        <w:jc w:val="both"/>
        <w:rPr>
          <w:rFonts w:ascii="Arial" w:hAnsi="Arial" w:cs="Arial"/>
          <w:b/>
          <w:caps/>
          <w:sz w:val="22"/>
          <w:szCs w:val="22"/>
        </w:rPr>
      </w:pPr>
    </w:p>
    <w:p w14:paraId="10FBA26D" w14:textId="77777777" w:rsidR="008A10E8" w:rsidRPr="00A36F78" w:rsidRDefault="008A10E8" w:rsidP="00EA455D">
      <w:pPr>
        <w:numPr>
          <w:ilvl w:val="0"/>
          <w:numId w:val="1"/>
        </w:numPr>
        <w:jc w:val="both"/>
        <w:rPr>
          <w:rFonts w:ascii="Arial" w:hAnsi="Arial" w:cs="Arial"/>
          <w:b/>
          <w:caps/>
          <w:sz w:val="22"/>
          <w:szCs w:val="22"/>
        </w:rPr>
      </w:pPr>
      <w:r w:rsidRPr="00A36F78">
        <w:rPr>
          <w:rFonts w:ascii="Arial" w:hAnsi="Arial" w:cs="Arial"/>
          <w:b/>
          <w:caps/>
          <w:sz w:val="22"/>
          <w:szCs w:val="22"/>
        </w:rPr>
        <w:t>Resultados de Aprendizaje</w:t>
      </w:r>
      <w:r w:rsidR="00711316" w:rsidRPr="00A36F78">
        <w:rPr>
          <w:rFonts w:ascii="Arial" w:hAnsi="Arial" w:cs="Arial"/>
          <w:b/>
          <w:caps/>
          <w:sz w:val="22"/>
          <w:szCs w:val="22"/>
        </w:rPr>
        <w:t xml:space="preserve"> (</w:t>
      </w:r>
      <w:r w:rsidR="00CF536E" w:rsidRPr="00A36F78">
        <w:rPr>
          <w:rFonts w:ascii="Arial" w:hAnsi="Arial" w:cs="Arial"/>
          <w:b/>
          <w:caps/>
          <w:sz w:val="22"/>
          <w:szCs w:val="22"/>
        </w:rPr>
        <w:t>R</w:t>
      </w:r>
      <w:r w:rsidR="00711316" w:rsidRPr="00A36F78">
        <w:rPr>
          <w:rFonts w:ascii="Arial" w:hAnsi="Arial" w:cs="Arial"/>
          <w:b/>
          <w:caps/>
          <w:sz w:val="22"/>
          <w:szCs w:val="22"/>
        </w:rPr>
        <w:t>A)</w:t>
      </w:r>
      <w:r w:rsidR="00150B67" w:rsidRPr="00A36F78">
        <w:rPr>
          <w:rFonts w:ascii="Arial" w:hAnsi="Arial" w:cs="Arial"/>
          <w:b/>
          <w:caps/>
          <w:sz w:val="22"/>
          <w:szCs w:val="22"/>
        </w:rPr>
        <w:t xml:space="preserve"> y </w:t>
      </w:r>
      <w:r w:rsidR="00782946" w:rsidRPr="00A36F78">
        <w:rPr>
          <w:rFonts w:ascii="Arial" w:hAnsi="Arial" w:cs="Arial"/>
          <w:b/>
          <w:caps/>
          <w:sz w:val="22"/>
          <w:szCs w:val="22"/>
        </w:rPr>
        <w:t>CONTENIDOS CLAVES</w:t>
      </w:r>
    </w:p>
    <w:p w14:paraId="10FBA26E" w14:textId="73E6C22A" w:rsidR="00782946" w:rsidRPr="00A36F78" w:rsidRDefault="00782946" w:rsidP="00782946">
      <w:pPr>
        <w:ind w:left="360"/>
        <w:jc w:val="both"/>
        <w:rPr>
          <w:rFonts w:ascii="Arial" w:hAnsi="Arial" w:cs="Arial"/>
          <w:b/>
          <w:color w:val="0000FF"/>
          <w:sz w:val="20"/>
          <w:szCs w:val="20"/>
          <w:lang w:val="es-MX"/>
        </w:rPr>
      </w:pPr>
    </w:p>
    <w:tbl>
      <w:tblPr>
        <w:tblpPr w:leftFromText="141" w:rightFromText="141" w:vertAnchor="text" w:horzAnchor="margin" w:tblpXSpec="center" w:tblpY="5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4961"/>
      </w:tblGrid>
      <w:tr w:rsidR="00F05011" w:rsidRPr="00A36F78" w14:paraId="1C6A0343" w14:textId="77777777" w:rsidTr="006F123D">
        <w:trPr>
          <w:trHeight w:val="7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7341E2" w14:textId="77777777" w:rsidR="00F05011" w:rsidRPr="00A36F78" w:rsidRDefault="00F05011" w:rsidP="002C59F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 xml:space="preserve">Resultados de aprendizaje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B34BA5" w14:textId="77777777" w:rsidR="00F05011" w:rsidRPr="00A36F78" w:rsidRDefault="00F05011" w:rsidP="002C59F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6F78">
              <w:rPr>
                <w:rFonts w:ascii="Arial" w:hAnsi="Arial" w:cs="Arial"/>
                <w:b/>
                <w:sz w:val="20"/>
                <w:szCs w:val="20"/>
              </w:rPr>
              <w:t>Contenidos Claves</w:t>
            </w:r>
          </w:p>
        </w:tc>
      </w:tr>
      <w:tr w:rsidR="00F05011" w:rsidRPr="00A36F78" w14:paraId="3F7F7361" w14:textId="77777777" w:rsidTr="002C59F6">
        <w:trPr>
          <w:trHeight w:val="265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E0CE" w14:textId="64AE71EE" w:rsidR="00F05011" w:rsidRPr="00A36F78" w:rsidRDefault="00F05011" w:rsidP="00F05011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R1: Identificar las diversas y de mayor prevalencia manifestaciones patológicas del aparato músculo - esquelético.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976A2" w14:textId="3862BAA4" w:rsidR="00F05011" w:rsidRPr="00A36F78" w:rsidRDefault="00F05011" w:rsidP="006F123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sz w:val="20"/>
              </w:rPr>
              <w:t>Introducción y conceptos de Traumatología</w:t>
            </w:r>
          </w:p>
          <w:p w14:paraId="098CCC81" w14:textId="30691FBF" w:rsidR="00F05011" w:rsidRPr="00A36F78" w:rsidRDefault="00F05011" w:rsidP="00F0501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Bases</w:t>
            </w:r>
            <w:r w:rsidR="006F123D" w:rsidRPr="00A36F78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Pr="00A36F78">
              <w:rPr>
                <w:rFonts w:ascii="Arial" w:hAnsi="Arial" w:cs="Arial"/>
                <w:iCs/>
                <w:sz w:val="20"/>
                <w:szCs w:val="20"/>
              </w:rPr>
              <w:t xml:space="preserve"> principios</w:t>
            </w:r>
            <w:r w:rsidR="006F123D" w:rsidRPr="00A36F78">
              <w:rPr>
                <w:rFonts w:ascii="Arial" w:hAnsi="Arial" w:cs="Arial"/>
                <w:iCs/>
                <w:sz w:val="20"/>
                <w:szCs w:val="20"/>
              </w:rPr>
              <w:t xml:space="preserve"> y clasificación</w:t>
            </w:r>
            <w:r w:rsidRPr="00A36F78">
              <w:rPr>
                <w:rFonts w:ascii="Arial" w:hAnsi="Arial" w:cs="Arial"/>
                <w:iCs/>
                <w:sz w:val="20"/>
                <w:szCs w:val="20"/>
              </w:rPr>
              <w:t xml:space="preserve"> de las patologías de tejido óseo: fracturas, tumores y displasias esqueléticas.  Epidemiología, causas, signos, síntomas, tiempos de evolución, mecanismos de lesión</w:t>
            </w:r>
            <w:r w:rsidR="00985420" w:rsidRPr="00A36F78">
              <w:rPr>
                <w:rFonts w:ascii="Arial" w:hAnsi="Arial" w:cs="Arial"/>
                <w:iCs/>
                <w:sz w:val="20"/>
                <w:szCs w:val="20"/>
              </w:rPr>
              <w:t xml:space="preserve"> y diagnóstico diferencial.</w:t>
            </w:r>
          </w:p>
          <w:p w14:paraId="12609B1D" w14:textId="56E56CB8" w:rsidR="00F05011" w:rsidRPr="00A36F78" w:rsidRDefault="00F05011" w:rsidP="00F0501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Bases</w:t>
            </w:r>
            <w:r w:rsidR="006F123D" w:rsidRPr="00A36F78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Pr="00A36F78">
              <w:rPr>
                <w:rFonts w:ascii="Arial" w:hAnsi="Arial" w:cs="Arial"/>
                <w:iCs/>
                <w:sz w:val="20"/>
                <w:szCs w:val="20"/>
              </w:rPr>
              <w:t xml:space="preserve"> principios </w:t>
            </w:r>
            <w:r w:rsidR="006F123D" w:rsidRPr="00A36F78">
              <w:rPr>
                <w:rFonts w:ascii="Arial" w:hAnsi="Arial" w:cs="Arial"/>
                <w:iCs/>
                <w:sz w:val="20"/>
                <w:szCs w:val="20"/>
              </w:rPr>
              <w:t xml:space="preserve">y clasificación </w:t>
            </w:r>
            <w:r w:rsidRPr="00A36F78">
              <w:rPr>
                <w:rFonts w:ascii="Arial" w:hAnsi="Arial" w:cs="Arial"/>
                <w:iCs/>
                <w:sz w:val="20"/>
                <w:szCs w:val="20"/>
              </w:rPr>
              <w:t>de las lesiones músculo-tendino-ligamentosas.  Epidemiología, causas, signos, síntomas, tiempos de evolución, mecanismos de lesión</w:t>
            </w:r>
            <w:r w:rsidR="00985420" w:rsidRPr="00A36F78">
              <w:rPr>
                <w:rFonts w:ascii="Arial" w:hAnsi="Arial" w:cs="Arial"/>
                <w:iCs/>
                <w:sz w:val="20"/>
                <w:szCs w:val="20"/>
              </w:rPr>
              <w:t xml:space="preserve"> y diagnóstico diferencial.</w:t>
            </w:r>
          </w:p>
          <w:p w14:paraId="03D8D3C3" w14:textId="6C65E0C0" w:rsidR="00F05011" w:rsidRPr="00A36F78" w:rsidRDefault="00F05011" w:rsidP="00F0501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B</w:t>
            </w:r>
            <w:r w:rsidR="006F123D" w:rsidRPr="00A36F78">
              <w:rPr>
                <w:rFonts w:ascii="Arial" w:hAnsi="Arial" w:cs="Arial"/>
                <w:iCs/>
                <w:sz w:val="20"/>
                <w:szCs w:val="20"/>
              </w:rPr>
              <w:t xml:space="preserve">ases, </w:t>
            </w:r>
            <w:r w:rsidRPr="00A36F78">
              <w:rPr>
                <w:rFonts w:ascii="Arial" w:hAnsi="Arial" w:cs="Arial"/>
                <w:iCs/>
                <w:sz w:val="20"/>
                <w:szCs w:val="20"/>
              </w:rPr>
              <w:t>principios</w:t>
            </w:r>
            <w:r w:rsidR="006F123D" w:rsidRPr="00A36F78">
              <w:rPr>
                <w:rFonts w:ascii="Arial" w:hAnsi="Arial" w:cs="Arial"/>
                <w:iCs/>
                <w:sz w:val="20"/>
                <w:szCs w:val="20"/>
              </w:rPr>
              <w:t xml:space="preserve"> y clasificación</w:t>
            </w:r>
            <w:r w:rsidRPr="00A36F78">
              <w:rPr>
                <w:rFonts w:ascii="Arial" w:hAnsi="Arial" w:cs="Arial"/>
                <w:iCs/>
                <w:sz w:val="20"/>
                <w:szCs w:val="20"/>
              </w:rPr>
              <w:t xml:space="preserve"> de lesiones nerviosas.  Epidemiología, causas, signos, síntomas, tiempos de evolución, mecanismos de lesión</w:t>
            </w:r>
            <w:r w:rsidR="00985420" w:rsidRPr="00A36F78">
              <w:rPr>
                <w:rFonts w:ascii="Arial" w:hAnsi="Arial" w:cs="Arial"/>
                <w:iCs/>
                <w:sz w:val="20"/>
                <w:szCs w:val="20"/>
              </w:rPr>
              <w:t xml:space="preserve"> y diagnóstico diferencial.</w:t>
            </w:r>
          </w:p>
          <w:p w14:paraId="0A3695C8" w14:textId="5895C322" w:rsidR="00F05011" w:rsidRPr="00A36F78" w:rsidRDefault="00F05011" w:rsidP="00F0501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Bases y principios del tratamiento ortopédico y quirúrgico en lesiones musculoesqueléticas</w:t>
            </w:r>
          </w:p>
          <w:p w14:paraId="6FCA5082" w14:textId="3A8CB0CB" w:rsidR="00F05011" w:rsidRPr="00A36F78" w:rsidRDefault="00985420" w:rsidP="00F0501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Bases y principios de Imagenología: generalidad de radiografía, ecotomografía, Resonancia nuclear magnética y tomografía axial computarizada.</w:t>
            </w:r>
          </w:p>
        </w:tc>
      </w:tr>
      <w:tr w:rsidR="00F05011" w:rsidRPr="00A36F78" w14:paraId="061F2772" w14:textId="77777777" w:rsidTr="002C59F6">
        <w:trPr>
          <w:trHeight w:val="7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164D" w14:textId="01EB0F72" w:rsidR="00F05011" w:rsidRPr="00A36F78" w:rsidRDefault="00F05011" w:rsidP="002C59F6">
            <w:pPr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R2: Adquirir conocimientos en la fisiopatología de lesiones músculo - esqueléticas.</w:t>
            </w: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63514" w14:textId="77777777" w:rsidR="00F05011" w:rsidRPr="00A36F78" w:rsidRDefault="00F05011" w:rsidP="002C59F6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05011" w:rsidRPr="00A36F78" w14:paraId="547E9A4B" w14:textId="77777777" w:rsidTr="002C59F6">
        <w:trPr>
          <w:trHeight w:val="7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F875" w14:textId="0805587E" w:rsidR="00F05011" w:rsidRPr="00A36F78" w:rsidRDefault="00F05011" w:rsidP="002C59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R3: Conocer los tiempos de evolución de patologías traumáticas y no traumáticas.</w:t>
            </w: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09B9C" w14:textId="77777777" w:rsidR="00F05011" w:rsidRPr="00A36F78" w:rsidRDefault="00F05011" w:rsidP="002C59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05011" w:rsidRPr="00A36F78" w14:paraId="35D37094" w14:textId="77777777" w:rsidTr="002C59F6">
        <w:trPr>
          <w:trHeight w:val="7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2110" w14:textId="77777777" w:rsidR="00F05011" w:rsidRPr="00A36F78" w:rsidRDefault="00F05011" w:rsidP="00F05011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R4: Describir los mecanismos de lesión de patologías traumáticas y no traumáticas.</w:t>
            </w:r>
          </w:p>
          <w:p w14:paraId="17F21B4C" w14:textId="072C9850" w:rsidR="00F05011" w:rsidRPr="00A36F78" w:rsidRDefault="00F05011" w:rsidP="002C59F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DE33D" w14:textId="77777777" w:rsidR="00F05011" w:rsidRPr="00A36F78" w:rsidRDefault="00F05011" w:rsidP="002C59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05011" w:rsidRPr="00A36F78" w14:paraId="432008A3" w14:textId="77777777" w:rsidTr="002C59F6">
        <w:trPr>
          <w:trHeight w:val="7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BA4E" w14:textId="3AC0D14B" w:rsidR="00F05011" w:rsidRPr="00A36F78" w:rsidRDefault="00F05011" w:rsidP="002C59F6">
            <w:pPr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R5: Demostrar los tratamientos ortopédicos y quirúrgicos en lesiones musculoesqueléticas.</w:t>
            </w: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20254" w14:textId="77777777" w:rsidR="00F05011" w:rsidRPr="00A36F78" w:rsidRDefault="00F05011" w:rsidP="002C59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05011" w:rsidRPr="00A36F78" w14:paraId="27C12C22" w14:textId="77777777" w:rsidTr="002C59F6">
        <w:trPr>
          <w:trHeight w:val="7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30ED" w14:textId="029B09C8" w:rsidR="00F05011" w:rsidRPr="00A36F78" w:rsidRDefault="00F05011" w:rsidP="002C59F6">
            <w:pPr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R6: Relacionar signos y síntomas, ya sean fisiológicos y biomecánicos, en las diferentes patologías musculoesqueléticas.</w:t>
            </w: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79DA86" w14:textId="77777777" w:rsidR="00F05011" w:rsidRPr="00A36F78" w:rsidRDefault="00F05011" w:rsidP="002C59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05011" w:rsidRPr="00A36F78" w14:paraId="072E55A1" w14:textId="77777777" w:rsidTr="002C59F6">
        <w:trPr>
          <w:trHeight w:val="7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EBF2" w14:textId="3734A2E5" w:rsidR="00F05011" w:rsidRPr="00A36F78" w:rsidRDefault="00F05011" w:rsidP="002C59F6">
            <w:pPr>
              <w:rPr>
                <w:rFonts w:ascii="Arial" w:hAnsi="Arial" w:cs="Arial"/>
                <w:sz w:val="20"/>
                <w:szCs w:val="20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</w:rPr>
              <w:t>R7: Establecer las diferencias que existen entre las diversas lesiones musculoesqueléticas, a través de un diagnóstico diferencial.</w:t>
            </w:r>
          </w:p>
        </w:tc>
        <w:tc>
          <w:tcPr>
            <w:tcW w:w="49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6635A" w14:textId="77777777" w:rsidR="00F05011" w:rsidRPr="00A36F78" w:rsidRDefault="00F05011" w:rsidP="002C59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05011" w:rsidRPr="00A36F78" w14:paraId="5EC49D2C" w14:textId="77777777" w:rsidTr="006F123D">
        <w:trPr>
          <w:trHeight w:val="7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C47A" w14:textId="0688F13D" w:rsidR="00F05011" w:rsidRPr="00A36F78" w:rsidRDefault="00F05011" w:rsidP="002C59F6">
            <w:pPr>
              <w:rPr>
                <w:rFonts w:ascii="Arial" w:hAnsi="Arial" w:cs="Arial"/>
                <w:sz w:val="20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R8: Observar e interpretar los recursos imagenológicos.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3EA2" w14:textId="77777777" w:rsidR="00F05011" w:rsidRPr="00A36F78" w:rsidRDefault="00F05011" w:rsidP="002C59F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6B3BFFD" w14:textId="30AF27F6" w:rsidR="00F05011" w:rsidRPr="00A36F78" w:rsidRDefault="00F05011" w:rsidP="00782946">
      <w:pPr>
        <w:ind w:left="360"/>
        <w:jc w:val="both"/>
        <w:rPr>
          <w:rFonts w:ascii="Arial" w:hAnsi="Arial" w:cs="Arial"/>
          <w:b/>
          <w:color w:val="0000FF"/>
          <w:sz w:val="20"/>
          <w:szCs w:val="20"/>
          <w:lang w:val="es-MX"/>
        </w:rPr>
      </w:pPr>
    </w:p>
    <w:p w14:paraId="4A9CE86D" w14:textId="77777777" w:rsidR="00F05011" w:rsidRPr="00A36F78" w:rsidRDefault="00F05011" w:rsidP="00782946">
      <w:pPr>
        <w:ind w:left="360"/>
        <w:jc w:val="both"/>
        <w:rPr>
          <w:rFonts w:ascii="Arial" w:hAnsi="Arial" w:cs="Arial"/>
          <w:b/>
          <w:color w:val="0000FF"/>
          <w:sz w:val="20"/>
          <w:szCs w:val="20"/>
          <w:lang w:val="es-MX"/>
        </w:rPr>
      </w:pPr>
    </w:p>
    <w:p w14:paraId="10FBA28B" w14:textId="77777777" w:rsidR="006971A4" w:rsidRPr="00A36F78" w:rsidRDefault="006971A4" w:rsidP="00BF4E74">
      <w:pPr>
        <w:jc w:val="both"/>
        <w:rPr>
          <w:rFonts w:ascii="Arial" w:hAnsi="Arial" w:cs="Arial"/>
          <w:color w:val="0000FF"/>
          <w:sz w:val="20"/>
          <w:szCs w:val="20"/>
          <w:lang w:val="es-MX"/>
        </w:rPr>
      </w:pPr>
    </w:p>
    <w:p w14:paraId="10FBA28C" w14:textId="77777777" w:rsidR="006971A4" w:rsidRPr="00A36F78" w:rsidRDefault="006971A4" w:rsidP="008A10E8">
      <w:pPr>
        <w:ind w:left="360"/>
        <w:jc w:val="both"/>
        <w:rPr>
          <w:rFonts w:ascii="Arial" w:hAnsi="Arial" w:cs="Arial"/>
          <w:color w:val="0000FF"/>
          <w:sz w:val="20"/>
          <w:szCs w:val="20"/>
          <w:lang w:val="es-MX"/>
        </w:rPr>
      </w:pPr>
    </w:p>
    <w:p w14:paraId="10FBA28D" w14:textId="77777777" w:rsidR="008A10E8" w:rsidRPr="00A36F78" w:rsidRDefault="00782946" w:rsidP="00EA455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36F78">
        <w:rPr>
          <w:rFonts w:ascii="Arial" w:hAnsi="Arial" w:cs="Arial"/>
          <w:b/>
          <w:caps/>
          <w:sz w:val="22"/>
          <w:szCs w:val="22"/>
        </w:rPr>
        <w:t>metodologías</w:t>
      </w:r>
      <w:r w:rsidR="00FA389D" w:rsidRPr="00A36F78">
        <w:rPr>
          <w:rFonts w:ascii="Arial" w:hAnsi="Arial" w:cs="Arial"/>
          <w:b/>
          <w:caps/>
          <w:sz w:val="22"/>
          <w:szCs w:val="22"/>
        </w:rPr>
        <w:t xml:space="preserve"> </w:t>
      </w:r>
      <w:r w:rsidR="008A10E8" w:rsidRPr="00A36F78">
        <w:rPr>
          <w:rFonts w:ascii="Arial" w:hAnsi="Arial" w:cs="Arial"/>
          <w:b/>
          <w:caps/>
          <w:sz w:val="22"/>
          <w:szCs w:val="22"/>
        </w:rPr>
        <w:t xml:space="preserve">de </w:t>
      </w:r>
      <w:r w:rsidRPr="00A36F78">
        <w:rPr>
          <w:rFonts w:ascii="Arial" w:hAnsi="Arial" w:cs="Arial"/>
          <w:b/>
          <w:caps/>
          <w:sz w:val="22"/>
          <w:szCs w:val="22"/>
        </w:rPr>
        <w:t>APRENDIZAJE-enseñ</w:t>
      </w:r>
      <w:r w:rsidR="008A10E8" w:rsidRPr="00A36F78">
        <w:rPr>
          <w:rFonts w:ascii="Arial" w:hAnsi="Arial" w:cs="Arial"/>
          <w:b/>
          <w:caps/>
          <w:sz w:val="22"/>
          <w:szCs w:val="22"/>
        </w:rPr>
        <w:t xml:space="preserve">anza </w:t>
      </w:r>
    </w:p>
    <w:tbl>
      <w:tblPr>
        <w:tblW w:w="9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9"/>
      </w:tblGrid>
      <w:tr w:rsidR="008A10E8" w:rsidRPr="00A36F78" w14:paraId="10FBA294" w14:textId="77777777" w:rsidTr="06556034">
        <w:trPr>
          <w:trHeight w:val="2215"/>
          <w:jc w:val="center"/>
        </w:trPr>
        <w:tc>
          <w:tcPr>
            <w:tcW w:w="9339" w:type="dxa"/>
          </w:tcPr>
          <w:p w14:paraId="0BEE8D79" w14:textId="71801302" w:rsidR="009A2DC9" w:rsidRPr="00A36F78" w:rsidRDefault="009A2DC9" w:rsidP="009A2DC9">
            <w:pPr>
              <w:jc w:val="both"/>
              <w:rPr>
                <w:rFonts w:ascii="Arial" w:hAnsi="Arial" w:cs="Arial"/>
                <w:sz w:val="20"/>
                <w:szCs w:val="22"/>
                <w:lang w:val="es-CL"/>
              </w:rPr>
            </w:pPr>
            <w:r w:rsidRPr="00A36F78">
              <w:rPr>
                <w:rFonts w:ascii="Arial" w:hAnsi="Arial" w:cs="Arial"/>
                <w:sz w:val="20"/>
                <w:szCs w:val="22"/>
                <w:lang w:val="es-CL"/>
              </w:rPr>
              <w:t>Las clases de cátedra se basan en un proceso de enseñanza – aprendizaje basado en problemas y metodologías tradicionales, como exposición de contenidos, resolución de preguntas, discusiones grupales,</w:t>
            </w:r>
            <w:r w:rsidR="00ED2954" w:rsidRPr="00A36F78">
              <w:rPr>
                <w:rFonts w:ascii="Arial" w:hAnsi="Arial" w:cs="Arial"/>
                <w:sz w:val="20"/>
                <w:szCs w:val="22"/>
                <w:lang w:val="es-CL"/>
              </w:rPr>
              <w:t xml:space="preserve"> debates,</w:t>
            </w:r>
            <w:r w:rsidRPr="00A36F78">
              <w:rPr>
                <w:rFonts w:ascii="Arial" w:hAnsi="Arial" w:cs="Arial"/>
                <w:sz w:val="20"/>
                <w:szCs w:val="22"/>
                <w:lang w:val="es-CL"/>
              </w:rPr>
              <w:t xml:space="preserve"> análisis individuales y resolución de casos. Durante los laboratorios se utiliza la metodología de simulación clínica de mediana y baja fidelidad, con la finalidad de entrenar saberes procedimentales y actitudinales.</w:t>
            </w:r>
          </w:p>
          <w:p w14:paraId="59B6103B" w14:textId="77777777" w:rsidR="009A2DC9" w:rsidRPr="00A36F78" w:rsidRDefault="009A2DC9" w:rsidP="009A2DC9">
            <w:pPr>
              <w:jc w:val="both"/>
              <w:rPr>
                <w:rFonts w:ascii="Arial" w:hAnsi="Arial" w:cs="Arial"/>
                <w:sz w:val="20"/>
                <w:szCs w:val="22"/>
                <w:lang w:val="es-CL" w:eastAsia="es-MX"/>
              </w:rPr>
            </w:pPr>
            <w:r w:rsidRPr="00A36F78">
              <w:rPr>
                <w:rFonts w:ascii="Arial" w:hAnsi="Arial" w:cs="Arial"/>
                <w:sz w:val="20"/>
                <w:szCs w:val="22"/>
              </w:rPr>
              <w:t xml:space="preserve">Como recursos de aprendizajes se presenta el syllabus que orienta el trabajo del semestre y recursos de lectura obligatoria y complementaria que pueden encontrar en el aula virtual de la asignatura (plataforma blackboard). </w:t>
            </w:r>
            <w:r w:rsidRPr="00A36F78">
              <w:rPr>
                <w:rFonts w:ascii="Arial" w:hAnsi="Arial" w:cs="Arial"/>
                <w:b/>
                <w:sz w:val="20"/>
                <w:szCs w:val="22"/>
              </w:rPr>
              <w:t>Es responsabilidad del estudiantado revisar semana a semana lo publicado en el aula virtual</w:t>
            </w:r>
            <w:r w:rsidRPr="00A36F78">
              <w:rPr>
                <w:rFonts w:ascii="Arial" w:hAnsi="Arial" w:cs="Arial"/>
                <w:sz w:val="20"/>
                <w:szCs w:val="22"/>
              </w:rPr>
              <w:t xml:space="preserve">. Durante el semestre se utilizarán recursos para el aprendizaje como guías/manuales, imágenes/videos, tutoriales. </w:t>
            </w:r>
          </w:p>
          <w:p w14:paraId="389986E5" w14:textId="77777777" w:rsidR="009A2DC9" w:rsidRPr="00A36F78" w:rsidRDefault="009A2DC9" w:rsidP="009A2DC9">
            <w:pPr>
              <w:jc w:val="both"/>
              <w:rPr>
                <w:rFonts w:ascii="Arial" w:hAnsi="Arial" w:cs="Arial"/>
                <w:sz w:val="20"/>
                <w:szCs w:val="22"/>
                <w:lang w:val="es-CL"/>
              </w:rPr>
            </w:pPr>
            <w:r w:rsidRPr="00A36F78">
              <w:rPr>
                <w:rFonts w:ascii="Arial" w:hAnsi="Arial" w:cs="Arial"/>
                <w:sz w:val="20"/>
                <w:szCs w:val="22"/>
                <w:lang w:val="es-CL"/>
              </w:rPr>
              <w:t>La selección de las metodologías de enseñanza aprendizaje buscan que el estudiantado desarrolle los saberes actitudinales, procedimentales y conceptuales, para la aplicación disciplinar en el área músculo – esquelética.</w:t>
            </w:r>
          </w:p>
          <w:p w14:paraId="0B2DD909" w14:textId="74D8C266" w:rsidR="00F67882" w:rsidRPr="00A36F78" w:rsidRDefault="009A2DC9" w:rsidP="009A2DC9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A36F78">
              <w:rPr>
                <w:rFonts w:ascii="Arial" w:hAnsi="Arial" w:cs="Arial"/>
                <w:sz w:val="20"/>
                <w:szCs w:val="22"/>
                <w:lang w:val="es-CL"/>
              </w:rPr>
              <w:t xml:space="preserve">Los recursos seleccionados para el desarrollo de la asignatura permiten que el estudiantado tenga diversas estrategias para acceder a los contenidos.  </w:t>
            </w:r>
          </w:p>
          <w:p w14:paraId="0823F901" w14:textId="78EBE69D" w:rsidR="00F67882" w:rsidRPr="00A36F78" w:rsidRDefault="00F67882" w:rsidP="009A2DC9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A36F78">
              <w:rPr>
                <w:rFonts w:ascii="Arial" w:hAnsi="Arial" w:cs="Arial"/>
                <w:sz w:val="20"/>
                <w:szCs w:val="22"/>
              </w:rPr>
              <w:t>La metodología utilizada se realizará de la siguiente forma:</w:t>
            </w:r>
          </w:p>
          <w:p w14:paraId="10C843CA" w14:textId="77777777" w:rsidR="00F67882" w:rsidRPr="00A36F78" w:rsidRDefault="00F67882" w:rsidP="009A2DC9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A36F78">
              <w:rPr>
                <w:rFonts w:ascii="Arial" w:hAnsi="Arial" w:cs="Arial"/>
                <w:sz w:val="20"/>
                <w:szCs w:val="22"/>
              </w:rPr>
              <w:t xml:space="preserve">Cátedra: realizada por docente a través de exposiciones de todo el material descrito anteriormente, sumado a la entrega de casos clínicos para el razonamiento de ellos y la entrega de trabajos grupales. </w:t>
            </w:r>
          </w:p>
          <w:p w14:paraId="10FBA293" w14:textId="65CCB806" w:rsidR="008A10E8" w:rsidRPr="00A36F78" w:rsidRDefault="00B43000" w:rsidP="00C302B6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A36F78">
              <w:rPr>
                <w:rFonts w:ascii="Arial" w:hAnsi="Arial" w:cs="Arial"/>
                <w:sz w:val="20"/>
                <w:szCs w:val="22"/>
              </w:rPr>
              <w:t>Laboratorio</w:t>
            </w:r>
            <w:r w:rsidR="00F67882" w:rsidRPr="00A36F78">
              <w:rPr>
                <w:rFonts w:ascii="Arial" w:hAnsi="Arial" w:cs="Arial"/>
                <w:sz w:val="20"/>
                <w:szCs w:val="22"/>
              </w:rPr>
              <w:t xml:space="preserve">: una vez adquiridos los conocimientos en cátedra, se realizarán debates de casos clínicos, sumado a la entrega de material imagenológico para que estudiantes comiencen a interpretar lo que se puede apreciar en las diferentes técnicas de imagen. También, se realizarán cuadros comparativos, grupales, de las diferentes lesiones </w:t>
            </w:r>
            <w:r w:rsidR="009A2DC9" w:rsidRPr="00A36F78">
              <w:rPr>
                <w:rFonts w:ascii="Arial" w:hAnsi="Arial" w:cs="Arial"/>
                <w:sz w:val="20"/>
                <w:szCs w:val="22"/>
              </w:rPr>
              <w:t>musculoesqueléticas</w:t>
            </w:r>
            <w:r w:rsidR="00F67882" w:rsidRPr="00A36F78">
              <w:rPr>
                <w:rFonts w:ascii="Arial" w:hAnsi="Arial" w:cs="Arial"/>
                <w:sz w:val="20"/>
                <w:szCs w:val="22"/>
              </w:rPr>
              <w:t xml:space="preserve">. La evaluación será a través de preguntas orales y participación en debates, sumado a trabajos </w:t>
            </w:r>
            <w:r w:rsidR="00C302B6" w:rsidRPr="00A36F78">
              <w:rPr>
                <w:rFonts w:ascii="Arial" w:hAnsi="Arial" w:cs="Arial"/>
                <w:sz w:val="20"/>
                <w:szCs w:val="22"/>
              </w:rPr>
              <w:t>tipo</w:t>
            </w:r>
            <w:r w:rsidR="00F67882" w:rsidRPr="00A36F78">
              <w:rPr>
                <w:rFonts w:ascii="Arial" w:hAnsi="Arial" w:cs="Arial"/>
                <w:sz w:val="20"/>
                <w:szCs w:val="22"/>
              </w:rPr>
              <w:t xml:space="preserve"> informe </w:t>
            </w:r>
            <w:r w:rsidR="00C302B6" w:rsidRPr="00A36F78">
              <w:rPr>
                <w:rFonts w:ascii="Arial" w:hAnsi="Arial" w:cs="Arial"/>
                <w:sz w:val="20"/>
                <w:szCs w:val="22"/>
              </w:rPr>
              <w:t>y/</w:t>
            </w:r>
            <w:r w:rsidR="00F67882" w:rsidRPr="00A36F78">
              <w:rPr>
                <w:rFonts w:ascii="Arial" w:hAnsi="Arial" w:cs="Arial"/>
                <w:sz w:val="20"/>
                <w:szCs w:val="22"/>
              </w:rPr>
              <w:t>o exposición.</w:t>
            </w:r>
          </w:p>
        </w:tc>
      </w:tr>
    </w:tbl>
    <w:p w14:paraId="10FBA295" w14:textId="77777777" w:rsidR="008A10E8" w:rsidRPr="00A36F78" w:rsidRDefault="008A10E8" w:rsidP="008A10E8">
      <w:pPr>
        <w:jc w:val="both"/>
        <w:rPr>
          <w:rFonts w:ascii="Arial" w:hAnsi="Arial" w:cs="Arial"/>
          <w:b/>
          <w:caps/>
          <w:sz w:val="22"/>
          <w:szCs w:val="22"/>
        </w:rPr>
      </w:pPr>
    </w:p>
    <w:p w14:paraId="10FBA296" w14:textId="59BDAAA7" w:rsidR="00A014A6" w:rsidRPr="00A36F78" w:rsidRDefault="00A014A6" w:rsidP="008A10E8">
      <w:pPr>
        <w:jc w:val="both"/>
        <w:rPr>
          <w:rFonts w:ascii="Arial" w:hAnsi="Arial" w:cs="Arial"/>
          <w:b/>
          <w:caps/>
          <w:sz w:val="22"/>
          <w:szCs w:val="22"/>
        </w:rPr>
      </w:pPr>
    </w:p>
    <w:p w14:paraId="5C48B816" w14:textId="77777777" w:rsidR="00091A4B" w:rsidRPr="00A36F78" w:rsidRDefault="00091A4B" w:rsidP="008A10E8">
      <w:pPr>
        <w:jc w:val="both"/>
        <w:rPr>
          <w:rFonts w:ascii="Arial" w:hAnsi="Arial" w:cs="Arial"/>
          <w:b/>
          <w:caps/>
          <w:sz w:val="22"/>
          <w:szCs w:val="22"/>
        </w:rPr>
      </w:pPr>
    </w:p>
    <w:p w14:paraId="10FBA297" w14:textId="77777777" w:rsidR="00A014A6" w:rsidRPr="00A36F78" w:rsidRDefault="00921311" w:rsidP="00EA455D">
      <w:pPr>
        <w:numPr>
          <w:ilvl w:val="0"/>
          <w:numId w:val="1"/>
        </w:numPr>
        <w:jc w:val="both"/>
        <w:rPr>
          <w:rFonts w:ascii="Arial" w:hAnsi="Arial" w:cs="Arial"/>
          <w:b/>
          <w:caps/>
          <w:sz w:val="22"/>
          <w:szCs w:val="22"/>
        </w:rPr>
      </w:pPr>
      <w:r w:rsidRPr="00A36F78">
        <w:rPr>
          <w:rFonts w:ascii="Arial" w:hAnsi="Arial" w:cs="Arial"/>
          <w:b/>
          <w:sz w:val="22"/>
          <w:szCs w:val="22"/>
        </w:rPr>
        <w:t>METODOLOGÍA DE EVALUACIÓN</w:t>
      </w:r>
    </w:p>
    <w:p w14:paraId="10FBA298" w14:textId="77777777" w:rsidR="00A014A6" w:rsidRPr="00A36F78" w:rsidRDefault="00A014A6" w:rsidP="00A014A6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921311" w:rsidRPr="00A36F78" w14:paraId="10FBA29B" w14:textId="77777777" w:rsidTr="06556034">
        <w:tc>
          <w:tcPr>
            <w:tcW w:w="9396" w:type="dxa"/>
          </w:tcPr>
          <w:p w14:paraId="42187019" w14:textId="4DB8D805" w:rsidR="00F7428B" w:rsidRPr="00A36F78" w:rsidRDefault="00F7428B" w:rsidP="00F742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Cátedra: La evaluación será a través de 2 pruebas</w:t>
            </w:r>
            <w:r w:rsidR="0064639E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64639E" w:rsidRPr="00A36F78">
              <w:rPr>
                <w:rStyle w:val="normaltextrun"/>
                <w:rFonts w:ascii="Arial" w:hAnsi="Arial" w:cs="Arial"/>
                <w:sz w:val="20"/>
                <w:szCs w:val="20"/>
              </w:rPr>
              <w:t>escritas y 1 oral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, las cuales serán de selección múltiple (preguntas de razonamiento) y desarrollo. Sumado a 1 trabajo grupal.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E9148C6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6A197AA" w14:textId="1E6908E5" w:rsidR="00F7428B" w:rsidRPr="00A36F78" w:rsidRDefault="00B43000" w:rsidP="00F742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Laboratorio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: La evaluación será a través de preguntas orales y participación en debates, sumado a trabajos </w:t>
            </w:r>
            <w:r w:rsidR="00B8055E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tipo 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informe o exposición</w:t>
            </w:r>
          </w:p>
          <w:p w14:paraId="5EB54AEC" w14:textId="77777777" w:rsidR="00506440" w:rsidRPr="00A36F78" w:rsidRDefault="00506440" w:rsidP="00506440">
            <w:pPr>
              <w:rPr>
                <w:rFonts w:ascii="Arial" w:hAnsi="Arial" w:cs="Arial"/>
                <w:b/>
                <w:bCs/>
                <w:color w:val="0000FF"/>
                <w:sz w:val="20"/>
                <w:szCs w:val="22"/>
              </w:rPr>
            </w:pPr>
          </w:p>
          <w:p w14:paraId="6C0822CA" w14:textId="77777777" w:rsidR="00506440" w:rsidRPr="00A36F78" w:rsidRDefault="00506440" w:rsidP="00506440">
            <w:pPr>
              <w:rPr>
                <w:rFonts w:ascii="Arial" w:hAnsi="Arial" w:cs="Arial"/>
                <w:sz w:val="20"/>
                <w:szCs w:val="22"/>
              </w:rPr>
            </w:pPr>
            <w:r w:rsidRPr="00A36F78">
              <w:rPr>
                <w:rFonts w:ascii="Arial" w:hAnsi="Arial" w:cs="Arial"/>
                <w:sz w:val="20"/>
                <w:szCs w:val="22"/>
              </w:rPr>
              <w:t xml:space="preserve">El finalizar las instancias de evaluación se realiza una retroalimentación, grupal y/o individual según sea el formato de evaluación, la cual es presencial de manera oral y/o escrita.  </w:t>
            </w:r>
          </w:p>
          <w:p w14:paraId="0F2B7E2C" w14:textId="77777777" w:rsidR="00506440" w:rsidRPr="00A36F78" w:rsidRDefault="00506440" w:rsidP="00506440">
            <w:pPr>
              <w:rPr>
                <w:rFonts w:ascii="Arial" w:hAnsi="Arial" w:cs="Arial"/>
                <w:sz w:val="20"/>
                <w:szCs w:val="22"/>
              </w:rPr>
            </w:pPr>
          </w:p>
          <w:p w14:paraId="49951B4C" w14:textId="129408EC" w:rsidR="00D146E2" w:rsidRPr="00A36F78" w:rsidRDefault="00506440" w:rsidP="00506440">
            <w:pPr>
              <w:jc w:val="both"/>
              <w:rPr>
                <w:rFonts w:ascii="Arial" w:hAnsi="Arial" w:cs="Arial"/>
                <w:iCs/>
                <w:color w:val="0000FF"/>
                <w:sz w:val="20"/>
                <w:szCs w:val="22"/>
              </w:rPr>
            </w:pPr>
            <w:r w:rsidRPr="00A36F78">
              <w:rPr>
                <w:rFonts w:ascii="Arial" w:hAnsi="Arial" w:cs="Arial"/>
                <w:iCs/>
                <w:sz w:val="20"/>
                <w:szCs w:val="20"/>
                <w:lang w:val="es-MX"/>
              </w:rPr>
              <w:t>La asignatura se pondera a un 70%, y el examen equivale al 30%.</w:t>
            </w:r>
          </w:p>
          <w:p w14:paraId="10FBA29A" w14:textId="70887F76" w:rsidR="002B778D" w:rsidRPr="00A36F78" w:rsidRDefault="002B778D" w:rsidP="00D146E2">
            <w:pPr>
              <w:rPr>
                <w:rFonts w:ascii="Arial" w:hAnsi="Arial" w:cs="Arial"/>
                <w:color w:val="0000FF"/>
                <w:sz w:val="20"/>
                <w:szCs w:val="22"/>
              </w:rPr>
            </w:pPr>
          </w:p>
        </w:tc>
      </w:tr>
    </w:tbl>
    <w:p w14:paraId="10FBA29C" w14:textId="77777777" w:rsidR="00921311" w:rsidRPr="00A36F78" w:rsidRDefault="00921311" w:rsidP="00A014A6">
      <w:pPr>
        <w:rPr>
          <w:rFonts w:ascii="Arial" w:hAnsi="Arial" w:cs="Arial"/>
          <w:b/>
          <w:sz w:val="22"/>
          <w:szCs w:val="22"/>
        </w:rPr>
      </w:pPr>
    </w:p>
    <w:tbl>
      <w:tblPr>
        <w:tblW w:w="8822" w:type="dxa"/>
        <w:tblInd w:w="-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2642"/>
      </w:tblGrid>
      <w:tr w:rsidR="00F7428B" w:rsidRPr="00A36F78" w14:paraId="7D9FA33C" w14:textId="77777777" w:rsidTr="00F7428B">
        <w:trPr>
          <w:trHeight w:val="225"/>
        </w:trPr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29E2CEA2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Evaluación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7D1DDC76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Ponderación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428B" w:rsidRPr="00A36F78" w14:paraId="0AC85901" w14:textId="77777777" w:rsidTr="00F7428B">
        <w:trPr>
          <w:trHeight w:val="225"/>
        </w:trPr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6251D" w14:textId="489406C4" w:rsidR="00F7428B" w:rsidRPr="00A36F78" w:rsidRDefault="00F7428B" w:rsidP="00B430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Debate </w:t>
            </w:r>
            <w:r w:rsidR="00B43000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lab.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1                 </w:t>
            </w:r>
            <w:r w:rsidR="00B43000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</w:t>
            </w:r>
            <w:r w:rsidR="00B43000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3B35E4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 (C1)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AAE2A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5%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428B" w:rsidRPr="00A36F78" w14:paraId="7884C568" w14:textId="77777777" w:rsidTr="00F7428B">
        <w:trPr>
          <w:trHeight w:val="225"/>
        </w:trPr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B2360" w14:textId="66EB847E" w:rsidR="00F7428B" w:rsidRPr="00A36F78" w:rsidRDefault="00F7428B" w:rsidP="00B430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Debate </w:t>
            </w:r>
            <w:r w:rsidR="00B43000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lab.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2                </w:t>
            </w:r>
            <w:r w:rsidR="00B43000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 </w:t>
            </w:r>
            <w:r w:rsidR="003B35E4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 (C2)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8F391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5%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428B" w:rsidRPr="00A36F78" w14:paraId="4D23193B" w14:textId="77777777" w:rsidTr="00F7428B">
        <w:trPr>
          <w:trHeight w:val="225"/>
        </w:trPr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62EC7" w14:textId="2966A49C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Exposición cátedra          </w:t>
            </w:r>
            <w:r w:rsidR="003B35E4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  (C3)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D55D8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15%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428B" w:rsidRPr="00A36F78" w14:paraId="507321F1" w14:textId="77777777" w:rsidTr="00F7428B">
        <w:trPr>
          <w:trHeight w:val="225"/>
        </w:trPr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BDD80" w14:textId="540FBD03" w:rsidR="00F7428B" w:rsidRPr="00A36F78" w:rsidRDefault="003B35E4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Certamen I 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                 </w:t>
            </w:r>
            <w:r w:rsidR="00B43000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  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 (C4)</w:t>
            </w:r>
            <w:r w:rsidR="00F7428B"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D5503" w14:textId="1C6ABF25" w:rsidR="00F7428B" w:rsidRPr="00A36F78" w:rsidRDefault="00F7428B" w:rsidP="005C018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2</w:t>
            </w:r>
            <w:r w:rsidR="005C018E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0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%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428B" w:rsidRPr="00A36F78" w14:paraId="57C6F0E1" w14:textId="77777777" w:rsidTr="00F7428B">
        <w:trPr>
          <w:trHeight w:val="225"/>
        </w:trPr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9E9D3" w14:textId="5AB1D4C7" w:rsidR="00F7428B" w:rsidRPr="00A36F78" w:rsidRDefault="00F7428B" w:rsidP="00B430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Debate </w:t>
            </w:r>
            <w:r w:rsidR="00B43000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lab.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3                  </w:t>
            </w:r>
            <w:r w:rsidR="003B35E4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="00B43000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="003B35E4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 (C5)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C243D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5%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428B" w:rsidRPr="00A36F78" w14:paraId="551005F9" w14:textId="77777777" w:rsidTr="00F7428B">
        <w:trPr>
          <w:trHeight w:val="240"/>
        </w:trPr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4279A" w14:textId="568CD8B4" w:rsidR="00F7428B" w:rsidRPr="00A36F78" w:rsidRDefault="00F7428B" w:rsidP="003B35E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Certamen </w:t>
            </w:r>
            <w:r w:rsidR="003B35E4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II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                    </w:t>
            </w:r>
            <w:r w:rsidR="003B35E4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</w:t>
            </w:r>
            <w:r w:rsidR="003B35E4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  (C7)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01A5C" w14:textId="3894922F" w:rsidR="00F7428B" w:rsidRPr="00A36F78" w:rsidRDefault="00B43000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25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%</w:t>
            </w:r>
            <w:r w:rsidR="00F7428B"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428B" w:rsidRPr="00A36F78" w14:paraId="1983148C" w14:textId="77777777" w:rsidTr="00F7428B">
        <w:trPr>
          <w:trHeight w:val="240"/>
        </w:trPr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21764" w14:textId="4E1DC152" w:rsidR="00F7428B" w:rsidRPr="00A36F78" w:rsidRDefault="003B35E4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Interrogación Oral P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r</w:t>
            </w:r>
            <w:r w:rsidR="0064639E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á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ctica</w:t>
            </w: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  (C8)</w:t>
            </w:r>
            <w:r w:rsidR="00F7428B"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853C9" w14:textId="48EA7957" w:rsidR="00F7428B" w:rsidRPr="00A36F78" w:rsidRDefault="00B43000" w:rsidP="005C018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2</w:t>
            </w:r>
            <w:r w:rsidR="005C018E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5</w:t>
            </w:r>
            <w:r w:rsidR="00F7428B" w:rsidRPr="00A36F78"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%</w:t>
            </w:r>
            <w:r w:rsidR="00F7428B"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428B" w:rsidRPr="00A36F78" w14:paraId="66F16C47" w14:textId="77777777" w:rsidTr="00F7428B">
        <w:trPr>
          <w:trHeight w:val="240"/>
        </w:trPr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8001F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Total 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9871F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100%</w:t>
            </w:r>
            <w:r w:rsidRPr="00A36F78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0FBA2B5" w14:textId="5744686C" w:rsidR="00921311" w:rsidRPr="00A36F78" w:rsidRDefault="00921311" w:rsidP="00A014A6">
      <w:pPr>
        <w:rPr>
          <w:rFonts w:ascii="Arial" w:hAnsi="Arial" w:cs="Arial"/>
          <w:b/>
          <w:sz w:val="22"/>
          <w:szCs w:val="22"/>
        </w:rPr>
      </w:pPr>
    </w:p>
    <w:p w14:paraId="7666D38B" w14:textId="61CE734E" w:rsidR="0064639E" w:rsidRPr="00A36F78" w:rsidRDefault="0064639E" w:rsidP="00A014A6">
      <w:pPr>
        <w:rPr>
          <w:rFonts w:ascii="Arial" w:hAnsi="Arial" w:cs="Arial"/>
          <w:b/>
          <w:sz w:val="22"/>
          <w:szCs w:val="22"/>
        </w:rPr>
      </w:pPr>
    </w:p>
    <w:p w14:paraId="482A6242" w14:textId="1D085F89" w:rsidR="0064639E" w:rsidRPr="00A36F78" w:rsidRDefault="0064639E" w:rsidP="00A014A6">
      <w:pPr>
        <w:rPr>
          <w:rFonts w:ascii="Arial" w:hAnsi="Arial" w:cs="Arial"/>
          <w:b/>
          <w:sz w:val="22"/>
          <w:szCs w:val="22"/>
        </w:rPr>
      </w:pPr>
    </w:p>
    <w:p w14:paraId="6545D146" w14:textId="77777777" w:rsidR="0064639E" w:rsidRPr="00A36F78" w:rsidRDefault="0064639E" w:rsidP="00A014A6">
      <w:pPr>
        <w:rPr>
          <w:rFonts w:ascii="Arial" w:hAnsi="Arial" w:cs="Arial"/>
          <w:b/>
          <w:sz w:val="22"/>
          <w:szCs w:val="22"/>
        </w:rPr>
      </w:pPr>
    </w:p>
    <w:p w14:paraId="10FBA2B6" w14:textId="77777777" w:rsidR="00A014A6" w:rsidRPr="00A36F78" w:rsidRDefault="009523A2" w:rsidP="00EA455D">
      <w:pPr>
        <w:numPr>
          <w:ilvl w:val="0"/>
          <w:numId w:val="1"/>
        </w:numPr>
        <w:jc w:val="both"/>
        <w:rPr>
          <w:rFonts w:ascii="Arial" w:hAnsi="Arial" w:cs="Arial"/>
          <w:b/>
          <w:caps/>
          <w:sz w:val="22"/>
          <w:szCs w:val="22"/>
        </w:rPr>
      </w:pPr>
      <w:r w:rsidRPr="00A36F78">
        <w:rPr>
          <w:rFonts w:ascii="Arial" w:hAnsi="Arial" w:cs="Arial"/>
          <w:b/>
          <w:sz w:val="22"/>
          <w:szCs w:val="22"/>
        </w:rPr>
        <w:t>REGLAS DEL CURSO</w:t>
      </w:r>
    </w:p>
    <w:p w14:paraId="10FBA2B7" w14:textId="77777777" w:rsidR="00A014A6" w:rsidRPr="00A36F78" w:rsidRDefault="00A014A6" w:rsidP="00A014A6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8"/>
      </w:tblGrid>
      <w:tr w:rsidR="00A014A6" w:rsidRPr="00A36F78" w14:paraId="10FBA2BD" w14:textId="77777777" w:rsidTr="00F7428B">
        <w:trPr>
          <w:trHeight w:val="70"/>
          <w:jc w:val="center"/>
        </w:trPr>
        <w:tc>
          <w:tcPr>
            <w:tcW w:w="9268" w:type="dxa"/>
          </w:tcPr>
          <w:p w14:paraId="1EF7F028" w14:textId="77777777" w:rsidR="00EA455D" w:rsidRPr="00A36F78" w:rsidRDefault="00ED52A7" w:rsidP="00EA455D">
            <w:pPr>
              <w:pStyle w:val="Cuerpo"/>
              <w:jc w:val="both"/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  <w:r w:rsidRPr="00A36F78">
              <w:rPr>
                <w:rFonts w:ascii="Segoe UI" w:hAnsi="Segoe UI" w:cs="Segoe UI"/>
                <w:iCs/>
                <w:color w:val="FF0000"/>
                <w:sz w:val="20"/>
                <w:szCs w:val="20"/>
                <w:lang w:val="es-ES"/>
              </w:rPr>
              <w:t xml:space="preserve"> </w:t>
            </w:r>
            <w:r w:rsidR="00EA455D"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 xml:space="preserve">Asistencia: </w:t>
            </w:r>
          </w:p>
          <w:p w14:paraId="28C4FB2F" w14:textId="77777777" w:rsidR="00EA455D" w:rsidRPr="00A36F78" w:rsidRDefault="00EA455D" w:rsidP="00EA455D">
            <w:pPr>
              <w:pStyle w:val="Cuerpo"/>
              <w:numPr>
                <w:ilvl w:val="0"/>
                <w:numId w:val="4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El alumno debe completar a lo menos con el 70% de la asistencia a los módulos teóricos. </w:t>
            </w:r>
          </w:p>
          <w:p w14:paraId="27E50CF2" w14:textId="23AA2D18" w:rsidR="00EA455D" w:rsidRPr="00A36F78" w:rsidRDefault="00EA455D" w:rsidP="00EA455D">
            <w:pPr>
              <w:pStyle w:val="Cuerpo"/>
              <w:numPr>
                <w:ilvl w:val="0"/>
                <w:numId w:val="4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414710">
              <w:rPr>
                <w:rStyle w:val="Ninguno"/>
                <w:rFonts w:ascii="Arial" w:eastAsia="Calibri" w:hAnsi="Arial" w:cs="Arial"/>
                <w:b/>
                <w:iCs/>
                <w:sz w:val="20"/>
                <w:szCs w:val="20"/>
                <w:lang w:val="es-ES_tradnl"/>
              </w:rPr>
              <w:t>El alumno debe completar el 90% de la asistencia a los módulos prácticos</w:t>
            </w:r>
            <w:r w:rsidR="00B43000" w:rsidRPr="00414710">
              <w:rPr>
                <w:rStyle w:val="Ninguno"/>
                <w:rFonts w:ascii="Arial" w:eastAsia="Calibri" w:hAnsi="Arial" w:cs="Arial"/>
                <w:b/>
                <w:iCs/>
                <w:sz w:val="20"/>
                <w:szCs w:val="20"/>
                <w:lang w:val="es-ES_tradnl"/>
              </w:rPr>
              <w:t xml:space="preserve"> (laboratorio)</w:t>
            </w:r>
            <w:r w:rsidRPr="00414710">
              <w:rPr>
                <w:rStyle w:val="Ninguno"/>
                <w:rFonts w:ascii="Arial" w:eastAsia="Calibri" w:hAnsi="Arial" w:cs="Arial"/>
                <w:b/>
                <w:iCs/>
                <w:sz w:val="20"/>
                <w:szCs w:val="20"/>
                <w:lang w:val="es-ES_tradnl"/>
              </w:rPr>
              <w:t>.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 Por lo tanto, solo podrá faltar a UNA sesión práctica con o sin justifica</w:t>
            </w:r>
            <w:r w:rsidR="00B43000"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ción. A la segunda falta quedará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 reprobado. </w:t>
            </w:r>
          </w:p>
          <w:p w14:paraId="192E75B6" w14:textId="77777777" w:rsidR="00EA455D" w:rsidRPr="00A36F78" w:rsidRDefault="00EA455D" w:rsidP="00EA455D">
            <w:pPr>
              <w:pStyle w:val="Cuerpo"/>
              <w:jc w:val="both"/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>Puntualidad:</w:t>
            </w:r>
            <w:bookmarkStart w:id="0" w:name="_GoBack"/>
            <w:bookmarkEnd w:id="0"/>
          </w:p>
          <w:p w14:paraId="266679C5" w14:textId="77777777" w:rsidR="00EA455D" w:rsidRPr="00A36F78" w:rsidRDefault="00EA455D" w:rsidP="00EA455D">
            <w:pPr>
              <w:pStyle w:val="Cuerpo"/>
              <w:numPr>
                <w:ilvl w:val="0"/>
                <w:numId w:val="5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La lista de asistencia se pasará durante los primeros 5 minutos de la clase, para cada clave.</w:t>
            </w:r>
          </w:p>
          <w:p w14:paraId="445A4C50" w14:textId="77777777" w:rsidR="00EA455D" w:rsidRPr="00A36F78" w:rsidRDefault="00EA455D" w:rsidP="00EA455D">
            <w:pPr>
              <w:pStyle w:val="Cuerpo"/>
              <w:numPr>
                <w:ilvl w:val="0"/>
                <w:numId w:val="5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El alumno puede ingresar posterior a esto a la sala en silencio. Sin embargo, no quedará en la lista de asistencia.</w:t>
            </w:r>
          </w:p>
          <w:p w14:paraId="572E796B" w14:textId="5F679115" w:rsidR="00EA455D" w:rsidRPr="00A36F78" w:rsidRDefault="00EA455D" w:rsidP="00EA455D">
            <w:pPr>
              <w:pStyle w:val="Cuerpo"/>
              <w:numPr>
                <w:ilvl w:val="0"/>
                <w:numId w:val="5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iCs/>
                <w:sz w:val="20"/>
                <w:szCs w:val="20"/>
                <w:lang w:val="es-ES_tradnl"/>
              </w:rPr>
              <w:t>Para los pasos prácticos, la puntualidad es absoluta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. Los alumnos que lleguen atrasados no podrán ingresar y quedarán ausentes. </w:t>
            </w:r>
          </w:p>
          <w:p w14:paraId="2CF4EE57" w14:textId="77777777" w:rsidR="00EA455D" w:rsidRPr="00A36F78" w:rsidRDefault="00EA455D" w:rsidP="00EA455D">
            <w:pPr>
              <w:pStyle w:val="Cuerpo"/>
              <w:jc w:val="both"/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>Responsabilidad de Equipo:</w:t>
            </w:r>
          </w:p>
          <w:p w14:paraId="4B684BBB" w14:textId="77777777" w:rsidR="00EA455D" w:rsidRPr="00A36F78" w:rsidRDefault="00EA455D" w:rsidP="00EA455D">
            <w:pPr>
              <w:pStyle w:val="Cuerpo"/>
              <w:numPr>
                <w:ilvl w:val="0"/>
                <w:numId w:val="6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Existirá un delegado de cada curso, donde se hará responsable de dirigir todas las inquietudes de los alumnos hacia el docente.</w:t>
            </w:r>
          </w:p>
          <w:p w14:paraId="7B2E33C0" w14:textId="77777777" w:rsidR="00EA455D" w:rsidRPr="00A36F78" w:rsidRDefault="00EA455D" w:rsidP="00EA455D">
            <w:pPr>
              <w:pStyle w:val="Cuerpo"/>
              <w:numPr>
                <w:ilvl w:val="0"/>
                <w:numId w:val="6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Los alumnos son libres de elegir su grupo de trabajo, pero este se debe mantener a lo largo de todo el semestre.</w:t>
            </w:r>
          </w:p>
          <w:p w14:paraId="36843F64" w14:textId="77777777" w:rsidR="00EA455D" w:rsidRPr="00A36F78" w:rsidRDefault="00EA455D" w:rsidP="00EA455D">
            <w:pPr>
              <w:pStyle w:val="Cuerpo"/>
              <w:numPr>
                <w:ilvl w:val="0"/>
                <w:numId w:val="6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En caso de que los alumnos no lleguen a acuerdo acerca de los grupos de trabajo, el profesor tendrá la libertad de escoger de manera azarosa los integrantes del grupo.</w:t>
            </w:r>
          </w:p>
          <w:p w14:paraId="0A80B5E0" w14:textId="77777777" w:rsidR="00EA455D" w:rsidRPr="00A36F78" w:rsidRDefault="00EA455D" w:rsidP="00EA455D">
            <w:pPr>
              <w:pStyle w:val="Cuerpo"/>
              <w:jc w:val="both"/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>Honestidad y confiabilidad:</w:t>
            </w:r>
          </w:p>
          <w:p w14:paraId="06CDFDFD" w14:textId="77777777" w:rsidR="00EA455D" w:rsidRPr="00A36F78" w:rsidRDefault="00EA455D" w:rsidP="00EA455D">
            <w:pPr>
              <w:pStyle w:val="Cuerpo"/>
              <w:numPr>
                <w:ilvl w:val="0"/>
                <w:numId w:val="7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El alumno debe hacerse responsable de su aprendizaje, por lo cual cualquier intento de copia, ya sea por escrito, verbal o visualmente tendrá por consecuencia la calificación mínima.</w:t>
            </w:r>
          </w:p>
          <w:p w14:paraId="27957B73" w14:textId="77777777" w:rsidR="00EA455D" w:rsidRPr="00A36F78" w:rsidRDefault="00EA455D" w:rsidP="00EA455D">
            <w:pPr>
              <w:pStyle w:val="Cuerpo"/>
              <w:numPr>
                <w:ilvl w:val="0"/>
                <w:numId w:val="7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Durante el desarrollo de las evaluaciones todos los celulares deben estar apagados y en los bolsos/carteras/mochilas. </w:t>
            </w:r>
          </w:p>
          <w:p w14:paraId="2CADA885" w14:textId="77777777" w:rsidR="00EA455D" w:rsidRPr="00A36F78" w:rsidRDefault="00EA455D" w:rsidP="00EA455D">
            <w:pPr>
              <w:pStyle w:val="Cuerpo"/>
              <w:numPr>
                <w:ilvl w:val="0"/>
                <w:numId w:val="7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El alumno puede contestar su celular, siempre y cuando entregue su prueba.</w:t>
            </w:r>
          </w:p>
          <w:p w14:paraId="1D26C392" w14:textId="77777777" w:rsidR="00EA455D" w:rsidRPr="00A36F78" w:rsidRDefault="00EA455D" w:rsidP="00EA455D">
            <w:pPr>
              <w:pStyle w:val="Cuerpo"/>
              <w:numPr>
                <w:ilvl w:val="0"/>
                <w:numId w:val="7"/>
              </w:numPr>
              <w:jc w:val="both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Al momento de las pruebas no debe haber cuadernos, apuntes y/o papeles en el banco o debajo de él.</w:t>
            </w:r>
          </w:p>
          <w:p w14:paraId="732975ED" w14:textId="77777777" w:rsidR="00EA455D" w:rsidRPr="00A36F78" w:rsidRDefault="00EA455D" w:rsidP="00EA455D">
            <w:pPr>
              <w:rPr>
                <w:rStyle w:val="Ninguno"/>
                <w:rFonts w:ascii="Arial" w:eastAsia="Calibri" w:hAnsi="Arial" w:cs="Arial"/>
                <w:iCs/>
                <w:sz w:val="20"/>
                <w:szCs w:val="20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</w:rPr>
              <w:t>Prácticos: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</w:rPr>
              <w:t xml:space="preserve"> </w:t>
            </w:r>
          </w:p>
          <w:p w14:paraId="189E06A7" w14:textId="77777777" w:rsidR="00EA455D" w:rsidRPr="00A36F78" w:rsidRDefault="00EA455D" w:rsidP="00EA455D">
            <w:pPr>
              <w:pStyle w:val="Prrafodelista"/>
              <w:numPr>
                <w:ilvl w:val="0"/>
                <w:numId w:val="8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"/>
              </w:rPr>
              <w:t>La presentación a prácticos será con uniforme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</w:rPr>
              <w:t xml:space="preserve"> y credencial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"/>
              </w:rPr>
              <w:t xml:space="preserve">. </w:t>
            </w:r>
          </w:p>
          <w:p w14:paraId="0171EA65" w14:textId="77777777" w:rsidR="00EA455D" w:rsidRPr="00A36F78" w:rsidRDefault="00EA455D" w:rsidP="00EA455D">
            <w:pPr>
              <w:pStyle w:val="Prrafodelista"/>
              <w:numPr>
                <w:ilvl w:val="0"/>
                <w:numId w:val="8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"/>
              </w:rPr>
              <w:t xml:space="preserve">La higiene será exigida de manera absoluta. </w:t>
            </w:r>
          </w:p>
          <w:p w14:paraId="0A39E13D" w14:textId="77777777" w:rsidR="00EA455D" w:rsidRPr="00A36F78" w:rsidRDefault="00EA455D" w:rsidP="00EA455D">
            <w:pPr>
              <w:pStyle w:val="Prrafodelista"/>
              <w:numPr>
                <w:ilvl w:val="0"/>
                <w:numId w:val="8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"/>
              </w:rPr>
              <w:t xml:space="preserve">No se permitirá entrar a quienes lleguen con olor a tabaco. </w:t>
            </w:r>
          </w:p>
          <w:p w14:paraId="69828BA5" w14:textId="090366A4" w:rsidR="00EA455D" w:rsidRPr="00A36F78" w:rsidRDefault="00EA455D" w:rsidP="00EA455D">
            <w:pPr>
              <w:pStyle w:val="Prrafodelista"/>
              <w:numPr>
                <w:ilvl w:val="0"/>
                <w:numId w:val="8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</w:rPr>
              <w:t>D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"/>
              </w:rPr>
              <w:t>eberán</w:t>
            </w:r>
            <w:r w:rsidR="00B43000"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"/>
              </w:rPr>
              <w:t xml:space="preserve"> ir con el pelo tomado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"/>
              </w:rPr>
              <w:t xml:space="preserve">, uñas cortas y sin pintar, sin piercing. </w:t>
            </w:r>
          </w:p>
          <w:p w14:paraId="23A3F0BC" w14:textId="77777777" w:rsidR="00EA455D" w:rsidRPr="00A36F78" w:rsidRDefault="00EA455D" w:rsidP="00EA455D">
            <w:pPr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 xml:space="preserve">Aula virtual:  </w:t>
            </w:r>
          </w:p>
          <w:p w14:paraId="63572ABF" w14:textId="77777777" w:rsidR="00EA455D" w:rsidRPr="00A36F78" w:rsidRDefault="00EA455D" w:rsidP="00EA455D">
            <w:pPr>
              <w:pStyle w:val="Prrafodelista"/>
              <w:numPr>
                <w:ilvl w:val="0"/>
                <w:numId w:val="10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Todo el material que se encuentre disponible en el Aula Virtual es susceptible de ser utilizado en las evaluaciones correspondientes.</w:t>
            </w:r>
          </w:p>
          <w:p w14:paraId="220FC20C" w14:textId="77777777" w:rsidR="00EA455D" w:rsidRPr="00A36F78" w:rsidRDefault="00EA455D" w:rsidP="00EA455D">
            <w:p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>Evaluación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:</w:t>
            </w:r>
          </w:p>
          <w:p w14:paraId="519405F9" w14:textId="77777777" w:rsidR="00EA455D" w:rsidRPr="00A36F78" w:rsidRDefault="00EA455D" w:rsidP="00EA455D">
            <w:pPr>
              <w:pStyle w:val="Prrafodelista"/>
              <w:numPr>
                <w:ilvl w:val="0"/>
                <w:numId w:val="9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Nota de </w:t>
            </w:r>
            <w:r w:rsidRPr="00A36F78">
              <w:rPr>
                <w:rStyle w:val="Ninguno"/>
                <w:rFonts w:ascii="Arial" w:eastAsia="Calibri" w:hAnsi="Arial" w:cs="Arial"/>
                <w:b/>
                <w:iCs/>
                <w:sz w:val="20"/>
                <w:szCs w:val="20"/>
                <w:lang w:val="es-ES_tradnl"/>
              </w:rPr>
              <w:t>eximición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 </w:t>
            </w:r>
            <w:r w:rsidRPr="00A36F78">
              <w:rPr>
                <w:rStyle w:val="Ninguno"/>
                <w:rFonts w:ascii="Arial" w:eastAsia="Calibri" w:hAnsi="Arial" w:cs="Arial"/>
                <w:b/>
                <w:iCs/>
                <w:sz w:val="20"/>
                <w:szCs w:val="20"/>
                <w:lang w:val="es-ES_tradnl"/>
              </w:rPr>
              <w:t>5,5 sin rojos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. </w:t>
            </w:r>
          </w:p>
          <w:p w14:paraId="36B60377" w14:textId="77777777" w:rsidR="00EA455D" w:rsidRPr="00A36F78" w:rsidRDefault="00EA455D" w:rsidP="00EA455D">
            <w:pPr>
              <w:pStyle w:val="Prrafodelista"/>
              <w:numPr>
                <w:ilvl w:val="0"/>
                <w:numId w:val="9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Todas las evaluaciones se realizarán con un </w:t>
            </w:r>
            <w:r w:rsidRPr="00A36F78">
              <w:rPr>
                <w:rStyle w:val="Ninguno"/>
                <w:rFonts w:ascii="Arial" w:eastAsia="Calibri" w:hAnsi="Arial" w:cs="Arial"/>
                <w:b/>
                <w:iCs/>
                <w:sz w:val="20"/>
                <w:szCs w:val="20"/>
                <w:lang w:val="es-ES_tradnl"/>
              </w:rPr>
              <w:t>60% de exigencia de 1° - 3° año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, 4° año es 65% y en 5° año 70° para la nota 4,0. </w:t>
            </w:r>
          </w:p>
          <w:p w14:paraId="7FAFB62E" w14:textId="77777777" w:rsidR="00EA455D" w:rsidRPr="00A36F78" w:rsidRDefault="00EA455D" w:rsidP="00EA455D">
            <w:pPr>
              <w:pStyle w:val="Prrafodelista"/>
              <w:numPr>
                <w:ilvl w:val="0"/>
                <w:numId w:val="9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En caso de faltar a una evaluación, solo podrá tomar la prueba recuperativa si es que ha presentado certificado médico que acredite la inasistencia dentro de las 48 horas posteriores a la prueba, a través de intranet y a docente de cátedra. </w:t>
            </w:r>
          </w:p>
          <w:p w14:paraId="12ED0DA2" w14:textId="77777777" w:rsidR="00EA455D" w:rsidRPr="00A36F78" w:rsidRDefault="00EA455D" w:rsidP="00EA455D">
            <w:pPr>
              <w:pStyle w:val="Prrafodelista"/>
              <w:numPr>
                <w:ilvl w:val="0"/>
                <w:numId w:val="9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eastAsia="es-ES_tradnl"/>
              </w:rPr>
              <w:t xml:space="preserve">Durante un periodo académico el estudiante sólo podrá justificar la inasistencia a </w:t>
            </w:r>
            <w:r w:rsidRPr="00A36F78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lang w:eastAsia="es-ES_tradnl"/>
              </w:rPr>
              <w:t xml:space="preserve">una evaluación programada </w:t>
            </w:r>
            <w:r w:rsidRPr="00A36F78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eastAsia="es-ES_tradnl"/>
              </w:rPr>
              <w:t>para dicho periodo por cada asignatura, si se ausenta a más de un certamen estos serán calificados con nota mínima (1,0)</w:t>
            </w:r>
          </w:p>
          <w:p w14:paraId="2B30AA56" w14:textId="77777777" w:rsidR="00EA455D" w:rsidRPr="00A36F78" w:rsidRDefault="00EA455D" w:rsidP="00EA455D">
            <w:pPr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 xml:space="preserve">Examen </w:t>
            </w:r>
          </w:p>
          <w:p w14:paraId="05037EB6" w14:textId="77777777" w:rsidR="00EA455D" w:rsidRPr="00A36F78" w:rsidRDefault="00EA455D" w:rsidP="00EA455D">
            <w:pPr>
              <w:pStyle w:val="Prrafodelista"/>
              <w:numPr>
                <w:ilvl w:val="0"/>
                <w:numId w:val="11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Tendrán derecho a rendir examen los estudiantes que obtengan nota mínima de presentación 3.0 y que alcancen el % de asistencia de la asignatura </w:t>
            </w:r>
          </w:p>
          <w:p w14:paraId="7220BAF2" w14:textId="77777777" w:rsidR="00EA455D" w:rsidRPr="00A36F78" w:rsidRDefault="00EA455D" w:rsidP="00EA455D">
            <w:pPr>
              <w:pStyle w:val="Prrafodelista"/>
              <w:numPr>
                <w:ilvl w:val="0"/>
                <w:numId w:val="11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Tendrán derecho a eximirse del examen, estudiantes que cumplan con los siguientes requisitos: </w:t>
            </w:r>
          </w:p>
          <w:p w14:paraId="6CB0C3E8" w14:textId="77777777" w:rsidR="00EA455D" w:rsidRPr="00A36F78" w:rsidRDefault="00EA455D" w:rsidP="00EA455D">
            <w:pPr>
              <w:pStyle w:val="Prrafodelista"/>
              <w:numPr>
                <w:ilvl w:val="0"/>
                <w:numId w:val="11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Si por alguna razón de fuerza mayor el estudiante no se presenta a rendir examen, debe justificar su inasistencia mediante conducto regular, a más tardar el día hábil siguiente al examen, la Jefatura de Carrera evaluará el caso y aprobará o rechazará lo solicitado. Aprobada su solicitud, el estudiante podrá rendir el examen en la fecha de recalificación. </w:t>
            </w:r>
          </w:p>
          <w:p w14:paraId="54588DFF" w14:textId="77777777" w:rsidR="00EA455D" w:rsidRPr="00A36F78" w:rsidRDefault="00EA455D" w:rsidP="00EA455D">
            <w:pPr>
              <w:pStyle w:val="Prrafodelista"/>
              <w:numPr>
                <w:ilvl w:val="0"/>
                <w:numId w:val="11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Los estudiantes que, habiendo rendido examen, pero cuya nota final siga siendo inferior a 4,0, tendrán derecho a rendir examen de recalificación. </w:t>
            </w:r>
          </w:p>
          <w:p w14:paraId="644C4D12" w14:textId="77777777" w:rsidR="00EA455D" w:rsidRPr="00A36F78" w:rsidRDefault="00EA455D" w:rsidP="00EA455D">
            <w:pPr>
              <w:ind w:left="60"/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</w:p>
          <w:p w14:paraId="5E3598C8" w14:textId="77777777" w:rsidR="00EA455D" w:rsidRPr="00A36F78" w:rsidRDefault="00EA455D" w:rsidP="00EA455D">
            <w:pPr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 xml:space="preserve">FORMAS DE COMUNICACIÓN Y ATENCIÓN:  </w:t>
            </w:r>
          </w:p>
          <w:p w14:paraId="49332A6A" w14:textId="77777777" w:rsidR="00EA455D" w:rsidRPr="00A36F78" w:rsidRDefault="00EA455D" w:rsidP="00EA455D">
            <w:pPr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 xml:space="preserve">Vía aula virtual:  </w:t>
            </w:r>
          </w:p>
          <w:p w14:paraId="4AEF04B7" w14:textId="77777777" w:rsidR="00EA455D" w:rsidRPr="00A36F78" w:rsidRDefault="00EA455D" w:rsidP="00EA455D">
            <w:pPr>
              <w:pStyle w:val="Prrafodelista"/>
              <w:numPr>
                <w:ilvl w:val="0"/>
                <w:numId w:val="12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Aula virtual como primer medio formal y obligatorio de consultas a través de uso de foros y/o mensajes directos al docente en la plataforma.  </w:t>
            </w:r>
          </w:p>
          <w:p w14:paraId="4E94C303" w14:textId="77777777" w:rsidR="00EA455D" w:rsidRPr="00A36F78" w:rsidRDefault="00EA455D" w:rsidP="00EA455D">
            <w:pPr>
              <w:pStyle w:val="Prrafodelista"/>
              <w:numPr>
                <w:ilvl w:val="0"/>
                <w:numId w:val="12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El segundo medio es el correo electrónico del docente (el brindado por el docente al inicio de este documento, no otro).  </w:t>
            </w:r>
          </w:p>
          <w:p w14:paraId="3C0A1E76" w14:textId="712DB2A4" w:rsidR="00EA455D" w:rsidRPr="00A36F78" w:rsidRDefault="00EA455D" w:rsidP="00EA455D">
            <w:pPr>
              <w:pStyle w:val="Prrafodelista"/>
              <w:numPr>
                <w:ilvl w:val="0"/>
                <w:numId w:val="12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El uso de WhatsApp u otra red social entre docentes y estudiantes no procede. </w:t>
            </w:r>
          </w:p>
          <w:p w14:paraId="6B3F5C92" w14:textId="0F37EC00" w:rsidR="00EA455D" w:rsidRPr="00A36F78" w:rsidRDefault="00EA455D" w:rsidP="00EA455D">
            <w:pPr>
              <w:pStyle w:val="Prrafodelista"/>
              <w:numPr>
                <w:ilvl w:val="0"/>
                <w:numId w:val="12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Todo mensaje enviado a docente, vía aula y/o email será respondido en un plazo aproximado de </w:t>
            </w:r>
            <w:r w:rsidR="002C59F6"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48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 horas, de lunes a viernes, entre 08:00 y 18:00 horas, en caso de no tener respuesta volver a enviar recordatorio después de estas </w:t>
            </w:r>
            <w:r w:rsidR="002C59F6"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>48</w:t>
            </w: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 horas.  </w:t>
            </w:r>
          </w:p>
          <w:p w14:paraId="78CF46B8" w14:textId="77777777" w:rsidR="00EA455D" w:rsidRPr="00A36F78" w:rsidRDefault="00EA455D" w:rsidP="00EA455D">
            <w:pPr>
              <w:pStyle w:val="Prrafodelista"/>
              <w:numPr>
                <w:ilvl w:val="0"/>
                <w:numId w:val="12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Todo escrito enviado fuera del horario indicado será respondido cuando proceda (ejemplo: si escribe un miércoles a las 18:01, le responderán el viernes, entre las 08:00 y 18:00 horas. Ahora bien, si escribe un sábado, domingo o festivo, en el horario que sea, le responderán en la semana siguiente entre las 08:00 y 18:00 horas) </w:t>
            </w:r>
          </w:p>
          <w:p w14:paraId="42D90072" w14:textId="77777777" w:rsidR="00EA455D" w:rsidRPr="00A36F78" w:rsidRDefault="00EA455D" w:rsidP="00EA455D">
            <w:pPr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</w:p>
          <w:p w14:paraId="19F2FC25" w14:textId="77777777" w:rsidR="00EA455D" w:rsidRPr="00A36F78" w:rsidRDefault="00EA455D" w:rsidP="00EA455D">
            <w:pPr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 xml:space="preserve">Vía correo electrónico:  </w:t>
            </w:r>
          </w:p>
          <w:p w14:paraId="19BFCC0B" w14:textId="77777777" w:rsidR="00EA455D" w:rsidRPr="00A36F78" w:rsidRDefault="00EA455D" w:rsidP="00EA455D">
            <w:pPr>
              <w:pStyle w:val="Prrafodelista"/>
              <w:numPr>
                <w:ilvl w:val="0"/>
                <w:numId w:val="13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Manejo de dirección oficial de correo electrónico del docente a cargo del paralelo (se entrega el primer día de clases y está presente al principio de este documento). No se responderán emails enviados a otra dirección que no haya sido la otorgada exclusivamente por el docente en este documento.  </w:t>
            </w:r>
          </w:p>
          <w:p w14:paraId="6E03891A" w14:textId="77777777" w:rsidR="00EA455D" w:rsidRPr="00A36F78" w:rsidRDefault="00EA455D" w:rsidP="00EA455D">
            <w:pPr>
              <w:pStyle w:val="Prrafodelista"/>
              <w:numPr>
                <w:ilvl w:val="0"/>
                <w:numId w:val="13"/>
              </w:num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  <w:r w:rsidRPr="00A36F78"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  <w:t xml:space="preserve">Cuando se hagan envío de email al docente, deben escribir, obligatoriamente: nombre completo, RUT, carrera, paralelo y asignatura que cursa.  </w:t>
            </w:r>
          </w:p>
          <w:p w14:paraId="18AF92C0" w14:textId="77777777" w:rsidR="00EA455D" w:rsidRPr="00A36F78" w:rsidRDefault="00EA455D" w:rsidP="00EA455D">
            <w:pPr>
              <w:rPr>
                <w:rStyle w:val="Ninguno"/>
                <w:rFonts w:ascii="Arial" w:eastAsia="Calibri" w:hAnsi="Arial" w:cs="Arial"/>
                <w:iCs/>
                <w:sz w:val="20"/>
                <w:szCs w:val="20"/>
                <w:lang w:val="es-ES_tradnl"/>
              </w:rPr>
            </w:pPr>
          </w:p>
          <w:p w14:paraId="10FBA2BC" w14:textId="229D7D3C" w:rsidR="00ED52A7" w:rsidRPr="00A36F78" w:rsidRDefault="00EA455D" w:rsidP="00EA455D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 w:rsidRPr="00A36F78">
              <w:rPr>
                <w:rStyle w:val="Ninguno"/>
                <w:rFonts w:ascii="Arial" w:eastAsia="Calibri" w:hAnsi="Arial" w:cs="Arial"/>
                <w:b/>
                <w:bCs/>
                <w:iCs/>
                <w:sz w:val="20"/>
                <w:szCs w:val="20"/>
                <w:lang w:val="es-ES_tradnl"/>
              </w:rPr>
              <w:t>Las actividades o materiales señalados en este syllabus pueden ser modificados o sustituidos según las necesidades de la marcha del curso</w:t>
            </w:r>
            <w:r w:rsidRPr="00A36F78">
              <w:rPr>
                <w:rFonts w:ascii="Arial" w:hAnsi="Arial" w:cs="Arial"/>
                <w:b/>
                <w:bCs/>
                <w:color w:val="0000FF"/>
                <w:sz w:val="20"/>
                <w:szCs w:val="22"/>
              </w:rPr>
              <w:t>.</w:t>
            </w:r>
          </w:p>
        </w:tc>
      </w:tr>
    </w:tbl>
    <w:p w14:paraId="10FBA2BE" w14:textId="77777777" w:rsidR="00A014A6" w:rsidRPr="00A36F78" w:rsidRDefault="00A014A6" w:rsidP="00A014A6">
      <w:pPr>
        <w:jc w:val="both"/>
        <w:rPr>
          <w:rFonts w:ascii="Arial" w:hAnsi="Arial" w:cs="Arial"/>
          <w:b/>
          <w:caps/>
          <w:sz w:val="22"/>
          <w:szCs w:val="22"/>
          <w:lang w:val="es-MX"/>
        </w:rPr>
      </w:pPr>
    </w:p>
    <w:p w14:paraId="10FBA2C2" w14:textId="77777777" w:rsidR="009A62A1" w:rsidRPr="00A36F78" w:rsidRDefault="009A62A1" w:rsidP="008A10E8">
      <w:pPr>
        <w:jc w:val="both"/>
        <w:rPr>
          <w:rFonts w:ascii="Arial" w:hAnsi="Arial" w:cs="Arial"/>
          <w:b/>
          <w:caps/>
          <w:sz w:val="22"/>
          <w:szCs w:val="22"/>
        </w:rPr>
        <w:sectPr w:rsidR="009A62A1" w:rsidRPr="00A36F78" w:rsidSect="00D3465A">
          <w:headerReference w:type="default" r:id="rId13"/>
          <w:footerReference w:type="even" r:id="rId14"/>
          <w:footerReference w:type="default" r:id="rId15"/>
          <w:pgSz w:w="12242" w:h="15842" w:code="1"/>
          <w:pgMar w:top="1418" w:right="1418" w:bottom="1418" w:left="1418" w:header="357" w:footer="737" w:gutter="0"/>
          <w:cols w:space="708"/>
          <w:docGrid w:linePitch="360"/>
        </w:sectPr>
      </w:pPr>
    </w:p>
    <w:p w14:paraId="71D51107" w14:textId="7B8C32B1" w:rsidR="00605B9B" w:rsidRPr="00A36F78" w:rsidRDefault="008A10E8" w:rsidP="00EA455D">
      <w:pPr>
        <w:numPr>
          <w:ilvl w:val="0"/>
          <w:numId w:val="1"/>
        </w:numPr>
        <w:jc w:val="both"/>
        <w:rPr>
          <w:rFonts w:ascii="Arial" w:hAnsi="Arial" w:cs="Arial"/>
          <w:b/>
          <w:caps/>
          <w:sz w:val="22"/>
          <w:szCs w:val="22"/>
        </w:rPr>
      </w:pPr>
      <w:r w:rsidRPr="00A36F78">
        <w:rPr>
          <w:rFonts w:ascii="Arial" w:hAnsi="Arial" w:cs="Arial"/>
          <w:b/>
          <w:caps/>
          <w:sz w:val="22"/>
          <w:szCs w:val="22"/>
        </w:rPr>
        <w:t>P</w:t>
      </w:r>
      <w:r w:rsidR="005E293F" w:rsidRPr="00A36F78">
        <w:rPr>
          <w:rFonts w:ascii="Arial" w:hAnsi="Arial" w:cs="Arial"/>
          <w:b/>
          <w:caps/>
          <w:sz w:val="22"/>
          <w:szCs w:val="22"/>
        </w:rPr>
        <w:t>LANIFICACIÓN</w:t>
      </w:r>
      <w:r w:rsidRPr="00A36F78">
        <w:rPr>
          <w:rFonts w:ascii="Arial" w:hAnsi="Arial" w:cs="Arial"/>
          <w:b/>
          <w:caps/>
          <w:sz w:val="22"/>
          <w:szCs w:val="22"/>
        </w:rPr>
        <w:t xml:space="preserve"> DE Actividades</w:t>
      </w:r>
    </w:p>
    <w:p w14:paraId="4C81A916" w14:textId="77777777" w:rsidR="004C341A" w:rsidRPr="00A36F78" w:rsidRDefault="004C341A" w:rsidP="004C341A">
      <w:pPr>
        <w:ind w:left="360"/>
        <w:jc w:val="both"/>
        <w:rPr>
          <w:rFonts w:ascii="Arial" w:hAnsi="Arial" w:cs="Arial"/>
          <w:b/>
          <w:caps/>
          <w:sz w:val="22"/>
          <w:szCs w:val="22"/>
        </w:rPr>
      </w:pPr>
    </w:p>
    <w:p w14:paraId="591B1D85" w14:textId="42B381ED" w:rsidR="004C341A" w:rsidRPr="00A36F78" w:rsidRDefault="004C341A" w:rsidP="004C341A">
      <w:pPr>
        <w:jc w:val="both"/>
        <w:rPr>
          <w:rFonts w:ascii="Arial" w:hAnsi="Arial" w:cs="Arial"/>
          <w:b/>
          <w:caps/>
          <w:sz w:val="22"/>
          <w:szCs w:val="22"/>
        </w:rPr>
      </w:pPr>
      <w:r w:rsidRPr="00A36F78">
        <w:rPr>
          <w:rFonts w:ascii="Arial" w:hAnsi="Arial" w:cs="Arial"/>
          <w:b/>
          <w:caps/>
          <w:sz w:val="22"/>
          <w:szCs w:val="22"/>
          <w:highlight w:val="yellow"/>
        </w:rPr>
        <w:t>Catedra</w:t>
      </w:r>
    </w:p>
    <w:p w14:paraId="03141480" w14:textId="02EE7627" w:rsidR="00FD22B6" w:rsidRPr="00A36F78" w:rsidRDefault="00FD22B6" w:rsidP="005E293F">
      <w:pPr>
        <w:rPr>
          <w:rFonts w:ascii="Arial" w:hAnsi="Arial" w:cs="Arial"/>
          <w:sz w:val="20"/>
          <w:szCs w:val="20"/>
        </w:rPr>
      </w:pPr>
    </w:p>
    <w:tbl>
      <w:tblPr>
        <w:tblW w:w="13187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851"/>
        <w:gridCol w:w="1417"/>
        <w:gridCol w:w="3544"/>
        <w:gridCol w:w="2268"/>
        <w:gridCol w:w="2693"/>
        <w:gridCol w:w="1683"/>
      </w:tblGrid>
      <w:tr w:rsidR="00F7428B" w:rsidRPr="00A36F78" w14:paraId="0B6F3135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774D2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20"/>
                <w:lang w:val="es-ES"/>
              </w:rPr>
              <w:t>Semana</w:t>
            </w:r>
            <w:r w:rsidRPr="00A36F78">
              <w:rPr>
                <w:rStyle w:val="eop"/>
                <w:rFonts w:ascii="Arial" w:hAnsi="Arial" w:cs="Arial"/>
                <w:sz w:val="18"/>
                <w:szCs w:val="20"/>
              </w:rPr>
              <w:t> </w:t>
            </w:r>
          </w:p>
          <w:p w14:paraId="5EB960FF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eop"/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B0622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20"/>
                <w:lang w:val="es-ES"/>
              </w:rPr>
              <w:t>Fecha</w:t>
            </w:r>
            <w:r w:rsidRPr="00A36F78">
              <w:rPr>
                <w:rStyle w:val="eop"/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7049D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20"/>
                <w:lang w:val="es-ES"/>
              </w:rPr>
              <w:t>Resultado(s) de aprendizaje</w:t>
            </w:r>
            <w:r w:rsidRPr="00A36F78">
              <w:rPr>
                <w:rStyle w:val="eop"/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8F910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20"/>
                <w:lang w:val="es-ES"/>
              </w:rPr>
              <w:t>Contenido(s) Clave(s)</w:t>
            </w:r>
            <w:r w:rsidRPr="00A36F78">
              <w:rPr>
                <w:rStyle w:val="eop"/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7C8BC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20"/>
                <w:lang w:val="es-ES"/>
              </w:rPr>
              <w:t>Actividades prácticas y evaluativas</w:t>
            </w:r>
            <w:r w:rsidRPr="00A36F78">
              <w:rPr>
                <w:rStyle w:val="eop"/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C99AF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20"/>
                <w:lang w:val="es-ES"/>
              </w:rPr>
              <w:t>Recursos de aprendizaje obligatorios y complementarios</w:t>
            </w:r>
            <w:r w:rsidRPr="00A36F78">
              <w:rPr>
                <w:rStyle w:val="eop"/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089B2" w14:textId="77777777" w:rsidR="00F7428B" w:rsidRPr="00A36F78" w:rsidRDefault="00F7428B" w:rsidP="00F7428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20"/>
                <w:lang w:val="es-ES"/>
              </w:rPr>
              <w:t>Trabajo autónomo</w:t>
            </w:r>
            <w:r w:rsidRPr="00A36F78">
              <w:rPr>
                <w:rStyle w:val="eop"/>
                <w:rFonts w:ascii="Arial" w:hAnsi="Arial" w:cs="Arial"/>
                <w:sz w:val="18"/>
                <w:szCs w:val="20"/>
              </w:rPr>
              <w:t> </w:t>
            </w:r>
          </w:p>
        </w:tc>
      </w:tr>
      <w:tr w:rsidR="00174956" w:rsidRPr="00A36F78" w14:paraId="5D3AB013" w14:textId="77777777" w:rsidTr="00555A91">
        <w:trPr>
          <w:trHeight w:val="1476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F72EE" w14:textId="77777777" w:rsidR="00174956" w:rsidRPr="00A36F78" w:rsidRDefault="00174956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8E28A" w14:textId="453A9E12" w:rsidR="00174956" w:rsidRPr="00A36F78" w:rsidRDefault="00174956" w:rsidP="002C59F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</w:t>
            </w:r>
            <w:r w:rsidR="002C59F6"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3</w:t>
            </w: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 xml:space="preserve"> Marzo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785F3" w14:textId="1E2A5B9C" w:rsidR="00174956" w:rsidRPr="00A36F78" w:rsidRDefault="0000460C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D817B" w14:textId="77777777" w:rsidR="00174956" w:rsidRPr="00A36F78" w:rsidRDefault="00174956" w:rsidP="00174956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Presentación programática de la asignatura.</w:t>
            </w:r>
          </w:p>
          <w:p w14:paraId="72DD1F60" w14:textId="77777777" w:rsidR="00174956" w:rsidRPr="00A36F78" w:rsidRDefault="00174956" w:rsidP="00174956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1497060E" w14:textId="09B11780" w:rsidR="00174956" w:rsidRPr="00A36F78" w:rsidRDefault="00174956" w:rsidP="00174956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fisiopatológicos de tejido óseo: fracturas, fase inflamatoria, reparación y remodelación.</w:t>
            </w:r>
          </w:p>
          <w:p w14:paraId="7B9BC1B3" w14:textId="00CFF698" w:rsidR="00174956" w:rsidRPr="00A36F78" w:rsidRDefault="00174956" w:rsidP="001749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de tejido óseo.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B766C7" w14:textId="77777777" w:rsidR="00D733FD" w:rsidRPr="00A36F78" w:rsidRDefault="00D733FD" w:rsidP="00D733FD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CL"/>
              </w:rPr>
              <w:t>Inicio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: Presentación curso, lectura de syllabus y reglamentos de cátedra.</w:t>
            </w:r>
          </w:p>
          <w:p w14:paraId="68EEDE52" w14:textId="77777777" w:rsidR="00D733FD" w:rsidRPr="00A36F78" w:rsidRDefault="00D733FD" w:rsidP="00D733FD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CL"/>
              </w:rPr>
              <w:t>Desarrollo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: Clase expositiva.</w:t>
            </w:r>
          </w:p>
          <w:p w14:paraId="4533DED7" w14:textId="2ED3DDB6" w:rsidR="00174956" w:rsidRPr="00A36F78" w:rsidRDefault="00D733FD" w:rsidP="00D733FD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CL"/>
              </w:rPr>
              <w:t>Cierre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: Resolver dudas</w:t>
            </w:r>
          </w:p>
          <w:p w14:paraId="71F8ABBB" w14:textId="77777777" w:rsidR="00174956" w:rsidRPr="00A36F78" w:rsidRDefault="00174956" w:rsidP="00174956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37CE09C3" w14:textId="13AEAB96" w:rsidR="00174956" w:rsidRPr="00A36F78" w:rsidRDefault="00174956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5B03EB" w14:textId="77777777" w:rsidR="00174956" w:rsidRPr="00A36F78" w:rsidRDefault="00174956" w:rsidP="00174956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Hoppenfeld Stanley y Murthy Vasantha, Fracturas, tratamiento y rehabilitación.</w:t>
            </w:r>
          </w:p>
          <w:p w14:paraId="22B21BA0" w14:textId="77777777" w:rsidR="00174956" w:rsidRPr="00A36F78" w:rsidRDefault="00174956" w:rsidP="00174956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130337D2" w14:textId="25DA8705" w:rsidR="00174956" w:rsidRPr="00A36F78" w:rsidRDefault="00174956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Manual de Fracturas Kennneth A. Egol, Kenneth J. Koval, Joseph D. Zuckerman, Manual de Fracturas 4° Edición.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1E908C" w14:textId="05218B9E" w:rsidR="00767557" w:rsidRDefault="00767557" w:rsidP="0076755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</w:t>
            </w:r>
            <w:r w:rsidR="003706A6"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.</w:t>
            </w:r>
          </w:p>
          <w:p w14:paraId="72F5DDEC" w14:textId="509F5327" w:rsidR="005838F9" w:rsidRPr="00A36F78" w:rsidRDefault="005838F9" w:rsidP="0076755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Hoppenfield Capitulo 1,2 y 3</w:t>
            </w:r>
          </w:p>
          <w:p w14:paraId="7D811CCC" w14:textId="66983E93" w:rsidR="00174956" w:rsidRPr="00A36F78" w:rsidRDefault="005838F9" w:rsidP="0076755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767557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174956" w:rsidRPr="00A36F78" w14:paraId="1697FCFD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1AD62" w14:textId="77777777" w:rsidR="00174956" w:rsidRPr="00A36F78" w:rsidRDefault="00174956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55255" w14:textId="6FA2ABD5" w:rsidR="00174956" w:rsidRPr="00A36F78" w:rsidRDefault="001A1953" w:rsidP="002C59F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</w:t>
            </w:r>
            <w:r w:rsidR="002C59F6"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0</w:t>
            </w:r>
            <w:r w:rsidR="00174956"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 xml:space="preserve"> Marzo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C0439F" w14:textId="780ADA91" w:rsidR="00174956" w:rsidRPr="00A36F78" w:rsidRDefault="0000460C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2E3752" w14:textId="44BF8BA8" w:rsidR="00174956" w:rsidRPr="00A36F78" w:rsidRDefault="00174956" w:rsidP="00174956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</w:t>
            </w:r>
            <w:r w:rsidR="001A7DCA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,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principios</w:t>
            </w:r>
            <w:r w:rsidR="001A7DCA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y clasificación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de las patologías de tejido óseo: fracturas. </w:t>
            </w:r>
            <w:r w:rsid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Epidemiología, y m</w:t>
            </w:r>
            <w:r w:rsidR="00A36F78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ecanismo de lesión</w:t>
            </w:r>
            <w:r w:rsid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307D1413" w14:textId="2FCBA5C4" w:rsidR="00174956" w:rsidRPr="00A36F78" w:rsidRDefault="00A36F78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de tejido óseo.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49325" w14:textId="77777777" w:rsidR="00D733FD" w:rsidRPr="00A36F78" w:rsidRDefault="00D733FD" w:rsidP="00D733FD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Resumen Clase anterior</w:t>
            </w:r>
          </w:p>
          <w:p w14:paraId="748DAE3B" w14:textId="77777777" w:rsidR="00D733FD" w:rsidRPr="00A36F78" w:rsidRDefault="00D733FD" w:rsidP="00D733FD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</w:t>
            </w:r>
          </w:p>
          <w:p w14:paraId="1794C3A4" w14:textId="7A620BAF" w:rsidR="00174956" w:rsidRPr="00A36F78" w:rsidRDefault="00D733FD" w:rsidP="00D733FD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E8ACF7" w14:textId="77777777" w:rsidR="00174956" w:rsidRPr="00A36F78" w:rsidRDefault="00174956" w:rsidP="00174956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Hoppenfeld Stanley y Murthy Vasantha, Fracturas, tratamiento y rehabilitación.</w:t>
            </w:r>
          </w:p>
          <w:p w14:paraId="7F4064A8" w14:textId="77777777" w:rsidR="00174956" w:rsidRPr="00A36F78" w:rsidRDefault="00174956" w:rsidP="00174956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4049C2CC" w14:textId="64627492" w:rsidR="00174956" w:rsidRPr="00A36F78" w:rsidRDefault="00174956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Manual de Fracturas Kennneth A. Egol, Kenneth J. Koval, Joseph D. Zuckerman, Manual de Fracturas 4° Edición.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48237F" w14:textId="4115E9D5" w:rsidR="00767557" w:rsidRDefault="00767557" w:rsidP="0076755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</w:t>
            </w:r>
            <w:r w:rsidR="003706A6"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.</w:t>
            </w:r>
          </w:p>
          <w:p w14:paraId="6484D347" w14:textId="56912D9E" w:rsidR="005838F9" w:rsidRPr="00A36F78" w:rsidRDefault="005838F9" w:rsidP="005838F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Hoppenfield Capitulo 1,2 y 3.</w:t>
            </w:r>
          </w:p>
          <w:p w14:paraId="00B86B1F" w14:textId="77777777" w:rsidR="005838F9" w:rsidRPr="00A36F78" w:rsidRDefault="005838F9" w:rsidP="0076755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</w:p>
          <w:p w14:paraId="68C2DCA8" w14:textId="29F1D874" w:rsidR="00174956" w:rsidRPr="00A36F78" w:rsidRDefault="005838F9" w:rsidP="0076755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767557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174956" w:rsidRPr="00A36F78" w14:paraId="0B588910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13539" w14:textId="77777777" w:rsidR="00174956" w:rsidRPr="00A36F78" w:rsidRDefault="00174956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3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3B833" w14:textId="7A3E5847" w:rsidR="00174956" w:rsidRPr="00A36F78" w:rsidRDefault="002C59F6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27</w:t>
            </w:r>
            <w:r w:rsidR="001A1953"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 xml:space="preserve"> Abril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4AE2A5" w14:textId="40D67C77" w:rsidR="00174956" w:rsidRPr="00A36F78" w:rsidRDefault="0000460C" w:rsidP="0000460C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8BA05" w14:textId="77777777" w:rsidR="00A36F78" w:rsidRPr="00A36F78" w:rsidRDefault="00A36F78" w:rsidP="00A36F78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Bases, principios y clasificación de las patologías de tejido óseo: fracturas.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Epidemiología, y m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ecanismo de lesión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3EE5B9B2" w14:textId="18955192" w:rsidR="00174956" w:rsidRPr="00A36F78" w:rsidRDefault="00A36F78" w:rsidP="00A36F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de tejido óseo.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EAE9B9" w14:textId="77777777" w:rsidR="00D733FD" w:rsidRPr="00A36F78" w:rsidRDefault="00D733FD" w:rsidP="00D733FD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Resumen Clase anterior</w:t>
            </w:r>
          </w:p>
          <w:p w14:paraId="371514A5" w14:textId="77777777" w:rsidR="00D733FD" w:rsidRPr="00A36F78" w:rsidRDefault="00D733FD" w:rsidP="00D733FD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</w:t>
            </w:r>
          </w:p>
          <w:p w14:paraId="66B3B201" w14:textId="3EC5C323" w:rsidR="00174956" w:rsidRPr="00A36F78" w:rsidRDefault="00D733FD" w:rsidP="00D733FD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28ABB0BF" w14:textId="5E559129" w:rsidR="00174956" w:rsidRPr="00A36F78" w:rsidRDefault="00174956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6A727" w14:textId="77777777" w:rsidR="00174956" w:rsidRPr="00A36F78" w:rsidRDefault="00174956" w:rsidP="00174956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Hoppenfeld Stanley y Murthy Vasantha, Fracturas, tratamiento y rehabilitación.</w:t>
            </w:r>
          </w:p>
          <w:p w14:paraId="695771E9" w14:textId="77777777" w:rsidR="00174956" w:rsidRPr="00A36F78" w:rsidRDefault="00174956" w:rsidP="00174956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083ED957" w14:textId="5AB9E377" w:rsidR="00174956" w:rsidRPr="00A36F78" w:rsidRDefault="00174956" w:rsidP="0017495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Manual de Fracturas Kennneth A. Egol, Kenneth J. Koval, Joseph D. Zuckerman, Manual de Fracturas 4° Edición.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4087AE" w14:textId="212EB34D" w:rsidR="00767557" w:rsidRDefault="00767557" w:rsidP="0076755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</w:t>
            </w:r>
            <w:r w:rsidR="003706A6"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.</w:t>
            </w:r>
          </w:p>
          <w:p w14:paraId="17A16439" w14:textId="058E0E30" w:rsidR="005838F9" w:rsidRPr="00A36F78" w:rsidRDefault="005838F9" w:rsidP="0076755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Hoppenfield Capítulo acorde a segmento afectado visto en clase anterior.</w:t>
            </w:r>
          </w:p>
          <w:p w14:paraId="6E248D95" w14:textId="6F065009" w:rsidR="00174956" w:rsidRPr="00A36F78" w:rsidRDefault="005838F9" w:rsidP="0076755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767557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2C59F6" w:rsidRPr="00A36F78" w14:paraId="63A12FEC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8EEF12" w14:textId="77777777" w:rsidR="002C59F6" w:rsidRPr="00A36F78" w:rsidRDefault="002C59F6" w:rsidP="002C59F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4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767196" w14:textId="58A704AF" w:rsidR="002C59F6" w:rsidRPr="00A36F78" w:rsidRDefault="002C59F6" w:rsidP="002C59F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3 Abril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A14A9C" w14:textId="77777777" w:rsidR="002C59F6" w:rsidRPr="00A36F78" w:rsidRDefault="002C59F6" w:rsidP="002C59F6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56F05E7C" w14:textId="18DB7ACF" w:rsidR="002C59F6" w:rsidRPr="00A36F78" w:rsidRDefault="002C59F6" w:rsidP="002C59F6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970172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Bases, principios y clasificación de las patologías de tejido óseo: fracturas.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Epidemiología, y m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ecanismo de lesión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796401C4" w14:textId="651F3A58" w:rsidR="002C59F6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de tejido óseo.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9C0360" w14:textId="77777777" w:rsidR="002C59F6" w:rsidRPr="00A36F78" w:rsidRDefault="002C59F6" w:rsidP="002C59F6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Resumen Clase anterior</w:t>
            </w:r>
          </w:p>
          <w:p w14:paraId="453A5E21" w14:textId="77777777" w:rsidR="002C59F6" w:rsidRPr="00A36F78" w:rsidRDefault="002C59F6" w:rsidP="002C59F6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</w:t>
            </w:r>
          </w:p>
          <w:p w14:paraId="6B39F32C" w14:textId="77777777" w:rsidR="002C59F6" w:rsidRPr="00A36F78" w:rsidRDefault="002C59F6" w:rsidP="002C59F6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5EFE4DFE" w14:textId="1E7450B5" w:rsidR="002C59F6" w:rsidRPr="00A36F78" w:rsidRDefault="002C59F6" w:rsidP="002C59F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932E15C" w14:textId="77777777" w:rsidR="002C59F6" w:rsidRPr="00A36F78" w:rsidRDefault="002C59F6" w:rsidP="002C59F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1FFC625C" w14:textId="77777777" w:rsidR="002C59F6" w:rsidRPr="00A36F78" w:rsidRDefault="002C59F6" w:rsidP="002C59F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30563864" w14:textId="77777777" w:rsidR="002C59F6" w:rsidRPr="00A36F78" w:rsidRDefault="002C59F6" w:rsidP="002C59F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Infante Carlos y Toro Felipe, Medicina y traumatología del deporte. 1° edición.</w:t>
            </w:r>
          </w:p>
          <w:p w14:paraId="76BE2D6A" w14:textId="77777777" w:rsidR="002C59F6" w:rsidRPr="00A36F78" w:rsidRDefault="002C59F6" w:rsidP="002C59F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7E5C454C" w14:textId="624C614C" w:rsidR="002C59F6" w:rsidRPr="00A36F78" w:rsidRDefault="002A2228" w:rsidP="002C59F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</w:t>
            </w:r>
            <w:r w:rsidR="002C59F6"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96412E" w14:textId="3E3365D8" w:rsidR="005838F9" w:rsidRDefault="002C59F6" w:rsidP="005838F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</w:t>
            </w:r>
            <w:r w:rsidR="005838F9"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 xml:space="preserve"> Lecturas y análisis del material bibliográfico.</w:t>
            </w:r>
          </w:p>
          <w:p w14:paraId="494F58A1" w14:textId="77777777" w:rsidR="005838F9" w:rsidRPr="00A36F78" w:rsidRDefault="005838F9" w:rsidP="005838F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Hoppenfield Capítulo acorde a segmento afectado visto en clase anterior.</w:t>
            </w:r>
          </w:p>
          <w:p w14:paraId="34DB7EEE" w14:textId="0407E6F1" w:rsidR="002C59F6" w:rsidRPr="00A36F78" w:rsidRDefault="005838F9" w:rsidP="005838F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DE6BB7" w:rsidRPr="00A36F78" w14:paraId="31DE20FB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9B86B2B" w14:textId="77777777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5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2F422D1" w14:textId="55AE1553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10 Abril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A600E8" w14:textId="77777777" w:rsidR="00DE6BB7" w:rsidRPr="00A36F78" w:rsidRDefault="00DE6BB7" w:rsidP="00DE6BB7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1AE88FBC" w14:textId="22C84905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C793537" w14:textId="77777777" w:rsidR="00A36F78" w:rsidRDefault="00A36F78" w:rsidP="00A36F78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Bases, principios y clasificación de las lesiones músculo-tendinosa, ligamentosas.  </w:t>
            </w:r>
          </w:p>
          <w:p w14:paraId="10FB48A3" w14:textId="77777777" w:rsidR="00A36F78" w:rsidRPr="00A36F78" w:rsidRDefault="00A36F78" w:rsidP="00A36F78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Epidemiología, y m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ecanismo de lesión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131E5DE6" w14:textId="77777777" w:rsidR="00A36F78" w:rsidRPr="00A36F78" w:rsidRDefault="00A36F78" w:rsidP="00A36F7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0CF84B3A" w14:textId="0F04FB60" w:rsidR="00DE6BB7" w:rsidRPr="00A36F78" w:rsidRDefault="00A36F78" w:rsidP="00A36F78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músculo-tendino-ligamentosas.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6215A42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Resumen Clase anterior</w:t>
            </w:r>
          </w:p>
          <w:p w14:paraId="489044E2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</w:t>
            </w:r>
          </w:p>
          <w:p w14:paraId="61AF6C32" w14:textId="77777777" w:rsidR="00DE6BB7" w:rsidRPr="00A36F78" w:rsidRDefault="00DE6BB7" w:rsidP="00DE6BB7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55347E03" w14:textId="66866CB1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D6AFCE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44232C0E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145DF419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Infante Carlos y Toro Felipe, Medicina y traumatología del deporte. 1° edición.</w:t>
            </w:r>
          </w:p>
          <w:p w14:paraId="736A22D8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0308721F" w14:textId="49C7A869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94AC60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760ED3BE" w14:textId="3821FC29" w:rsidR="00DE6BB7" w:rsidRPr="00A36F78" w:rsidRDefault="005838F9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DE6BB7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DE6BB7" w:rsidRPr="00A36F78" w14:paraId="7E3AF707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31A3F874" w14:textId="77777777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6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7A7F479D" w14:textId="2873D37C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17 Abril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FFA25FF" w14:textId="445FBC10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Feriado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E2CAE68" w14:textId="58458E98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818EB0A" w14:textId="6F48FE6D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271BD09" w14:textId="490948E3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06DC568" w14:textId="0C739434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6BB7" w:rsidRPr="00A36F78" w14:paraId="4B4739F9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723B5FD" w14:textId="77777777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7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0097ADB" w14:textId="21EFD73A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24 Abril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C8F600" w14:textId="77777777" w:rsidR="00DE6BB7" w:rsidRPr="00A36F78" w:rsidRDefault="00DE6BB7" w:rsidP="00DE6BB7">
            <w:pPr>
              <w:rPr>
                <w:rFonts w:ascii="Arial" w:hAnsi="Arial" w:cs="Arial"/>
                <w:b/>
                <w:bCs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Certamen 1</w:t>
            </w:r>
          </w:p>
          <w:p w14:paraId="4340EE35" w14:textId="54C6E0FB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20B685" w14:textId="5769BD8D" w:rsidR="00DE6BB7" w:rsidRPr="00A36F78" w:rsidRDefault="00DE6BB7" w:rsidP="00DE6BB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243FBD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instrucciones para rendir certamen dos.</w:t>
            </w:r>
          </w:p>
          <w:p w14:paraId="5EAE26F3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desarrollo certamen.</w:t>
            </w:r>
          </w:p>
          <w:p w14:paraId="7766AD1E" w14:textId="5A192AB1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desarrollo certamen.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CFC43D" w14:textId="40B4AE0C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EA8580F" w14:textId="6E85D0E2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6BB7" w:rsidRPr="00A36F78" w14:paraId="718E4C49" w14:textId="77777777" w:rsidTr="00A36F78">
        <w:trPr>
          <w:trHeight w:val="528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0687EF7C" w14:textId="77777777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8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7FB1C59" w14:textId="47B450E1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 Mayo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26FCA31" w14:textId="592C2FC6" w:rsidR="00DE6BB7" w:rsidRPr="00A36F78" w:rsidRDefault="00DE6BB7" w:rsidP="00DE6BB7">
            <w:pPr>
              <w:rPr>
                <w:rFonts w:ascii="Arial" w:hAnsi="Arial" w:cs="Arial"/>
                <w:b/>
                <w:bCs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Feriado</w:t>
            </w:r>
            <w:r w:rsidR="007A38D9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/ Semana Receso.</w:t>
            </w:r>
          </w:p>
          <w:p w14:paraId="674EE772" w14:textId="30E6ED91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083C37F" w14:textId="201067B6" w:rsidR="00DE6BB7" w:rsidRPr="00A36F78" w:rsidRDefault="00DE6BB7" w:rsidP="00DE6BB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25FF27F" w14:textId="370C2DD6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A76DFE2" w14:textId="3B6936D3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D77A1FC" w14:textId="39EC5AEE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6BB7" w:rsidRPr="00A36F78" w14:paraId="234C96B8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B118394" w14:textId="77777777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9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9F1B6BB" w14:textId="2284CE1C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8 Mayo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F915E78" w14:textId="77777777" w:rsidR="00DE6BB7" w:rsidRPr="00A36F78" w:rsidRDefault="00DE6BB7" w:rsidP="00DE6BB7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78FC0869" w14:textId="3720C77A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9C8063" w14:textId="77777777" w:rsidR="00A36F78" w:rsidRDefault="00A36F78" w:rsidP="00A36F78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Bases, principios y clasificación de las lesiones músculo-tendinosa, ligamentosas.  </w:t>
            </w:r>
          </w:p>
          <w:p w14:paraId="01F6088C" w14:textId="77777777" w:rsidR="00A36F78" w:rsidRPr="00A36F78" w:rsidRDefault="00A36F78" w:rsidP="00A36F78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Epidemiología, y m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ecanismo de lesión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56B28746" w14:textId="77777777" w:rsidR="00A36F78" w:rsidRPr="00A36F78" w:rsidRDefault="00A36F78" w:rsidP="00A36F78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3DD2B7CF" w14:textId="19FC6CEA" w:rsidR="00DE6BB7" w:rsidRPr="00A36F78" w:rsidRDefault="00A36F78" w:rsidP="00A36F78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músculo-tendino-ligamentosas.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5386B4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Resumen Clase anterior</w:t>
            </w:r>
          </w:p>
          <w:p w14:paraId="7D6391B6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</w:t>
            </w:r>
          </w:p>
          <w:p w14:paraId="6FD9E9BA" w14:textId="77777777" w:rsidR="00DE6BB7" w:rsidRPr="00A36F78" w:rsidRDefault="00DE6BB7" w:rsidP="00DE6BB7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57E25D55" w14:textId="2401DBA1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941033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783E3C01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0690FD82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Infante Carlos y Toro Felipe, Medicina y traumatología del deporte. 1° edición.</w:t>
            </w:r>
          </w:p>
          <w:p w14:paraId="035A238C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22237D9E" w14:textId="341251A1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BE9D227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4696D3EA" w14:textId="402029BF" w:rsidR="00DE6BB7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2</w:t>
            </w:r>
            <w:r w:rsidR="005838F9"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811033" w:rsidRPr="00A36F78" w14:paraId="77489EBC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EDB19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10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82826" w14:textId="069B2E9B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15 Mayo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A67A3F" w14:textId="77777777" w:rsidR="00811033" w:rsidRPr="00A36F78" w:rsidRDefault="00811033" w:rsidP="0081103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10D8FA05" w14:textId="2FDDA83E" w:rsidR="00811033" w:rsidRPr="00A36F78" w:rsidRDefault="00811033" w:rsidP="0081103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E4979" w14:textId="77777777" w:rsidR="00811033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Bases, principios y clasificación de las lesiones músculo-tendinosa, ligamentosas.  </w:t>
            </w:r>
          </w:p>
          <w:p w14:paraId="58C5764E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Epidemiología, y m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ecanismo de lesión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2A5875E3" w14:textId="77777777" w:rsidR="00811033" w:rsidRPr="00A36F78" w:rsidRDefault="00811033" w:rsidP="0081103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62CF53D1" w14:textId="1EAF605B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músculo-tendino-ligamentosas.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B72ACB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Resumen Clase anterior</w:t>
            </w:r>
          </w:p>
          <w:p w14:paraId="39F17155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</w:t>
            </w:r>
          </w:p>
          <w:p w14:paraId="7E959D92" w14:textId="77777777" w:rsidR="00811033" w:rsidRPr="00A36F78" w:rsidRDefault="00811033" w:rsidP="0081103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46CF608D" w14:textId="0F892E05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CE3E8" w14:textId="77777777" w:rsidR="00811033" w:rsidRPr="00A36F78" w:rsidRDefault="00811033" w:rsidP="0081103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741038C9" w14:textId="77777777" w:rsidR="00811033" w:rsidRPr="00A36F78" w:rsidRDefault="00811033" w:rsidP="0081103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1CB7E315" w14:textId="2D5F5A73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B764D" w14:textId="6B28C494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bibliográfico.</w:t>
            </w:r>
          </w:p>
          <w:p w14:paraId="558F58A5" w14:textId="3330B0E1" w:rsidR="00811033" w:rsidRPr="00A36F78" w:rsidRDefault="005838F9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811033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811033" w:rsidRPr="00A36F78" w14:paraId="080A2829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E889C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11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B9B52" w14:textId="1B9AF63F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22 Mayo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104332" w14:textId="77777777" w:rsidR="00811033" w:rsidRPr="00A36F78" w:rsidRDefault="00811033" w:rsidP="0081103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301259AE" w14:textId="4B7255C5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EC197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Bases, principios y clasifica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ción de las lesiones nerviosas periféricas.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</w:t>
            </w:r>
          </w:p>
          <w:p w14:paraId="55856AF6" w14:textId="77777777" w:rsidR="00811033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4B07273A" w14:textId="7A65468A" w:rsidR="00811033" w:rsidRPr="00A36F78" w:rsidRDefault="00811033" w:rsidP="0081103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Bases y principios del tratamiento ortopédico y quirúrgico en lesiones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nerviosas periféricas.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591FE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Instrucciones para exposición grupal.</w:t>
            </w:r>
          </w:p>
          <w:p w14:paraId="651E9636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 Alumnos.</w:t>
            </w:r>
          </w:p>
          <w:p w14:paraId="6C78ACB1" w14:textId="617586C2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 Alumnos.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B9477D" w14:textId="77777777" w:rsidR="00811033" w:rsidRPr="00A36F78" w:rsidRDefault="00811033" w:rsidP="0081103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39F833BE" w14:textId="77777777" w:rsidR="00811033" w:rsidRPr="00A36F78" w:rsidRDefault="00811033" w:rsidP="0081103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6C85ED39" w14:textId="01E5D5BF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711A1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68EA8556" w14:textId="578AE52C" w:rsidR="00811033" w:rsidRPr="00A36F78" w:rsidRDefault="005838F9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811033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811033" w:rsidRPr="00A36F78" w14:paraId="4CD914D9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3604D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20E50" w14:textId="49B0B245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29 Mayo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0B3907" w14:textId="77777777" w:rsidR="00811033" w:rsidRPr="00A36F78" w:rsidRDefault="00811033" w:rsidP="00811033">
            <w:pPr>
              <w:rPr>
                <w:rFonts w:ascii="Arial" w:hAnsi="Arial" w:cs="Arial"/>
                <w:b/>
                <w:bCs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Exposición Grupal</w:t>
            </w:r>
          </w:p>
          <w:p w14:paraId="6C6BF092" w14:textId="1A5020E9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15A7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Bases, principios y clasificación de las lesiones óseas, musculares, tendinosas y ligamentosas.</w:t>
            </w:r>
          </w:p>
          <w:p w14:paraId="31355C6B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7D608DEA" w14:textId="3C9785BA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83B987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Resumen Clase anterior</w:t>
            </w:r>
          </w:p>
          <w:p w14:paraId="56712DB5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</w:t>
            </w:r>
          </w:p>
          <w:p w14:paraId="4EF36566" w14:textId="77777777" w:rsidR="00811033" w:rsidRPr="00A36F78" w:rsidRDefault="00811033" w:rsidP="0081103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259F8C85" w14:textId="77777777" w:rsidR="00811033" w:rsidRPr="00A36F78" w:rsidRDefault="00811033" w:rsidP="0081103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33E7F21D" w14:textId="699F3F22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373BA" w14:textId="77777777" w:rsidR="00811033" w:rsidRPr="00A36F78" w:rsidRDefault="00811033" w:rsidP="0081103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Magge David J. Orthopedic Physical assessment 6° edición.</w:t>
            </w:r>
          </w:p>
          <w:p w14:paraId="08AB558E" w14:textId="77777777" w:rsidR="00811033" w:rsidRPr="00A36F78" w:rsidRDefault="00811033" w:rsidP="0081103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Reiser. Diagnóstico por la Imagen. 1° edición.</w:t>
            </w:r>
          </w:p>
          <w:p w14:paraId="6D8E10A1" w14:textId="2FFDD7CB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86061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7E20D6B0" w14:textId="09203AB3" w:rsidR="00811033" w:rsidRPr="00A36F78" w:rsidRDefault="005838F9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811033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811033" w:rsidRPr="00A36F78" w14:paraId="45F7D42B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1ACDD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13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16091" w14:textId="7D587D2F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5 Junio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2830D" w14:textId="694B7610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R8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9A6489" w14:textId="245DE82E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 Imagenología: generalidad de radiografía, ecotomografía, Resonancia nuclear magnética y tomografía axial computarizada.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5E26D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Resumen Clase anterior</w:t>
            </w:r>
          </w:p>
          <w:p w14:paraId="2D4C70C7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Clase expositiva</w:t>
            </w:r>
          </w:p>
          <w:p w14:paraId="688F3B76" w14:textId="77777777" w:rsidR="00811033" w:rsidRPr="00A36F78" w:rsidRDefault="00811033" w:rsidP="0081103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4B217CBF" w14:textId="77777777" w:rsidR="00811033" w:rsidRPr="00A36F78" w:rsidRDefault="00811033" w:rsidP="0081103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1D89C00D" w14:textId="1D45FCD5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4B98B6" w14:textId="77777777" w:rsidR="00811033" w:rsidRPr="00A36F78" w:rsidRDefault="00811033" w:rsidP="0081103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Magge David J. Orthopedic Physical assessment 6° edición.</w:t>
            </w:r>
          </w:p>
          <w:p w14:paraId="1F1F9039" w14:textId="382E6C90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AB8F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18EC8D5C" w14:textId="2FB627CF" w:rsidR="00811033" w:rsidRPr="00A36F78" w:rsidRDefault="005838F9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811033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811033" w:rsidRPr="00A36F78" w14:paraId="184A53C3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355FA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14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64849" w14:textId="645F4226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12 Junio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200B03" w14:textId="56B0C17C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R8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0BEA1B" w14:textId="55FB8E22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 Imagenología: generalidad de radiografía, ecotomografía, Resonancia nuclear magnética y tomografía axial computarizada.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CC7843" w14:textId="5274DEA0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instrucciones para rendir certamen dos.</w:t>
            </w:r>
          </w:p>
          <w:p w14:paraId="512E7702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desarrollo certamen.</w:t>
            </w:r>
          </w:p>
          <w:p w14:paraId="7653660B" w14:textId="7E986B4E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desarrollo certamen.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04E396" w14:textId="092647AC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9BC7BC" w14:textId="4197D4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033" w:rsidRPr="00A36F78" w14:paraId="77624F99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C18DB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15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29288" w14:textId="319CF7FB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19 Junio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C2061" w14:textId="483961D3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  <w:t>Certamen 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6AA12" w14:textId="7C1E6BA0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  <w:t>Certamen 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AF4545" w14:textId="133096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Corrección certamen dos e Instrucciones para rendir certamen oral.</w:t>
            </w:r>
          </w:p>
          <w:p w14:paraId="33016439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desarrollo practica oral.</w:t>
            </w:r>
          </w:p>
          <w:p w14:paraId="3362AF68" w14:textId="576EB7B9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desarrollo practica oral.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CCD483" w14:textId="63C6BB29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BC0D8C" w14:textId="77777777" w:rsidR="00811033" w:rsidRPr="00A36F78" w:rsidRDefault="00811033" w:rsidP="0081103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2001929D" w14:textId="207853F5" w:rsidR="00811033" w:rsidRPr="00A36F78" w:rsidRDefault="005838F9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811033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811033" w:rsidRPr="00A36F78" w14:paraId="18A2774B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49420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16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346B3" w14:textId="0DB25C25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26 Junio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BC07E8" w14:textId="5C6AB51E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Interrogación oral práctica taller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8490A" w14:textId="39E09F24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Interrogación oral práctica taller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6E4EA" w14:textId="435C8A54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68CE95" w14:textId="544DB92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CA0159" w14:textId="597E108C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033" w:rsidRPr="00A36F78" w14:paraId="121BBE0E" w14:textId="77777777" w:rsidTr="00A36F78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93EEBD" w14:textId="215147EE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3AA5F3" w14:textId="768587D6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3 Julio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FD1438" w14:textId="09D73E9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Toma de notas pendientes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DAA58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7CD180" w14:textId="2188D4CA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  <w:t>Toma de notas pendientes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7E0C0A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0D518" w14:textId="77777777" w:rsidR="00811033" w:rsidRPr="00A36F78" w:rsidRDefault="00811033" w:rsidP="0081103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FAE4DC2" w14:textId="1A9BE670" w:rsidR="00FD22B6" w:rsidRPr="00A36F78" w:rsidRDefault="00FD22B6" w:rsidP="005E293F">
      <w:pPr>
        <w:rPr>
          <w:rFonts w:ascii="Arial" w:hAnsi="Arial" w:cs="Arial"/>
          <w:sz w:val="20"/>
          <w:szCs w:val="20"/>
        </w:rPr>
      </w:pPr>
    </w:p>
    <w:p w14:paraId="002DAED4" w14:textId="7398B30F" w:rsidR="00174956" w:rsidRPr="00A36F78" w:rsidRDefault="00174956" w:rsidP="005E293F">
      <w:pPr>
        <w:rPr>
          <w:rFonts w:ascii="Arial" w:hAnsi="Arial" w:cs="Arial"/>
          <w:sz w:val="20"/>
          <w:szCs w:val="20"/>
        </w:rPr>
      </w:pPr>
    </w:p>
    <w:p w14:paraId="441A418F" w14:textId="7490D957" w:rsidR="00174956" w:rsidRPr="00A36F78" w:rsidRDefault="00174956" w:rsidP="005E293F">
      <w:pPr>
        <w:rPr>
          <w:rFonts w:ascii="Arial" w:hAnsi="Arial" w:cs="Arial"/>
          <w:sz w:val="20"/>
          <w:szCs w:val="20"/>
        </w:rPr>
      </w:pPr>
    </w:p>
    <w:p w14:paraId="73EED91C" w14:textId="2D0C06C7" w:rsidR="001A1953" w:rsidRPr="00A36F78" w:rsidRDefault="001A1953" w:rsidP="005E293F">
      <w:pPr>
        <w:rPr>
          <w:rFonts w:ascii="Arial" w:hAnsi="Arial" w:cs="Arial"/>
          <w:sz w:val="20"/>
          <w:szCs w:val="20"/>
        </w:rPr>
      </w:pPr>
    </w:p>
    <w:p w14:paraId="416CC0A8" w14:textId="0427C800" w:rsidR="001A1953" w:rsidRPr="00A36F78" w:rsidRDefault="001A1953" w:rsidP="005E293F">
      <w:pPr>
        <w:rPr>
          <w:rFonts w:ascii="Arial" w:hAnsi="Arial" w:cs="Arial"/>
          <w:sz w:val="20"/>
          <w:szCs w:val="20"/>
        </w:rPr>
      </w:pPr>
    </w:p>
    <w:p w14:paraId="053048BF" w14:textId="28638953" w:rsidR="001A1953" w:rsidRPr="00A36F78" w:rsidRDefault="001A1953" w:rsidP="005E293F">
      <w:pPr>
        <w:rPr>
          <w:rFonts w:ascii="Arial" w:hAnsi="Arial" w:cs="Arial"/>
          <w:sz w:val="20"/>
          <w:szCs w:val="20"/>
        </w:rPr>
      </w:pPr>
    </w:p>
    <w:p w14:paraId="56CA25DA" w14:textId="77777777" w:rsidR="003B35E4" w:rsidRPr="00A36F78" w:rsidRDefault="003B35E4" w:rsidP="003B35E4">
      <w:pPr>
        <w:ind w:left="360"/>
        <w:jc w:val="both"/>
        <w:rPr>
          <w:rFonts w:ascii="Arial" w:hAnsi="Arial" w:cs="Arial"/>
          <w:b/>
          <w:caps/>
          <w:sz w:val="22"/>
          <w:szCs w:val="22"/>
        </w:rPr>
      </w:pPr>
    </w:p>
    <w:p w14:paraId="241B07F2" w14:textId="7DBD773C" w:rsidR="003B35E4" w:rsidRPr="00A36F78" w:rsidRDefault="003B35E4" w:rsidP="003B35E4">
      <w:pPr>
        <w:jc w:val="both"/>
        <w:rPr>
          <w:rFonts w:ascii="Arial" w:hAnsi="Arial" w:cs="Arial"/>
          <w:b/>
          <w:caps/>
          <w:sz w:val="22"/>
          <w:szCs w:val="22"/>
        </w:rPr>
      </w:pPr>
      <w:r w:rsidRPr="00A36F78">
        <w:rPr>
          <w:rFonts w:ascii="Arial" w:hAnsi="Arial" w:cs="Arial"/>
          <w:b/>
          <w:caps/>
          <w:sz w:val="22"/>
          <w:szCs w:val="22"/>
          <w:highlight w:val="cyan"/>
        </w:rPr>
        <w:t>LABORATORIO</w:t>
      </w:r>
    </w:p>
    <w:p w14:paraId="3C0C8A08" w14:textId="77777777" w:rsidR="003B35E4" w:rsidRPr="00A36F78" w:rsidRDefault="003B35E4" w:rsidP="003B35E4">
      <w:pPr>
        <w:rPr>
          <w:rFonts w:ascii="Arial" w:hAnsi="Arial" w:cs="Arial"/>
          <w:sz w:val="20"/>
          <w:szCs w:val="20"/>
        </w:rPr>
      </w:pPr>
    </w:p>
    <w:tbl>
      <w:tblPr>
        <w:tblW w:w="13187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851"/>
        <w:gridCol w:w="1559"/>
        <w:gridCol w:w="3402"/>
        <w:gridCol w:w="2268"/>
        <w:gridCol w:w="2693"/>
        <w:gridCol w:w="1683"/>
      </w:tblGrid>
      <w:tr w:rsidR="003B35E4" w:rsidRPr="00A36F78" w14:paraId="623E142E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83ACF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16"/>
                <w:lang w:val="es-ES"/>
              </w:rPr>
              <w:t>Semana</w:t>
            </w:r>
            <w:r w:rsidRPr="00A36F78">
              <w:rPr>
                <w:rStyle w:val="eop"/>
                <w:rFonts w:ascii="Arial" w:hAnsi="Arial" w:cs="Arial"/>
                <w:sz w:val="18"/>
                <w:szCs w:val="16"/>
              </w:rPr>
              <w:t> </w:t>
            </w:r>
          </w:p>
          <w:p w14:paraId="6494F23C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6"/>
              </w:rPr>
            </w:pPr>
            <w:r w:rsidRPr="00A36F78">
              <w:rPr>
                <w:rStyle w:val="eop"/>
                <w:rFonts w:ascii="Arial" w:hAnsi="Arial" w:cs="Arial"/>
                <w:sz w:val="18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DDC3C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16"/>
                <w:lang w:val="es-ES"/>
              </w:rPr>
              <w:t>Fecha</w:t>
            </w:r>
            <w:r w:rsidRPr="00A36F78">
              <w:rPr>
                <w:rStyle w:val="eop"/>
                <w:rFonts w:ascii="Arial" w:hAnsi="Arial" w:cs="Arial"/>
                <w:sz w:val="18"/>
                <w:szCs w:val="16"/>
              </w:rPr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6CDFA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16"/>
                <w:lang w:val="es-ES"/>
              </w:rPr>
              <w:t>Resultado(s) de aprendizaje</w:t>
            </w:r>
            <w:r w:rsidRPr="00A36F78">
              <w:rPr>
                <w:rStyle w:val="eop"/>
                <w:rFonts w:ascii="Arial" w:hAnsi="Arial" w:cs="Arial"/>
                <w:sz w:val="18"/>
                <w:szCs w:val="16"/>
              </w:rPr>
              <w:t>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8C40B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16"/>
                <w:lang w:val="es-ES"/>
              </w:rPr>
              <w:t>Contenido(s) Clave(s)</w:t>
            </w:r>
            <w:r w:rsidRPr="00A36F78">
              <w:rPr>
                <w:rStyle w:val="eop"/>
                <w:rFonts w:ascii="Arial" w:hAnsi="Arial" w:cs="Arial"/>
                <w:sz w:val="18"/>
                <w:szCs w:val="16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593C4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16"/>
                <w:lang w:val="es-ES"/>
              </w:rPr>
              <w:t>Actividades prácticas y evaluativas</w:t>
            </w:r>
            <w:r w:rsidRPr="00A36F78">
              <w:rPr>
                <w:rStyle w:val="eop"/>
                <w:rFonts w:ascii="Arial" w:hAnsi="Arial" w:cs="Arial"/>
                <w:sz w:val="18"/>
                <w:szCs w:val="16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2A1C4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16"/>
                <w:lang w:val="es-ES"/>
              </w:rPr>
              <w:t>Recursos de aprendizaje obligatorios y complementarios</w:t>
            </w:r>
            <w:r w:rsidRPr="00A36F78">
              <w:rPr>
                <w:rStyle w:val="eop"/>
                <w:rFonts w:ascii="Arial" w:hAnsi="Arial" w:cs="Arial"/>
                <w:sz w:val="18"/>
                <w:szCs w:val="16"/>
              </w:rPr>
              <w:t> 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4C031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b/>
                <w:bCs/>
                <w:sz w:val="18"/>
                <w:szCs w:val="16"/>
                <w:lang w:val="es-ES"/>
              </w:rPr>
              <w:t>Trabajo autónomo</w:t>
            </w:r>
            <w:r w:rsidRPr="00A36F78">
              <w:rPr>
                <w:rStyle w:val="eop"/>
                <w:rFonts w:ascii="Arial" w:hAnsi="Arial" w:cs="Arial"/>
                <w:sz w:val="18"/>
                <w:szCs w:val="16"/>
              </w:rPr>
              <w:t> </w:t>
            </w:r>
          </w:p>
        </w:tc>
      </w:tr>
      <w:tr w:rsidR="003B35E4" w:rsidRPr="00A36F78" w14:paraId="42DF2E31" w14:textId="77777777" w:rsidTr="00395E03">
        <w:trPr>
          <w:trHeight w:val="163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916A3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60A3C" w14:textId="01AE2376" w:rsidR="003B35E4" w:rsidRPr="00A36F78" w:rsidRDefault="003B35E4" w:rsidP="003B35E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11 Marzo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38147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37DB4" w14:textId="5FAA3D26" w:rsidR="003B35E4" w:rsidRPr="00A36F78" w:rsidRDefault="00395E03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Presentación programática de laboratorio.</w:t>
            </w:r>
          </w:p>
          <w:p w14:paraId="133A0E14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2E5E83DA" w14:textId="24C15942" w:rsidR="003B35E4" w:rsidRPr="00A36F78" w:rsidRDefault="003B35E4" w:rsidP="00533E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4FC90" w14:textId="1CA35430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CL"/>
              </w:rPr>
              <w:t>Inicio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 xml:space="preserve">: Presentación </w:t>
            </w:r>
            <w:r w:rsidR="00395E03"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Laboratorio.</w:t>
            </w:r>
          </w:p>
          <w:p w14:paraId="238A0D43" w14:textId="02FA88D3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CL"/>
              </w:rPr>
              <w:t>Desarrollo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 xml:space="preserve">: </w:t>
            </w:r>
            <w:r w:rsidR="00395E03"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 de syllabus y reglamentos de laboratorio.</w:t>
            </w:r>
          </w:p>
          <w:p w14:paraId="022B7B04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CL"/>
              </w:rPr>
              <w:t>Cierre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: Resolver dudas</w:t>
            </w:r>
          </w:p>
          <w:p w14:paraId="591AFA5B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7B034DD9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CE780A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Hoppenfeld Stanley y Murthy Vasantha, Fracturas, tratamiento y rehabilitación.</w:t>
            </w:r>
          </w:p>
          <w:p w14:paraId="33DFFB5D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32BAEF8F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Manual de Fracturas Kennneth A. Egol, Kenneth J. Koval, Joseph D. Zuckerman, Manual de Fracturas 4° Edición.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851372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bibliográfico.</w:t>
            </w:r>
          </w:p>
          <w:p w14:paraId="3447D5BB" w14:textId="655A72C4" w:rsidR="003B35E4" w:rsidRPr="00A36F78" w:rsidRDefault="00395E03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3B35E4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3B35E4" w:rsidRPr="00A36F78" w14:paraId="57257A30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BDDAE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40174" w14:textId="0711ED34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18 Marzo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687D2F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19FBF0" w14:textId="798E2EC3" w:rsidR="00395E03" w:rsidRPr="00A36F78" w:rsidRDefault="00395E03" w:rsidP="00395E0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fisiopatológicos de tejido óseo: fracturas, fase inflamatoria, reparación y remodelación.</w:t>
            </w:r>
          </w:p>
          <w:p w14:paraId="78E31202" w14:textId="77777777" w:rsidR="00395E03" w:rsidRPr="00A36F78" w:rsidRDefault="00395E03" w:rsidP="00395E0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4B6C9161" w14:textId="3A36BF2D" w:rsidR="00395E03" w:rsidRPr="00A36F78" w:rsidRDefault="00395E03" w:rsidP="00395E0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de tejido óseo.</w:t>
            </w:r>
          </w:p>
          <w:p w14:paraId="1D0E12B9" w14:textId="77777777" w:rsidR="003B35E4" w:rsidRPr="00A36F78" w:rsidRDefault="003B35E4" w:rsidP="00395E0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0F316" w14:textId="5B20DF7C" w:rsidR="003B35E4" w:rsidRPr="00A36F78" w:rsidRDefault="003B35E4" w:rsidP="00533E8A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="00395E03"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19AA6F75" w14:textId="3E5C6F8E" w:rsidR="003B35E4" w:rsidRPr="00A36F78" w:rsidRDefault="003B35E4" w:rsidP="00533E8A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="00395E03" w:rsidRPr="00A36F78">
              <w:rPr>
                <w:rFonts w:ascii="Arial" w:hAnsi="Arial" w:cs="Arial"/>
                <w:color w:val="000000"/>
                <w:sz w:val="16"/>
                <w:szCs w:val="16"/>
              </w:rPr>
              <w:t>presentación grupal cuadros comparativos</w:t>
            </w:r>
          </w:p>
          <w:p w14:paraId="3A829486" w14:textId="77777777" w:rsidR="003B35E4" w:rsidRPr="00A36F78" w:rsidRDefault="003B35E4" w:rsidP="00533E8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88BB49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Hoppenfeld Stanley y Murthy Vasantha, Fracturas, tratamiento y rehabilitación.</w:t>
            </w:r>
          </w:p>
          <w:p w14:paraId="1E85BADC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0B5E4D83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Manual de Fracturas Kennneth A. Egol, Kenneth J. Koval, Joseph D. Zuckerman, Manual de Fracturas 4° Edición.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D047EC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bibliográfico.</w:t>
            </w:r>
          </w:p>
          <w:p w14:paraId="4063FE74" w14:textId="628C1BC6" w:rsidR="003B35E4" w:rsidRPr="00A36F78" w:rsidRDefault="00395E03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3B35E4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3B35E4" w:rsidRPr="00A36F78" w14:paraId="66B8D08A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D594E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3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7E553" w14:textId="32799AB9" w:rsidR="003B35E4" w:rsidRPr="00A36F78" w:rsidRDefault="003B35E4" w:rsidP="003B35E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25 Marzo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5486A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7EB3D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Bases, principios y clasificación de las patologías de tejido óseo: fracturas. Mecanismo de lesión y clasificación.</w:t>
            </w:r>
          </w:p>
          <w:p w14:paraId="4098701B" w14:textId="77777777" w:rsidR="003B35E4" w:rsidRPr="00A36F78" w:rsidRDefault="003B35E4" w:rsidP="00533E8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331199D8" w14:textId="4BA0009D" w:rsidR="003B35E4" w:rsidRPr="00A36F78" w:rsidRDefault="006D56B5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fracturas.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BD639" w14:textId="77777777" w:rsidR="006D56B5" w:rsidRPr="00A36F78" w:rsidRDefault="006D56B5" w:rsidP="006D56B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3BB63188" w14:textId="77777777" w:rsidR="006D56B5" w:rsidRPr="00A36F78" w:rsidRDefault="006D56B5" w:rsidP="006D56B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57970CBD" w14:textId="77777777" w:rsidR="006D56B5" w:rsidRPr="00A36F78" w:rsidRDefault="006D56B5" w:rsidP="006D56B5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6FD461E2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BC0A85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Hoppenfeld Stanley y Murthy Vasantha, Fracturas, tratamiento y rehabilitación.</w:t>
            </w:r>
          </w:p>
          <w:p w14:paraId="65EC6E0D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3A46CB7B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Manual de Fracturas Kennneth A. Egol, Kenneth J. Koval, Joseph D. Zuckerman, Manual de Fracturas 4° Edición.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F8F098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bibliográfico.</w:t>
            </w:r>
          </w:p>
          <w:p w14:paraId="1132D8EE" w14:textId="420A007D" w:rsidR="003B35E4" w:rsidRPr="00A36F78" w:rsidRDefault="00395E03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3B35E4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3B35E4" w:rsidRPr="00A36F78" w14:paraId="01BB04F1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B25332B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4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D28EE2F" w14:textId="4C0B8C2B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1Abril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465AB0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3411F512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5D3178" w14:textId="77777777" w:rsidR="00395E03" w:rsidRPr="00A36F78" w:rsidRDefault="00395E03" w:rsidP="00395E0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Bases, principios y clasificación de las patologías de tejido óseo: fracturas. Mecanismo de lesión y clasificación.</w:t>
            </w:r>
          </w:p>
          <w:p w14:paraId="298CE190" w14:textId="77777777" w:rsidR="003B35E4" w:rsidRPr="00A36F78" w:rsidRDefault="003B35E4" w:rsidP="00533E8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1CB627A2" w14:textId="189A25C0" w:rsidR="003B35E4" w:rsidRPr="00A36F78" w:rsidRDefault="003B35E4" w:rsidP="00395E0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Bases y principios del tratamiento ortopédico y quirúrgico en </w:t>
            </w:r>
            <w:r w:rsidR="00395E03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fracturas.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1B2EEC" w14:textId="66EC7D94" w:rsidR="003B35E4" w:rsidRPr="00A36F78" w:rsidRDefault="003B35E4" w:rsidP="00533E8A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="00395E03" w:rsidRPr="00A36F78">
              <w:rPr>
                <w:rFonts w:ascii="Arial" w:hAnsi="Arial" w:cs="Arial"/>
                <w:color w:val="000000"/>
                <w:sz w:val="16"/>
                <w:szCs w:val="16"/>
              </w:rPr>
              <w:t>Formación grupos.</w:t>
            </w:r>
          </w:p>
          <w:p w14:paraId="14E3C8A3" w14:textId="42E77676" w:rsidR="003B35E4" w:rsidRPr="00A36F78" w:rsidRDefault="003B35E4" w:rsidP="00533E8A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="00395E03" w:rsidRPr="00A36F78">
              <w:rPr>
                <w:rFonts w:ascii="Arial" w:hAnsi="Arial" w:cs="Arial"/>
                <w:color w:val="000000"/>
                <w:sz w:val="16"/>
                <w:szCs w:val="16"/>
              </w:rPr>
              <w:t>Debate sobre caso clínico.</w:t>
            </w:r>
          </w:p>
          <w:p w14:paraId="0194D1D6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4542B032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8CB86C" w14:textId="77777777" w:rsidR="00395E03" w:rsidRPr="00A36F78" w:rsidRDefault="00395E03" w:rsidP="00395E0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Hoppenfeld Stanley y Murthy Vasantha, Fracturas, tratamiento y rehabilitación.</w:t>
            </w:r>
          </w:p>
          <w:p w14:paraId="428BDFE0" w14:textId="77777777" w:rsidR="00395E03" w:rsidRPr="00A36F78" w:rsidRDefault="00395E03" w:rsidP="00395E0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26DEF379" w14:textId="0B1869A6" w:rsidR="003B35E4" w:rsidRPr="00A36F78" w:rsidRDefault="00395E03" w:rsidP="00395E0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Manual de Fracturas Kennneth A. Egol, Kenneth J. Koval, Joseph D. Zuckerman, Manual de Fracturas 4° Edición.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2F42DF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7A253DA6" w14:textId="216A13AB" w:rsidR="003B35E4" w:rsidRPr="00A36F78" w:rsidRDefault="00395E03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6 </w:t>
            </w:r>
            <w:r w:rsidR="003B35E4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horas.</w:t>
            </w:r>
          </w:p>
        </w:tc>
      </w:tr>
      <w:tr w:rsidR="003B35E4" w:rsidRPr="00A36F78" w14:paraId="43E8868B" w14:textId="77777777" w:rsidTr="003B35E4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EB939EF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5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2F0825C" w14:textId="2BC1AFEE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8 Abril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F1D705" w14:textId="77777777" w:rsidR="003B35E4" w:rsidRPr="00A36F78" w:rsidRDefault="003B35E4" w:rsidP="003B35E4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7FC5C9A0" w14:textId="656C393E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4C6B3AD" w14:textId="5849DA83" w:rsidR="00395E03" w:rsidRPr="00A36F78" w:rsidRDefault="00395E03" w:rsidP="00395E03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Debate grupal 1</w:t>
            </w:r>
          </w:p>
          <w:p w14:paraId="61D506E5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3BEC9CB" w14:textId="77777777" w:rsidR="00395E03" w:rsidRPr="00A36F78" w:rsidRDefault="00395E03" w:rsidP="00395E0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49502C8A" w14:textId="77777777" w:rsidR="00395E03" w:rsidRPr="00A36F78" w:rsidRDefault="00395E03" w:rsidP="00395E03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23C98207" w14:textId="77777777" w:rsidR="00395E03" w:rsidRPr="00A36F78" w:rsidRDefault="00395E03" w:rsidP="00395E0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44765E20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C015F47" w14:textId="77777777" w:rsidR="00395E03" w:rsidRPr="00A36F78" w:rsidRDefault="00395E03" w:rsidP="00395E0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Hoppenfeld Stanley y Murthy Vasantha, Fracturas, tratamiento y rehabilitación.</w:t>
            </w:r>
          </w:p>
          <w:p w14:paraId="5BB11037" w14:textId="77777777" w:rsidR="00395E03" w:rsidRPr="00A36F78" w:rsidRDefault="00395E03" w:rsidP="00395E03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0C05D0CA" w14:textId="32C7FDB3" w:rsidR="003B35E4" w:rsidRPr="00A36F78" w:rsidRDefault="00395E03" w:rsidP="00395E0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Manual de Fracturas Kennneth A. Egol, Kenneth J. Koval, Joseph D. Zuckerman, Manual de Fracturas 4° Edición.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00FA0CE" w14:textId="77777777" w:rsidR="00395E03" w:rsidRPr="00A36F78" w:rsidRDefault="00395E03" w:rsidP="00395E03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56277CB8" w14:textId="7298B35C" w:rsidR="003B35E4" w:rsidRPr="00A36F78" w:rsidRDefault="00395E03" w:rsidP="00395E0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 horas.</w:t>
            </w:r>
          </w:p>
        </w:tc>
      </w:tr>
      <w:tr w:rsidR="003B35E4" w:rsidRPr="00A36F78" w14:paraId="56942771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E6B52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6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8070C" w14:textId="1ABE6D4C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15 Abril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34487" w14:textId="77777777" w:rsidR="003B35E4" w:rsidRPr="00A36F78" w:rsidRDefault="003B35E4" w:rsidP="00533E8A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3948E1E9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D362C6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Bases, principios y clasificación de las lesiones músculo-tendinosa, ligamentosas.  Mecanismo de lesión</w:t>
            </w:r>
          </w:p>
          <w:p w14:paraId="6980F415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1320C5A3" w14:textId="77777777" w:rsidR="00DE6BB7" w:rsidRPr="00A36F78" w:rsidRDefault="00DE6BB7" w:rsidP="00DE6BB7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músculo-tendino-ligamentosas</w:t>
            </w:r>
          </w:p>
          <w:p w14:paraId="10AC3A74" w14:textId="1F9E4540" w:rsidR="003B35E4" w:rsidRPr="00A36F78" w:rsidRDefault="003B35E4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EBF42" w14:textId="77777777" w:rsidR="006D56B5" w:rsidRPr="00A36F78" w:rsidRDefault="006D56B5" w:rsidP="006D56B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1AEC0997" w14:textId="77777777" w:rsidR="006D56B5" w:rsidRPr="00A36F78" w:rsidRDefault="006D56B5" w:rsidP="006D56B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6C38ABB0" w14:textId="77777777" w:rsidR="006D56B5" w:rsidRPr="00A36F78" w:rsidRDefault="006D56B5" w:rsidP="006D56B5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5C159B2E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F218E" w14:textId="77777777" w:rsidR="003B35E4" w:rsidRPr="00A36F78" w:rsidRDefault="003B35E4" w:rsidP="00533E8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47E7295D" w14:textId="77777777" w:rsidR="003B35E4" w:rsidRPr="00A36F78" w:rsidRDefault="003B35E4" w:rsidP="00533E8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0A2ABA64" w14:textId="77777777" w:rsidR="003B35E4" w:rsidRPr="00A36F78" w:rsidRDefault="003B35E4" w:rsidP="00533E8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Infante Carlos y Toro Felipe, Medicina y traumatología del deporte. 1° edición.</w:t>
            </w:r>
          </w:p>
          <w:p w14:paraId="243D4D7F" w14:textId="77777777" w:rsidR="003B35E4" w:rsidRPr="00A36F78" w:rsidRDefault="003B35E4" w:rsidP="00533E8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5ED2B955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1CD48F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4E135441" w14:textId="3708DE52" w:rsidR="003B35E4" w:rsidRPr="00A36F78" w:rsidRDefault="00395E03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  <w:r w:rsidR="003B35E4"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horas.</w:t>
            </w:r>
          </w:p>
        </w:tc>
      </w:tr>
      <w:tr w:rsidR="003B35E4" w:rsidRPr="00A36F78" w14:paraId="67186861" w14:textId="77777777" w:rsidTr="003B35E4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CB9EE20" w14:textId="77777777" w:rsidR="003B35E4" w:rsidRPr="00A36F78" w:rsidRDefault="003B35E4" w:rsidP="00533E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7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3F0ED75" w14:textId="1F3808AF" w:rsidR="003B35E4" w:rsidRPr="00A36F78" w:rsidRDefault="003B35E4" w:rsidP="003B35E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22 Abril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DD3CD8" w14:textId="77777777" w:rsidR="003B35E4" w:rsidRPr="00A36F78" w:rsidRDefault="003B35E4" w:rsidP="003B35E4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1350FF71" w14:textId="77777777" w:rsidR="003B35E4" w:rsidRPr="00A36F78" w:rsidRDefault="003B35E4" w:rsidP="003B35E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9E7AC6" w14:textId="77777777" w:rsidR="006D56B5" w:rsidRPr="00A36F78" w:rsidRDefault="006D56B5" w:rsidP="006D56B5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Bases, principios y clasificación de las lesiones músculo-tendinosa, ligamentosas.  Mecanismo de lesión</w:t>
            </w:r>
          </w:p>
          <w:p w14:paraId="35D8C1D1" w14:textId="77777777" w:rsidR="006D56B5" w:rsidRPr="00A36F78" w:rsidRDefault="006D56B5" w:rsidP="006D56B5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57903821" w14:textId="77777777" w:rsidR="006D56B5" w:rsidRPr="00A36F78" w:rsidRDefault="006D56B5" w:rsidP="006D56B5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músculo-tendino-ligamentosas</w:t>
            </w:r>
          </w:p>
          <w:p w14:paraId="2564606D" w14:textId="77777777" w:rsidR="003B35E4" w:rsidRPr="00A36F78" w:rsidRDefault="003B35E4" w:rsidP="00533E8A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0A2C852" w14:textId="77777777" w:rsidR="006D56B5" w:rsidRPr="00A36F78" w:rsidRDefault="006D56B5" w:rsidP="006D56B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3FEBC5C9" w14:textId="77777777" w:rsidR="006D56B5" w:rsidRPr="00A36F78" w:rsidRDefault="006D56B5" w:rsidP="006D56B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530F7B3F" w14:textId="77777777" w:rsidR="006D56B5" w:rsidRPr="00A36F78" w:rsidRDefault="006D56B5" w:rsidP="006D56B5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16D40F4A" w14:textId="77777777" w:rsidR="003B35E4" w:rsidRPr="00A36F78" w:rsidRDefault="003B35E4" w:rsidP="00533E8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398AF3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63945C26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4DA00FC5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Infante Carlos y Toro Felipe, Medicina y traumatología del deporte. 1° edición.</w:t>
            </w:r>
          </w:p>
          <w:p w14:paraId="1089DCF9" w14:textId="77777777" w:rsidR="00DE6BB7" w:rsidRPr="00A36F78" w:rsidRDefault="00DE6BB7" w:rsidP="00DE6BB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605B4D9E" w14:textId="13EEFF39" w:rsidR="003B35E4" w:rsidRPr="00A36F78" w:rsidRDefault="00DE6BB7" w:rsidP="00DE6BB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998041A" w14:textId="77777777" w:rsidR="00A36F78" w:rsidRPr="00A36F78" w:rsidRDefault="00A36F78" w:rsidP="00A36F78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29BD8808" w14:textId="77E21982" w:rsidR="003B35E4" w:rsidRPr="00A36F78" w:rsidRDefault="00A36F78" w:rsidP="00A36F7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 horas.</w:t>
            </w:r>
          </w:p>
        </w:tc>
      </w:tr>
      <w:tr w:rsidR="007A38D9" w:rsidRPr="00A36F78" w14:paraId="51312E2F" w14:textId="77777777" w:rsidTr="007A38D9">
        <w:trPr>
          <w:trHeight w:val="528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E694A66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8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1857F9E2" w14:textId="0EB8D5E0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29 de abril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BF9A7BF" w14:textId="5969AB7D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Semana </w:t>
            </w:r>
            <w:r w:rsidRPr="007A38D9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eceso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3A52E44" w14:textId="7F87F0E9" w:rsidR="007A38D9" w:rsidRPr="00A36F78" w:rsidRDefault="007A38D9" w:rsidP="007A38D9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8E81836" w14:textId="4EF8BF28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AF58BC8" w14:textId="4C3823DC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9007263" w14:textId="75D6CB0A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A38D9" w:rsidRPr="00A36F78" w14:paraId="41CD8790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6C5A254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9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6F167E0" w14:textId="3183A4CA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6 Mayo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2AE3C7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2671163F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91B73D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Bases, principios y clasificación de las lesiones músculo-tendinosa, ligamentosas.  Mecanismo de lesión</w:t>
            </w:r>
          </w:p>
          <w:p w14:paraId="032F62C0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4BEC0D15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del tratamiento ortopédico y quirúrgico en lesiones músculo-tendino-ligamentosas</w:t>
            </w:r>
          </w:p>
          <w:p w14:paraId="3903F7FD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DAE00F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04D2837C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1B0ACBF8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073E2796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8158F7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5B3EF3C4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191A7FBF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Infante Carlos y Toro Felipe, Medicina y traumatología del deporte. 1° edición.</w:t>
            </w:r>
          </w:p>
          <w:p w14:paraId="28A37830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22468CF3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9A1302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3CD7E734" w14:textId="37265DD9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 horas.</w:t>
            </w:r>
          </w:p>
        </w:tc>
      </w:tr>
      <w:tr w:rsidR="007A38D9" w:rsidRPr="00A36F78" w14:paraId="2F379ABC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678B5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10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15F9E" w14:textId="191EF082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13 Mayo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DFC28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185F3026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EB536" w14:textId="0784242E" w:rsidR="007A38D9" w:rsidRPr="00A36F78" w:rsidRDefault="007A38D9" w:rsidP="007A38D9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Debate grupal 2</w:t>
            </w:r>
          </w:p>
          <w:p w14:paraId="65FF30AB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1E2FC8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431BC6ED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1BAB3F93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4C8CD9F1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1CAAA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3E18CCFA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587C57E7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4524E4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bibliográfico.</w:t>
            </w:r>
          </w:p>
          <w:p w14:paraId="38A50EDA" w14:textId="63EDF8FF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 horas.</w:t>
            </w:r>
          </w:p>
        </w:tc>
      </w:tr>
      <w:tr w:rsidR="007A38D9" w:rsidRPr="00A36F78" w14:paraId="5DAD1161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7FA76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11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04461" w14:textId="733EF330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20 Mayo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ACD6CC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2F373993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B37571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Bases, principios y clasificaci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ón de las lesiones nerviosas periféricas.</w:t>
            </w:r>
          </w:p>
          <w:p w14:paraId="6EAD3C40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06ED590B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Bases y principios del tratamiento ortopédico y quirúrgico en lesiones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nerviosas periféricas.</w:t>
            </w:r>
          </w:p>
          <w:p w14:paraId="201D26B4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82C8F7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18646BA6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5F827075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7E1AD00F" w14:textId="2A986C63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CC1B7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Silberman Fernando Ortopedia y Traumatología. 2° edición.</w:t>
            </w:r>
          </w:p>
          <w:p w14:paraId="2F906378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5144D234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40E609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4CC5DC9B" w14:textId="1CF17109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 horas.</w:t>
            </w:r>
          </w:p>
        </w:tc>
      </w:tr>
      <w:tr w:rsidR="007A38D9" w:rsidRPr="00A36F78" w14:paraId="04F6052D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0A5BB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12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2DB91" w14:textId="72761A9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27 Mayo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016D56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R1 -R2 - R3 - R4 -R5 -R6- R7</w:t>
            </w:r>
          </w:p>
          <w:p w14:paraId="308DFAFB" w14:textId="305C9D0B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2F9595" w14:textId="718901D0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Bases, principios y clasificaci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ón de las lesiones nerviosas periféricas.</w:t>
            </w:r>
          </w:p>
          <w:p w14:paraId="4FA9A11F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3C0E6E0B" w14:textId="390B23B2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Bases y principios del tratamiento ortopédico y quirúrgico en lesiones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nerviosas periféricas.</w:t>
            </w:r>
          </w:p>
          <w:p w14:paraId="51E23697" w14:textId="111437B4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A9661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0077C3B6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0D9BC0A3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5AA741B1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5D901677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BAB409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Magge David J. Orthopedic Physical assessment 6° edición.</w:t>
            </w:r>
          </w:p>
          <w:p w14:paraId="4499B12F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Reiser. Diagnóstico por la Imagen. 1° edición.</w:t>
            </w:r>
          </w:p>
          <w:p w14:paraId="572F31EA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AAFAE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71527F99" w14:textId="63BD61E0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 horas.</w:t>
            </w:r>
          </w:p>
        </w:tc>
      </w:tr>
      <w:tr w:rsidR="007A38D9" w:rsidRPr="00A36F78" w14:paraId="351680F5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134BC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13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102A4" w14:textId="58EFB250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3 Junio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C6EB26" w14:textId="54521F11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R98</w:t>
            </w:r>
          </w:p>
          <w:p w14:paraId="6E8F083F" w14:textId="675248FC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C3B59" w14:textId="1B37BA1C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 Imagenología: generalidad de radiografía, ecotomografía, Resonancia nuclear magnética y tomografía axial computarizada.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D76B12" w14:textId="48D8B29E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67336B3A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3AA57A2B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3123D5A3" w14:textId="269FA05A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</w:p>
          <w:p w14:paraId="46C78B0E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E84CE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Magge David J. Orthopedic Physical assessment 6° edición.</w:t>
            </w:r>
          </w:p>
          <w:p w14:paraId="43A9C22E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8B358D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11925012" w14:textId="7BACC719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 horas.</w:t>
            </w:r>
          </w:p>
        </w:tc>
      </w:tr>
      <w:tr w:rsidR="007A38D9" w:rsidRPr="00A36F78" w14:paraId="3E884160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DF63E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14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C8E0E" w14:textId="4F891D61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10 Junio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26748" w14:textId="5F7EFFD4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R8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117D6" w14:textId="3D2EEF73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Bases y principios de Imagenología: generalidad de radiografía, ecotomografía, Resonancia nuclear magnética y tomografía axial computarizada.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ADB5A3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5B1DF386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27143632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1823B683" w14:textId="40F52C35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21855E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Reiser. Diagnóstico por la Imagen. 1° edición.</w:t>
            </w:r>
          </w:p>
          <w:p w14:paraId="2D1D6B6D" w14:textId="73065B22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1960A3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5CAEF20A" w14:textId="0E9D2F13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 horas.</w:t>
            </w:r>
          </w:p>
        </w:tc>
      </w:tr>
      <w:tr w:rsidR="007A38D9" w:rsidRPr="00A36F78" w14:paraId="0A48D21F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0CE41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15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546F1" w14:textId="6770682D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17 Junio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EF4F49" w14:textId="26DCF7FF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C18527" w14:textId="406D1380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Debate Grupal 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74232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Inicio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Formación grupos.</w:t>
            </w:r>
          </w:p>
          <w:p w14:paraId="1D233E73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Debate sobre caso clínico.</w:t>
            </w:r>
          </w:p>
          <w:p w14:paraId="6C1F83C9" w14:textId="77777777" w:rsidR="007A38D9" w:rsidRPr="00A36F78" w:rsidRDefault="007A38D9" w:rsidP="007A38D9">
            <w:pP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Cierre</w:t>
            </w:r>
            <w:r w:rsidRPr="00A36F78">
              <w:rPr>
                <w:rFonts w:ascii="Arial" w:hAnsi="Arial" w:cs="Arial"/>
                <w:color w:val="000000"/>
                <w:sz w:val="16"/>
                <w:szCs w:val="16"/>
              </w:rPr>
              <w:t>: Resolver dudas.</w:t>
            </w:r>
          </w:p>
          <w:p w14:paraId="5DFF8D86" w14:textId="06706033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889C9" w14:textId="77777777" w:rsidR="007A38D9" w:rsidRPr="00A36F78" w:rsidRDefault="007A38D9" w:rsidP="007A38D9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Reiser. Diagnóstico por la Imagen. 1° edición.</w:t>
            </w:r>
          </w:p>
          <w:p w14:paraId="2FE53921" w14:textId="475AA0B6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Apuntes y artículos profesor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CD7810" w14:textId="77777777" w:rsidR="007A38D9" w:rsidRPr="00A36F78" w:rsidRDefault="007A38D9" w:rsidP="007A38D9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  <w:lang w:val="es-CL"/>
              </w:rPr>
              <w:t>Lecturas y análisis del material bibliográfico, ejercitar con casos clínicos las diferentes patologías musculoesqueléticas.</w:t>
            </w:r>
          </w:p>
          <w:p w14:paraId="7083C5D1" w14:textId="2DEE530C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6 horas.</w:t>
            </w:r>
          </w:p>
        </w:tc>
      </w:tr>
      <w:tr w:rsidR="007A38D9" w:rsidRPr="00A36F78" w14:paraId="40A46FD0" w14:textId="77777777" w:rsidTr="00533E8A">
        <w:trPr>
          <w:trHeight w:val="300"/>
        </w:trPr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1B805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16</w:t>
            </w:r>
            <w:r w:rsidRPr="00A36F78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599B" w14:textId="432F81DA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  <w:r w:rsidRPr="00A36F78">
              <w:rPr>
                <w:rStyle w:val="normaltextrun"/>
                <w:rFonts w:ascii="Arial" w:hAnsi="Arial" w:cs="Arial"/>
                <w:sz w:val="16"/>
                <w:szCs w:val="16"/>
                <w:lang w:val="es-ES"/>
              </w:rPr>
              <w:t>24 Junio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935537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color w:val="000000" w:themeColor="text1"/>
                <w:sz w:val="16"/>
                <w:szCs w:val="16"/>
              </w:rPr>
              <w:t>Toma de notas pendientes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390AE2" w14:textId="446DE59C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36F7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single"/>
              </w:rPr>
              <w:t>Toma de notas pendientes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322CA" w14:textId="660CF5C5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3AA369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9BA8B7" w14:textId="77777777" w:rsidR="007A38D9" w:rsidRPr="00A36F78" w:rsidRDefault="007A38D9" w:rsidP="007A38D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0D980900" w14:textId="1C9E024B" w:rsidR="001A1953" w:rsidRPr="00A36F78" w:rsidRDefault="001A1953" w:rsidP="005E293F">
      <w:pPr>
        <w:rPr>
          <w:rFonts w:ascii="Arial" w:hAnsi="Arial" w:cs="Arial"/>
          <w:sz w:val="20"/>
          <w:szCs w:val="20"/>
        </w:rPr>
      </w:pPr>
    </w:p>
    <w:p w14:paraId="74CAC10C" w14:textId="215CE658" w:rsidR="001A1953" w:rsidRPr="00A36F78" w:rsidRDefault="001A1953" w:rsidP="005E293F">
      <w:pPr>
        <w:rPr>
          <w:rFonts w:ascii="Arial" w:hAnsi="Arial" w:cs="Arial"/>
          <w:sz w:val="20"/>
          <w:szCs w:val="20"/>
        </w:rPr>
      </w:pPr>
    </w:p>
    <w:sectPr w:rsidR="001A1953" w:rsidRPr="00A36F78" w:rsidSect="00D3465A">
      <w:pgSz w:w="15842" w:h="12242" w:orient="landscape" w:code="1"/>
      <w:pgMar w:top="1418" w:right="1418" w:bottom="1418" w:left="1418" w:header="35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48B02" w14:textId="77777777" w:rsidR="00D23992" w:rsidRDefault="00D23992">
      <w:r>
        <w:separator/>
      </w:r>
    </w:p>
  </w:endnote>
  <w:endnote w:type="continuationSeparator" w:id="0">
    <w:p w14:paraId="1922E012" w14:textId="77777777" w:rsidR="00D23992" w:rsidRDefault="00D2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BA31B" w14:textId="77777777" w:rsidR="005C018E" w:rsidRDefault="005C018E" w:rsidP="000C31E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0FBA31C" w14:textId="77777777" w:rsidR="005C018E" w:rsidRDefault="005C018E" w:rsidP="000C31EE">
    <w:pPr>
      <w:pStyle w:val="Piedepgina"/>
      <w:ind w:right="360"/>
    </w:pPr>
  </w:p>
  <w:p w14:paraId="10FBA31D" w14:textId="77777777" w:rsidR="005C018E" w:rsidRDefault="005C018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BA31E" w14:textId="4345DF84" w:rsidR="005C018E" w:rsidRPr="00D62268" w:rsidRDefault="005C018E">
    <w:pPr>
      <w:pStyle w:val="Piedepgina"/>
      <w:jc w:val="right"/>
      <w:rPr>
        <w:rFonts w:ascii="Arial" w:hAnsi="Arial" w:cs="Arial"/>
        <w:sz w:val="18"/>
        <w:szCs w:val="18"/>
      </w:rPr>
    </w:pPr>
    <w:r w:rsidRPr="00D62268">
      <w:rPr>
        <w:rFonts w:ascii="Arial" w:hAnsi="Arial" w:cs="Arial"/>
        <w:sz w:val="18"/>
        <w:szCs w:val="18"/>
      </w:rPr>
      <w:fldChar w:fldCharType="begin"/>
    </w:r>
    <w:r w:rsidRPr="00D62268">
      <w:rPr>
        <w:rFonts w:ascii="Arial" w:hAnsi="Arial" w:cs="Arial"/>
        <w:sz w:val="18"/>
        <w:szCs w:val="18"/>
      </w:rPr>
      <w:instrText xml:space="preserve"> PAGE   \* MERGEFORMAT </w:instrText>
    </w:r>
    <w:r w:rsidRPr="00D62268">
      <w:rPr>
        <w:rFonts w:ascii="Arial" w:hAnsi="Arial" w:cs="Arial"/>
        <w:sz w:val="18"/>
        <w:szCs w:val="18"/>
      </w:rPr>
      <w:fldChar w:fldCharType="separate"/>
    </w:r>
    <w:r w:rsidR="00D23992">
      <w:rPr>
        <w:rFonts w:ascii="Arial" w:hAnsi="Arial" w:cs="Arial"/>
        <w:noProof/>
        <w:sz w:val="18"/>
        <w:szCs w:val="18"/>
      </w:rPr>
      <w:t>1</w:t>
    </w:r>
    <w:r w:rsidRPr="00D62268">
      <w:rPr>
        <w:rFonts w:ascii="Arial" w:hAnsi="Arial" w:cs="Arial"/>
        <w:sz w:val="18"/>
        <w:szCs w:val="18"/>
      </w:rPr>
      <w:fldChar w:fldCharType="end"/>
    </w:r>
  </w:p>
  <w:p w14:paraId="10FBA31F" w14:textId="77777777" w:rsidR="005C018E" w:rsidRDefault="005C01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F8F03" w14:textId="77777777" w:rsidR="00D23992" w:rsidRDefault="00D23992">
      <w:r>
        <w:separator/>
      </w:r>
    </w:p>
  </w:footnote>
  <w:footnote w:type="continuationSeparator" w:id="0">
    <w:p w14:paraId="7C24B52C" w14:textId="77777777" w:rsidR="00D23992" w:rsidRDefault="00D23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BA319" w14:textId="77777777" w:rsidR="005C018E" w:rsidRPr="001D643D" w:rsidRDefault="005C018E" w:rsidP="001D643D">
    <w:pPr>
      <w:pStyle w:val="Encabezado"/>
      <w:rPr>
        <w:szCs w:val="18"/>
      </w:rPr>
    </w:pPr>
  </w:p>
  <w:p w14:paraId="10FBA31A" w14:textId="77777777" w:rsidR="005C018E" w:rsidRDefault="005C018E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A42"/>
    <w:multiLevelType w:val="hybridMultilevel"/>
    <w:tmpl w:val="2EC0C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54B2"/>
    <w:multiLevelType w:val="hybridMultilevel"/>
    <w:tmpl w:val="1442A048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5A81"/>
    <w:multiLevelType w:val="hybridMultilevel"/>
    <w:tmpl w:val="BACA6362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276A"/>
    <w:multiLevelType w:val="hybridMultilevel"/>
    <w:tmpl w:val="AFBEB406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41695"/>
    <w:multiLevelType w:val="hybridMultilevel"/>
    <w:tmpl w:val="32A0B114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37FD"/>
    <w:multiLevelType w:val="hybridMultilevel"/>
    <w:tmpl w:val="218A18B6"/>
    <w:lvl w:ilvl="0" w:tplc="7B92102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100EA"/>
    <w:multiLevelType w:val="hybridMultilevel"/>
    <w:tmpl w:val="925C8046"/>
    <w:lvl w:ilvl="0" w:tplc="CE00695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4F88"/>
    <w:multiLevelType w:val="hybridMultilevel"/>
    <w:tmpl w:val="B620867C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640A4"/>
    <w:multiLevelType w:val="hybridMultilevel"/>
    <w:tmpl w:val="1D42A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C1722"/>
    <w:multiLevelType w:val="hybridMultilevel"/>
    <w:tmpl w:val="51E8858A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D12D4"/>
    <w:multiLevelType w:val="hybridMultilevel"/>
    <w:tmpl w:val="92428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462DF"/>
    <w:multiLevelType w:val="hybridMultilevel"/>
    <w:tmpl w:val="BD40B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677FD"/>
    <w:multiLevelType w:val="hybridMultilevel"/>
    <w:tmpl w:val="E8E8AAFC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86C2A"/>
    <w:multiLevelType w:val="hybridMultilevel"/>
    <w:tmpl w:val="B2ECAB50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B0A19"/>
    <w:multiLevelType w:val="hybridMultilevel"/>
    <w:tmpl w:val="BC50E4A4"/>
    <w:lvl w:ilvl="0" w:tplc="F3C2085A">
      <w:start w:val="9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A00C4"/>
    <w:multiLevelType w:val="hybridMultilevel"/>
    <w:tmpl w:val="6720C0EA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7FAA776">
      <w:numFmt w:val="bullet"/>
      <w:lvlText w:val="•"/>
      <w:lvlJc w:val="left"/>
      <w:pPr>
        <w:ind w:left="1785" w:hanging="705"/>
      </w:pPr>
      <w:rPr>
        <w:rFonts w:ascii="Arial" w:eastAsia="Calibri" w:hAnsi="Arial" w:cs="Arial" w:hint="default"/>
        <w:b/>
      </w:rPr>
    </w:lvl>
    <w:lvl w:ilvl="2" w:tplc="6D6C538A">
      <w:numFmt w:val="bullet"/>
      <w:lvlText w:val=""/>
      <w:lvlJc w:val="left"/>
      <w:pPr>
        <w:ind w:left="2505" w:hanging="705"/>
      </w:pPr>
      <w:rPr>
        <w:rFonts w:ascii="Symbol" w:eastAsia="Calibri" w:hAnsi="Symbol" w:cs="Arial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0116B"/>
    <w:multiLevelType w:val="hybridMultilevel"/>
    <w:tmpl w:val="AFB4225E"/>
    <w:lvl w:ilvl="0" w:tplc="8E221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7"/>
  </w:num>
  <w:num w:numId="5">
    <w:abstractNumId w:val="16"/>
  </w:num>
  <w:num w:numId="6">
    <w:abstractNumId w:val="1"/>
  </w:num>
  <w:num w:numId="7">
    <w:abstractNumId w:val="12"/>
  </w:num>
  <w:num w:numId="8">
    <w:abstractNumId w:val="3"/>
  </w:num>
  <w:num w:numId="9">
    <w:abstractNumId w:val="15"/>
  </w:num>
  <w:num w:numId="10">
    <w:abstractNumId w:val="6"/>
  </w:num>
  <w:num w:numId="11">
    <w:abstractNumId w:val="2"/>
  </w:num>
  <w:num w:numId="12">
    <w:abstractNumId w:val="4"/>
  </w:num>
  <w:num w:numId="13">
    <w:abstractNumId w:val="13"/>
  </w:num>
  <w:num w:numId="14">
    <w:abstractNumId w:val="11"/>
  </w:num>
  <w:num w:numId="15">
    <w:abstractNumId w:val="10"/>
  </w:num>
  <w:num w:numId="16">
    <w:abstractNumId w:val="8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40"/>
    <w:rsid w:val="0000460C"/>
    <w:rsid w:val="00004D35"/>
    <w:rsid w:val="00006293"/>
    <w:rsid w:val="0001059B"/>
    <w:rsid w:val="00014756"/>
    <w:rsid w:val="00032665"/>
    <w:rsid w:val="00037DDE"/>
    <w:rsid w:val="00047561"/>
    <w:rsid w:val="00051011"/>
    <w:rsid w:val="00051905"/>
    <w:rsid w:val="00057976"/>
    <w:rsid w:val="0006245C"/>
    <w:rsid w:val="00063862"/>
    <w:rsid w:val="00073AA1"/>
    <w:rsid w:val="00074787"/>
    <w:rsid w:val="000765D0"/>
    <w:rsid w:val="0007674D"/>
    <w:rsid w:val="000852B5"/>
    <w:rsid w:val="00086E51"/>
    <w:rsid w:val="00091764"/>
    <w:rsid w:val="00091A4B"/>
    <w:rsid w:val="00091A98"/>
    <w:rsid w:val="000948AC"/>
    <w:rsid w:val="000977AE"/>
    <w:rsid w:val="00097D1B"/>
    <w:rsid w:val="000A2138"/>
    <w:rsid w:val="000B42F0"/>
    <w:rsid w:val="000C026E"/>
    <w:rsid w:val="000C06EF"/>
    <w:rsid w:val="000C19E5"/>
    <w:rsid w:val="000C1A8F"/>
    <w:rsid w:val="000C31EE"/>
    <w:rsid w:val="000C55CD"/>
    <w:rsid w:val="000C7619"/>
    <w:rsid w:val="000D2949"/>
    <w:rsid w:val="000D3502"/>
    <w:rsid w:val="000D65B9"/>
    <w:rsid w:val="000E10A0"/>
    <w:rsid w:val="000E1A09"/>
    <w:rsid w:val="000E22D7"/>
    <w:rsid w:val="000E3790"/>
    <w:rsid w:val="000E5F14"/>
    <w:rsid w:val="000E6E48"/>
    <w:rsid w:val="000F22D2"/>
    <w:rsid w:val="00100D1E"/>
    <w:rsid w:val="001015B7"/>
    <w:rsid w:val="0010538A"/>
    <w:rsid w:val="001057EC"/>
    <w:rsid w:val="00105881"/>
    <w:rsid w:val="00112883"/>
    <w:rsid w:val="00114544"/>
    <w:rsid w:val="0012041C"/>
    <w:rsid w:val="00137EDA"/>
    <w:rsid w:val="00144711"/>
    <w:rsid w:val="001457F0"/>
    <w:rsid w:val="00147150"/>
    <w:rsid w:val="00150B67"/>
    <w:rsid w:val="00151954"/>
    <w:rsid w:val="00152A2A"/>
    <w:rsid w:val="0015318A"/>
    <w:rsid w:val="001532B3"/>
    <w:rsid w:val="00156EA9"/>
    <w:rsid w:val="001601A9"/>
    <w:rsid w:val="00163BF3"/>
    <w:rsid w:val="00164321"/>
    <w:rsid w:val="0016516E"/>
    <w:rsid w:val="00174956"/>
    <w:rsid w:val="001767BD"/>
    <w:rsid w:val="00176A5C"/>
    <w:rsid w:val="00181E67"/>
    <w:rsid w:val="0018337D"/>
    <w:rsid w:val="001864D3"/>
    <w:rsid w:val="001905FD"/>
    <w:rsid w:val="00194C09"/>
    <w:rsid w:val="00195BFD"/>
    <w:rsid w:val="001A0034"/>
    <w:rsid w:val="001A046C"/>
    <w:rsid w:val="001A1953"/>
    <w:rsid w:val="001A516A"/>
    <w:rsid w:val="001A722F"/>
    <w:rsid w:val="001A7DCA"/>
    <w:rsid w:val="001B0A20"/>
    <w:rsid w:val="001B1B7D"/>
    <w:rsid w:val="001B689B"/>
    <w:rsid w:val="001B6C8B"/>
    <w:rsid w:val="001D1CDD"/>
    <w:rsid w:val="001D5A90"/>
    <w:rsid w:val="001D60C4"/>
    <w:rsid w:val="001D643D"/>
    <w:rsid w:val="001E05BB"/>
    <w:rsid w:val="001E06C9"/>
    <w:rsid w:val="001E0718"/>
    <w:rsid w:val="001E0CCB"/>
    <w:rsid w:val="001E64F5"/>
    <w:rsid w:val="001F0212"/>
    <w:rsid w:val="001F1B6F"/>
    <w:rsid w:val="001F1F67"/>
    <w:rsid w:val="001F6565"/>
    <w:rsid w:val="001F6BAF"/>
    <w:rsid w:val="001F6BB8"/>
    <w:rsid w:val="002003B7"/>
    <w:rsid w:val="002019FA"/>
    <w:rsid w:val="00203282"/>
    <w:rsid w:val="002047C1"/>
    <w:rsid w:val="002060DD"/>
    <w:rsid w:val="002064AA"/>
    <w:rsid w:val="00211F14"/>
    <w:rsid w:val="0021290A"/>
    <w:rsid w:val="00212B69"/>
    <w:rsid w:val="00216920"/>
    <w:rsid w:val="00221615"/>
    <w:rsid w:val="00223319"/>
    <w:rsid w:val="002233F9"/>
    <w:rsid w:val="00223463"/>
    <w:rsid w:val="0022356D"/>
    <w:rsid w:val="0022761A"/>
    <w:rsid w:val="00240F34"/>
    <w:rsid w:val="00243EB3"/>
    <w:rsid w:val="0024434B"/>
    <w:rsid w:val="0025010B"/>
    <w:rsid w:val="00253536"/>
    <w:rsid w:val="00253DC6"/>
    <w:rsid w:val="002563CA"/>
    <w:rsid w:val="00256D11"/>
    <w:rsid w:val="00264BD5"/>
    <w:rsid w:val="0027072B"/>
    <w:rsid w:val="00270C13"/>
    <w:rsid w:val="0027704E"/>
    <w:rsid w:val="002772FA"/>
    <w:rsid w:val="002815A8"/>
    <w:rsid w:val="00283BCA"/>
    <w:rsid w:val="0028490A"/>
    <w:rsid w:val="002907D9"/>
    <w:rsid w:val="00290DE2"/>
    <w:rsid w:val="00293544"/>
    <w:rsid w:val="00295540"/>
    <w:rsid w:val="002963B7"/>
    <w:rsid w:val="002A0D11"/>
    <w:rsid w:val="002A2228"/>
    <w:rsid w:val="002A4479"/>
    <w:rsid w:val="002A709C"/>
    <w:rsid w:val="002A7BC5"/>
    <w:rsid w:val="002B2450"/>
    <w:rsid w:val="002B2D7F"/>
    <w:rsid w:val="002B778D"/>
    <w:rsid w:val="002B7C92"/>
    <w:rsid w:val="002C3C86"/>
    <w:rsid w:val="002C59F6"/>
    <w:rsid w:val="002C6DF1"/>
    <w:rsid w:val="002C71F2"/>
    <w:rsid w:val="002D04F6"/>
    <w:rsid w:val="002D11DB"/>
    <w:rsid w:val="002D1BC8"/>
    <w:rsid w:val="002D318D"/>
    <w:rsid w:val="002D5820"/>
    <w:rsid w:val="002E2298"/>
    <w:rsid w:val="002E4C8F"/>
    <w:rsid w:val="002E758A"/>
    <w:rsid w:val="002F16B0"/>
    <w:rsid w:val="002F5057"/>
    <w:rsid w:val="00300EA3"/>
    <w:rsid w:val="00302C85"/>
    <w:rsid w:val="00306610"/>
    <w:rsid w:val="00314241"/>
    <w:rsid w:val="0032019B"/>
    <w:rsid w:val="0032218D"/>
    <w:rsid w:val="003275F3"/>
    <w:rsid w:val="00333E8E"/>
    <w:rsid w:val="00334596"/>
    <w:rsid w:val="003402E7"/>
    <w:rsid w:val="00343274"/>
    <w:rsid w:val="003477B2"/>
    <w:rsid w:val="003534DE"/>
    <w:rsid w:val="003607C9"/>
    <w:rsid w:val="003706A6"/>
    <w:rsid w:val="00371775"/>
    <w:rsid w:val="00376CE6"/>
    <w:rsid w:val="00384577"/>
    <w:rsid w:val="003859E0"/>
    <w:rsid w:val="00385F5E"/>
    <w:rsid w:val="003934FA"/>
    <w:rsid w:val="00395E03"/>
    <w:rsid w:val="003A0414"/>
    <w:rsid w:val="003B21FE"/>
    <w:rsid w:val="003B35E4"/>
    <w:rsid w:val="003B38F6"/>
    <w:rsid w:val="003C63E9"/>
    <w:rsid w:val="003D2D25"/>
    <w:rsid w:val="003D3710"/>
    <w:rsid w:val="003D3C77"/>
    <w:rsid w:val="003D60CA"/>
    <w:rsid w:val="003D6875"/>
    <w:rsid w:val="003E6628"/>
    <w:rsid w:val="003E73AD"/>
    <w:rsid w:val="003F17BB"/>
    <w:rsid w:val="003F2690"/>
    <w:rsid w:val="00402E18"/>
    <w:rsid w:val="00403924"/>
    <w:rsid w:val="00405C5B"/>
    <w:rsid w:val="00407D8B"/>
    <w:rsid w:val="00407FEA"/>
    <w:rsid w:val="004100D1"/>
    <w:rsid w:val="00412DC6"/>
    <w:rsid w:val="00414710"/>
    <w:rsid w:val="004269B4"/>
    <w:rsid w:val="004315BB"/>
    <w:rsid w:val="00435DB6"/>
    <w:rsid w:val="00440730"/>
    <w:rsid w:val="00443F35"/>
    <w:rsid w:val="0044588A"/>
    <w:rsid w:val="004465CC"/>
    <w:rsid w:val="0045038C"/>
    <w:rsid w:val="0045101E"/>
    <w:rsid w:val="00456573"/>
    <w:rsid w:val="00474F42"/>
    <w:rsid w:val="004760D9"/>
    <w:rsid w:val="0048362A"/>
    <w:rsid w:val="00485512"/>
    <w:rsid w:val="00493AC2"/>
    <w:rsid w:val="004953F4"/>
    <w:rsid w:val="0049567F"/>
    <w:rsid w:val="004971A5"/>
    <w:rsid w:val="004A1277"/>
    <w:rsid w:val="004A1F0C"/>
    <w:rsid w:val="004A5045"/>
    <w:rsid w:val="004A5F2C"/>
    <w:rsid w:val="004A6182"/>
    <w:rsid w:val="004B20B0"/>
    <w:rsid w:val="004B2729"/>
    <w:rsid w:val="004B32F7"/>
    <w:rsid w:val="004B4EBC"/>
    <w:rsid w:val="004B631D"/>
    <w:rsid w:val="004C1780"/>
    <w:rsid w:val="004C18DA"/>
    <w:rsid w:val="004C341A"/>
    <w:rsid w:val="004C5842"/>
    <w:rsid w:val="004D0520"/>
    <w:rsid w:val="004D4AFD"/>
    <w:rsid w:val="004D6AEF"/>
    <w:rsid w:val="004E1827"/>
    <w:rsid w:val="004E5C9B"/>
    <w:rsid w:val="004FF3C5"/>
    <w:rsid w:val="005006D9"/>
    <w:rsid w:val="00502D2F"/>
    <w:rsid w:val="00506440"/>
    <w:rsid w:val="00507E56"/>
    <w:rsid w:val="005106EA"/>
    <w:rsid w:val="00515D2F"/>
    <w:rsid w:val="00522588"/>
    <w:rsid w:val="00523136"/>
    <w:rsid w:val="00526B61"/>
    <w:rsid w:val="00527E18"/>
    <w:rsid w:val="005313A3"/>
    <w:rsid w:val="00533E8A"/>
    <w:rsid w:val="005358D4"/>
    <w:rsid w:val="0054118F"/>
    <w:rsid w:val="00541BFC"/>
    <w:rsid w:val="0054632A"/>
    <w:rsid w:val="0055025D"/>
    <w:rsid w:val="00555A91"/>
    <w:rsid w:val="00557F06"/>
    <w:rsid w:val="00561EA8"/>
    <w:rsid w:val="0056371D"/>
    <w:rsid w:val="00567FC4"/>
    <w:rsid w:val="00570C2E"/>
    <w:rsid w:val="00573335"/>
    <w:rsid w:val="00581A65"/>
    <w:rsid w:val="005838F9"/>
    <w:rsid w:val="005869DD"/>
    <w:rsid w:val="00586BDD"/>
    <w:rsid w:val="005877F3"/>
    <w:rsid w:val="00591A94"/>
    <w:rsid w:val="00591DA1"/>
    <w:rsid w:val="005955B2"/>
    <w:rsid w:val="005A44E4"/>
    <w:rsid w:val="005A6363"/>
    <w:rsid w:val="005B09B6"/>
    <w:rsid w:val="005B0D53"/>
    <w:rsid w:val="005B1F92"/>
    <w:rsid w:val="005C018E"/>
    <w:rsid w:val="005C17BB"/>
    <w:rsid w:val="005C2925"/>
    <w:rsid w:val="005C3058"/>
    <w:rsid w:val="005C3EE9"/>
    <w:rsid w:val="005C5580"/>
    <w:rsid w:val="005C69D1"/>
    <w:rsid w:val="005D2F98"/>
    <w:rsid w:val="005D3305"/>
    <w:rsid w:val="005D40CB"/>
    <w:rsid w:val="005E293F"/>
    <w:rsid w:val="005E4A21"/>
    <w:rsid w:val="005E4D5B"/>
    <w:rsid w:val="005E5794"/>
    <w:rsid w:val="005E690A"/>
    <w:rsid w:val="005E72CD"/>
    <w:rsid w:val="005F1BFE"/>
    <w:rsid w:val="005F56CE"/>
    <w:rsid w:val="005F6772"/>
    <w:rsid w:val="00603332"/>
    <w:rsid w:val="0060513C"/>
    <w:rsid w:val="00605B9B"/>
    <w:rsid w:val="00615F49"/>
    <w:rsid w:val="00621EAB"/>
    <w:rsid w:val="006242D0"/>
    <w:rsid w:val="00627629"/>
    <w:rsid w:val="00632DEA"/>
    <w:rsid w:val="00645C47"/>
    <w:rsid w:val="0064639E"/>
    <w:rsid w:val="00661460"/>
    <w:rsid w:val="0066167B"/>
    <w:rsid w:val="0066713D"/>
    <w:rsid w:val="00667409"/>
    <w:rsid w:val="00672423"/>
    <w:rsid w:val="0067585C"/>
    <w:rsid w:val="00675F65"/>
    <w:rsid w:val="00676F29"/>
    <w:rsid w:val="00685268"/>
    <w:rsid w:val="00686CB8"/>
    <w:rsid w:val="006939D3"/>
    <w:rsid w:val="00693F3D"/>
    <w:rsid w:val="00694155"/>
    <w:rsid w:val="006971A4"/>
    <w:rsid w:val="006A1307"/>
    <w:rsid w:val="006B1403"/>
    <w:rsid w:val="006B1B68"/>
    <w:rsid w:val="006B3E60"/>
    <w:rsid w:val="006B4885"/>
    <w:rsid w:val="006B6F0D"/>
    <w:rsid w:val="006C537D"/>
    <w:rsid w:val="006C5ED8"/>
    <w:rsid w:val="006D56B5"/>
    <w:rsid w:val="006D6E61"/>
    <w:rsid w:val="006D78B0"/>
    <w:rsid w:val="006E560C"/>
    <w:rsid w:val="006E7F94"/>
    <w:rsid w:val="006F05E2"/>
    <w:rsid w:val="006F123D"/>
    <w:rsid w:val="007010FE"/>
    <w:rsid w:val="0070136E"/>
    <w:rsid w:val="00701CC3"/>
    <w:rsid w:val="007028AA"/>
    <w:rsid w:val="00702A97"/>
    <w:rsid w:val="0070305D"/>
    <w:rsid w:val="00703A94"/>
    <w:rsid w:val="007076F3"/>
    <w:rsid w:val="00711316"/>
    <w:rsid w:val="007167AF"/>
    <w:rsid w:val="0071782E"/>
    <w:rsid w:val="0072014D"/>
    <w:rsid w:val="007211E1"/>
    <w:rsid w:val="00721FDB"/>
    <w:rsid w:val="007246FC"/>
    <w:rsid w:val="00731F45"/>
    <w:rsid w:val="00732682"/>
    <w:rsid w:val="0073413C"/>
    <w:rsid w:val="0073432F"/>
    <w:rsid w:val="00735D50"/>
    <w:rsid w:val="007360AE"/>
    <w:rsid w:val="00736325"/>
    <w:rsid w:val="007373E4"/>
    <w:rsid w:val="00737817"/>
    <w:rsid w:val="007469FD"/>
    <w:rsid w:val="007501DD"/>
    <w:rsid w:val="00750BD3"/>
    <w:rsid w:val="00751388"/>
    <w:rsid w:val="007544DA"/>
    <w:rsid w:val="007570E1"/>
    <w:rsid w:val="0076642A"/>
    <w:rsid w:val="00767557"/>
    <w:rsid w:val="007705A0"/>
    <w:rsid w:val="007705B6"/>
    <w:rsid w:val="007712E5"/>
    <w:rsid w:val="00772C63"/>
    <w:rsid w:val="00774FD0"/>
    <w:rsid w:val="007750B8"/>
    <w:rsid w:val="00777FE5"/>
    <w:rsid w:val="007809A9"/>
    <w:rsid w:val="00780EB9"/>
    <w:rsid w:val="00782946"/>
    <w:rsid w:val="007840C2"/>
    <w:rsid w:val="00785758"/>
    <w:rsid w:val="00786C1A"/>
    <w:rsid w:val="00792DA9"/>
    <w:rsid w:val="007A38D9"/>
    <w:rsid w:val="007B47D7"/>
    <w:rsid w:val="007C74D8"/>
    <w:rsid w:val="007D2CAF"/>
    <w:rsid w:val="007D54F7"/>
    <w:rsid w:val="007E31E2"/>
    <w:rsid w:val="007E336D"/>
    <w:rsid w:val="007E7943"/>
    <w:rsid w:val="007F0C04"/>
    <w:rsid w:val="007F27E2"/>
    <w:rsid w:val="007F571C"/>
    <w:rsid w:val="007F5DA6"/>
    <w:rsid w:val="00801F12"/>
    <w:rsid w:val="008038BC"/>
    <w:rsid w:val="00803DFD"/>
    <w:rsid w:val="00806B3C"/>
    <w:rsid w:val="00811033"/>
    <w:rsid w:val="0081205C"/>
    <w:rsid w:val="00813C1C"/>
    <w:rsid w:val="00814197"/>
    <w:rsid w:val="00817B85"/>
    <w:rsid w:val="008211EC"/>
    <w:rsid w:val="008221DF"/>
    <w:rsid w:val="008222DC"/>
    <w:rsid w:val="00826AA2"/>
    <w:rsid w:val="00836C9B"/>
    <w:rsid w:val="00840CE1"/>
    <w:rsid w:val="008509FE"/>
    <w:rsid w:val="008534E2"/>
    <w:rsid w:val="00854749"/>
    <w:rsid w:val="00865AD5"/>
    <w:rsid w:val="00873E3C"/>
    <w:rsid w:val="008755D2"/>
    <w:rsid w:val="00885DAD"/>
    <w:rsid w:val="00886CDA"/>
    <w:rsid w:val="0089175C"/>
    <w:rsid w:val="00895F88"/>
    <w:rsid w:val="008A10E8"/>
    <w:rsid w:val="008A2CE3"/>
    <w:rsid w:val="008A58F1"/>
    <w:rsid w:val="008A6087"/>
    <w:rsid w:val="008B313C"/>
    <w:rsid w:val="008B45CF"/>
    <w:rsid w:val="008C1C6F"/>
    <w:rsid w:val="008C42C5"/>
    <w:rsid w:val="008C6DD1"/>
    <w:rsid w:val="008C7B60"/>
    <w:rsid w:val="008D12E2"/>
    <w:rsid w:val="008D73AE"/>
    <w:rsid w:val="008F1115"/>
    <w:rsid w:val="008F11E2"/>
    <w:rsid w:val="008F2A8B"/>
    <w:rsid w:val="008F2DA4"/>
    <w:rsid w:val="008F2DDA"/>
    <w:rsid w:val="008F5552"/>
    <w:rsid w:val="008F6540"/>
    <w:rsid w:val="008F71B4"/>
    <w:rsid w:val="009000F8"/>
    <w:rsid w:val="00905261"/>
    <w:rsid w:val="0091088D"/>
    <w:rsid w:val="009110D1"/>
    <w:rsid w:val="00911F5F"/>
    <w:rsid w:val="0091323A"/>
    <w:rsid w:val="00915BC6"/>
    <w:rsid w:val="00916A58"/>
    <w:rsid w:val="00921311"/>
    <w:rsid w:val="0092592B"/>
    <w:rsid w:val="00925E86"/>
    <w:rsid w:val="009265B8"/>
    <w:rsid w:val="00932E85"/>
    <w:rsid w:val="009405F7"/>
    <w:rsid w:val="00940CE7"/>
    <w:rsid w:val="0094434E"/>
    <w:rsid w:val="00944523"/>
    <w:rsid w:val="0094510E"/>
    <w:rsid w:val="009523A2"/>
    <w:rsid w:val="009523D5"/>
    <w:rsid w:val="00952645"/>
    <w:rsid w:val="00954774"/>
    <w:rsid w:val="00963E49"/>
    <w:rsid w:val="00965D20"/>
    <w:rsid w:val="00967F11"/>
    <w:rsid w:val="009707DF"/>
    <w:rsid w:val="00975269"/>
    <w:rsid w:val="00985420"/>
    <w:rsid w:val="00991818"/>
    <w:rsid w:val="00991A7A"/>
    <w:rsid w:val="00991E24"/>
    <w:rsid w:val="0099793D"/>
    <w:rsid w:val="00997A0B"/>
    <w:rsid w:val="009A21E5"/>
    <w:rsid w:val="009A2DC9"/>
    <w:rsid w:val="009A47D2"/>
    <w:rsid w:val="009A62A1"/>
    <w:rsid w:val="009B0B5D"/>
    <w:rsid w:val="009B65B9"/>
    <w:rsid w:val="009C2DAF"/>
    <w:rsid w:val="009E0CDE"/>
    <w:rsid w:val="009F0E2E"/>
    <w:rsid w:val="009F17A7"/>
    <w:rsid w:val="009F3A75"/>
    <w:rsid w:val="009F54B2"/>
    <w:rsid w:val="00A014A6"/>
    <w:rsid w:val="00A0158A"/>
    <w:rsid w:val="00A07AE0"/>
    <w:rsid w:val="00A1032B"/>
    <w:rsid w:val="00A1270F"/>
    <w:rsid w:val="00A1447A"/>
    <w:rsid w:val="00A20191"/>
    <w:rsid w:val="00A23BB4"/>
    <w:rsid w:val="00A3221B"/>
    <w:rsid w:val="00A3481A"/>
    <w:rsid w:val="00A36F78"/>
    <w:rsid w:val="00A4441A"/>
    <w:rsid w:val="00A44FB7"/>
    <w:rsid w:val="00A50EB1"/>
    <w:rsid w:val="00A5627E"/>
    <w:rsid w:val="00A64BB8"/>
    <w:rsid w:val="00A7183C"/>
    <w:rsid w:val="00A76D70"/>
    <w:rsid w:val="00A802F6"/>
    <w:rsid w:val="00A825A4"/>
    <w:rsid w:val="00A82D22"/>
    <w:rsid w:val="00A8721D"/>
    <w:rsid w:val="00A909C4"/>
    <w:rsid w:val="00A9419D"/>
    <w:rsid w:val="00AA282E"/>
    <w:rsid w:val="00AB0080"/>
    <w:rsid w:val="00AB231C"/>
    <w:rsid w:val="00AB403A"/>
    <w:rsid w:val="00AC0A45"/>
    <w:rsid w:val="00AC412A"/>
    <w:rsid w:val="00AC4B56"/>
    <w:rsid w:val="00AD6BF0"/>
    <w:rsid w:val="00AD6DED"/>
    <w:rsid w:val="00AE192D"/>
    <w:rsid w:val="00AE1E45"/>
    <w:rsid w:val="00AE1FA6"/>
    <w:rsid w:val="00AE2175"/>
    <w:rsid w:val="00AE3208"/>
    <w:rsid w:val="00AE3672"/>
    <w:rsid w:val="00AE69D0"/>
    <w:rsid w:val="00AF5BCA"/>
    <w:rsid w:val="00B054E9"/>
    <w:rsid w:val="00B0566F"/>
    <w:rsid w:val="00B10A77"/>
    <w:rsid w:val="00B3405E"/>
    <w:rsid w:val="00B359AD"/>
    <w:rsid w:val="00B35E2A"/>
    <w:rsid w:val="00B367E7"/>
    <w:rsid w:val="00B3685E"/>
    <w:rsid w:val="00B3695A"/>
    <w:rsid w:val="00B40693"/>
    <w:rsid w:val="00B406D3"/>
    <w:rsid w:val="00B42E9B"/>
    <w:rsid w:val="00B43000"/>
    <w:rsid w:val="00B44470"/>
    <w:rsid w:val="00B44C35"/>
    <w:rsid w:val="00B47B76"/>
    <w:rsid w:val="00B5226E"/>
    <w:rsid w:val="00B60107"/>
    <w:rsid w:val="00B6242B"/>
    <w:rsid w:val="00B64062"/>
    <w:rsid w:val="00B665B8"/>
    <w:rsid w:val="00B6669B"/>
    <w:rsid w:val="00B67D4D"/>
    <w:rsid w:val="00B70C86"/>
    <w:rsid w:val="00B71A1B"/>
    <w:rsid w:val="00B7333A"/>
    <w:rsid w:val="00B74244"/>
    <w:rsid w:val="00B7509E"/>
    <w:rsid w:val="00B7598B"/>
    <w:rsid w:val="00B8055E"/>
    <w:rsid w:val="00B81612"/>
    <w:rsid w:val="00B8440D"/>
    <w:rsid w:val="00B8528E"/>
    <w:rsid w:val="00B87DB9"/>
    <w:rsid w:val="00B96368"/>
    <w:rsid w:val="00BA51DD"/>
    <w:rsid w:val="00BB1A20"/>
    <w:rsid w:val="00BB4B57"/>
    <w:rsid w:val="00BB591B"/>
    <w:rsid w:val="00BB69AA"/>
    <w:rsid w:val="00BB75A8"/>
    <w:rsid w:val="00BC0887"/>
    <w:rsid w:val="00BC2102"/>
    <w:rsid w:val="00BC4696"/>
    <w:rsid w:val="00BC6B2B"/>
    <w:rsid w:val="00BC7934"/>
    <w:rsid w:val="00BD6967"/>
    <w:rsid w:val="00BE5D0F"/>
    <w:rsid w:val="00BE6BC0"/>
    <w:rsid w:val="00BE7BB7"/>
    <w:rsid w:val="00BF036B"/>
    <w:rsid w:val="00BF4254"/>
    <w:rsid w:val="00BF4E74"/>
    <w:rsid w:val="00C06AFA"/>
    <w:rsid w:val="00C109C9"/>
    <w:rsid w:val="00C15742"/>
    <w:rsid w:val="00C16C54"/>
    <w:rsid w:val="00C21029"/>
    <w:rsid w:val="00C213EA"/>
    <w:rsid w:val="00C232F4"/>
    <w:rsid w:val="00C25ABE"/>
    <w:rsid w:val="00C2687A"/>
    <w:rsid w:val="00C26BB9"/>
    <w:rsid w:val="00C30121"/>
    <w:rsid w:val="00C302B6"/>
    <w:rsid w:val="00C31F28"/>
    <w:rsid w:val="00C32300"/>
    <w:rsid w:val="00C33C1E"/>
    <w:rsid w:val="00C43B59"/>
    <w:rsid w:val="00C46420"/>
    <w:rsid w:val="00C4716B"/>
    <w:rsid w:val="00C471DD"/>
    <w:rsid w:val="00C537BF"/>
    <w:rsid w:val="00C54970"/>
    <w:rsid w:val="00C55AF5"/>
    <w:rsid w:val="00C603DD"/>
    <w:rsid w:val="00C61178"/>
    <w:rsid w:val="00C614E4"/>
    <w:rsid w:val="00C6484A"/>
    <w:rsid w:val="00C648F2"/>
    <w:rsid w:val="00C676EE"/>
    <w:rsid w:val="00C70C53"/>
    <w:rsid w:val="00C80C17"/>
    <w:rsid w:val="00C85C54"/>
    <w:rsid w:val="00C87E05"/>
    <w:rsid w:val="00C9471C"/>
    <w:rsid w:val="00C964E2"/>
    <w:rsid w:val="00C96B5B"/>
    <w:rsid w:val="00CA1AEC"/>
    <w:rsid w:val="00CA2C92"/>
    <w:rsid w:val="00CA3830"/>
    <w:rsid w:val="00CA5B70"/>
    <w:rsid w:val="00CB06A1"/>
    <w:rsid w:val="00CB4C09"/>
    <w:rsid w:val="00CC09E8"/>
    <w:rsid w:val="00CC393B"/>
    <w:rsid w:val="00CC3BA5"/>
    <w:rsid w:val="00CC5DC4"/>
    <w:rsid w:val="00CC6AE7"/>
    <w:rsid w:val="00CD28C2"/>
    <w:rsid w:val="00CD647F"/>
    <w:rsid w:val="00CE5286"/>
    <w:rsid w:val="00CF21F2"/>
    <w:rsid w:val="00CF536E"/>
    <w:rsid w:val="00CF563A"/>
    <w:rsid w:val="00CF65EB"/>
    <w:rsid w:val="00CF6B90"/>
    <w:rsid w:val="00D02CCD"/>
    <w:rsid w:val="00D146E2"/>
    <w:rsid w:val="00D14BCA"/>
    <w:rsid w:val="00D14F13"/>
    <w:rsid w:val="00D16140"/>
    <w:rsid w:val="00D206BF"/>
    <w:rsid w:val="00D23992"/>
    <w:rsid w:val="00D254AF"/>
    <w:rsid w:val="00D2693C"/>
    <w:rsid w:val="00D32E4A"/>
    <w:rsid w:val="00D33654"/>
    <w:rsid w:val="00D3465A"/>
    <w:rsid w:val="00D446F1"/>
    <w:rsid w:val="00D50C7E"/>
    <w:rsid w:val="00D528CC"/>
    <w:rsid w:val="00D53ACB"/>
    <w:rsid w:val="00D549BA"/>
    <w:rsid w:val="00D60DBB"/>
    <w:rsid w:val="00D62268"/>
    <w:rsid w:val="00D70446"/>
    <w:rsid w:val="00D704AC"/>
    <w:rsid w:val="00D70EEC"/>
    <w:rsid w:val="00D733FD"/>
    <w:rsid w:val="00D768D9"/>
    <w:rsid w:val="00D80F13"/>
    <w:rsid w:val="00D81606"/>
    <w:rsid w:val="00D85558"/>
    <w:rsid w:val="00D90DC6"/>
    <w:rsid w:val="00D92EBE"/>
    <w:rsid w:val="00D957B4"/>
    <w:rsid w:val="00DA1086"/>
    <w:rsid w:val="00DA19DB"/>
    <w:rsid w:val="00DA1CCD"/>
    <w:rsid w:val="00DA59B7"/>
    <w:rsid w:val="00DB4AF2"/>
    <w:rsid w:val="00DC0768"/>
    <w:rsid w:val="00DC298E"/>
    <w:rsid w:val="00DC2F7E"/>
    <w:rsid w:val="00DC5326"/>
    <w:rsid w:val="00DD22F9"/>
    <w:rsid w:val="00DD4A51"/>
    <w:rsid w:val="00DD7072"/>
    <w:rsid w:val="00DD7A1E"/>
    <w:rsid w:val="00DE1404"/>
    <w:rsid w:val="00DE236D"/>
    <w:rsid w:val="00DE381E"/>
    <w:rsid w:val="00DE40D3"/>
    <w:rsid w:val="00DE686F"/>
    <w:rsid w:val="00DE6BB7"/>
    <w:rsid w:val="00DF2EA5"/>
    <w:rsid w:val="00DF36F1"/>
    <w:rsid w:val="00DF5011"/>
    <w:rsid w:val="00E054F7"/>
    <w:rsid w:val="00E114C6"/>
    <w:rsid w:val="00E26157"/>
    <w:rsid w:val="00E27FD3"/>
    <w:rsid w:val="00E330B3"/>
    <w:rsid w:val="00E36682"/>
    <w:rsid w:val="00E41210"/>
    <w:rsid w:val="00E54F68"/>
    <w:rsid w:val="00E62249"/>
    <w:rsid w:val="00E62599"/>
    <w:rsid w:val="00E64256"/>
    <w:rsid w:val="00E6604A"/>
    <w:rsid w:val="00E7109A"/>
    <w:rsid w:val="00E730B4"/>
    <w:rsid w:val="00E75042"/>
    <w:rsid w:val="00E86AE2"/>
    <w:rsid w:val="00EA1C26"/>
    <w:rsid w:val="00EA455D"/>
    <w:rsid w:val="00EB08AB"/>
    <w:rsid w:val="00EB122D"/>
    <w:rsid w:val="00EB16F9"/>
    <w:rsid w:val="00EB1A24"/>
    <w:rsid w:val="00EB36A8"/>
    <w:rsid w:val="00EC0BA4"/>
    <w:rsid w:val="00EC43D3"/>
    <w:rsid w:val="00EC7C5C"/>
    <w:rsid w:val="00ED2954"/>
    <w:rsid w:val="00ED3B5D"/>
    <w:rsid w:val="00ED4C89"/>
    <w:rsid w:val="00ED52A7"/>
    <w:rsid w:val="00ED59B1"/>
    <w:rsid w:val="00ED59CA"/>
    <w:rsid w:val="00ED6472"/>
    <w:rsid w:val="00EE1030"/>
    <w:rsid w:val="00EE324E"/>
    <w:rsid w:val="00EE4567"/>
    <w:rsid w:val="00EE4802"/>
    <w:rsid w:val="00EE571F"/>
    <w:rsid w:val="00EE665E"/>
    <w:rsid w:val="00EE6733"/>
    <w:rsid w:val="00EF6F1E"/>
    <w:rsid w:val="00F01842"/>
    <w:rsid w:val="00F04013"/>
    <w:rsid w:val="00F05011"/>
    <w:rsid w:val="00F055EA"/>
    <w:rsid w:val="00F07085"/>
    <w:rsid w:val="00F17472"/>
    <w:rsid w:val="00F17A1D"/>
    <w:rsid w:val="00F22C94"/>
    <w:rsid w:val="00F24E22"/>
    <w:rsid w:val="00F25821"/>
    <w:rsid w:val="00F2676F"/>
    <w:rsid w:val="00F2712E"/>
    <w:rsid w:val="00F30DE1"/>
    <w:rsid w:val="00F31833"/>
    <w:rsid w:val="00F35971"/>
    <w:rsid w:val="00F35CD2"/>
    <w:rsid w:val="00F41356"/>
    <w:rsid w:val="00F45C11"/>
    <w:rsid w:val="00F504BD"/>
    <w:rsid w:val="00F524AA"/>
    <w:rsid w:val="00F5524E"/>
    <w:rsid w:val="00F65054"/>
    <w:rsid w:val="00F65645"/>
    <w:rsid w:val="00F65F38"/>
    <w:rsid w:val="00F67882"/>
    <w:rsid w:val="00F72375"/>
    <w:rsid w:val="00F7428B"/>
    <w:rsid w:val="00F749A7"/>
    <w:rsid w:val="00F772D8"/>
    <w:rsid w:val="00F843D2"/>
    <w:rsid w:val="00F87176"/>
    <w:rsid w:val="00F9048D"/>
    <w:rsid w:val="00F90EA5"/>
    <w:rsid w:val="00F90EFE"/>
    <w:rsid w:val="00F926C9"/>
    <w:rsid w:val="00FA000A"/>
    <w:rsid w:val="00FA1E6D"/>
    <w:rsid w:val="00FA389D"/>
    <w:rsid w:val="00FA3D7A"/>
    <w:rsid w:val="00FA3ED5"/>
    <w:rsid w:val="00FA6631"/>
    <w:rsid w:val="00FB3943"/>
    <w:rsid w:val="00FB6FA0"/>
    <w:rsid w:val="00FC032B"/>
    <w:rsid w:val="00FC0405"/>
    <w:rsid w:val="00FC0B29"/>
    <w:rsid w:val="00FC564A"/>
    <w:rsid w:val="00FC769C"/>
    <w:rsid w:val="00FD13BF"/>
    <w:rsid w:val="00FD1630"/>
    <w:rsid w:val="00FD22B6"/>
    <w:rsid w:val="00FD362F"/>
    <w:rsid w:val="00FD3BF8"/>
    <w:rsid w:val="00FE2B2C"/>
    <w:rsid w:val="00FE71B0"/>
    <w:rsid w:val="00FF01D0"/>
    <w:rsid w:val="00FF325F"/>
    <w:rsid w:val="00FF69AB"/>
    <w:rsid w:val="06556034"/>
    <w:rsid w:val="132100D5"/>
    <w:rsid w:val="1A44E631"/>
    <w:rsid w:val="1F7BE6EB"/>
    <w:rsid w:val="267BE3B1"/>
    <w:rsid w:val="2B49589B"/>
    <w:rsid w:val="2F4639F0"/>
    <w:rsid w:val="335ABA5B"/>
    <w:rsid w:val="357F3511"/>
    <w:rsid w:val="3E67B24F"/>
    <w:rsid w:val="4C228819"/>
    <w:rsid w:val="4CABA092"/>
    <w:rsid w:val="562CB057"/>
    <w:rsid w:val="57E60D23"/>
    <w:rsid w:val="5BF552F3"/>
    <w:rsid w:val="687DD81D"/>
    <w:rsid w:val="68AD2A8E"/>
    <w:rsid w:val="6DD96537"/>
    <w:rsid w:val="6E20B1DB"/>
    <w:rsid w:val="766D8FBD"/>
    <w:rsid w:val="7ACC87AD"/>
    <w:rsid w:val="7CDE850F"/>
    <w:rsid w:val="7EE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FBA235"/>
  <w15:docId w15:val="{E62B044A-A8D4-46E7-9409-74F46198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8F9"/>
    <w:rPr>
      <w:sz w:val="24"/>
      <w:szCs w:val="24"/>
    </w:rPr>
  </w:style>
  <w:style w:type="paragraph" w:styleId="Ttulo1">
    <w:name w:val="heading 1"/>
    <w:basedOn w:val="Normal"/>
    <w:next w:val="Normal"/>
    <w:qFormat/>
    <w:rsid w:val="00086E51"/>
    <w:pPr>
      <w:keepNext/>
      <w:spacing w:before="240" w:after="60"/>
      <w:outlineLvl w:val="0"/>
    </w:pPr>
    <w:rPr>
      <w:rFonts w:ascii="Arial Narrow" w:hAnsi="Arial Narrow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086E51"/>
    <w:pPr>
      <w:keepNext/>
      <w:spacing w:before="240" w:after="60"/>
      <w:outlineLvl w:val="1"/>
    </w:pPr>
    <w:rPr>
      <w:rFonts w:ascii="Arial Narrow" w:hAnsi="Arial Narrow"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3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240F3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40F3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31EE"/>
  </w:style>
  <w:style w:type="paragraph" w:styleId="Textoindependiente">
    <w:name w:val="Body Text"/>
    <w:basedOn w:val="Normal"/>
    <w:rsid w:val="00DA1086"/>
    <w:pPr>
      <w:jc w:val="both"/>
    </w:pPr>
    <w:rPr>
      <w:rFonts w:ascii="Garamond" w:hAnsi="Garamond"/>
      <w:sz w:val="20"/>
      <w:szCs w:val="20"/>
      <w:lang w:val="es-ES_tradnl"/>
    </w:rPr>
  </w:style>
  <w:style w:type="character" w:styleId="Hipervnculo">
    <w:name w:val="Hyperlink"/>
    <w:rsid w:val="004A6182"/>
    <w:rPr>
      <w:color w:val="0000FF"/>
      <w:u w:val="single"/>
    </w:rPr>
  </w:style>
  <w:style w:type="paragraph" w:styleId="Textoindependiente3">
    <w:name w:val="Body Text 3"/>
    <w:basedOn w:val="Normal"/>
    <w:rsid w:val="001E64F5"/>
    <w:pPr>
      <w:pBdr>
        <w:top w:val="single" w:sz="4" w:space="1" w:color="auto"/>
        <w:left w:val="single" w:sz="4" w:space="0" w:color="auto"/>
        <w:bottom w:val="single" w:sz="4" w:space="2" w:color="auto"/>
        <w:right w:val="single" w:sz="4" w:space="4" w:color="auto"/>
      </w:pBdr>
      <w:jc w:val="center"/>
    </w:pPr>
    <w:rPr>
      <w:b/>
      <w:bCs/>
      <w:lang w:bidi="he-IL"/>
    </w:rPr>
  </w:style>
  <w:style w:type="paragraph" w:styleId="Textodeglobo">
    <w:name w:val="Balloon Text"/>
    <w:basedOn w:val="Normal"/>
    <w:semiHidden/>
    <w:rsid w:val="008B45C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semiHidden/>
    <w:rsid w:val="00632DEA"/>
    <w:rPr>
      <w:rFonts w:ascii="Century Gothic" w:hAnsi="Century Gothic"/>
      <w:sz w:val="20"/>
    </w:rPr>
  </w:style>
  <w:style w:type="paragraph" w:styleId="TDC2">
    <w:name w:val="toc 2"/>
    <w:basedOn w:val="Normal"/>
    <w:next w:val="Normal"/>
    <w:autoRedefine/>
    <w:semiHidden/>
    <w:rsid w:val="00632DEA"/>
    <w:pPr>
      <w:ind w:left="240"/>
    </w:pPr>
    <w:rPr>
      <w:rFonts w:ascii="Century Gothic" w:hAnsi="Century Gothic"/>
      <w:sz w:val="20"/>
    </w:rPr>
  </w:style>
  <w:style w:type="paragraph" w:styleId="TDC3">
    <w:name w:val="toc 3"/>
    <w:basedOn w:val="Normal"/>
    <w:next w:val="Normal"/>
    <w:autoRedefine/>
    <w:semiHidden/>
    <w:rsid w:val="00632DEA"/>
    <w:pPr>
      <w:ind w:left="480"/>
    </w:pPr>
    <w:rPr>
      <w:rFonts w:ascii="Century Gothic" w:hAnsi="Century Gothic"/>
      <w:sz w:val="20"/>
    </w:rPr>
  </w:style>
  <w:style w:type="character" w:styleId="Refdecomentario">
    <w:name w:val="annotation reference"/>
    <w:rsid w:val="00CF65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5EB"/>
    <w:rPr>
      <w:sz w:val="20"/>
      <w:szCs w:val="20"/>
    </w:rPr>
  </w:style>
  <w:style w:type="character" w:customStyle="1" w:styleId="TextocomentarioCar">
    <w:name w:val="Texto comentario Car"/>
    <w:link w:val="Textocomentario"/>
    <w:rsid w:val="00CF65E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5EB"/>
    <w:rPr>
      <w:b/>
      <w:bCs/>
    </w:rPr>
  </w:style>
  <w:style w:type="character" w:customStyle="1" w:styleId="AsuntodelcomentarioCar">
    <w:name w:val="Asunto del comentario Car"/>
    <w:link w:val="Asuntodelcomentario"/>
    <w:rsid w:val="00CF65EB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FD3BF8"/>
    <w:pPr>
      <w:ind w:left="720"/>
      <w:contextualSpacing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FD3BF8"/>
    <w:pPr>
      <w:spacing w:before="100" w:beforeAutospacing="1" w:after="100" w:afterAutospacing="1"/>
    </w:pPr>
    <w:rPr>
      <w:lang w:val="es-MX" w:eastAsia="es-MX"/>
    </w:rPr>
  </w:style>
  <w:style w:type="character" w:customStyle="1" w:styleId="PiedepginaCar">
    <w:name w:val="Pie de página Car"/>
    <w:link w:val="Piedepgina"/>
    <w:uiPriority w:val="99"/>
    <w:rsid w:val="003477B2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F87176"/>
    <w:rPr>
      <w:sz w:val="20"/>
      <w:szCs w:val="20"/>
    </w:rPr>
  </w:style>
  <w:style w:type="character" w:customStyle="1" w:styleId="TextonotapieCar">
    <w:name w:val="Texto nota pie Car"/>
    <w:link w:val="Textonotapie"/>
    <w:rsid w:val="00F87176"/>
    <w:rPr>
      <w:lang w:val="es-ES" w:eastAsia="es-ES"/>
    </w:rPr>
  </w:style>
  <w:style w:type="character" w:styleId="Refdenotaalpie">
    <w:name w:val="footnote reference"/>
    <w:rsid w:val="00F87176"/>
    <w:rPr>
      <w:vertAlign w:val="superscript"/>
    </w:rPr>
  </w:style>
  <w:style w:type="character" w:customStyle="1" w:styleId="normaltextrun">
    <w:name w:val="normaltextrun"/>
    <w:basedOn w:val="Fuentedeprrafopredeter"/>
    <w:rsid w:val="00BD6967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6CE6"/>
    <w:rPr>
      <w:color w:val="605E5C"/>
      <w:shd w:val="clear" w:color="auto" w:fill="E1DFDD"/>
    </w:rPr>
  </w:style>
  <w:style w:type="paragraph" w:customStyle="1" w:styleId="Cuerpo">
    <w:name w:val="Cuerpo"/>
    <w:rsid w:val="00FF69A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val="es-CL" w:eastAsia="es-CL"/>
    </w:rPr>
  </w:style>
  <w:style w:type="character" w:customStyle="1" w:styleId="Ninguno">
    <w:name w:val="Ninguno"/>
    <w:rsid w:val="00FF69AB"/>
  </w:style>
  <w:style w:type="paragraph" w:customStyle="1" w:styleId="paragraph">
    <w:name w:val="paragraph"/>
    <w:basedOn w:val="Normal"/>
    <w:rsid w:val="00F7428B"/>
    <w:pPr>
      <w:spacing w:before="100" w:beforeAutospacing="1" w:after="100" w:afterAutospacing="1"/>
    </w:pPr>
    <w:rPr>
      <w:lang w:val="es-CL" w:eastAsia="es-CL"/>
    </w:rPr>
  </w:style>
  <w:style w:type="character" w:customStyle="1" w:styleId="eop">
    <w:name w:val="eop"/>
    <w:basedOn w:val="Fuentedeprrafopredeter"/>
    <w:rsid w:val="00F7428B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341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73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649">
          <w:marLeft w:val="547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263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93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2153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750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3">
          <w:marLeft w:val="152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243">
          <w:marLeft w:val="152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298">
          <w:marLeft w:val="152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257">
          <w:marLeft w:val="152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577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30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992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7353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358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8682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55">
          <w:marLeft w:val="547"/>
          <w:marRight w:val="0"/>
          <w:marTop w:val="173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8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191">
          <w:marLeft w:val="547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304">
          <w:marLeft w:val="547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39822">
          <w:marLeft w:val="547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9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789">
          <w:marLeft w:val="547"/>
          <w:marRight w:val="0"/>
          <w:marTop w:val="21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676">
          <w:marLeft w:val="547"/>
          <w:marRight w:val="0"/>
          <w:marTop w:val="21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7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4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932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767">
          <w:marLeft w:val="1166"/>
          <w:marRight w:val="0"/>
          <w:marTop w:val="202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xmartinezmen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s&#233;%20Llanos%20Ascencio\Mis%20documentos\Plantilla%20DGA%20JLlan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3805ABCCAB8449BE9DC0F6057B8C6" ma:contentTypeVersion="10" ma:contentTypeDescription="Create a new document." ma:contentTypeScope="" ma:versionID="6daf1e31086b0598bb020cad5a7067d5">
  <xsd:schema xmlns:xsd="http://www.w3.org/2001/XMLSchema" xmlns:xs="http://www.w3.org/2001/XMLSchema" xmlns:p="http://schemas.microsoft.com/office/2006/metadata/properties" xmlns:ns2="7b7bc300-ac27-4be1-b9c3-13cab2e30134" targetNamespace="http://schemas.microsoft.com/office/2006/metadata/properties" ma:root="true" ma:fieldsID="ee28e12d0cdd85de0328bcaf0918a5bb" ns2:_="">
    <xsd:import namespace="7b7bc300-ac27-4be1-b9c3-13cab2e30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bc300-ac27-4be1-b9c3-13cab2e301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504A5-F4DC-411C-9A57-5425F57FB2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5BBCE7-368A-40B3-B6FD-ED72AD47D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bc300-ac27-4be1-b9c3-13cab2e30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275129-2056-4992-9BD7-5C067D43ED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2C6F74-C6DA-4BAB-B4A0-A5459278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DGA JLlanos</Template>
  <TotalTime>576</TotalTime>
  <Pages>10</Pages>
  <Words>4144</Words>
  <Characters>22797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IDENTIFICACION DE LA ASIGNATURA</vt:lpstr>
    </vt:vector>
  </TitlesOfParts>
  <Company>Hewlett-Packard Company</Company>
  <LinksUpToDate>false</LinksUpToDate>
  <CharactersWithSpaces>26888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IDENTIFICACION DE LA ASIGNATURA</dc:title>
  <dc:creator>José Luis Llanos</dc:creator>
  <cp:lastModifiedBy>Maximiliano Osvaldo Martinez Mena</cp:lastModifiedBy>
  <cp:revision>10</cp:revision>
  <cp:lastPrinted>2014-05-14T17:00:00Z</cp:lastPrinted>
  <dcterms:created xsi:type="dcterms:W3CDTF">2023-03-20T18:01:00Z</dcterms:created>
  <dcterms:modified xsi:type="dcterms:W3CDTF">2024-12-20T13:39:00Z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0x0101006413805ABCCAB8449BE9DC0F6057B8C6</vt:lpwstr>
  </property>
</Properties>
</file>