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r>
        <w:rPr>
          <w:noProof/>
        </w:rPr>
        <w:drawing>
          <wp:inline distT="0" distB="0" distL="0" distR="0" wp14:anchorId="7C3FB971" wp14:editId="085DF428">
            <wp:extent cx="2145665" cy="1816735"/>
            <wp:effectExtent l="0" t="0" r="6985" b="0"/>
            <wp:docPr id="2029021608" name="Picture 1"/>
            <wp:cNvGraphicFramePr/>
            <a:graphic xmlns:a="http://schemas.openxmlformats.org/drawingml/2006/main">
              <a:graphicData uri="http://schemas.openxmlformats.org/drawingml/2006/picture">
                <pic:pic xmlns:pic="http://schemas.openxmlformats.org/drawingml/2006/picture">
                  <pic:nvPicPr>
                    <pic:cNvPr id="2029021608" name="Picture 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5665" cy="1816735"/>
                    </a:xfrm>
                    <a:prstGeom prst="rect">
                      <a:avLst/>
                    </a:prstGeom>
                    <a:noFill/>
                  </pic:spPr>
                </pic:pic>
              </a:graphicData>
            </a:graphic>
          </wp:inline>
        </w:drawing>
      </w:r>
      <w:r>
        <w:rPr>
          <w:rFonts w:ascii="Times New Roman" w:hAnsi="Times New Roman" w:cs="Times New Roman"/>
          <w:b/>
          <w:sz w:val="40"/>
          <w:szCs w:val="40"/>
        </w:rPr>
        <w:t xml:space="preserve">               </w:t>
      </w:r>
      <w:bookmarkStart w:id="0" w:name="_GoBack"/>
      <w:bookmarkEnd w:id="0"/>
      <w:r>
        <w:rPr>
          <w:rFonts w:ascii="Times New Roman" w:hAnsi="Times New Roman" w:cs="Times New Roman"/>
          <w:b/>
          <w:sz w:val="40"/>
          <w:szCs w:val="40"/>
        </w:rPr>
        <w:t xml:space="preserve"> </w:t>
      </w:r>
      <w:r>
        <w:rPr>
          <w:noProof/>
        </w:rPr>
        <w:drawing>
          <wp:inline distT="0" distB="0" distL="0" distR="0" wp14:anchorId="34443DDE" wp14:editId="390637FA">
            <wp:extent cx="2542540" cy="1798320"/>
            <wp:effectExtent l="0" t="0" r="0" b="0"/>
            <wp:docPr id="417580928" name="Picture 2"/>
            <wp:cNvGraphicFramePr/>
            <a:graphic xmlns:a="http://schemas.openxmlformats.org/drawingml/2006/main">
              <a:graphicData uri="http://schemas.openxmlformats.org/drawingml/2006/picture">
                <pic:pic xmlns:pic="http://schemas.openxmlformats.org/drawingml/2006/picture">
                  <pic:nvPicPr>
                    <pic:cNvPr id="417580928" name="Picture 2"/>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2540" cy="1798320"/>
                    </a:xfrm>
                    <a:prstGeom prst="rect">
                      <a:avLst/>
                    </a:prstGeom>
                    <a:noFill/>
                  </pic:spPr>
                </pic:pic>
              </a:graphicData>
            </a:graphic>
          </wp:inline>
        </w:drawing>
      </w: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306FDB" w:rsidRDefault="00306FDB" w:rsidP="00306FDB">
      <w:pPr>
        <w:autoSpaceDE w:val="0"/>
        <w:autoSpaceDN w:val="0"/>
        <w:adjustRightInd w:val="0"/>
        <w:rPr>
          <w:rFonts w:ascii="Times New Roman" w:hAnsi="Times New Roman" w:cs="Times New Roman"/>
          <w:b/>
          <w:sz w:val="40"/>
          <w:szCs w:val="40"/>
        </w:rPr>
      </w:pPr>
      <w:r>
        <w:rPr>
          <w:rFonts w:ascii="Times New Roman" w:hAnsi="Times New Roman" w:cs="Times New Roman"/>
          <w:b/>
          <w:sz w:val="40"/>
          <w:szCs w:val="40"/>
        </w:rPr>
        <w:t>INFORMATION TECHNOLOGY</w:t>
      </w:r>
    </w:p>
    <w:p w:rsidR="00306FDB" w:rsidRDefault="00306FDB" w:rsidP="00306FDB">
      <w:pPr>
        <w:autoSpaceDE w:val="0"/>
        <w:autoSpaceDN w:val="0"/>
        <w:adjustRightInd w:val="0"/>
        <w:rPr>
          <w:rFonts w:ascii="Times New Roman" w:hAnsi="Times New Roman" w:cs="Times New Roman"/>
          <w:b/>
          <w:sz w:val="40"/>
          <w:szCs w:val="40"/>
        </w:rPr>
      </w:pPr>
      <w:r>
        <w:rPr>
          <w:rFonts w:ascii="Times New Roman" w:hAnsi="Times New Roman" w:cs="Times New Roman"/>
          <w:b/>
          <w:sz w:val="40"/>
          <w:szCs w:val="40"/>
        </w:rPr>
        <w:t>Name:Uwamahoro Twagirayezu Christella</w:t>
      </w:r>
    </w:p>
    <w:p w:rsidR="00306FDB" w:rsidRDefault="00306FDB" w:rsidP="00306FDB">
      <w:pPr>
        <w:autoSpaceDE w:val="0"/>
        <w:autoSpaceDN w:val="0"/>
        <w:adjustRightInd w:val="0"/>
        <w:rPr>
          <w:rFonts w:ascii="Times New Roman" w:hAnsi="Times New Roman" w:cs="Times New Roman"/>
          <w:b/>
          <w:sz w:val="40"/>
          <w:szCs w:val="40"/>
        </w:rPr>
      </w:pPr>
      <w:r>
        <w:rPr>
          <w:rFonts w:ascii="Times New Roman" w:hAnsi="Times New Roman" w:cs="Times New Roman"/>
          <w:b/>
          <w:sz w:val="40"/>
          <w:szCs w:val="40"/>
        </w:rPr>
        <w:t>Class:btec3</w:t>
      </w:r>
    </w:p>
    <w:p w:rsidR="00306FDB" w:rsidRDefault="007C257C" w:rsidP="00306FDB">
      <w:pPr>
        <w:autoSpaceDE w:val="0"/>
        <w:autoSpaceDN w:val="0"/>
        <w:adjustRightInd w:val="0"/>
        <w:rPr>
          <w:rFonts w:ascii="Times New Roman" w:hAnsi="Times New Roman" w:cs="Times New Roman"/>
          <w:b/>
          <w:sz w:val="40"/>
          <w:szCs w:val="40"/>
        </w:rPr>
      </w:pPr>
      <w:r>
        <w:rPr>
          <w:rFonts w:ascii="Times New Roman" w:hAnsi="Times New Roman" w:cs="Times New Roman"/>
          <w:b/>
          <w:sz w:val="40"/>
          <w:szCs w:val="40"/>
        </w:rPr>
        <w:t>Assessor: KITOGA Elisse</w:t>
      </w:r>
    </w:p>
    <w:p w:rsidR="00306FDB" w:rsidRDefault="00306FDB" w:rsidP="00306FDB">
      <w:pPr>
        <w:autoSpaceDE w:val="0"/>
        <w:autoSpaceDN w:val="0"/>
        <w:adjustRightInd w:val="0"/>
        <w:rPr>
          <w:rFonts w:ascii="Times New Roman" w:hAnsi="Times New Roman" w:cs="Times New Roman"/>
          <w:b/>
          <w:sz w:val="40"/>
          <w:szCs w:val="40"/>
        </w:rPr>
      </w:pPr>
      <w:r>
        <w:rPr>
          <w:rFonts w:ascii="Times New Roman" w:hAnsi="Times New Roman" w:cs="Times New Roman"/>
          <w:b/>
          <w:sz w:val="40"/>
          <w:szCs w:val="40"/>
        </w:rPr>
        <w:t>Unit:</w:t>
      </w:r>
      <w:r w:rsidRPr="00D55D3E">
        <w:t xml:space="preserve"> </w:t>
      </w:r>
      <w:r w:rsidRPr="00306FDB">
        <w:rPr>
          <w:rFonts w:ascii="Times New Roman" w:hAnsi="Times New Roman" w:cs="Times New Roman"/>
          <w:b/>
          <w:sz w:val="40"/>
          <w:szCs w:val="40"/>
        </w:rPr>
        <w:t>Mobile Apps Development</w:t>
      </w:r>
    </w:p>
    <w:p w:rsidR="00306FDB" w:rsidRDefault="00306FDB" w:rsidP="00306FDB">
      <w:pPr>
        <w:autoSpaceDE w:val="0"/>
        <w:autoSpaceDN w:val="0"/>
        <w:adjustRightInd w:val="0"/>
        <w:rPr>
          <w:rFonts w:ascii="Times New Roman" w:hAnsi="Times New Roman" w:cs="Times New Roman"/>
          <w:b/>
          <w:sz w:val="40"/>
          <w:szCs w:val="40"/>
        </w:rPr>
      </w:pPr>
      <w:r>
        <w:rPr>
          <w:rFonts w:ascii="Times New Roman" w:hAnsi="Times New Roman" w:cs="Times New Roman"/>
          <w:b/>
          <w:sz w:val="40"/>
          <w:szCs w:val="40"/>
        </w:rPr>
        <w:t>Brief1</w:t>
      </w:r>
    </w:p>
    <w:p w:rsidR="00306FDB" w:rsidRDefault="00306FDB"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7C257C" w:rsidRDefault="007C257C" w:rsidP="00306FDB">
      <w:pPr>
        <w:autoSpaceDE w:val="0"/>
        <w:autoSpaceDN w:val="0"/>
        <w:adjustRightInd w:val="0"/>
        <w:rPr>
          <w:rFonts w:ascii="Times New Roman" w:hAnsi="Times New Roman" w:cs="Times New Roman"/>
          <w:b/>
          <w:sz w:val="40"/>
          <w:szCs w:val="40"/>
        </w:rPr>
      </w:pPr>
    </w:p>
    <w:p w:rsidR="00620911" w:rsidRPr="00306FDB" w:rsidRDefault="00322FD9">
      <w:pPr>
        <w:pStyle w:val="Heading1"/>
        <w:rPr>
          <w:rFonts w:ascii="Times New Roman" w:hAnsi="Times New Roman" w:cs="Times New Roman"/>
          <w:sz w:val="32"/>
          <w:szCs w:val="32"/>
        </w:rPr>
      </w:pPr>
      <w:r w:rsidRPr="00306FDB">
        <w:rPr>
          <w:rFonts w:ascii="Times New Roman" w:hAnsi="Times New Roman" w:cs="Times New Roman"/>
          <w:sz w:val="32"/>
          <w:szCs w:val="32"/>
        </w:rPr>
        <w:t>7/A.P1 – How the Purpose of a Mobile App and User Needs, Preferences and Characteristics Affect Its Design and Features</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2"/>
        <w:rPr>
          <w:rFonts w:ascii="Times New Roman" w:hAnsi="Times New Roman" w:cs="Times New Roman"/>
          <w:sz w:val="32"/>
          <w:szCs w:val="32"/>
        </w:rPr>
      </w:pPr>
      <w:r w:rsidRPr="00306FDB">
        <w:rPr>
          <w:rFonts w:ascii="Times New Roman" w:hAnsi="Times New Roman" w:cs="Times New Roman"/>
          <w:sz w:val="32"/>
          <w:szCs w:val="32"/>
        </w:rPr>
        <w:t>Introduction</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Mobile applications are software programs developed specifically to run on mobile devices such as smartphones and tablets. Unlike desktop software, mobile apps are built around the idea that users are on the move, often distracted, and interacting with a touchscreen interface. This means that from the very first stage of development, the purpose of the app and the nature of its intended users must drive every design decision. In this section, I will explain how the purpose of a mobile app and the needs, preferences and characteristics of its users directly affect the way an app is designed and what features it includes, using real-world examples to illustrate my points.</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2"/>
        <w:rPr>
          <w:rFonts w:ascii="Times New Roman" w:hAnsi="Times New Roman" w:cs="Times New Roman"/>
          <w:sz w:val="32"/>
          <w:szCs w:val="32"/>
        </w:rPr>
      </w:pPr>
      <w:r w:rsidRPr="00306FDB">
        <w:rPr>
          <w:rFonts w:ascii="Times New Roman" w:hAnsi="Times New Roman" w:cs="Times New Roman"/>
          <w:sz w:val="32"/>
          <w:szCs w:val="32"/>
        </w:rPr>
        <w:t>1. How the Purpose of a Mobile App Affects Its Design</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lastRenderedPageBreak/>
        <w:t>Every mobile app is built to serve a specific purpose. That purpose acts as the foundation for all design and feature decisions. When a developer begins to plan an app, the first question is: what is this app supposed to do? The answer to that question shapes everything else.</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200" w:after="100"/>
        <w:rPr>
          <w:rFonts w:ascii="Times New Roman" w:hAnsi="Times New Roman" w:cs="Times New Roman"/>
          <w:sz w:val="32"/>
          <w:szCs w:val="32"/>
        </w:rPr>
      </w:pPr>
      <w:r w:rsidRPr="00306FDB">
        <w:rPr>
          <w:rFonts w:ascii="Times New Roman" w:hAnsi="Times New Roman" w:cs="Times New Roman"/>
          <w:b/>
          <w:bCs/>
          <w:sz w:val="32"/>
          <w:szCs w:val="32"/>
        </w:rPr>
        <w:t>Example 1: Google Maps – Navigation Purpose</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Google Maps is a navigation and mapping application. Its primary purpose is to help users find locations and navigate from one place to another. Because of this purpose, the design prioritises a clear, uncluttered map display that fills the entire screen. The features included, such as turn-by-turn directions, real-time traffic updates, voice guidance, and search functionality, are all directly tied to the goal of helping the user get from A to B as efficiently as possible. A feature like social networking or a news feed would be out of place because it does not serve the app's purpose.</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The design also reflects the fact that people frequently use navigation apps while driving or walking. This means the text must be large enough to read quickly, the interface must respond to a tap rather than requiring precise input, and voice instructions reduce the need to look at the screen at all. Every design element has been chosen because of what the app is meant to do.</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200" w:after="100"/>
        <w:rPr>
          <w:rFonts w:ascii="Times New Roman" w:hAnsi="Times New Roman" w:cs="Times New Roman"/>
          <w:sz w:val="32"/>
          <w:szCs w:val="32"/>
        </w:rPr>
      </w:pPr>
      <w:r w:rsidRPr="00306FDB">
        <w:rPr>
          <w:rFonts w:ascii="Times New Roman" w:hAnsi="Times New Roman" w:cs="Times New Roman"/>
          <w:b/>
          <w:bCs/>
          <w:sz w:val="32"/>
          <w:szCs w:val="32"/>
        </w:rPr>
        <w:t>Example 2: Duolingo – Educational Purpose</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Duolingo is a language-learning app. Its purpose is to teach users a foreign language through short, gamified lessons. Because learning requires repetition, motivation, and a sense of progress, the design includes features such as daily streaks, experience points (XP), leaderboards, and badges. These game-like elements are not there by accident; they exist because the purpose of the app is to encourage continued engagement with learning. Without them, users would likely stop using the app after a few sessions.</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lastRenderedPageBreak/>
        <w:t>The lesson format is broken into small segments that take no more than five minutes to complete. This reflects an understanding that people use educational apps in short windows of free time, such as while commuting. A university lecture model, where learning happens in long, uninterrupted blocks, would not suit the mobile context. Purpose therefore shapes not just what is in the app, but how the content is structured and delivered.</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2"/>
        <w:rPr>
          <w:rFonts w:ascii="Times New Roman" w:hAnsi="Times New Roman" w:cs="Times New Roman"/>
          <w:sz w:val="32"/>
          <w:szCs w:val="32"/>
        </w:rPr>
      </w:pPr>
      <w:r w:rsidRPr="00306FDB">
        <w:rPr>
          <w:rFonts w:ascii="Times New Roman" w:hAnsi="Times New Roman" w:cs="Times New Roman"/>
          <w:sz w:val="32"/>
          <w:szCs w:val="32"/>
        </w:rPr>
        <w:t>2. How User Needs Affect App Design</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User needs are the practical requirements that a person has when they use an app. These are the things an app must do in order to be considered useful. Identifying user needs is a critical part of the design process because a mobile app that does not meet its users' needs will simply not be used.</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200" w:after="100"/>
        <w:rPr>
          <w:rFonts w:ascii="Times New Roman" w:hAnsi="Times New Roman" w:cs="Times New Roman"/>
          <w:sz w:val="32"/>
          <w:szCs w:val="32"/>
        </w:rPr>
      </w:pPr>
      <w:r w:rsidRPr="00306FDB">
        <w:rPr>
          <w:rFonts w:ascii="Times New Roman" w:hAnsi="Times New Roman" w:cs="Times New Roman"/>
          <w:b/>
          <w:bCs/>
          <w:sz w:val="32"/>
          <w:szCs w:val="32"/>
        </w:rPr>
        <w:t>Example: NHS App – Healthcare Needs</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The NHS App in the United Kingdom allows patients to book GP appointments, order repeat prescriptions, and access their health records. The user needs here are very specific: patients need a quick way to manage their healthcare without having to phone their surgery. The design therefore includes a clear home screen with large, labelled buttons for each key function. There is no unnecessary content, no advertising, and no social features because none of those things address the user's need. The app does exactly what the user needs it to do and nothing more.</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Accessibility features are also part of meeting user needs. Since healthcare apps are used by people of all ages and abilities, the NHS App supports larger text sizes, screen reader compatibility, and high contrast modes. This is a direct response to the need of users who may have visual impairments or who are elderly. If these needs were ignored, a portion of the intended audience would be unable to use the app effectively.</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2"/>
        <w:rPr>
          <w:rFonts w:ascii="Times New Roman" w:hAnsi="Times New Roman" w:cs="Times New Roman"/>
          <w:sz w:val="32"/>
          <w:szCs w:val="32"/>
        </w:rPr>
      </w:pPr>
      <w:r w:rsidRPr="00306FDB">
        <w:rPr>
          <w:rFonts w:ascii="Times New Roman" w:hAnsi="Times New Roman" w:cs="Times New Roman"/>
          <w:sz w:val="32"/>
          <w:szCs w:val="32"/>
        </w:rPr>
        <w:lastRenderedPageBreak/>
        <w:t>3. How User Preferences Affect App Design</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While needs are about what an app must do, preferences are about how users like things to be done. Preferences can relate to visual appearance, interaction style, content type, or personalisation. Developers who understand and accommodate user preferences create apps that feel enjoyable and natural to use.</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200" w:after="100"/>
        <w:rPr>
          <w:rFonts w:ascii="Times New Roman" w:hAnsi="Times New Roman" w:cs="Times New Roman"/>
          <w:sz w:val="32"/>
          <w:szCs w:val="32"/>
        </w:rPr>
      </w:pPr>
      <w:r w:rsidRPr="00306FDB">
        <w:rPr>
          <w:rFonts w:ascii="Times New Roman" w:hAnsi="Times New Roman" w:cs="Times New Roman"/>
          <w:b/>
          <w:bCs/>
          <w:sz w:val="32"/>
          <w:szCs w:val="32"/>
        </w:rPr>
        <w:t>Example: Spotify – Music Preferences</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Spotify is a music streaming app. Its users have a strong preference for discovering music that matches their personal taste. To accommodate this, Spotify uses algorithms to generate personalised playlists such as Discover Weekly and Daily Mixes. Users can also create their own playlists, follow artists, and choose their preferred audio quality. None of these features would exist if developers had not studied what users prefer when listening to music.</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Spotify also gives users the option to choose between a light and dark theme. This preference-driven feature may seem minor, but it reflects an understanding that some users prefer to use the app in low-light environments and find a dark interface easier on the eyes. By offering both options, the app accommodates different preferences without forcing all users into a single experience.</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2"/>
        <w:rPr>
          <w:rFonts w:ascii="Times New Roman" w:hAnsi="Times New Roman" w:cs="Times New Roman"/>
          <w:sz w:val="32"/>
          <w:szCs w:val="32"/>
        </w:rPr>
      </w:pPr>
      <w:r w:rsidRPr="00306FDB">
        <w:rPr>
          <w:rFonts w:ascii="Times New Roman" w:hAnsi="Times New Roman" w:cs="Times New Roman"/>
          <w:sz w:val="32"/>
          <w:szCs w:val="32"/>
        </w:rPr>
        <w:t>4. How User Characteristics Affect App Design</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User characteristics refer to the demographic and psychological profile of the intended audience. Age, technical ability, cultural background, language, physical ability, and familiarity with technology all influence how an app should be designed. Designers who fail to consider the characteristics of their users risk creating apps that alienate the very people they are trying to serve.</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200" w:after="100"/>
        <w:rPr>
          <w:rFonts w:ascii="Times New Roman" w:hAnsi="Times New Roman" w:cs="Times New Roman"/>
          <w:sz w:val="32"/>
          <w:szCs w:val="32"/>
        </w:rPr>
      </w:pPr>
      <w:r w:rsidRPr="00306FDB">
        <w:rPr>
          <w:rFonts w:ascii="Times New Roman" w:hAnsi="Times New Roman" w:cs="Times New Roman"/>
          <w:b/>
          <w:bCs/>
          <w:sz w:val="32"/>
          <w:szCs w:val="32"/>
        </w:rPr>
        <w:t>Characteristic: Age</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lastRenderedPageBreak/>
        <w:t>Age is one of the most significant user characteristics. Consider two contrasting examples: a mobile game designed for children aged 6 to 10, and a financial management app designed for working adults. The children's game will use bright colours, large buttons, simple language or no text at all, and an intuitive drag-and-drop interface. There will be parental controls and no in-app purchases that a child could accidentally make. By contrast, the financial app will use a more subdued colour palette, smaller text with more information density, and complex features like budget tracking, investment monitoring, and tax calculations.</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A good example of this is the YouTube Kids app. Compared to the standard YouTube app, YouTube Kids features a brightly coloured interface, very large thumbnails, no comments or search bar by default, and content restricted to age-appropriate videos. Every design choice reflects the age and developmental stage of its intended users.</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200" w:after="100"/>
        <w:rPr>
          <w:rFonts w:ascii="Times New Roman" w:hAnsi="Times New Roman" w:cs="Times New Roman"/>
          <w:sz w:val="32"/>
          <w:szCs w:val="32"/>
        </w:rPr>
      </w:pPr>
      <w:r w:rsidRPr="00306FDB">
        <w:rPr>
          <w:rFonts w:ascii="Times New Roman" w:hAnsi="Times New Roman" w:cs="Times New Roman"/>
          <w:b/>
          <w:bCs/>
          <w:sz w:val="32"/>
          <w:szCs w:val="32"/>
        </w:rPr>
        <w:t>Characteristic: Technical Ability</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Users with low technical ability need simpler interfaces with clear labels, fewer options on each screen, and helpful onboarding tutorials. An app like Too Good To Go, which allows users to buy surplus food from restaurants, is designed to be used by a wide range of people including those who are not particularly tech-savvy. It uses a clean layout, step-by-step checkout process, and clear icons with labels to ensure that even less experienced users can complete a purchase without confusion.</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In contrast, a developer tool like Android Studio, while technically also an application, is designed for experienced programmers and includes complex menus, detailed error logs, and multiple panels simultaneously. This would be completely overwhelming for a non-technical user, but it matches the characteristics of its intended audience perfectly.</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200" w:after="100"/>
        <w:rPr>
          <w:rFonts w:ascii="Times New Roman" w:hAnsi="Times New Roman" w:cs="Times New Roman"/>
          <w:sz w:val="32"/>
          <w:szCs w:val="32"/>
        </w:rPr>
      </w:pPr>
      <w:r w:rsidRPr="00306FDB">
        <w:rPr>
          <w:rFonts w:ascii="Times New Roman" w:hAnsi="Times New Roman" w:cs="Times New Roman"/>
          <w:b/>
          <w:bCs/>
          <w:sz w:val="32"/>
          <w:szCs w:val="32"/>
        </w:rPr>
        <w:lastRenderedPageBreak/>
        <w:t>Characteristic: Cultural Background and Language</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Apps that are designed for a global audience must account for cultural differences in how people interact with technology. WhatsApp, for example, is used in countries across Africa, Asia, South America, and Europe. It supports multiple languages and adapts its features to suit different communication norms. In many regions, voice messages are preferred to typing, so WhatsApp's prominent voice message button is a design choice driven by the cultural preferences and communication habits of its user base.</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2"/>
        <w:rPr>
          <w:rFonts w:ascii="Times New Roman" w:hAnsi="Times New Roman" w:cs="Times New Roman"/>
          <w:sz w:val="32"/>
          <w:szCs w:val="32"/>
        </w:rPr>
      </w:pPr>
      <w:r w:rsidRPr="00306FDB">
        <w:rPr>
          <w:rFonts w:ascii="Times New Roman" w:hAnsi="Times New Roman" w:cs="Times New Roman"/>
          <w:sz w:val="32"/>
          <w:szCs w:val="32"/>
        </w:rPr>
        <w:t>5. Summary of 7/A.P1</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In summary, the purpose of a mobile app sets the agenda for its design by determining what features are necessary and what the core user journey should look like. The needs of users define the minimum functionality that must be present for the app to be considered useful. The preferences of users guide the personalisation, visual design, and interaction style of the app. Finally, the characteristics of users, including their age, technical ability, and cultural background, shape fundamental decisions about interface complexity, language, accessibility, and content. All four of these factors are interconnected, and the most successful mobile apps are those that carefully address all of them together.</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1"/>
        <w:rPr>
          <w:rFonts w:ascii="Times New Roman" w:hAnsi="Times New Roman" w:cs="Times New Roman"/>
          <w:sz w:val="32"/>
          <w:szCs w:val="32"/>
        </w:rPr>
      </w:pPr>
      <w:r w:rsidRPr="00306FDB">
        <w:rPr>
          <w:rFonts w:ascii="Times New Roman" w:hAnsi="Times New Roman" w:cs="Times New Roman"/>
          <w:sz w:val="32"/>
          <w:szCs w:val="32"/>
        </w:rPr>
        <w:t>7/A.P2 – The Impact of Current Technologies on the Design and Implementation of Mobile Apps</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2"/>
        <w:rPr>
          <w:rFonts w:ascii="Times New Roman" w:hAnsi="Times New Roman" w:cs="Times New Roman"/>
          <w:sz w:val="32"/>
          <w:szCs w:val="32"/>
        </w:rPr>
      </w:pPr>
      <w:r w:rsidRPr="00306FDB">
        <w:rPr>
          <w:rFonts w:ascii="Times New Roman" w:hAnsi="Times New Roman" w:cs="Times New Roman"/>
          <w:sz w:val="32"/>
          <w:szCs w:val="32"/>
        </w:rPr>
        <w:t>Introduction</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 xml:space="preserve">The mobile technology landscape has changed dramatically over the past decade. The hardware capabilities of modern smartphones, the emergence of new connectivity standards, and the availability of powerful software frameworks have all had a profound impact on what is possible in mobile app development and how apps are designed and built. In this section, I will explain how current </w:t>
      </w:r>
      <w:r w:rsidRPr="00306FDB">
        <w:rPr>
          <w:rFonts w:ascii="Times New Roman" w:hAnsi="Times New Roman" w:cs="Times New Roman"/>
          <w:sz w:val="32"/>
          <w:szCs w:val="32"/>
        </w:rPr>
        <w:lastRenderedPageBreak/>
        <w:t>technologies have shaped the design and implementation of mobile apps, using specific examples to demonstrate each point.</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2"/>
        <w:rPr>
          <w:rFonts w:ascii="Times New Roman" w:hAnsi="Times New Roman" w:cs="Times New Roman"/>
          <w:sz w:val="32"/>
          <w:szCs w:val="32"/>
        </w:rPr>
      </w:pPr>
      <w:r w:rsidRPr="00306FDB">
        <w:rPr>
          <w:rFonts w:ascii="Times New Roman" w:hAnsi="Times New Roman" w:cs="Times New Roman"/>
          <w:sz w:val="32"/>
          <w:szCs w:val="32"/>
        </w:rPr>
        <w:t>1. Touchscreen Technology</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The most fundamental technology in modern mobile apps is the touchscreen. The shift from physical keyboards and buttons to capacitive touchscreens fundamentally changed how apps are designed. Rather than navigating menus with a directional pad or typing commands into a text field, users can swipe, tap, pinch, and zoom directly on the content they are interacting with.</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This has led to design patterns that are unique to mobile apps. The card-based layout, used in apps like Google Now and Tinder, makes it easy for users to swipe through content. The hamburger menu, pull-to-refresh gesture, and bottom navigation bar are all design conventions that exist specifically because of the touchscreen interface. If mobile apps were still being designed for physical keyboards, none of these patterns would make sense.</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Developers must implement touch event handlers in their code, use appropriately sized touch targets (typically at least 48x48 pixels as recommended by Google's Material Design guidelines), and ensure that the entire interface responds to touch input rather than mouse clicks. This affects implementation at a fundamental level.</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2"/>
        <w:rPr>
          <w:rFonts w:ascii="Times New Roman" w:hAnsi="Times New Roman" w:cs="Times New Roman"/>
          <w:sz w:val="32"/>
          <w:szCs w:val="32"/>
        </w:rPr>
      </w:pPr>
      <w:r w:rsidRPr="00306FDB">
        <w:rPr>
          <w:rFonts w:ascii="Times New Roman" w:hAnsi="Times New Roman" w:cs="Times New Roman"/>
          <w:sz w:val="32"/>
          <w:szCs w:val="32"/>
        </w:rPr>
        <w:t>2. GPS and Location Services</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The inclusion of GPS receivers in modern smartphones has enabled an entire category of location-based apps that simply could not have existed on desktop computers. Navigation apps like Google Maps and Waze, food delivery apps like Uber Eats and Deliveroo, and ride-hailing apps like Bolt and Uber all depend on GPS technology to function.</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lastRenderedPageBreak/>
        <w:t>The availability of GPS affects app design in significant ways. Navigation apps must display a live, updating map that accurately reflects the user's current position and plots a route to their destination. Delivery apps show the real-time location of the driver relative to the customer. These features require the app to constantly access the device's GPS sensor and process the data it returns.</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In terms of implementation, developers use platform-specific location APIs such as Android's FusedLocationProviderClient or iOS's CoreLocation framework to access GPS data. These APIs allow the app to request varying levels of location accuracy depending on the situation. A navigation app might request high accuracy GPS at the cost of higher battery usage, while a social app might only need approximate location for check-in features. The existence of this technology has also required developers to implement permission systems, as users must grant location access before an app can use it.</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2"/>
        <w:rPr>
          <w:rFonts w:ascii="Times New Roman" w:hAnsi="Times New Roman" w:cs="Times New Roman"/>
          <w:sz w:val="32"/>
          <w:szCs w:val="32"/>
        </w:rPr>
      </w:pPr>
      <w:r w:rsidRPr="00306FDB">
        <w:rPr>
          <w:rFonts w:ascii="Times New Roman" w:hAnsi="Times New Roman" w:cs="Times New Roman"/>
          <w:sz w:val="32"/>
          <w:szCs w:val="32"/>
        </w:rPr>
        <w:t>3. Camera and Augmented Reality</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Modern smartphones include high-quality cameras, and access to these cameras through software APIs has opened up a wide range of applications. Photography apps like Snapseed and VSCO use the camera to capture images and then apply filters and adjustments. Social media apps like Instagram and Snapchat use the camera for stories, filters, and direct photo sharing.</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More significantly, the camera has enabled augmented reality (AR) applications. IKEA Place is a well-known example of an AR app that allows users to point their camera at a room and see virtual furniture placed within it. This technology helps customers decide which products to buy without visiting a physical store. Pokemon GO combines GPS and camera data to overlay virtual creatures onto the real-world environment as viewed through the camera.</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lastRenderedPageBreak/>
        <w:t>Implementing AR requires developers to use frameworks such as ARKit on iOS or ARCore on Android. These frameworks handle the complex mathematics of tracking the device's position and orientation in three-dimensional space and overlaying virtual objects onto the camera feed in a way that appears realistic. The availability of these frameworks has made AR accessible to developers who do not need a deep background in computer vision.</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2"/>
        <w:rPr>
          <w:rFonts w:ascii="Times New Roman" w:hAnsi="Times New Roman" w:cs="Times New Roman"/>
          <w:sz w:val="32"/>
          <w:szCs w:val="32"/>
        </w:rPr>
      </w:pPr>
      <w:r w:rsidRPr="00306FDB">
        <w:rPr>
          <w:rFonts w:ascii="Times New Roman" w:hAnsi="Times New Roman" w:cs="Times New Roman"/>
          <w:sz w:val="32"/>
          <w:szCs w:val="32"/>
        </w:rPr>
        <w:t>4. Accelerometer and Motion Sensors</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Most modern smartphones contain an accelerometer, gyroscope, and sometimes a magnetometer. These sensors detect the orientation, movement, and acceleration of the device. They have had a significant impact on both gaming apps and utility apps.</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In mobile games, the accelerometer allows players to control movement by tilting the phone. A racing game like Asphalt 9 can detect whether the phone is tilted left or right and use that data to steer the vehicle in-game. The availability of this technology has led to an entirely different interaction model for mobile gaming compared to console or PC gaming.</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Fitness tracking apps like Google Fit and Apple Health use the accelerometer to detect steps and movement patterns, allowing the device to function as a pedometer. The step-counting feature is entirely dependent on the accelerometer hardware. In terms of implementation, developers access sensor data through APIs such as Android's SensorManager, which returns raw data about the device's motion that the app can then interpret and act upon.</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2"/>
        <w:rPr>
          <w:rFonts w:ascii="Times New Roman" w:hAnsi="Times New Roman" w:cs="Times New Roman"/>
          <w:sz w:val="32"/>
          <w:szCs w:val="32"/>
        </w:rPr>
      </w:pPr>
      <w:r w:rsidRPr="00306FDB">
        <w:rPr>
          <w:rFonts w:ascii="Times New Roman" w:hAnsi="Times New Roman" w:cs="Times New Roman"/>
          <w:sz w:val="32"/>
          <w:szCs w:val="32"/>
        </w:rPr>
        <w:t>5. Mobile Internet Connectivity: 4G and 5G</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 xml:space="preserve">The widespread availability of 4G mobile internet, and the emerging rollout of 5G, has profoundly affected what mobile apps can realistically offer. In the early days of mobile apps, slow and unreliable internet connections meant that apps were often designed to </w:t>
      </w:r>
      <w:r w:rsidRPr="00306FDB">
        <w:rPr>
          <w:rFonts w:ascii="Times New Roman" w:hAnsi="Times New Roman" w:cs="Times New Roman"/>
          <w:sz w:val="32"/>
          <w:szCs w:val="32"/>
        </w:rPr>
        <w:lastRenderedPageBreak/>
        <w:t>work offline or with minimal data transfer. Today, fast mobile internet is assumed for most apps, enabling features that would have been impractical a decade ago.</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Video streaming apps like Netflix and YouTube would not be viable on mobile without fast mobile internet. Cloud-based apps like Google Docs and Dropbox rely on constant connectivity to sync files across devices in real time. Social media apps like TikTok stream short video content continuously, which requires substantial bandwidth.</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5G technology, which offers significantly faster speeds and lower latency than 4G, is beginning to enable new types of apps. Cloud gaming platforms like Xbox Cloud Gaming and Nvidia GeForce NOW allow users to stream graphically intensive games from remote servers to their smartphone, with the processing happening in the cloud rather than on the device. This shifts the implementation model for gaming apps entirely and removes the need for powerful local hardware.</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2"/>
        <w:rPr>
          <w:rFonts w:ascii="Times New Roman" w:hAnsi="Times New Roman" w:cs="Times New Roman"/>
          <w:sz w:val="32"/>
          <w:szCs w:val="32"/>
        </w:rPr>
      </w:pPr>
      <w:r w:rsidRPr="00306FDB">
        <w:rPr>
          <w:rFonts w:ascii="Times New Roman" w:hAnsi="Times New Roman" w:cs="Times New Roman"/>
          <w:sz w:val="32"/>
          <w:szCs w:val="32"/>
        </w:rPr>
        <w:t>6. Biometric Authentication</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The inclusion of fingerprint scanners and facial recognition cameras in modern smartphones has enabled biometric authentication in mobile apps. Banking apps such as Barclays and Monzo allow users to log in by placing their finger on the fingerprint sensor or looking at the front camera. This replaces the traditional password-based login and significantly improves both security and user experience.</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The availability of this technology has changed the design of login screens. Rather than presenting a username field and a password field, apps can offer a single biometric button. Implementation is handled through APIs such as Android's BiometricPrompt or iOS's Face ID/Touch ID framework, which abstract the underlying hardware and allow developers to integrate biometric authentication without needing to directly interact with the sensor hardware.</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2"/>
        <w:rPr>
          <w:rFonts w:ascii="Times New Roman" w:hAnsi="Times New Roman" w:cs="Times New Roman"/>
          <w:sz w:val="32"/>
          <w:szCs w:val="32"/>
        </w:rPr>
      </w:pPr>
      <w:r w:rsidRPr="00306FDB">
        <w:rPr>
          <w:rFonts w:ascii="Times New Roman" w:hAnsi="Times New Roman" w:cs="Times New Roman"/>
          <w:sz w:val="32"/>
          <w:szCs w:val="32"/>
        </w:rPr>
        <w:t>7. Cloud Computing and APIs</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Cloud computing has transformed the way mobile apps are built and what they can do. Previously, all processing had to happen on the device itself, which limited what was possible given the constraints of mobile hardware. Today, apps can offload complex processing to powerful remote servers and receive results over the internet.</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Shazam is a music recognition app that identifies songs by listening through the device's microphone. The actual song identification process uses complex audio fingerprinting algorithms that run on Shazam's servers in the cloud, not on the phone. The app simply captures the audio, sends it to the server, and displays the result. Without cloud computing, this level of processing would not be possible on a smartphone.</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Voice assistants like Siri and Google Assistant also depend on cloud processing. When a user speaks a command, the audio is sent to a remote server for natural language processing, and the result is sent back to the device. The implementation of this requires the app to use network communication libraries and handle the asynchronous nature of the request, waiting for the server's response without freezing the user interface.</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2"/>
        <w:rPr>
          <w:rFonts w:ascii="Times New Roman" w:hAnsi="Times New Roman" w:cs="Times New Roman"/>
          <w:sz w:val="32"/>
          <w:szCs w:val="32"/>
        </w:rPr>
      </w:pPr>
      <w:r w:rsidRPr="00306FDB">
        <w:rPr>
          <w:rFonts w:ascii="Times New Roman" w:hAnsi="Times New Roman" w:cs="Times New Roman"/>
          <w:sz w:val="32"/>
          <w:szCs w:val="32"/>
        </w:rPr>
        <w:t>8. Push Notifications</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Push notification technology allows apps to send messages to users even when the app is not open. This is implemented through services like Firebase Cloud Messaging (FCM) on Android or Apple Push Notification Service (APNs) on iOS. These services allow a server to send a notification to a specific device, which the operating system then displays to the user.</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lastRenderedPageBreak/>
        <w:t>Push notifications have had a significant impact on app design and user engagement. News apps use them to deliver breaking news alerts. E-commerce apps use them to notify users of sales or order updates. Messaging apps use them to alert users to new messages. The availability of push notification technology has shaped the design of many apps because it allows for a relationship between the app and the user that continues even when the app is closed.</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2"/>
        <w:rPr>
          <w:rFonts w:ascii="Times New Roman" w:hAnsi="Times New Roman" w:cs="Times New Roman"/>
          <w:sz w:val="32"/>
          <w:szCs w:val="32"/>
        </w:rPr>
      </w:pPr>
      <w:r w:rsidRPr="00306FDB">
        <w:rPr>
          <w:rFonts w:ascii="Times New Roman" w:hAnsi="Times New Roman" w:cs="Times New Roman"/>
          <w:sz w:val="32"/>
          <w:szCs w:val="32"/>
        </w:rPr>
        <w:t>9. Summary of 7/A.P2</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In summary, current technologies such as touchscreens, GPS, cameras, motion sensors, fast mobile internet, biometric authentication, cloud computing, and push notifications have each had a significant and specific impact on how mobile apps are designed and implemented. These technologies have expanded what is possible for mobile app developers, created new categories of apps, and changed the interaction models and design conventions that developers follow. Without an understanding of these technologies and their capabilities, it would be impossible to design and build effective, competitive mobile apps.</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1"/>
        <w:rPr>
          <w:rFonts w:ascii="Times New Roman" w:hAnsi="Times New Roman" w:cs="Times New Roman"/>
          <w:sz w:val="32"/>
          <w:szCs w:val="32"/>
        </w:rPr>
      </w:pPr>
      <w:r w:rsidRPr="00306FDB">
        <w:rPr>
          <w:rFonts w:ascii="Times New Roman" w:hAnsi="Times New Roman" w:cs="Times New Roman"/>
          <w:sz w:val="32"/>
          <w:szCs w:val="32"/>
        </w:rPr>
        <w:t>7/A.M1 – Analysis of How the Implementation and Design of Mobile Apps is Affected by the Intended User, Current Technologies and the Purpose of the App</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2"/>
        <w:rPr>
          <w:rFonts w:ascii="Times New Roman" w:hAnsi="Times New Roman" w:cs="Times New Roman"/>
          <w:sz w:val="32"/>
          <w:szCs w:val="32"/>
        </w:rPr>
      </w:pPr>
      <w:r w:rsidRPr="00306FDB">
        <w:rPr>
          <w:rFonts w:ascii="Times New Roman" w:hAnsi="Times New Roman" w:cs="Times New Roman"/>
          <w:sz w:val="32"/>
          <w:szCs w:val="32"/>
        </w:rPr>
        <w:t>Introduction</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While P1 and P2 explained how individual factors shape mobile app design, this section analyses the interaction between these factors more deeply, looking at how the intended user, current technologies, and the app's purpose work together, sometimes in tension, to determine how an app is designed and implemented. To analyse these relationships effectively, I will use two contrasting case studies, examining how design and implementation decisions are made when multiple factors must be balanced simultaneously.</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2"/>
        <w:rPr>
          <w:rFonts w:ascii="Times New Roman" w:hAnsi="Times New Roman" w:cs="Times New Roman"/>
          <w:sz w:val="32"/>
          <w:szCs w:val="32"/>
        </w:rPr>
      </w:pPr>
      <w:r w:rsidRPr="00306FDB">
        <w:rPr>
          <w:rFonts w:ascii="Times New Roman" w:hAnsi="Times New Roman" w:cs="Times New Roman"/>
          <w:sz w:val="32"/>
          <w:szCs w:val="32"/>
        </w:rPr>
        <w:t>Case Study 1: Instagram</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200" w:after="100"/>
        <w:rPr>
          <w:rFonts w:ascii="Times New Roman" w:hAnsi="Times New Roman" w:cs="Times New Roman"/>
          <w:sz w:val="32"/>
          <w:szCs w:val="32"/>
        </w:rPr>
      </w:pPr>
      <w:r w:rsidRPr="00306FDB">
        <w:rPr>
          <w:rFonts w:ascii="Times New Roman" w:hAnsi="Times New Roman" w:cs="Times New Roman"/>
          <w:b/>
          <w:bCs/>
          <w:sz w:val="32"/>
          <w:szCs w:val="32"/>
        </w:rPr>
        <w:t>Purpose</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Instagram was originally created as a photo-sharing platform, but its purpose has evolved over time. It now serves as a social media network, a marketing platform for businesses and influencers, and a content discovery tool. The broadening of its purpose has directly driven changes in its design and the features it implements.</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When Instagram was first launched in 2010, its design was minimal: users could take a photo, apply a filter, and share it. This simplicity reflected a clear, narrow purpose. As the app's purpose expanded to include video sharing, Stories, Reels, shopping, and direct messaging, the interface became more complex. The navigation bar grew from three icons to five. A dedicated Reels tab was added. A shopping bag icon appeared. Each of these design changes is a direct consequence of the expanding purpose of the app.</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200" w:after="100"/>
        <w:rPr>
          <w:rFonts w:ascii="Times New Roman" w:hAnsi="Times New Roman" w:cs="Times New Roman"/>
          <w:sz w:val="32"/>
          <w:szCs w:val="32"/>
        </w:rPr>
      </w:pPr>
      <w:r w:rsidRPr="00306FDB">
        <w:rPr>
          <w:rFonts w:ascii="Times New Roman" w:hAnsi="Times New Roman" w:cs="Times New Roman"/>
          <w:b/>
          <w:bCs/>
          <w:sz w:val="32"/>
          <w:szCs w:val="32"/>
        </w:rPr>
        <w:t>Intended User</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Instagram's primary user base has historically been young adults aged 18 to 34, though it is increasingly used by older adults and teenagers. The design reflects this demographic: it is visually driven, uses a dark mode option popular with younger users, and features a swipe-based navigation pattern that suits users who are comfortable with touchscreen gestures. The Stories feature, which presents content in a vertical, full-screen format with a 24-hour lifespan, was designed to appeal to users who want spontaneous, authentic content rather than polished, permanent posts.</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 xml:space="preserve">However, as Instagram has tried to appeal to older users and compete with platforms like TikTok, its interface has changed in ways that have frustrated some of its original user base. The shift towards </w:t>
      </w:r>
      <w:r w:rsidRPr="00306FDB">
        <w:rPr>
          <w:rFonts w:ascii="Times New Roman" w:hAnsi="Times New Roman" w:cs="Times New Roman"/>
          <w:sz w:val="32"/>
          <w:szCs w:val="32"/>
        </w:rPr>
        <w:lastRenderedPageBreak/>
        <w:t>recommending content from accounts the user does not follow, driven by an algorithm, was an attempt to attract new users by increasing content discovery. This is an example of the intended user and commercial purpose coming into tension, with design decisions that serve one group of users potentially alienating another.</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200" w:after="100"/>
        <w:rPr>
          <w:rFonts w:ascii="Times New Roman" w:hAnsi="Times New Roman" w:cs="Times New Roman"/>
          <w:sz w:val="32"/>
          <w:szCs w:val="32"/>
        </w:rPr>
      </w:pPr>
      <w:r w:rsidRPr="00306FDB">
        <w:rPr>
          <w:rFonts w:ascii="Times New Roman" w:hAnsi="Times New Roman" w:cs="Times New Roman"/>
          <w:b/>
          <w:bCs/>
          <w:sz w:val="32"/>
          <w:szCs w:val="32"/>
        </w:rPr>
        <w:t>Current Technologies</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Instagram relies heavily on current mobile technologies. The camera is central to its function, and the app uses advanced computational photography features available in modern smartphones to allow users to take high-quality photos and apply filters. On newer devices with multiple camera lenses, Instagram supports portrait mode and wide-angle shots, which are hardware-dependent features.</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The Reels feature, which allows users to create short videos with music and effects, uses the accelerometer and gyroscope to detect device orientation and adjust the video frame accordingly. It also uses the device's GPU (graphics processing unit) to apply real-time effects and filters to video in the camera view, which was not possible on older, less powerful hardware. This means that some features are only available on devices that meet a certain hardware specification, which has an impact on how the app is implemented.</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On the implementation side, Instagram uses cloud computing extensively. The billions of photos and videos uploaded to the platform are not stored on individual devices; they are stored on Instagram's servers. The algorithm that determines which content to show each user runs in the cloud and considers thousands of data points. The app itself acts as a front-end interface that communicates with these powerful back-end systems over the internet.</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200" w:after="100"/>
        <w:rPr>
          <w:rFonts w:ascii="Times New Roman" w:hAnsi="Times New Roman" w:cs="Times New Roman"/>
          <w:sz w:val="32"/>
          <w:szCs w:val="32"/>
        </w:rPr>
      </w:pPr>
      <w:r w:rsidRPr="00306FDB">
        <w:rPr>
          <w:rFonts w:ascii="Times New Roman" w:hAnsi="Times New Roman" w:cs="Times New Roman"/>
          <w:b/>
          <w:bCs/>
          <w:sz w:val="32"/>
          <w:szCs w:val="32"/>
        </w:rPr>
        <w:t>Analysis</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 xml:space="preserve">What the Instagram case study shows is that the purpose of the app, the intended user, and the available technologies are not independent </w:t>
      </w:r>
      <w:r w:rsidRPr="00306FDB">
        <w:rPr>
          <w:rFonts w:ascii="Times New Roman" w:hAnsi="Times New Roman" w:cs="Times New Roman"/>
          <w:sz w:val="32"/>
          <w:szCs w:val="32"/>
        </w:rPr>
        <w:lastRenderedPageBreak/>
        <w:t>variables; they interact with and constrain each other in complex ways. The decision to introduce Reels was driven by the purpose of competing with TikTok and the characteristics of younger users who prefer short-form video. This was only feasible because modern smartphones have sufficient processing power and camera quality to produce and consume this type of content. The design of the Reels interface, with its vertical full-screen video and swipe-based navigation, was shaped by both the intended user's expectations (based on familiarity with TikTok and Stories) and the hardware capabilities that make smooth video playback possible.</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2"/>
        <w:rPr>
          <w:rFonts w:ascii="Times New Roman" w:hAnsi="Times New Roman" w:cs="Times New Roman"/>
          <w:sz w:val="32"/>
          <w:szCs w:val="32"/>
        </w:rPr>
      </w:pPr>
      <w:r w:rsidRPr="00306FDB">
        <w:rPr>
          <w:rFonts w:ascii="Times New Roman" w:hAnsi="Times New Roman" w:cs="Times New Roman"/>
          <w:sz w:val="32"/>
          <w:szCs w:val="32"/>
        </w:rPr>
        <w:t>Case Study 2: Monzo</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200" w:after="100"/>
        <w:rPr>
          <w:rFonts w:ascii="Times New Roman" w:hAnsi="Times New Roman" w:cs="Times New Roman"/>
          <w:sz w:val="32"/>
          <w:szCs w:val="32"/>
        </w:rPr>
      </w:pPr>
      <w:r w:rsidRPr="00306FDB">
        <w:rPr>
          <w:rFonts w:ascii="Times New Roman" w:hAnsi="Times New Roman" w:cs="Times New Roman"/>
          <w:b/>
          <w:bCs/>
          <w:sz w:val="32"/>
          <w:szCs w:val="32"/>
        </w:rPr>
        <w:t>Purpose</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Monzo is a digital-only banking app. Its purpose is to allow users to manage their money entirely through their smartphone, without the need for physical branches or paper statements. This purpose has driven a design philosophy centred on transparency, simplicity, and real-time feedback. Every transaction is notified instantly via push notifications. Spending is automatically categorised into groups such as groceries, transport, and entertainment. Users can set budgets for each category and receive warnings when they are approaching their limit.</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This level of granularity in financial tracking was not possible in traditional banking apps because legacy banking systems were not designed to communicate transaction data in real time. Monzo's purpose of making banking simple and transparent required it to build its own technical infrastructure rather than relying on older banking technology, which in turn affected the implementation of the entire app.</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200" w:after="100"/>
        <w:rPr>
          <w:rFonts w:ascii="Times New Roman" w:hAnsi="Times New Roman" w:cs="Times New Roman"/>
          <w:sz w:val="32"/>
          <w:szCs w:val="32"/>
        </w:rPr>
      </w:pPr>
      <w:r w:rsidRPr="00306FDB">
        <w:rPr>
          <w:rFonts w:ascii="Times New Roman" w:hAnsi="Times New Roman" w:cs="Times New Roman"/>
          <w:b/>
          <w:bCs/>
          <w:sz w:val="32"/>
          <w:szCs w:val="32"/>
        </w:rPr>
        <w:t>Intended User</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lastRenderedPageBreak/>
        <w:t>Monzo's intended users are primarily tech-savvy adults aged 18 to 35 who are comfortable managing their finances through a smartphone app. This characteristic is reflected in the design: Monzo assumes a level of digital literacy that a traditional bank could not assume. The onboarding process is entirely digital, including taking a video of a government-issued ID for identity verification. Users are expected to understand concepts like instant notifications, in-app chat support, and digital-only customer service.</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However, Monzo has also attempted to make its app accessible to users with less technical experience. It uses plain English rather than banking jargon. The spending summary screen uses simple bar charts rather than raw financial data. These decisions show how the characteristics of the user, including varying levels of financial literacy and technical ability, shape design choices even when the app is primarily targeting a digitally confident demographic.</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200" w:after="100"/>
        <w:rPr>
          <w:rFonts w:ascii="Times New Roman" w:hAnsi="Times New Roman" w:cs="Times New Roman"/>
          <w:sz w:val="32"/>
          <w:szCs w:val="32"/>
        </w:rPr>
      </w:pPr>
      <w:r w:rsidRPr="00306FDB">
        <w:rPr>
          <w:rFonts w:ascii="Times New Roman" w:hAnsi="Times New Roman" w:cs="Times New Roman"/>
          <w:b/>
          <w:bCs/>
          <w:sz w:val="32"/>
          <w:szCs w:val="32"/>
        </w:rPr>
        <w:t>Current Technologies</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Monzo makes extensive use of biometric authentication. Users log in using Face ID or a fingerprint rather than a password, which is both more convenient and more secure. This is a direct application of biometric hardware that is now standard in most modern smartphones. Without this hardware being widely available, Monzo would have had to rely on traditional password-based authentication, which would have been a less smooth user experience.</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Push notification technology is also central to Monzo's value proposition. The instant notification that appears when a payment is made is one of the features users most frequently praise. This requires a back-end system that can detect a transaction, generate a notification payload, and deliver it to the user's device through Firebase Cloud Messaging or Apple Push Notification Service within seconds of the transaction occurring. The implementation of this feature is technically complex but the result is a design experience that feels modern and responsive.</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200" w:after="100"/>
        <w:rPr>
          <w:rFonts w:ascii="Times New Roman" w:hAnsi="Times New Roman" w:cs="Times New Roman"/>
          <w:sz w:val="32"/>
          <w:szCs w:val="32"/>
        </w:rPr>
      </w:pPr>
      <w:r w:rsidRPr="00306FDB">
        <w:rPr>
          <w:rFonts w:ascii="Times New Roman" w:hAnsi="Times New Roman" w:cs="Times New Roman"/>
          <w:b/>
          <w:bCs/>
          <w:sz w:val="32"/>
          <w:szCs w:val="32"/>
        </w:rPr>
        <w:t>Analysis</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Monzo illustrates how the purpose of an app can require a rethinking of implementation at a fundamental level. Traditional banking apps are often slow, clunky, and unintuitive because they are built on top of legacy infrastructure that was not designed for mobile-first interaction. Monzo built its systems from scratch with a mobile-first purpose, and this allowed it to use current technologies like biometric authentication, real-time notifications, and cloud-based data processing in a way that older banking apps cannot. The intended user of Monzo, a young, digitally confident adult, was the market that made this approach commercially viable, because they were the group most likely to trust a digital-only bank and least likely to need a physical branch.</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2"/>
        <w:rPr>
          <w:rFonts w:ascii="Times New Roman" w:hAnsi="Times New Roman" w:cs="Times New Roman"/>
          <w:sz w:val="32"/>
          <w:szCs w:val="32"/>
        </w:rPr>
      </w:pPr>
      <w:r w:rsidRPr="00306FDB">
        <w:rPr>
          <w:rFonts w:ascii="Times New Roman" w:hAnsi="Times New Roman" w:cs="Times New Roman"/>
          <w:sz w:val="32"/>
          <w:szCs w:val="32"/>
        </w:rPr>
        <w:t>Analysis of Tensions and Trade-offs</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A key insight from analysing both case studies is that designing a mobile app always involves trade-offs. In Instagram's case, the tension between serving its original user base of creative photographers and attracting younger users who prefer TikTok-style short video has led to design decisions that have pleased some users and frustrated others. In Monzo's case, the decision to build a fully digital bank made the app excellent for tech-savvy users but potentially inaccessible to older or less digitally confident users who might prefer a more traditional banking experience.</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These trade-offs are inevitable because the intended user, the purpose, and the available technologies rarely point in exactly the same direction. A developer must make informed decisions about which factors to prioritise. For example, when screen space is limited, should the interface prioritise simplicity (serving the needs of less experienced users) or feature richness (serving the purpose of offering maximum functionality)? Different answers to this question lead to fundamentally different apps.</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Technology also imposes its own constraints. An app designed for users in areas with poor internet connectivity must be implemented differently from an app designed for users with reliable 5G access. Cloud-dependent features that work seamlessly in cities may fail entirely in rural areas. This means that the intended user's environment, which is part of their characteristics, affects which technologies can realistically be incorporated into the implementation.</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2"/>
        <w:rPr>
          <w:rFonts w:ascii="Times New Roman" w:hAnsi="Times New Roman" w:cs="Times New Roman"/>
          <w:sz w:val="32"/>
          <w:szCs w:val="32"/>
        </w:rPr>
      </w:pPr>
      <w:r w:rsidRPr="00306FDB">
        <w:rPr>
          <w:rFonts w:ascii="Times New Roman" w:hAnsi="Times New Roman" w:cs="Times New Roman"/>
          <w:sz w:val="32"/>
          <w:szCs w:val="32"/>
        </w:rPr>
        <w:t>Summary of 7/A.M1</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In summary, the design and implementation of mobile apps is not driven by any single factor in isolation. The intended user, the current technologies, and the purpose of the app interact with each other in complex and sometimes competing ways. Successful mobile app design requires developers to analyse these interactions carefully, understanding not just what each factor demands individually, but how they relate to each other and what trade-offs must be made when they conflict. The most effective apps, like Monzo and Instagram, are those that have found a design approach that satisfies the core purpose of the app, meets the real needs of its intended users, and makes intelligent use of the technologies available on the target devices.</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1"/>
        <w:rPr>
          <w:rFonts w:ascii="Times New Roman" w:hAnsi="Times New Roman" w:cs="Times New Roman"/>
          <w:sz w:val="32"/>
          <w:szCs w:val="32"/>
        </w:rPr>
      </w:pPr>
      <w:r w:rsidRPr="00306FDB">
        <w:rPr>
          <w:rFonts w:ascii="Times New Roman" w:hAnsi="Times New Roman" w:cs="Times New Roman"/>
          <w:sz w:val="32"/>
          <w:szCs w:val="32"/>
        </w:rPr>
        <w:t>7/A.D1 – Evaluation of How the Effectiveness of Mobile App Implementation and Design is Affected by the Intended User, Current Technologies and the Purpose of the App</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2"/>
        <w:rPr>
          <w:rFonts w:ascii="Times New Roman" w:hAnsi="Times New Roman" w:cs="Times New Roman"/>
          <w:sz w:val="32"/>
          <w:szCs w:val="32"/>
        </w:rPr>
      </w:pPr>
      <w:r w:rsidRPr="00306FDB">
        <w:rPr>
          <w:rFonts w:ascii="Times New Roman" w:hAnsi="Times New Roman" w:cs="Times New Roman"/>
          <w:sz w:val="32"/>
          <w:szCs w:val="32"/>
        </w:rPr>
        <w:t>Introduction</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 xml:space="preserve">Evaluation goes beyond explanation and analysis to make judgements about effectiveness: what works, what does not work, and how things could be improved. In this section, I will evaluate how effectively the design and implementation of selected mobile apps reflects the intended user, current technologies, and the purpose of the app. I will examine examples where these factors have been handled well, where </w:t>
      </w:r>
      <w:r w:rsidRPr="00306FDB">
        <w:rPr>
          <w:rFonts w:ascii="Times New Roman" w:hAnsi="Times New Roman" w:cs="Times New Roman"/>
          <w:sz w:val="32"/>
          <w:szCs w:val="32"/>
        </w:rPr>
        <w:lastRenderedPageBreak/>
        <w:t>they have been handled poorly, and make justified recommendations for improvement.</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2"/>
        <w:rPr>
          <w:rFonts w:ascii="Times New Roman" w:hAnsi="Times New Roman" w:cs="Times New Roman"/>
          <w:sz w:val="32"/>
          <w:szCs w:val="32"/>
        </w:rPr>
      </w:pPr>
      <w:r w:rsidRPr="00306FDB">
        <w:rPr>
          <w:rFonts w:ascii="Times New Roman" w:hAnsi="Times New Roman" w:cs="Times New Roman"/>
          <w:sz w:val="32"/>
          <w:szCs w:val="32"/>
        </w:rPr>
        <w:t>Evaluation of Instagram</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200" w:after="100"/>
        <w:rPr>
          <w:rFonts w:ascii="Times New Roman" w:hAnsi="Times New Roman" w:cs="Times New Roman"/>
          <w:sz w:val="32"/>
          <w:szCs w:val="32"/>
        </w:rPr>
      </w:pPr>
      <w:r w:rsidRPr="00306FDB">
        <w:rPr>
          <w:rFonts w:ascii="Times New Roman" w:hAnsi="Times New Roman" w:cs="Times New Roman"/>
          <w:b/>
          <w:bCs/>
          <w:sz w:val="32"/>
          <w:szCs w:val="32"/>
        </w:rPr>
        <w:t>Strengths</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Instagram has been highly effective in aligning its visual design with the preferences and characteristics of its primary user base. The emphasis on high-quality imagery, the streamlined photo editing tools, and the clean, uncluttered aesthetic of individual posts reflects a deep understanding of what users who care about visual content want from a platform. The Stories feature, which disappears after 24 hours, was extremely well-received because it addressed a specific user preference for more informal, authentic content that does not become part of a permanent public profile.</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The implementation of Instagram's recommendation algorithm has also been largely effective at serving the purpose of the app, which is to keep users engaged. By showing users content from accounts they do not follow but might enjoy, the algorithm increases time spent in the app and helps new creators reach an audience. This is a technically sophisticated implementation that uses machine learning running on cloud infrastructure to personalise each user's experience.</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200" w:after="100"/>
        <w:rPr>
          <w:rFonts w:ascii="Times New Roman" w:hAnsi="Times New Roman" w:cs="Times New Roman"/>
          <w:sz w:val="32"/>
          <w:szCs w:val="32"/>
        </w:rPr>
      </w:pPr>
      <w:r w:rsidRPr="00306FDB">
        <w:rPr>
          <w:rFonts w:ascii="Times New Roman" w:hAnsi="Times New Roman" w:cs="Times New Roman"/>
          <w:b/>
          <w:bCs/>
          <w:sz w:val="32"/>
          <w:szCs w:val="32"/>
        </w:rPr>
        <w:t>Weaknesses and Areas for Improvement</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However, Instagram's effectiveness has been diminished in several important areas. The most significant criticism is that the app has become too cluttered as its purpose has expanded. The original, clean simplicity of the app has been replaced by a complex interface with multiple navigation options, a mixed feed of posts, Reels, and advertisements, and a Stories bar that can contain dozens of entries. This makes it harder for users to find the content they actually want to see, which undermines the core purpose of a social media platform.</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A justified recommendation would be for Instagram to offer a user-selectable simplicity mode, where users can choose to see only content from accounts they follow, in chronological order, without advertisements or algorithmically recommended Reels. This would better serve users whose primary purpose in using the app is to stay connected with people they know, rather than discovering new content. It would also address the accessibility concern that a more complex interface creates for older users who are newer to the platform.</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Another weakness is Instagram's implementation of accessibility features. Despite having a large and diverse user base, Instagram's support for screen readers and alternative input methods has historically been inconsistent. The recommendation algorithm and visual-first design inherently disadvantages blind and visually impaired users. A more effective implementation would include automatic alt-text for all images (which Instagram has begun to introduce) and audio descriptions for video content. These improvements would better reflect the characteristics of users with visual impairments without compromising the experience for sighted users.</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2"/>
        <w:rPr>
          <w:rFonts w:ascii="Times New Roman" w:hAnsi="Times New Roman" w:cs="Times New Roman"/>
          <w:sz w:val="32"/>
          <w:szCs w:val="32"/>
        </w:rPr>
      </w:pPr>
      <w:r w:rsidRPr="00306FDB">
        <w:rPr>
          <w:rFonts w:ascii="Times New Roman" w:hAnsi="Times New Roman" w:cs="Times New Roman"/>
          <w:sz w:val="32"/>
          <w:szCs w:val="32"/>
        </w:rPr>
        <w:t>Evaluation of Google Maps</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200" w:after="100"/>
        <w:rPr>
          <w:rFonts w:ascii="Times New Roman" w:hAnsi="Times New Roman" w:cs="Times New Roman"/>
          <w:sz w:val="32"/>
          <w:szCs w:val="32"/>
        </w:rPr>
      </w:pPr>
      <w:r w:rsidRPr="00306FDB">
        <w:rPr>
          <w:rFonts w:ascii="Times New Roman" w:hAnsi="Times New Roman" w:cs="Times New Roman"/>
          <w:b/>
          <w:bCs/>
          <w:sz w:val="32"/>
          <w:szCs w:val="32"/>
        </w:rPr>
        <w:t>Strengths</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Google Maps is one of the most consistently effective mobile apps available. Its design is highly aligned with its purpose: helping users navigate. The interface is clean and uncluttered when the user is in navigation mode, with only the essential information displayed: the route, the next instruction, the estimated time of arrival, and any upcoming hazards or traffic. The use of voice instructions means the user does not need to look at the screen while driving, which is both a usability improvement and a safety feature.</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The implementation of Google Maps makes excellent use of current technologies. GPS provides real-time positioning, internet connectivity enables live traffic updates from millions of users simultaneously, and the cloud-based back-end processes route calculations and map updates that would be impossible to run on a smartphone's processor alone. The integration of Street View, which uses the device camera to overlay navigation arrows onto a real-world view of the surroundings, is an example of AR technology being used in a way that directly serves the app's purpose and user needs.</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200" w:after="100"/>
        <w:rPr>
          <w:rFonts w:ascii="Times New Roman" w:hAnsi="Times New Roman" w:cs="Times New Roman"/>
          <w:sz w:val="32"/>
          <w:szCs w:val="32"/>
        </w:rPr>
      </w:pPr>
      <w:r w:rsidRPr="00306FDB">
        <w:rPr>
          <w:rFonts w:ascii="Times New Roman" w:hAnsi="Times New Roman" w:cs="Times New Roman"/>
          <w:b/>
          <w:bCs/>
          <w:sz w:val="32"/>
          <w:szCs w:val="32"/>
        </w:rPr>
        <w:t>Weaknesses and Areas for Improvement</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A significant weakness of Google Maps is its performance in areas with poor mobile connectivity. The app has an offline maps feature, but it requires users to proactively download map data for a specific area in advance. Users who find themselves in an area with no signal without having planned ahead are left without navigation support. This is a gap between the app's purpose, which is to help users navigate, and the reality of the technological environment in which some users operate.</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A justified recommendation would be for Google Maps to implement smarter predictive caching, where the app automatically downloads map data for areas the user frequently visits, their home area, and routes between commonly used locations in the background when the device is connected to Wi-Fi. This would reduce the likelihood of users finding themselves without offline map access and would better serve the purpose of the app across different technological environments.</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 xml:space="preserve">Another area for improvement is the app's usefulness for users with mobility impairments. While Google Maps includes a wheelchair-accessible routing option in some cities, coverage is inconsistent and the feature is not prominently displayed. Given that people with mobility impairments have a particularly strong need for accurate </w:t>
      </w:r>
      <w:r w:rsidRPr="00306FDB">
        <w:rPr>
          <w:rFonts w:ascii="Times New Roman" w:hAnsi="Times New Roman" w:cs="Times New Roman"/>
          <w:sz w:val="32"/>
          <w:szCs w:val="32"/>
        </w:rPr>
        <w:lastRenderedPageBreak/>
        <w:t>navigation information, a more effective implementation would make accessibility routing a first-class feature rather than a secondary option, and would actively seek to expand coverage by integrating accessibility data from local authorities and user reports.</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2"/>
        <w:rPr>
          <w:rFonts w:ascii="Times New Roman" w:hAnsi="Times New Roman" w:cs="Times New Roman"/>
          <w:sz w:val="32"/>
          <w:szCs w:val="32"/>
        </w:rPr>
      </w:pPr>
      <w:r w:rsidRPr="00306FDB">
        <w:rPr>
          <w:rFonts w:ascii="Times New Roman" w:hAnsi="Times New Roman" w:cs="Times New Roman"/>
          <w:sz w:val="32"/>
          <w:szCs w:val="32"/>
        </w:rPr>
        <w:t>Evaluation of Duolingo</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200" w:after="100"/>
        <w:rPr>
          <w:rFonts w:ascii="Times New Roman" w:hAnsi="Times New Roman" w:cs="Times New Roman"/>
          <w:sz w:val="32"/>
          <w:szCs w:val="32"/>
        </w:rPr>
      </w:pPr>
      <w:r w:rsidRPr="00306FDB">
        <w:rPr>
          <w:rFonts w:ascii="Times New Roman" w:hAnsi="Times New Roman" w:cs="Times New Roman"/>
          <w:b/>
          <w:bCs/>
          <w:sz w:val="32"/>
          <w:szCs w:val="32"/>
        </w:rPr>
        <w:t>Strengths</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Duolingo is highly effective at serving its educational purpose through smart use of gamification. The streak system, which encourages users to complete at least one lesson every day, has been shown to significantly increase user retention. The XP system, leaderboards, and achievement badges tap into users' competitive and achievement-motivated characteristics, making the process of language learning feel rewarding even during sessions that cover difficult material. This is a sophisticated psychological design approach that is well-matched to the characteristics of its user base, which includes many self-motivated adult learners who have tried and failed to learn a language through traditional methods.</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The app also makes effective use of available technologies, including speech recognition to evaluate the pronunciation of learners and push notifications to remind users to complete their daily lesson. The speech recognition feature in particular requires sophisticated natural language processing technology running in the cloud, and it directly serves both the purpose of the app and the needs of learners who want to practice speaking as well as reading and writing.</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200" w:after="100"/>
        <w:rPr>
          <w:rFonts w:ascii="Times New Roman" w:hAnsi="Times New Roman" w:cs="Times New Roman"/>
          <w:sz w:val="32"/>
          <w:szCs w:val="32"/>
        </w:rPr>
      </w:pPr>
      <w:r w:rsidRPr="00306FDB">
        <w:rPr>
          <w:rFonts w:ascii="Times New Roman" w:hAnsi="Times New Roman" w:cs="Times New Roman"/>
          <w:b/>
          <w:bCs/>
          <w:sz w:val="32"/>
          <w:szCs w:val="32"/>
        </w:rPr>
        <w:t>Weaknesses and Areas for Improvement</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 xml:space="preserve">However, Duolingo's effectiveness is limited by a significant tension between its purpose as an educational tool and its design as a gamified product. The gamification elements, while effective at driving engagement, can sometimes encourage users to optimise for points and streaks rather than for genuine learning. A user might rush </w:t>
      </w:r>
      <w:r w:rsidRPr="00306FDB">
        <w:rPr>
          <w:rFonts w:ascii="Times New Roman" w:hAnsi="Times New Roman" w:cs="Times New Roman"/>
          <w:sz w:val="32"/>
          <w:szCs w:val="32"/>
        </w:rPr>
        <w:lastRenderedPageBreak/>
        <w:t>through lessons to maintain their streak without taking the time to properly absorb the material. The design effectively serves the goal of keeping users engaged, but it does not always effectively serve the deeper goal of language acquisition.</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A justified recommendation would be for Duolingo to implement adaptive pacing that detects when a user is completing exercises too quickly without demonstrating comprehension and introduces a mandatory review session before allowing progression. This would align the gamification design more closely with the educational purpose of the app, ensuring that the streak and XP systems reward genuine learning rather than just speed.</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Additionally, Duolingo's effectiveness varies significantly depending on the language being learned and the user's native language. For some language pairs, the app provides an excellent and comprehensive learning path. For others, the content is thinner and the app is less effective. This inconsistency means the app does not equally serve all of its intended users. A recommendation here would be to allow advanced users to contribute verified corrections and additional exercises to underserved language pairs, similar to how Wikipedia leverages community knowledge to fill gaps in its content.</w:t>
      </w:r>
    </w:p>
    <w:p w:rsidR="00620911" w:rsidRPr="00306FDB" w:rsidRDefault="00620911">
      <w:pPr>
        <w:spacing w:before="80" w:after="80"/>
        <w:rPr>
          <w:rFonts w:ascii="Times New Roman" w:hAnsi="Times New Roman" w:cs="Times New Roman"/>
          <w:sz w:val="32"/>
          <w:szCs w:val="32"/>
        </w:rPr>
      </w:pPr>
    </w:p>
    <w:p w:rsidR="00620911" w:rsidRPr="00306FDB" w:rsidRDefault="00322FD9">
      <w:pPr>
        <w:pStyle w:val="Heading2"/>
        <w:rPr>
          <w:rFonts w:ascii="Times New Roman" w:hAnsi="Times New Roman" w:cs="Times New Roman"/>
          <w:sz w:val="32"/>
          <w:szCs w:val="32"/>
        </w:rPr>
      </w:pPr>
      <w:r w:rsidRPr="00306FDB">
        <w:rPr>
          <w:rFonts w:ascii="Times New Roman" w:hAnsi="Times New Roman" w:cs="Times New Roman"/>
          <w:sz w:val="32"/>
          <w:szCs w:val="32"/>
        </w:rPr>
        <w:t>Overall Evaluation and Justified Judgement</w:t>
      </w: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Across these three examples, a clear pattern emerges: the most effective mobile apps are those that maintain a consistent alignment between their purpose, their intended users, and the technologies they employ. When any one of these factors is poorly integrated with the others, the app's effectiveness suffers.</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 xml:space="preserve">Google Maps is the strongest example of all three factors working in harmony. Its purpose is clear, its design serves that purpose exceptionally well, it makes excellent use of current technologies, and it has a broad enough user base that it has invested in features like </w:t>
      </w:r>
      <w:r w:rsidRPr="00306FDB">
        <w:rPr>
          <w:rFonts w:ascii="Times New Roman" w:hAnsi="Times New Roman" w:cs="Times New Roman"/>
          <w:sz w:val="32"/>
          <w:szCs w:val="32"/>
        </w:rPr>
        <w:lastRenderedPageBreak/>
        <w:t>accessibility routing and offline maps to serve diverse characteristics. Its weaknesses are largely those of technological limitations, such as connectivity, rather than design failures.</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Instagram presents a more complex picture. It has been very effective at building a large user base and evolving with changing user preferences and technological capabilities. However, its effectiveness has been compromised by the competing demands of its expanding purpose, which has led to design decisions that serve commercial interests at the expense of user experience. The lesson here is that when the purpose of an app becomes too broad or commercially driven, it can become difficult to serve any single group of users particularly well.</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Duolingo demonstrates that effectiveness must be judged against the right criterion. The app is extremely effective at keeping users engaged, but engagement is a means to an end rather than the end itself. A truly effective educational app must also ensure that engagement leads to learning. The tension between these two goals is one that Duolingo has not fully resolved.</w:t>
      </w:r>
    </w:p>
    <w:p w:rsidR="00620911" w:rsidRPr="00306FDB" w:rsidRDefault="00620911">
      <w:pPr>
        <w:spacing w:before="80" w:after="80"/>
        <w:rPr>
          <w:rFonts w:ascii="Times New Roman" w:hAnsi="Times New Roman" w:cs="Times New Roman"/>
          <w:sz w:val="32"/>
          <w:szCs w:val="32"/>
        </w:rPr>
      </w:pPr>
    </w:p>
    <w:p w:rsidR="00620911" w:rsidRPr="00306FDB" w:rsidRDefault="00322FD9">
      <w:pPr>
        <w:spacing w:before="100" w:after="100"/>
        <w:jc w:val="both"/>
        <w:rPr>
          <w:rFonts w:ascii="Times New Roman" w:hAnsi="Times New Roman" w:cs="Times New Roman"/>
          <w:sz w:val="32"/>
          <w:szCs w:val="32"/>
        </w:rPr>
      </w:pPr>
      <w:r w:rsidRPr="00306FDB">
        <w:rPr>
          <w:rFonts w:ascii="Times New Roman" w:hAnsi="Times New Roman" w:cs="Times New Roman"/>
          <w:sz w:val="32"/>
          <w:szCs w:val="32"/>
        </w:rPr>
        <w:t>In conclusion, evaluating the effectiveness of a mobile app requires considering whether it succeeds at all three levels: does it fulfil its stated purpose, does it genuinely serve the needs, preferences, and characteristics of its intended users, and does it make appropriate and innovative use of the technologies available to it? The most effective apps score well on all three dimensions and make informed, justified decisions when the demands of these factors conflict with each other. Developers who understand these relationships are better equipped to create apps that are not just technically functional, but genuinely valuable to their users.</w:t>
      </w:r>
    </w:p>
    <w:p w:rsidR="00620911" w:rsidRPr="00306FDB" w:rsidRDefault="00620911">
      <w:pPr>
        <w:spacing w:before="80" w:after="80"/>
        <w:rPr>
          <w:rFonts w:ascii="Times New Roman" w:hAnsi="Times New Roman" w:cs="Times New Roman"/>
          <w:sz w:val="32"/>
          <w:szCs w:val="32"/>
        </w:rPr>
      </w:pPr>
    </w:p>
    <w:sectPr w:rsidR="00620911" w:rsidRPr="00306FD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B5613E"/>
    <w:multiLevelType w:val="hybridMultilevel"/>
    <w:tmpl w:val="BF686DFA"/>
    <w:lvl w:ilvl="0" w:tplc="8692302E">
      <w:start w:val="1"/>
      <w:numFmt w:val="bullet"/>
      <w:lvlText w:val="●"/>
      <w:lvlJc w:val="left"/>
      <w:pPr>
        <w:ind w:left="720" w:hanging="360"/>
      </w:pPr>
    </w:lvl>
    <w:lvl w:ilvl="1" w:tplc="DEB66E10">
      <w:start w:val="1"/>
      <w:numFmt w:val="bullet"/>
      <w:lvlText w:val="○"/>
      <w:lvlJc w:val="left"/>
      <w:pPr>
        <w:ind w:left="1440" w:hanging="360"/>
      </w:pPr>
    </w:lvl>
    <w:lvl w:ilvl="2" w:tplc="C71299A2">
      <w:start w:val="1"/>
      <w:numFmt w:val="bullet"/>
      <w:lvlText w:val="■"/>
      <w:lvlJc w:val="left"/>
      <w:pPr>
        <w:ind w:left="2160" w:hanging="360"/>
      </w:pPr>
    </w:lvl>
    <w:lvl w:ilvl="3" w:tplc="43884EAE">
      <w:start w:val="1"/>
      <w:numFmt w:val="bullet"/>
      <w:lvlText w:val="●"/>
      <w:lvlJc w:val="left"/>
      <w:pPr>
        <w:ind w:left="2880" w:hanging="360"/>
      </w:pPr>
    </w:lvl>
    <w:lvl w:ilvl="4" w:tplc="EE909CAC">
      <w:start w:val="1"/>
      <w:numFmt w:val="bullet"/>
      <w:lvlText w:val="○"/>
      <w:lvlJc w:val="left"/>
      <w:pPr>
        <w:ind w:left="3600" w:hanging="360"/>
      </w:pPr>
    </w:lvl>
    <w:lvl w:ilvl="5" w:tplc="1ECCEB9E">
      <w:start w:val="1"/>
      <w:numFmt w:val="bullet"/>
      <w:lvlText w:val="■"/>
      <w:lvlJc w:val="left"/>
      <w:pPr>
        <w:ind w:left="4320" w:hanging="360"/>
      </w:pPr>
    </w:lvl>
    <w:lvl w:ilvl="6" w:tplc="9E465AC0">
      <w:start w:val="1"/>
      <w:numFmt w:val="bullet"/>
      <w:lvlText w:val="●"/>
      <w:lvlJc w:val="left"/>
      <w:pPr>
        <w:ind w:left="5040" w:hanging="360"/>
      </w:pPr>
    </w:lvl>
    <w:lvl w:ilvl="7" w:tplc="DE1A1B30">
      <w:start w:val="1"/>
      <w:numFmt w:val="bullet"/>
      <w:lvlText w:val="●"/>
      <w:lvlJc w:val="left"/>
      <w:pPr>
        <w:ind w:left="5760" w:hanging="360"/>
      </w:pPr>
    </w:lvl>
    <w:lvl w:ilvl="8" w:tplc="6E182806">
      <w:start w:val="1"/>
      <w:numFmt w:val="bullet"/>
      <w:lvlText w:val="●"/>
      <w:lvlJc w:val="left"/>
      <w:pPr>
        <w:ind w:left="6480" w:hanging="360"/>
      </w:pPr>
    </w:lvl>
  </w:abstractNum>
  <w:abstractNum w:abstractNumId="1">
    <w:nsid w:val="5EBD4C93"/>
    <w:multiLevelType w:val="hybridMultilevel"/>
    <w:tmpl w:val="C748BE64"/>
    <w:lvl w:ilvl="0" w:tplc="AF225A3E">
      <w:start w:val="1"/>
      <w:numFmt w:val="bullet"/>
      <w:lvlText w:val="-"/>
      <w:lvlJc w:val="left"/>
      <w:pPr>
        <w:ind w:left="720" w:hanging="360"/>
      </w:pPr>
    </w:lvl>
    <w:lvl w:ilvl="1" w:tplc="75942776">
      <w:numFmt w:val="decimal"/>
      <w:lvlText w:val=""/>
      <w:lvlJc w:val="left"/>
    </w:lvl>
    <w:lvl w:ilvl="2" w:tplc="50042598">
      <w:numFmt w:val="decimal"/>
      <w:lvlText w:val=""/>
      <w:lvlJc w:val="left"/>
    </w:lvl>
    <w:lvl w:ilvl="3" w:tplc="9AA2B74A">
      <w:numFmt w:val="decimal"/>
      <w:lvlText w:val=""/>
      <w:lvlJc w:val="left"/>
    </w:lvl>
    <w:lvl w:ilvl="4" w:tplc="1F74F0AE">
      <w:numFmt w:val="decimal"/>
      <w:lvlText w:val=""/>
      <w:lvlJc w:val="left"/>
    </w:lvl>
    <w:lvl w:ilvl="5" w:tplc="F6E40E14">
      <w:numFmt w:val="decimal"/>
      <w:lvlText w:val=""/>
      <w:lvlJc w:val="left"/>
    </w:lvl>
    <w:lvl w:ilvl="6" w:tplc="7FD4878E">
      <w:numFmt w:val="decimal"/>
      <w:lvlText w:val=""/>
      <w:lvlJc w:val="left"/>
    </w:lvl>
    <w:lvl w:ilvl="7" w:tplc="BD088730">
      <w:numFmt w:val="decimal"/>
      <w:lvlText w:val=""/>
      <w:lvlJc w:val="left"/>
    </w:lvl>
    <w:lvl w:ilvl="8" w:tplc="C3B6C312">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compat>
    <w:compatSetting w:name="compatibilityMode" w:uri="http://schemas.microsoft.com/office/word" w:val="14"/>
  </w:compat>
  <w:rsids>
    <w:rsidRoot w:val="00620911"/>
    <w:rsid w:val="00306FDB"/>
    <w:rsid w:val="00322FD9"/>
    <w:rsid w:val="00620911"/>
    <w:rsid w:val="007C2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pPr>
      <w:spacing w:before="300" w:after="200"/>
      <w:outlineLvl w:val="0"/>
    </w:pPr>
    <w:rPr>
      <w:b/>
      <w:bCs/>
      <w:sz w:val="28"/>
      <w:szCs w:val="28"/>
    </w:rPr>
  </w:style>
  <w:style w:type="paragraph" w:styleId="Heading2">
    <w:name w:val="heading 2"/>
    <w:pPr>
      <w:spacing w:before="240" w:after="160"/>
      <w:outlineLvl w:val="1"/>
    </w:pPr>
    <w:rPr>
      <w:b/>
      <w:bCs/>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7C257C"/>
    <w:rPr>
      <w:rFonts w:ascii="Tahoma" w:hAnsi="Tahoma" w:cs="Tahoma"/>
      <w:sz w:val="16"/>
      <w:szCs w:val="16"/>
    </w:rPr>
  </w:style>
  <w:style w:type="character" w:customStyle="1" w:styleId="BalloonTextChar">
    <w:name w:val="Balloon Text Char"/>
    <w:basedOn w:val="DefaultParagraphFont"/>
    <w:link w:val="BalloonText"/>
    <w:uiPriority w:val="99"/>
    <w:semiHidden/>
    <w:rsid w:val="007C257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pPr>
      <w:spacing w:before="300" w:after="200"/>
      <w:outlineLvl w:val="0"/>
    </w:pPr>
    <w:rPr>
      <w:b/>
      <w:bCs/>
      <w:sz w:val="28"/>
      <w:szCs w:val="28"/>
    </w:rPr>
  </w:style>
  <w:style w:type="paragraph" w:styleId="Heading2">
    <w:name w:val="heading 2"/>
    <w:pPr>
      <w:spacing w:before="240" w:after="160"/>
      <w:outlineLvl w:val="1"/>
    </w:pPr>
    <w:rPr>
      <w:b/>
      <w:bCs/>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7C257C"/>
    <w:rPr>
      <w:rFonts w:ascii="Tahoma" w:hAnsi="Tahoma" w:cs="Tahoma"/>
      <w:sz w:val="16"/>
      <w:szCs w:val="16"/>
    </w:rPr>
  </w:style>
  <w:style w:type="character" w:customStyle="1" w:styleId="BalloonTextChar">
    <w:name w:val="Balloon Text Char"/>
    <w:basedOn w:val="DefaultParagraphFont"/>
    <w:link w:val="BalloonText"/>
    <w:uiPriority w:val="99"/>
    <w:semiHidden/>
    <w:rsid w:val="007C257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BA0FDE-4DDA-431D-ABF2-39C9BAABF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25</Pages>
  <Words>6335</Words>
  <Characters>36115</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christella</cp:lastModifiedBy>
  <cp:revision>3</cp:revision>
  <dcterms:created xsi:type="dcterms:W3CDTF">2026-03-04T10:30:00Z</dcterms:created>
  <dcterms:modified xsi:type="dcterms:W3CDTF">2026-03-13T07:31:00Z</dcterms:modified>
</cp:coreProperties>
</file>