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ind w:left="10" w:right="379" w:hanging="10"/>
        <w:rPr/>
      </w:pPr>
      <w:r>
        <w:rPr/>
        <w:t xml:space="preserve">Beoordelingsformulier Eindopdracht BI6a  </w:t>
      </w:r>
    </w:p>
    <w:p>
      <w:pPr>
        <w:pStyle w:val="Normal"/>
        <w:spacing w:lineRule="auto" w:line="259" w:before="0" w:after="125"/>
        <w:ind w:left="-15" w:right="0" w:hanging="0"/>
        <w:rPr/>
      </w:pPr>
      <w:r>
        <w:rPr/>
        <mc:AlternateContent>
          <mc:Choice Requires="wpg">
            <w:drawing>
              <wp:inline distT="0" distB="0" distL="0" distR="0" wp14:anchorId="60D49C13">
                <wp:extent cx="6344285" cy="139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13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4356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43016" h="12700">
                                <a:moveTo>
                                  <a:pt x="0" y="0"/>
                                </a:moveTo>
                                <a:lnTo>
                                  <a:pt x="6343016" y="0"/>
                                </a:lnTo>
                                <a:lnTo>
                                  <a:pt x="63430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1pt;width:499.5pt;height:1.05pt" coordorigin="0,-22" coordsize="9990,21"/>
            </w:pict>
          </mc:Fallback>
        </mc:AlternateContent>
      </w:r>
    </w:p>
    <w:p>
      <w:pPr>
        <w:pStyle w:val="Normal"/>
        <w:spacing w:lineRule="auto" w:line="259" w:before="0" w:after="0"/>
        <w:ind w:left="0" w:right="0" w:hanging="0"/>
        <w:rPr/>
      </w:pPr>
      <w:r>
        <w:rPr>
          <w:rFonts w:eastAsia="Calibri" w:cs="Calibri" w:ascii="Calibri" w:hAnsi="Calibri"/>
        </w:rPr>
        <w:t xml:space="preserve">Naam: Christel van Haren </w:t>
        <w:tab/>
        <w:t xml:space="preserve">Klas: BIN-2C </w:t>
        <w:tab/>
        <w:t>Datum: 29-1-2021</w:t>
      </w:r>
    </w:p>
    <w:p>
      <w:pPr>
        <w:pStyle w:val="Normal"/>
        <w:spacing w:lineRule="auto" w:line="259" w:before="0" w:after="0"/>
        <w:ind w:left="375" w:right="0" w:hanging="0"/>
        <w:rPr/>
      </w:pPr>
      <w:r>
        <w:rPr>
          <w:rFonts w:eastAsia="Calibri" w:cs="Calibri" w:ascii="Calibri" w:hAnsi="Calibri"/>
          <w:sz w:val="20"/>
        </w:rPr>
        <w:t xml:space="preserve"> </w:t>
      </w:r>
      <w:r>
        <w:rPr>
          <w:rFonts w:eastAsia="Calibri" w:cs="Calibri" w:ascii="Calibri" w:hAnsi="Calibri"/>
          <w:sz w:val="22"/>
        </w:rPr>
        <w:t xml:space="preserve"> </w:t>
      </w:r>
    </w:p>
    <w:tbl>
      <w:tblPr>
        <w:tblStyle w:val="TableGrid"/>
        <w:tblW w:w="9047" w:type="dxa"/>
        <w:jc w:val="left"/>
        <w:tblInd w:w="136" w:type="dxa"/>
        <w:tblCellMar>
          <w:top w:w="63" w:type="dxa"/>
          <w:left w:w="304" w:type="dxa"/>
          <w:bottom w:w="0" w:type="dxa"/>
          <w:right w:w="25" w:type="dxa"/>
        </w:tblCellMar>
        <w:tblLook w:val="04a0" w:noHBand="0" w:noVBand="1" w:firstColumn="1" w:lastRow="0" w:lastColumn="0" w:firstRow="1"/>
      </w:tblPr>
      <w:tblGrid>
        <w:gridCol w:w="4691"/>
        <w:gridCol w:w="1241"/>
        <w:gridCol w:w="1415"/>
        <w:gridCol w:w="1699"/>
      </w:tblGrid>
      <w:tr>
        <w:trPr>
          <w:trHeight w:val="450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310" w:right="0" w:hanging="0"/>
              <w:rPr/>
            </w:pPr>
            <w:r>
              <w:rPr>
                <w:rFonts w:eastAsia="Calibri" w:cs="Calibri" w:ascii="Calibri" w:hAnsi="Calibri"/>
                <w:b/>
                <w:sz w:val="20"/>
              </w:rPr>
              <w:t xml:space="preserve">Competentie 2.2 (1 t/m 12)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166" w:right="0" w:hanging="0"/>
              <w:rPr/>
            </w:pPr>
            <w:r>
              <w:rPr>
                <w:rFonts w:eastAsia="Calibri" w:cs="Calibri" w:ascii="Calibri" w:hAnsi="Calibri"/>
                <w:b/>
                <w:sz w:val="20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3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707" w:right="0" w:hanging="0"/>
              <w:rPr/>
            </w:pPr>
            <w:r>
              <w:rPr>
                <w:rFonts w:eastAsia="Calibri" w:cs="Calibri" w:ascii="Calibri" w:hAnsi="Calibri"/>
                <w:b/>
                <w:sz w:val="20"/>
              </w:rPr>
              <w:t xml:space="preserve">Beoordeling door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456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310" w:right="0" w:hanging="0"/>
              <w:rPr/>
            </w:pPr>
            <w:r>
              <w:rPr>
                <w:rFonts w:eastAsia="Calibri" w:cs="Calibri" w:ascii="Calibri" w:hAnsi="Calibri"/>
                <w:sz w:val="20"/>
              </w:rPr>
              <w:t>Onderdeel</w:t>
            </w:r>
            <w:r>
              <w:rPr>
                <w:rFonts w:eastAsia="Calibri" w:cs="Calibri" w:ascii="Calibri" w:hAnsi="Calibri"/>
                <w:b/>
                <w:sz w:val="20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66" w:right="0" w:hanging="0"/>
              <w:rPr/>
            </w:pPr>
            <w:r>
              <w:rPr>
                <w:rFonts w:eastAsia="Calibri" w:cs="Calibri" w:ascii="Calibri" w:hAnsi="Calibri"/>
                <w:sz w:val="20"/>
              </w:rPr>
              <w:t>Score</w:t>
            </w:r>
            <w:r>
              <w:rPr>
                <w:rFonts w:eastAsia="Calibri" w:cs="Calibri" w:ascii="Calibri" w:hAnsi="Calibri"/>
                <w:b/>
                <w:sz w:val="20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61" w:right="0" w:hanging="0"/>
              <w:rPr/>
            </w:pPr>
            <w:r>
              <w:rPr>
                <w:rFonts w:eastAsia="Calibri" w:cs="Calibri" w:ascii="Calibri" w:hAnsi="Calibri"/>
                <w:sz w:val="20"/>
              </w:rPr>
              <w:t>Student</w:t>
            </w:r>
            <w:r>
              <w:rPr>
                <w:rFonts w:eastAsia="Calibri" w:cs="Calibri" w:ascii="Calibri" w:hAnsi="Calibri"/>
                <w:b/>
                <w:sz w:val="20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32" w:right="0" w:hanging="0"/>
              <w:rPr/>
            </w:pPr>
            <w:r>
              <w:rPr>
                <w:rFonts w:eastAsia="Calibri" w:cs="Calibri" w:ascii="Calibri" w:hAnsi="Calibri"/>
                <w:sz w:val="20"/>
              </w:rPr>
              <w:t>Docent</w:t>
            </w:r>
            <w:r>
              <w:rPr>
                <w:rFonts w:eastAsia="Calibri" w:cs="Calibri" w:ascii="Calibri" w:hAnsi="Calibri"/>
                <w:b/>
                <w:sz w:val="20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448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0" w:right="0" w:hanging="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>1.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</w:rPr>
              <w:t>Algemeen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722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81" w:right="0" w:hanging="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>a.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</w:rPr>
              <w:t xml:space="preserve">Code is generiek geschreven (onder andere </w:t>
            </w:r>
          </w:p>
          <w:p>
            <w:pPr>
              <w:pStyle w:val="Normal"/>
              <w:spacing w:lineRule="auto" w:line="259" w:before="0" w:after="0"/>
              <w:ind w:left="431" w:right="0" w:hanging="0"/>
              <w:rPr/>
            </w:pPr>
            <w:r>
              <w:rPr>
                <w:rFonts w:eastAsia="Calibri" w:cs="Calibri" w:ascii="Calibri" w:hAnsi="Calibri"/>
                <w:sz w:val="18"/>
              </w:rPr>
              <w:t>opdeling in meerdere classes (1 pt) en korte compacte functies (1 pt).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83" w:right="0" w:hanging="0"/>
              <w:jc w:val="center"/>
              <w:rPr/>
            </w:pPr>
            <w:r>
              <w:rPr>
                <w:rFonts w:eastAsia="Calibri" w:cs="Calibri" w:ascii="Calibri" w:hAnsi="Calibri"/>
                <w:sz w:val="18"/>
              </w:rPr>
              <w:t>2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1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464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272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>b.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</w:rPr>
              <w:t>Exception handling: adequaat en volledig.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83" w:right="0" w:hanging="0"/>
              <w:jc w:val="center"/>
              <w:rPr/>
            </w:pPr>
            <w:r>
              <w:rPr>
                <w:rFonts w:eastAsia="Calibri" w:cs="Calibri" w:ascii="Calibri" w:hAnsi="Calibri"/>
                <w:sz w:val="18"/>
              </w:rPr>
              <w:t>2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>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434" w:hRule="atLeast"/>
        </w:trPr>
        <w:tc>
          <w:tcPr>
            <w:tcW w:w="4691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0" w:right="0" w:hanging="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>2.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</w:rPr>
              <w:t>Verwerking data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501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31" w:right="0" w:firstLine="5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>a.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</w:rPr>
              <w:t xml:space="preserve">Verwerking van te lezen data: efficiënt lezen en schrijven van databestanden. 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83" w:right="0" w:hanging="0"/>
              <w:jc w:val="center"/>
              <w:rPr/>
            </w:pPr>
            <w:r>
              <w:rPr>
                <w:rFonts w:eastAsia="Calibri" w:cs="Calibri" w:ascii="Calibri" w:hAnsi="Calibri"/>
                <w:sz w:val="18"/>
              </w:rPr>
              <w:t>2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>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510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81" w:right="0" w:hanging="0"/>
              <w:rPr/>
            </w:pPr>
            <w:r>
              <w:rPr>
                <w:rFonts w:eastAsia="Calibri" w:cs="Calibri" w:ascii="Calibri" w:hAnsi="Calibri"/>
                <w:sz w:val="18"/>
              </w:rPr>
              <w:t>b. Controle op validiteit data snel en efficiënt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83" w:right="0" w:hanging="0"/>
              <w:jc w:val="center"/>
              <w:rPr/>
            </w:pPr>
            <w:r>
              <w:rPr>
                <w:rFonts w:eastAsia="Calibri" w:cs="Calibri" w:ascii="Calibri" w:hAnsi="Calibri"/>
                <w:sz w:val="18"/>
              </w:rPr>
              <w:t>2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>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434" w:hRule="atLeast"/>
        </w:trPr>
        <w:tc>
          <w:tcPr>
            <w:tcW w:w="4691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0" w:right="0" w:hanging="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>3.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</w:rPr>
              <w:t>Toepassing datastructuur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456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297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>a.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</w:rPr>
              <w:t>Gebruik van juiste geneste datastructuur.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83" w:right="0" w:hanging="0"/>
              <w:jc w:val="center"/>
              <w:rPr/>
            </w:pPr>
            <w:r>
              <w:rPr>
                <w:rFonts w:eastAsia="Calibri" w:cs="Calibri" w:ascii="Calibri" w:hAnsi="Calibri"/>
                <w:sz w:val="18"/>
              </w:rPr>
              <w:t>2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2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510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31" w:right="0" w:firstLine="5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>b.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</w:rPr>
              <w:t>Toepassing van datastructuur is efficiënt en optimaal: juiste Big-O.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83" w:right="0" w:hanging="0"/>
              <w:jc w:val="center"/>
              <w:rPr/>
            </w:pPr>
            <w:r>
              <w:rPr>
                <w:rFonts w:eastAsia="Calibri" w:cs="Calibri" w:ascii="Calibri" w:hAnsi="Calibri"/>
                <w:sz w:val="18"/>
              </w:rPr>
              <w:t>2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1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14" w:space="0" w:color="F3F3F3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439" w:hRule="atLeast"/>
        </w:trPr>
        <w:tc>
          <w:tcPr>
            <w:tcW w:w="4691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0" w:right="0" w:hanging="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>4.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</w:rPr>
              <w:t>Algoritme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14" w:space="0" w:color="F3F3F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496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31" w:right="0" w:firstLine="50"/>
              <w:jc w:val="both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>a.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</w:rPr>
              <w:t>Goede analyse van biologisch probleem en juiste vertaling naar programma.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83" w:right="0" w:hanging="0"/>
              <w:jc w:val="center"/>
              <w:rPr/>
            </w:pPr>
            <w:r>
              <w:rPr>
                <w:rFonts w:eastAsia="Calibri" w:cs="Calibri" w:ascii="Calibri" w:hAnsi="Calibri"/>
                <w:sz w:val="18"/>
              </w:rPr>
              <w:t>2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1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707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81" w:right="0" w:hanging="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>b.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</w:rPr>
              <w:t xml:space="preserve">Opzet en werking van gevraagde algoritme. </w:t>
            </w:r>
          </w:p>
          <w:p>
            <w:pPr>
              <w:pStyle w:val="Normal"/>
              <w:spacing w:lineRule="auto" w:line="259" w:before="0" w:after="0"/>
              <w:ind w:left="431" w:right="0" w:hanging="0"/>
              <w:rPr/>
            </w:pPr>
            <w:r>
              <w:rPr>
                <w:rFonts w:eastAsia="Calibri" w:cs="Calibri" w:ascii="Calibri" w:hAnsi="Calibri"/>
                <w:sz w:val="18"/>
              </w:rPr>
              <w:t>(gebruik van gevraagde objecten (2 pt), complexiteit (2 pt))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83" w:right="0" w:hanging="0"/>
              <w:jc w:val="center"/>
              <w:rPr/>
            </w:pPr>
            <w:r>
              <w:rPr>
                <w:rFonts w:eastAsia="Calibri" w:cs="Calibri" w:ascii="Calibri" w:hAnsi="Calibri"/>
                <w:sz w:val="18"/>
              </w:rPr>
              <w:t>4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2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448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0" w:right="0" w:hanging="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>5.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</w:rPr>
              <w:t>Resultaten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3F3F3" w:val="clear"/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576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31" w:right="0" w:firstLine="5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>a.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</w:rPr>
              <w:t>Resultaten stemmen overeen met de te verwachten resultaten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83" w:right="0" w:hanging="0"/>
              <w:jc w:val="center"/>
              <w:rPr/>
            </w:pPr>
            <w:r>
              <w:rPr>
                <w:rFonts w:eastAsia="Calibri" w:cs="Calibri" w:ascii="Calibri" w:hAnsi="Calibri"/>
                <w:sz w:val="18"/>
              </w:rPr>
              <w:t>2</w:t>
            </w: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0.5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450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310" w:right="0" w:hanging="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Eindoordeel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right="84" w:hanging="0"/>
              <w:jc w:val="right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Max: 20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07" w:right="0" w:hanging="0"/>
              <w:jc w:val="center"/>
              <w:rPr>
                <w:rFonts w:ascii="Calibri" w:hAnsi="Calibri" w:eastAsia="Calibri" w:cs="Calibri"/>
                <w:b/>
                <w:b/>
                <w:sz w:val="18"/>
              </w:rPr>
            </w:pPr>
            <w:r>
              <w:rPr/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212" w:right="0" w:hanging="0"/>
              <w:jc w:val="center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805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160" w:right="0" w:hanging="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Feedback: 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160" w:right="0" w:hanging="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160" w:right="0" w:hanging="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166" w:right="0" w:hanging="0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31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161" w:right="0" w:hanging="0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  <w:tr>
        <w:trPr>
          <w:trHeight w:val="850" w:hRule="atLeast"/>
        </w:trPr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160" w:right="0" w:hanging="0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160" w:right="0" w:hanging="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  <w:p>
            <w:pPr>
              <w:pStyle w:val="Normal"/>
              <w:spacing w:lineRule="auto" w:line="259" w:before="0" w:after="0"/>
              <w:ind w:left="160" w:right="0" w:hanging="0"/>
              <w:rPr/>
            </w:pPr>
            <w:r>
              <w:rPr>
                <w:rFonts w:eastAsia="Calibri" w:cs="Calibri" w:ascii="Calibri" w:hAnsi="Calibri"/>
                <w:b/>
                <w:sz w:val="18"/>
              </w:rPr>
              <w:t xml:space="preserve"> </w:t>
            </w: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166" w:right="0" w:hanging="0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  <w:tc>
          <w:tcPr>
            <w:tcW w:w="31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161" w:right="0" w:hanging="0"/>
              <w:rPr/>
            </w:pPr>
            <w:r>
              <w:rPr>
                <w:rFonts w:eastAsia="Calibri" w:cs="Calibri" w:ascii="Calibri" w:hAnsi="Calibri"/>
                <w:sz w:val="22"/>
              </w:rPr>
              <w:t xml:space="preserve"> </w:t>
            </w:r>
          </w:p>
        </w:tc>
      </w:tr>
    </w:tbl>
    <w:p>
      <w:pPr>
        <w:pStyle w:val="Normal"/>
        <w:spacing w:lineRule="auto" w:line="259" w:before="0" w:after="0"/>
        <w:ind w:left="0" w:right="0" w:hanging="0"/>
        <w:rPr/>
      </w:pPr>
      <w:r>
        <w:rPr/>
      </w:r>
    </w:p>
    <w:sectPr>
      <w:footerReference w:type="default" r:id="rId2"/>
      <w:type w:val="nextPage"/>
      <w:pgSz w:w="11906" w:h="16838"/>
      <w:pgMar w:left="886" w:right="690" w:header="0" w:top="1440" w:footer="706" w:bottom="143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15" w:right="0" w:hanging="0"/>
      <w:rPr/>
    </w:pPr>
    <w:r>
      <mc:AlternateContent>
        <mc:Choice Requires="wpg">
          <w:drawing>
            <wp:anchor behindDoc="1" distT="0" distB="0" distL="114300" distR="114300" simplePos="0" locked="0" layoutInCell="1" allowOverlap="1" relativeHeight="2" wp14:anchorId="7E833329">
              <wp:simplePos x="0" y="0"/>
              <wp:positionH relativeFrom="page">
                <wp:posOffset>571500</wp:posOffset>
              </wp:positionH>
              <wp:positionV relativeFrom="page">
                <wp:posOffset>9848215</wp:posOffset>
              </wp:positionV>
              <wp:extent cx="6516370" cy="10795"/>
              <wp:effectExtent l="0" t="0" r="0" b="0"/>
              <wp:wrapSquare wrapText="bothSides"/>
              <wp:docPr id="2" name="Group 992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5640" cy="100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515640" cy="10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15100" h="0">
                              <a:moveTo>
                                <a:pt x="0" y="0"/>
                              </a:moveTo>
                              <a:lnTo>
                                <a:pt x="6515100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ffffff"/>
                          </a:solidFill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9924" style="position:absolute;margin-left:45pt;margin-top:775.45pt;width:513.05pt;height:0.8pt" coordorigin="900,15509" coordsize="10261,16"/>
          </w:pict>
        </mc:Fallback>
      </mc:AlternateContent>
    </w:r>
    <w:r>
      <w:rPr>
        <w:rFonts w:eastAsia="Calibri" w:cs="Calibri" w:ascii="Calibri" w:hAnsi="Calibri"/>
        <w:sz w:val="22"/>
      </w:rPr>
      <w:t xml:space="preserve">Eindopdracht Java II – Bio-Informatica 2                                                                                                           </w:t>
    </w:r>
    <w:r>
      <w:rPr>
        <w:rFonts w:eastAsia="Calibri" w:cs="Calibri" w:ascii="Calibri" w:hAnsi="Calibri"/>
        <w:sz w:val="22"/>
      </w:rPr>
      <w:fldChar w:fldCharType="begin"/>
    </w:r>
    <w:r>
      <w:rPr>
        <w:sz w:val="22"/>
        <w:rFonts w:eastAsia="Calibri" w:cs="Calibri" w:ascii="Calibri" w:hAnsi="Calibri"/>
      </w:rPr>
      <w:instrText> PAGE </w:instrText>
    </w:r>
    <w:r>
      <w:rPr>
        <w:sz w:val="22"/>
        <w:rFonts w:eastAsia="Calibri" w:cs="Calibri" w:ascii="Calibri" w:hAnsi="Calibri"/>
      </w:rPr>
      <w:fldChar w:fldCharType="separate"/>
    </w:r>
    <w:r>
      <w:rPr>
        <w:sz w:val="22"/>
        <w:rFonts w:eastAsia="Calibri" w:cs="Calibri" w:ascii="Calibri" w:hAnsi="Calibri"/>
      </w:rPr>
      <w:t>1</w:t>
    </w:r>
    <w:r>
      <w:rPr>
        <w:sz w:val="22"/>
        <w:rFonts w:eastAsia="Calibri" w:cs="Calibri" w:ascii="Calibri" w:hAnsi="Calibri"/>
      </w:rPr>
      <w:fldChar w:fldCharType="end"/>
    </w:r>
    <w:r>
      <w:rPr>
        <w:rFonts w:eastAsia="Calibri" w:cs="Calibri" w:ascii="Calibri" w:hAnsi="Calibri"/>
        <w:sz w:val="22"/>
      </w:rPr>
      <w:t xml:space="preserve"> van </w:t>
    </w:r>
    <w:r>
      <w:rPr>
        <w:rFonts w:eastAsia="Calibri" w:cs="Calibri" w:ascii="Calibri" w:hAnsi="Calibri"/>
        <w:sz w:val="22"/>
      </w:rPr>
      <w:fldChar w:fldCharType="begin"/>
    </w:r>
    <w:r>
      <w:rPr>
        <w:sz w:val="22"/>
        <w:rFonts w:eastAsia="Calibri" w:cs="Calibri" w:ascii="Calibri" w:hAnsi="Calibri"/>
      </w:rPr>
      <w:instrText> NUMPAGES </w:instrText>
    </w:r>
    <w:r>
      <w:rPr>
        <w:sz w:val="22"/>
        <w:rFonts w:eastAsia="Calibri" w:cs="Calibri" w:ascii="Calibri" w:hAnsi="Calibri"/>
      </w:rPr>
      <w:fldChar w:fldCharType="separate"/>
    </w:r>
    <w:r>
      <w:rPr>
        <w:sz w:val="22"/>
        <w:rFonts w:eastAsia="Calibri" w:cs="Calibri" w:ascii="Calibri" w:hAnsi="Calibri"/>
      </w:rPr>
      <w:t>1</w:t>
    </w:r>
    <w:r>
      <w:rPr>
        <w:sz w:val="22"/>
        <w:rFonts w:eastAsia="Calibri" w:cs="Calibri" w:ascii="Calibri" w:hAnsi="Calibri"/>
      </w:rPr>
      <w:fldChar w:fldCharType="end"/>
    </w:r>
    <w:r>
      <w:rPr>
        <w:rFonts w:eastAsia="Calibri" w:cs="Calibri" w:ascii="Calibri" w:hAnsi="Calibri"/>
        <w:sz w:val="22"/>
      </w:rPr>
      <w:t xml:space="preserve"> </w:t>
    </w:r>
  </w:p>
  <w:p>
    <w:pPr>
      <w:pStyle w:val="Normal"/>
      <w:spacing w:lineRule="auto" w:line="259" w:before="0" w:after="0"/>
      <w:ind w:left="15" w:right="0" w:hanging="0"/>
      <w:rPr/>
    </w:pPr>
    <w:r>
      <w:rPr>
        <w:rFonts w:eastAsia="Calibri" w:cs="Calibri" w:ascii="Calibri" w:hAnsi="Calibri"/>
        <w:sz w:val="22"/>
      </w:rPr>
      <w:t xml:space="preserve">Hogeschool van Arnhem en Nijmegen: Martijn Liebrand/Martijn van der Bruggen/Martijn van der Pol 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nl-NL" w:eastAsia="nl-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35" w:before="0" w:after="4"/>
      <w:ind w:left="25" w:right="223" w:hanging="10"/>
      <w:jc w:val="left"/>
    </w:pPr>
    <w:rPr>
      <w:rFonts w:ascii="Arial" w:hAnsi="Arial" w:eastAsia="Arial" w:cs="Arial"/>
      <w:color w:val="000000"/>
      <w:kern w:val="0"/>
      <w:sz w:val="24"/>
      <w:szCs w:val="22"/>
      <w:lang w:val="nl-NL" w:eastAsia="nl-NL" w:bidi="ar-SA"/>
    </w:rPr>
  </w:style>
  <w:style w:type="paragraph" w:styleId="Heading1">
    <w:name w:val="Heading 1"/>
    <w:next w:val="Normal"/>
    <w:link w:val="Kop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10" w:right="369" w:hanging="10"/>
      <w:jc w:val="center"/>
      <w:outlineLvl w:val="0"/>
    </w:pPr>
    <w:rPr>
      <w:rFonts w:ascii="Cambria" w:hAnsi="Cambria" w:eastAsia="Cambria" w:cs="Cambria"/>
      <w:color w:val="365F91"/>
      <w:kern w:val="0"/>
      <w:sz w:val="24"/>
      <w:szCs w:val="22"/>
      <w:lang w:val="nl-NL" w:eastAsia="nl-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link w:val="Kop1"/>
    <w:qFormat/>
    <w:rPr>
      <w:rFonts w:ascii="Cambria" w:hAnsi="Cambria" w:eastAsia="Cambria" w:cs="Cambria"/>
      <w:color w:val="365F91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LibreOffice/6.4.6.2$Linux_X86_64 LibreOffice_project/40$Build-2</Application>
  <Pages>1</Pages>
  <Words>174</Words>
  <Characters>947</Characters>
  <CharactersWithSpaces>1338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2021-01-23T10:33:00Z</dcterms:created>
  <dc:creator>Martijn</dc:creator>
  <dc:description/>
  <dc:language>en-US</dc:language>
  <cp:lastModifiedBy/>
  <cp:lastPrinted>2021-01-23T10:32:00Z</cp:lastPrinted>
  <dcterms:modified xsi:type="dcterms:W3CDTF">2021-01-29T14:27:38Z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