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6"/>
        <w:gridCol w:w="430"/>
        <w:gridCol w:w="283"/>
        <w:gridCol w:w="269"/>
        <w:gridCol w:w="425"/>
        <w:gridCol w:w="142"/>
        <w:gridCol w:w="992"/>
        <w:gridCol w:w="283"/>
        <w:gridCol w:w="1701"/>
        <w:gridCol w:w="1148"/>
        <w:gridCol w:w="270"/>
        <w:gridCol w:w="596"/>
        <w:gridCol w:w="1477"/>
      </w:tblGrid>
      <w:tr w:rsidR="001E19FE" w:rsidRPr="004F2D2B" w14:paraId="1D592172" w14:textId="77777777" w:rsidTr="00A27442">
        <w:tc>
          <w:tcPr>
            <w:tcW w:w="1399" w:type="dxa"/>
            <w:gridSpan w:val="3"/>
          </w:tcPr>
          <w:p w14:paraId="2B75ABFE" w14:textId="77777777" w:rsidR="001E19FE" w:rsidRPr="004F2D2B" w:rsidRDefault="001E19FE" w:rsidP="00A27442">
            <w:pPr>
              <w:rPr>
                <w:b/>
                <w:sz w:val="24"/>
              </w:rPr>
            </w:pPr>
            <w:r w:rsidRPr="004F2D2B">
              <w:rPr>
                <w:b/>
                <w:sz w:val="24"/>
              </w:rPr>
              <w:t>DISCIPLINA:</w:t>
            </w:r>
          </w:p>
        </w:tc>
        <w:tc>
          <w:tcPr>
            <w:tcW w:w="7303" w:type="dxa"/>
            <w:gridSpan w:val="10"/>
          </w:tcPr>
          <w:p w14:paraId="5C53FE8C" w14:textId="77777777" w:rsidR="001E19FE" w:rsidRPr="00A27442" w:rsidRDefault="006E7FBF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Filosofia</w:t>
            </w:r>
          </w:p>
        </w:tc>
      </w:tr>
      <w:tr w:rsidR="001E19FE" w:rsidRPr="004F2D2B" w14:paraId="1423CB6C" w14:textId="77777777" w:rsidTr="00A27442">
        <w:tc>
          <w:tcPr>
            <w:tcW w:w="1399" w:type="dxa"/>
            <w:gridSpan w:val="3"/>
          </w:tcPr>
          <w:p w14:paraId="7F64CB0E" w14:textId="77777777" w:rsidR="001E19FE" w:rsidRPr="004F2D2B" w:rsidRDefault="001E19FE" w:rsidP="00A27442">
            <w:pPr>
              <w:rPr>
                <w:b/>
                <w:sz w:val="24"/>
              </w:rPr>
            </w:pPr>
            <w:r w:rsidRPr="004F2D2B">
              <w:rPr>
                <w:b/>
                <w:sz w:val="24"/>
              </w:rPr>
              <w:t>Autor(a):</w:t>
            </w:r>
          </w:p>
        </w:tc>
        <w:tc>
          <w:tcPr>
            <w:tcW w:w="7303" w:type="dxa"/>
            <w:gridSpan w:val="10"/>
          </w:tcPr>
          <w:p w14:paraId="58CEE493" w14:textId="77777777" w:rsidR="001E19FE" w:rsidRPr="00A27442" w:rsidRDefault="006E7FBF" w:rsidP="00A27442">
            <w:pPr>
              <w:rPr>
                <w:b/>
                <w:sz w:val="24"/>
              </w:rPr>
            </w:pPr>
            <w:proofErr w:type="spellStart"/>
            <w:r w:rsidRPr="00A27442">
              <w:rPr>
                <w:b/>
                <w:sz w:val="24"/>
              </w:rPr>
              <w:t>Rafize</w:t>
            </w:r>
            <w:proofErr w:type="spellEnd"/>
            <w:r w:rsidRPr="00A27442">
              <w:rPr>
                <w:b/>
                <w:sz w:val="24"/>
              </w:rPr>
              <w:t xml:space="preserve"> dos Santos</w:t>
            </w:r>
          </w:p>
        </w:tc>
      </w:tr>
      <w:tr w:rsidR="001E19FE" w:rsidRPr="004F2D2B" w14:paraId="5CEC1EBB" w14:textId="77777777" w:rsidTr="00A27442">
        <w:tc>
          <w:tcPr>
            <w:tcW w:w="686" w:type="dxa"/>
          </w:tcPr>
          <w:p w14:paraId="3C3FB6EA" w14:textId="77777777" w:rsidR="001E19FE" w:rsidRPr="004F2D2B" w:rsidRDefault="001E19FE" w:rsidP="00A27442">
            <w:pPr>
              <w:rPr>
                <w:b/>
                <w:sz w:val="24"/>
              </w:rPr>
            </w:pPr>
            <w:r w:rsidRPr="004F2D2B">
              <w:rPr>
                <w:b/>
                <w:sz w:val="24"/>
              </w:rPr>
              <w:t>Ano:</w:t>
            </w:r>
          </w:p>
        </w:tc>
        <w:tc>
          <w:tcPr>
            <w:tcW w:w="1549" w:type="dxa"/>
            <w:gridSpan w:val="5"/>
          </w:tcPr>
          <w:p w14:paraId="73591030" w14:textId="7F7CB0DF" w:rsidR="001E19FE" w:rsidRPr="00A27442" w:rsidRDefault="00DE5929" w:rsidP="00A274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  <w:tc>
          <w:tcPr>
            <w:tcW w:w="1275" w:type="dxa"/>
            <w:gridSpan w:val="2"/>
          </w:tcPr>
          <w:p w14:paraId="3ACEF1D5" w14:textId="77777777" w:rsidR="001E19FE" w:rsidRPr="00A27442" w:rsidRDefault="001E19FE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Bimestre:</w:t>
            </w:r>
          </w:p>
        </w:tc>
        <w:tc>
          <w:tcPr>
            <w:tcW w:w="1701" w:type="dxa"/>
          </w:tcPr>
          <w:p w14:paraId="30203D8A" w14:textId="77777777" w:rsidR="001E19FE" w:rsidRPr="00A27442" w:rsidRDefault="006E7FBF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1</w:t>
            </w:r>
          </w:p>
        </w:tc>
        <w:tc>
          <w:tcPr>
            <w:tcW w:w="1148" w:type="dxa"/>
          </w:tcPr>
          <w:p w14:paraId="5FE5A3B5" w14:textId="77777777" w:rsidR="001E19FE" w:rsidRPr="00A27442" w:rsidRDefault="001E19FE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Unidade:</w:t>
            </w:r>
          </w:p>
        </w:tc>
        <w:tc>
          <w:tcPr>
            <w:tcW w:w="2343" w:type="dxa"/>
            <w:gridSpan w:val="3"/>
          </w:tcPr>
          <w:p w14:paraId="07C64906" w14:textId="77777777" w:rsidR="001E19FE" w:rsidRPr="00A27442" w:rsidRDefault="006E7FBF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1</w:t>
            </w:r>
          </w:p>
        </w:tc>
      </w:tr>
      <w:tr w:rsidR="001E19FE" w:rsidRPr="004F2D2B" w14:paraId="5DD715FB" w14:textId="77777777" w:rsidTr="003F7065">
        <w:tc>
          <w:tcPr>
            <w:tcW w:w="1116" w:type="dxa"/>
            <w:gridSpan w:val="2"/>
          </w:tcPr>
          <w:p w14:paraId="6963C492" w14:textId="77777777" w:rsidR="001E19FE" w:rsidRPr="004F2D2B" w:rsidRDefault="001E19FE" w:rsidP="00A27442">
            <w:pPr>
              <w:rPr>
                <w:b/>
                <w:sz w:val="24"/>
              </w:rPr>
            </w:pPr>
            <w:r w:rsidRPr="004F2D2B">
              <w:rPr>
                <w:b/>
                <w:sz w:val="24"/>
              </w:rPr>
              <w:t>Capítulo:</w:t>
            </w:r>
          </w:p>
        </w:tc>
        <w:tc>
          <w:tcPr>
            <w:tcW w:w="977" w:type="dxa"/>
            <w:gridSpan w:val="3"/>
          </w:tcPr>
          <w:p w14:paraId="337910AC" w14:textId="77777777" w:rsidR="001E19FE" w:rsidRPr="00A27442" w:rsidRDefault="006E7FBF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3</w:t>
            </w:r>
          </w:p>
        </w:tc>
        <w:tc>
          <w:tcPr>
            <w:tcW w:w="1134" w:type="dxa"/>
            <w:gridSpan w:val="2"/>
          </w:tcPr>
          <w:p w14:paraId="46816516" w14:textId="77777777" w:rsidR="001E19FE" w:rsidRPr="00A27442" w:rsidRDefault="001E19FE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Página:</w:t>
            </w:r>
          </w:p>
        </w:tc>
        <w:tc>
          <w:tcPr>
            <w:tcW w:w="3402" w:type="dxa"/>
            <w:gridSpan w:val="4"/>
          </w:tcPr>
          <w:p w14:paraId="6D0FC538" w14:textId="77777777" w:rsidR="001E19FE" w:rsidRPr="00A27442" w:rsidRDefault="006E7FBF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343-344</w:t>
            </w:r>
          </w:p>
        </w:tc>
        <w:tc>
          <w:tcPr>
            <w:tcW w:w="596" w:type="dxa"/>
          </w:tcPr>
          <w:p w14:paraId="110DF972" w14:textId="77777777" w:rsidR="001E19FE" w:rsidRPr="00A27442" w:rsidRDefault="001E19FE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OD:</w:t>
            </w:r>
          </w:p>
        </w:tc>
        <w:tc>
          <w:tcPr>
            <w:tcW w:w="1477" w:type="dxa"/>
          </w:tcPr>
          <w:p w14:paraId="602746E1" w14:textId="77777777" w:rsidR="00A27442" w:rsidRPr="00A27442" w:rsidRDefault="00855EBB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1</w:t>
            </w:r>
            <w:r w:rsidR="001E19FE" w:rsidRPr="00A27442">
              <w:rPr>
                <w:b/>
                <w:sz w:val="24"/>
              </w:rPr>
              <w:t xml:space="preserve">    </w:t>
            </w:r>
          </w:p>
        </w:tc>
      </w:tr>
      <w:tr w:rsidR="001E19FE" w:rsidRPr="004F2D2B" w14:paraId="1429861F" w14:textId="77777777" w:rsidTr="00A27442">
        <w:tc>
          <w:tcPr>
            <w:tcW w:w="1668" w:type="dxa"/>
            <w:gridSpan w:val="4"/>
          </w:tcPr>
          <w:p w14:paraId="1F731BC5" w14:textId="77777777" w:rsidR="001E19FE" w:rsidRPr="00A27442" w:rsidRDefault="001E19FE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Título do OD:</w:t>
            </w:r>
          </w:p>
        </w:tc>
        <w:tc>
          <w:tcPr>
            <w:tcW w:w="7034" w:type="dxa"/>
            <w:gridSpan w:val="9"/>
          </w:tcPr>
          <w:p w14:paraId="1DFD2963" w14:textId="77777777" w:rsidR="001E19FE" w:rsidRPr="00A27442" w:rsidRDefault="006E7FBF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Falácias lógicas</w:t>
            </w:r>
          </w:p>
        </w:tc>
      </w:tr>
      <w:tr w:rsidR="001E19FE" w:rsidRPr="004F2D2B" w14:paraId="7E9AABE1" w14:textId="77777777" w:rsidTr="00A27442">
        <w:tc>
          <w:tcPr>
            <w:tcW w:w="2093" w:type="dxa"/>
            <w:gridSpan w:val="5"/>
          </w:tcPr>
          <w:p w14:paraId="180B0DDC" w14:textId="77777777" w:rsidR="001E19FE" w:rsidRPr="00A27442" w:rsidRDefault="001E19FE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Tipo de Interação:</w:t>
            </w:r>
          </w:p>
        </w:tc>
        <w:tc>
          <w:tcPr>
            <w:tcW w:w="6609" w:type="dxa"/>
            <w:gridSpan w:val="8"/>
          </w:tcPr>
          <w:p w14:paraId="7B1F660B" w14:textId="77777777" w:rsidR="001E19FE" w:rsidRPr="00A27442" w:rsidRDefault="006E7FBF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Relacionar</w:t>
            </w:r>
          </w:p>
        </w:tc>
      </w:tr>
      <w:tr w:rsidR="001E19FE" w:rsidRPr="004F2D2B" w14:paraId="27EFB1F6" w14:textId="77777777" w:rsidTr="00A27442">
        <w:tc>
          <w:tcPr>
            <w:tcW w:w="1116" w:type="dxa"/>
            <w:gridSpan w:val="2"/>
          </w:tcPr>
          <w:p w14:paraId="0EC0C88F" w14:textId="77777777" w:rsidR="001E19FE" w:rsidRPr="004F2D2B" w:rsidRDefault="001E19FE" w:rsidP="00A27442">
            <w:pPr>
              <w:rPr>
                <w:b/>
                <w:sz w:val="24"/>
              </w:rPr>
            </w:pPr>
            <w:r w:rsidRPr="004F2D2B">
              <w:rPr>
                <w:b/>
                <w:sz w:val="24"/>
              </w:rPr>
              <w:t>Código:</w:t>
            </w:r>
          </w:p>
        </w:tc>
        <w:tc>
          <w:tcPr>
            <w:tcW w:w="7586" w:type="dxa"/>
            <w:gridSpan w:val="11"/>
          </w:tcPr>
          <w:p w14:paraId="14DAC622" w14:textId="77777777" w:rsidR="001E19FE" w:rsidRPr="00A27442" w:rsidRDefault="006E7FBF" w:rsidP="00A27442">
            <w:pPr>
              <w:rPr>
                <w:b/>
                <w:sz w:val="24"/>
              </w:rPr>
            </w:pPr>
            <w:r w:rsidRPr="00A27442">
              <w:rPr>
                <w:b/>
                <w:sz w:val="24"/>
              </w:rPr>
              <w:t>EF_4_FIL_L1_U1_03_OD1</w:t>
            </w:r>
          </w:p>
        </w:tc>
      </w:tr>
    </w:tbl>
    <w:p w14:paraId="318AF945" w14:textId="77777777" w:rsidR="001E19FE" w:rsidRDefault="001E19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E19FE" w14:paraId="26789774" w14:textId="77777777" w:rsidTr="00A27442">
        <w:tc>
          <w:tcPr>
            <w:tcW w:w="8644" w:type="dxa"/>
          </w:tcPr>
          <w:p w14:paraId="3B8989CF" w14:textId="77777777" w:rsidR="001E19FE" w:rsidRDefault="001E19FE" w:rsidP="00A27442">
            <w:pPr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Enunciado</w:t>
            </w:r>
          </w:p>
        </w:tc>
      </w:tr>
      <w:tr w:rsidR="00ED15CA" w:rsidRPr="00ED15CA" w14:paraId="52E93D18" w14:textId="77777777" w:rsidTr="00A27442">
        <w:tc>
          <w:tcPr>
            <w:tcW w:w="8644" w:type="dxa"/>
          </w:tcPr>
          <w:p w14:paraId="7B56FB07" w14:textId="77777777" w:rsidR="001E19FE" w:rsidRPr="00ED15CA" w:rsidRDefault="001E19FE" w:rsidP="00A27442">
            <w:pPr>
              <w:rPr>
                <w:rFonts w:eastAsia="Times New Roman" w:cs="Arial"/>
                <w:b/>
                <w:bCs/>
              </w:rPr>
            </w:pPr>
            <w:r w:rsidRPr="00ED15CA">
              <w:rPr>
                <w:rFonts w:eastAsia="Times New Roman" w:cs="Arial"/>
                <w:b/>
                <w:bCs/>
              </w:rPr>
              <w:t>Relacione as frases a suas respectivas falácias lógicas</w:t>
            </w:r>
            <w:r w:rsidR="003F7065">
              <w:rPr>
                <w:rFonts w:eastAsia="Times New Roman" w:cs="Arial"/>
                <w:b/>
                <w:bCs/>
              </w:rPr>
              <w:t>.</w:t>
            </w:r>
          </w:p>
        </w:tc>
      </w:tr>
    </w:tbl>
    <w:p w14:paraId="58D99DCE" w14:textId="77777777" w:rsidR="001E19FE" w:rsidRDefault="001E19FE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A7BC6" w14:paraId="2B05BD80" w14:textId="77777777" w:rsidTr="00DA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4675A9F4" w14:textId="3DBEC73F" w:rsidR="00DA7BC6" w:rsidRDefault="00DA7BC6" w:rsidP="001D4B01">
            <w:pPr>
              <w:rPr>
                <w:rFonts w:eastAsia="Times New Roman" w:cs="Arial"/>
                <w:b w:val="0"/>
                <w:bCs w:val="0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Orientação ao desenvolvedor</w:t>
            </w:r>
          </w:p>
        </w:tc>
      </w:tr>
      <w:tr w:rsidR="00DA7BC6" w:rsidRPr="00ED15CA" w14:paraId="3953FDB1" w14:textId="77777777" w:rsidTr="00DA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706841E6" w14:textId="5BB678F1" w:rsidR="00DA7BC6" w:rsidRPr="00DA7BC6" w:rsidRDefault="00DA7BC6" w:rsidP="001D4B01">
            <w:pPr>
              <w:rPr>
                <w:rFonts w:eastAsia="Times New Roman" w:cs="Arial"/>
                <w:b w:val="0"/>
                <w:bCs w:val="0"/>
              </w:rPr>
            </w:pPr>
            <w:r w:rsidRPr="00DA7BC6">
              <w:rPr>
                <w:rFonts w:eastAsia="Times New Roman" w:cs="Arial"/>
                <w:b w:val="0"/>
                <w:bCs w:val="0"/>
              </w:rPr>
              <w:t xml:space="preserve">-O </w:t>
            </w:r>
            <w:proofErr w:type="spellStart"/>
            <w:r w:rsidRPr="00DA7BC6">
              <w:rPr>
                <w:rFonts w:eastAsia="Times New Roman" w:cs="Arial"/>
                <w:b w:val="0"/>
                <w:bCs w:val="0"/>
              </w:rPr>
              <w:t>wireframe</w:t>
            </w:r>
            <w:proofErr w:type="spellEnd"/>
            <w:r w:rsidRPr="00DA7BC6">
              <w:rPr>
                <w:rFonts w:eastAsia="Times New Roman" w:cs="Arial"/>
                <w:b w:val="0"/>
                <w:bCs w:val="0"/>
              </w:rPr>
              <w:t xml:space="preserve"> é apenas uma sugestão, pode-se criar</w:t>
            </w:r>
            <w:r>
              <w:rPr>
                <w:rFonts w:eastAsia="Times New Roman" w:cs="Arial"/>
                <w:b w:val="0"/>
                <w:bCs w:val="0"/>
              </w:rPr>
              <w:t xml:space="preserve"> outro</w:t>
            </w:r>
            <w:r w:rsidRPr="00DA7BC6">
              <w:rPr>
                <w:rFonts w:eastAsia="Times New Roman" w:cs="Arial"/>
                <w:b w:val="0"/>
                <w:bCs w:val="0"/>
              </w:rPr>
              <w:t xml:space="preserve"> em cima desde que não mude o conteúdo do jogo.</w:t>
            </w:r>
          </w:p>
          <w:p w14:paraId="068DC8D9" w14:textId="1F62881F" w:rsidR="00DA7BC6" w:rsidRPr="00DA7BC6" w:rsidRDefault="00DA7BC6" w:rsidP="001D4B01">
            <w:pPr>
              <w:rPr>
                <w:rFonts w:eastAsia="Times New Roman" w:cs="Arial"/>
                <w:b w:val="0"/>
                <w:bCs w:val="0"/>
              </w:rPr>
            </w:pPr>
            <w:r w:rsidRPr="00DA7BC6">
              <w:rPr>
                <w:rFonts w:eastAsia="Times New Roman" w:cs="Arial"/>
                <w:b w:val="0"/>
                <w:bCs w:val="0"/>
              </w:rPr>
              <w:t>-Todas as telas do jogo devem estar em um único HTML</w:t>
            </w:r>
            <w:r w:rsidR="00D700D0">
              <w:rPr>
                <w:rFonts w:eastAsia="Times New Roman" w:cs="Arial"/>
                <w:b w:val="0"/>
                <w:bCs w:val="0"/>
              </w:rPr>
              <w:t xml:space="preserve"> index.html</w:t>
            </w:r>
          </w:p>
          <w:p w14:paraId="1C206BE6" w14:textId="3C23BF5A" w:rsidR="00DA7BC6" w:rsidRDefault="00DA7BC6" w:rsidP="001D4B01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  <w:b w:val="0"/>
                <w:bCs w:val="0"/>
              </w:rPr>
              <w:t>-Organizar estilo em um arquivo style.css</w:t>
            </w:r>
            <w:r w:rsidR="00D700D0">
              <w:rPr>
                <w:rFonts w:eastAsia="Times New Roman" w:cs="Arial"/>
                <w:b w:val="0"/>
                <w:bCs w:val="0"/>
              </w:rPr>
              <w:t xml:space="preserve"> dentro de uma pasta chamada </w:t>
            </w:r>
            <w:proofErr w:type="spellStart"/>
            <w:r w:rsidR="00D700D0">
              <w:rPr>
                <w:rFonts w:eastAsia="Times New Roman" w:cs="Arial"/>
                <w:b w:val="0"/>
                <w:bCs w:val="0"/>
              </w:rPr>
              <w:t>css</w:t>
            </w:r>
            <w:proofErr w:type="spellEnd"/>
          </w:p>
          <w:p w14:paraId="736C1440" w14:textId="3DE0E319" w:rsidR="00DA7BC6" w:rsidRDefault="00DA7BC6" w:rsidP="001D4B01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  <w:b w:val="0"/>
                <w:bCs w:val="0"/>
              </w:rPr>
              <w:t xml:space="preserve">-A </w:t>
            </w:r>
            <w:proofErr w:type="spellStart"/>
            <w:r>
              <w:rPr>
                <w:rFonts w:eastAsia="Times New Roman" w:cs="Arial"/>
                <w:b w:val="0"/>
                <w:bCs w:val="0"/>
              </w:rPr>
              <w:t>logica</w:t>
            </w:r>
            <w:proofErr w:type="spellEnd"/>
            <w:r>
              <w:rPr>
                <w:rFonts w:eastAsia="Times New Roman" w:cs="Arial"/>
                <w:b w:val="0"/>
                <w:bCs w:val="0"/>
              </w:rPr>
              <w:t xml:space="preserve"> do jogo deve ser feita em Javascript e em um arquivo chamado script.js</w:t>
            </w:r>
            <w:r w:rsidR="00D700D0">
              <w:rPr>
                <w:rFonts w:eastAsia="Times New Roman" w:cs="Arial"/>
                <w:b w:val="0"/>
                <w:bCs w:val="0"/>
              </w:rPr>
              <w:t xml:space="preserve"> dentro de uma pasta chamada </w:t>
            </w:r>
            <w:proofErr w:type="spellStart"/>
            <w:r w:rsidR="00D700D0">
              <w:rPr>
                <w:rFonts w:eastAsia="Times New Roman" w:cs="Arial"/>
                <w:b w:val="0"/>
                <w:bCs w:val="0"/>
              </w:rPr>
              <w:t>js</w:t>
            </w:r>
            <w:proofErr w:type="spellEnd"/>
          </w:p>
          <w:p w14:paraId="16439266" w14:textId="068F815F" w:rsidR="00D700D0" w:rsidRPr="00ED15CA" w:rsidRDefault="00D700D0" w:rsidP="001D4B01">
            <w:pPr>
              <w:rPr>
                <w:rFonts w:eastAsia="Times New Roman" w:cs="Arial"/>
                <w:b w:val="0"/>
                <w:bCs w:val="0"/>
              </w:rPr>
            </w:pPr>
          </w:p>
        </w:tc>
      </w:tr>
    </w:tbl>
    <w:p w14:paraId="58FEEA77" w14:textId="77777777" w:rsidR="00DA7BC6" w:rsidRPr="00DE5929" w:rsidRDefault="00DA7B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02"/>
      </w:tblGrid>
      <w:tr w:rsidR="00ED15CA" w:rsidRPr="00ED15CA" w14:paraId="61C36379" w14:textId="77777777" w:rsidTr="00A27442">
        <w:tc>
          <w:tcPr>
            <w:tcW w:w="1242" w:type="dxa"/>
          </w:tcPr>
          <w:p w14:paraId="2F87CABE" w14:textId="77777777" w:rsidR="001E19FE" w:rsidRPr="00ED15CA" w:rsidRDefault="001E19FE" w:rsidP="00A27442">
            <w:pPr>
              <w:rPr>
                <w:rFonts w:eastAsia="Times New Roman" w:cs="Arial"/>
                <w:b/>
                <w:bCs/>
                <w:lang w:val="en-US"/>
              </w:rPr>
            </w:pPr>
            <w:r w:rsidRPr="00ED15CA">
              <w:rPr>
                <w:rFonts w:eastAsia="Times New Roman" w:cs="Arial"/>
                <w:b/>
                <w:bCs/>
                <w:lang w:val="en-US"/>
              </w:rPr>
              <w:t>Item #</w:t>
            </w:r>
          </w:p>
        </w:tc>
        <w:tc>
          <w:tcPr>
            <w:tcW w:w="7402" w:type="dxa"/>
          </w:tcPr>
          <w:p w14:paraId="0779ABE0" w14:textId="77777777" w:rsidR="001E19FE" w:rsidRPr="00ED15CA" w:rsidRDefault="001E19FE" w:rsidP="00A27442">
            <w:pPr>
              <w:rPr>
                <w:rFonts w:eastAsia="Times New Roman" w:cs="Arial"/>
                <w:b/>
                <w:bCs/>
                <w:lang w:val="en-US"/>
              </w:rPr>
            </w:pPr>
            <w:proofErr w:type="spellStart"/>
            <w:r w:rsidRPr="00ED15CA">
              <w:rPr>
                <w:rFonts w:eastAsia="Times New Roman" w:cs="Arial"/>
                <w:b/>
                <w:bCs/>
                <w:lang w:val="en-US"/>
              </w:rPr>
              <w:t>Alternativas</w:t>
            </w:r>
            <w:proofErr w:type="spellEnd"/>
          </w:p>
        </w:tc>
      </w:tr>
      <w:tr w:rsidR="00ED15CA" w:rsidRPr="00C27A32" w14:paraId="5930EDD8" w14:textId="77777777" w:rsidTr="00A27442">
        <w:tc>
          <w:tcPr>
            <w:tcW w:w="1242" w:type="dxa"/>
          </w:tcPr>
          <w:p w14:paraId="1FCC1484" w14:textId="77777777" w:rsidR="001E19FE" w:rsidRPr="00C27A32" w:rsidRDefault="006E7FBF" w:rsidP="00A27442">
            <w:pPr>
              <w:rPr>
                <w:rFonts w:eastAsia="Times New Roman" w:cs="Arial"/>
                <w:b/>
                <w:bCs/>
                <w:lang w:val="en-US"/>
              </w:rPr>
            </w:pPr>
            <w:r w:rsidRPr="00C27A32">
              <w:rPr>
                <w:rFonts w:eastAsia="Times New Roman" w:cs="Arial"/>
                <w:b/>
                <w:bCs/>
                <w:lang w:val="en-US"/>
              </w:rPr>
              <w:t>A</w:t>
            </w:r>
          </w:p>
        </w:tc>
        <w:tc>
          <w:tcPr>
            <w:tcW w:w="7402" w:type="dxa"/>
          </w:tcPr>
          <w:p w14:paraId="733BD395" w14:textId="77777777" w:rsidR="001E19FE" w:rsidRPr="00C27A32" w:rsidRDefault="006E7FBF" w:rsidP="001E19FE">
            <w:pPr>
              <w:spacing w:after="200" w:line="276" w:lineRule="auto"/>
              <w:rPr>
                <w:rFonts w:eastAsia="Times New Roman" w:cs="Arial"/>
                <w:bCs/>
              </w:rPr>
            </w:pPr>
            <w:r w:rsidRPr="00C27A32">
              <w:rPr>
                <w:rFonts w:eastAsia="Times New Roman" w:cs="Arial"/>
                <w:bCs/>
              </w:rPr>
              <w:t>Ah, se a maioria acha que é verdade, então deve mesmo ser verdade!</w:t>
            </w:r>
          </w:p>
        </w:tc>
      </w:tr>
      <w:tr w:rsidR="00ED15CA" w:rsidRPr="00F83AB9" w14:paraId="3AC8CAA7" w14:textId="77777777" w:rsidTr="00A27442">
        <w:tc>
          <w:tcPr>
            <w:tcW w:w="1242" w:type="dxa"/>
          </w:tcPr>
          <w:p w14:paraId="0DC593E1" w14:textId="41AB9418" w:rsidR="001E19FE" w:rsidRPr="00C27A32" w:rsidRDefault="000471C6" w:rsidP="00A27442">
            <w:pPr>
              <w:rPr>
                <w:rFonts w:eastAsia="Times New Roman" w:cs="Arial"/>
                <w:b/>
                <w:bCs/>
                <w:lang w:val="en-US"/>
              </w:rPr>
            </w:pPr>
            <w:r>
              <w:rPr>
                <w:rFonts w:eastAsia="Times New Roman" w:cs="Arial"/>
                <w:b/>
                <w:bCs/>
                <w:lang w:val="en-US"/>
              </w:rPr>
              <w:t>B</w:t>
            </w:r>
          </w:p>
        </w:tc>
        <w:tc>
          <w:tcPr>
            <w:tcW w:w="7402" w:type="dxa"/>
          </w:tcPr>
          <w:p w14:paraId="6FC6DAE7" w14:textId="77777777" w:rsidR="001E19FE" w:rsidRPr="00C27A32" w:rsidRDefault="006E7FBF" w:rsidP="001E19FE">
            <w:pPr>
              <w:spacing w:after="200" w:line="276" w:lineRule="auto"/>
              <w:rPr>
                <w:rFonts w:eastAsia="Times New Roman" w:cs="Arial"/>
                <w:bCs/>
              </w:rPr>
            </w:pPr>
            <w:r w:rsidRPr="00C27A32">
              <w:rPr>
                <w:rFonts w:eastAsia="Times New Roman" w:cs="Arial"/>
                <w:bCs/>
              </w:rPr>
              <w:t>Você viu aquela atriz famosa que fez propaganda daquele hidratante? C</w:t>
            </w:r>
            <w:r w:rsidR="000C7639" w:rsidRPr="00C27A32">
              <w:rPr>
                <w:rFonts w:eastAsia="Times New Roman" w:cs="Arial"/>
                <w:bCs/>
              </w:rPr>
              <w:t>om c</w:t>
            </w:r>
            <w:r w:rsidRPr="00C27A32">
              <w:rPr>
                <w:rFonts w:eastAsia="Times New Roman" w:cs="Arial"/>
                <w:bCs/>
              </w:rPr>
              <w:t>erteza deve ser ótimo!</w:t>
            </w:r>
          </w:p>
        </w:tc>
      </w:tr>
      <w:tr w:rsidR="00ED15CA" w:rsidRPr="00C27A32" w14:paraId="4808792F" w14:textId="77777777" w:rsidTr="00A27442">
        <w:tc>
          <w:tcPr>
            <w:tcW w:w="1242" w:type="dxa"/>
          </w:tcPr>
          <w:p w14:paraId="44133086" w14:textId="0A646DB8" w:rsidR="001E19FE" w:rsidRPr="00C27A32" w:rsidRDefault="000471C6" w:rsidP="00A27442">
            <w:pPr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C</w:t>
            </w:r>
          </w:p>
        </w:tc>
        <w:tc>
          <w:tcPr>
            <w:tcW w:w="7402" w:type="dxa"/>
          </w:tcPr>
          <w:p w14:paraId="2F3965F0" w14:textId="77777777" w:rsidR="001E19FE" w:rsidRPr="00C27A32" w:rsidRDefault="006E7FBF" w:rsidP="00ED15CA">
            <w:pPr>
              <w:spacing w:after="200" w:line="276" w:lineRule="auto"/>
              <w:rPr>
                <w:rFonts w:eastAsia="Times New Roman" w:cs="Arial"/>
                <w:bCs/>
              </w:rPr>
            </w:pPr>
            <w:r w:rsidRPr="00C27A32">
              <w:rPr>
                <w:rFonts w:eastAsia="Times New Roman" w:cs="Arial"/>
                <w:bCs/>
              </w:rPr>
              <w:t xml:space="preserve">Professora, por favor, </w:t>
            </w:r>
            <w:r w:rsidR="000C7639" w:rsidRPr="00C27A32">
              <w:rPr>
                <w:rFonts w:eastAsia="Times New Roman" w:cs="Arial"/>
                <w:bCs/>
              </w:rPr>
              <w:t xml:space="preserve">preciso </w:t>
            </w:r>
            <w:r w:rsidRPr="00C27A32">
              <w:rPr>
                <w:rFonts w:eastAsia="Times New Roman" w:cs="Arial"/>
                <w:bCs/>
              </w:rPr>
              <w:t>passa</w:t>
            </w:r>
            <w:r w:rsidR="000C7639" w:rsidRPr="00C27A32">
              <w:rPr>
                <w:rFonts w:eastAsia="Times New Roman" w:cs="Arial"/>
                <w:bCs/>
              </w:rPr>
              <w:t>r</w:t>
            </w:r>
            <w:r w:rsidRPr="00C27A32">
              <w:rPr>
                <w:rFonts w:eastAsia="Times New Roman" w:cs="Arial"/>
                <w:bCs/>
              </w:rPr>
              <w:t xml:space="preserve"> de ano! Eu não fui bem na prova aquele dia porque eu tive um pesadelo! Você já teve um pesadelo</w:t>
            </w:r>
            <w:r w:rsidR="00F64A88" w:rsidRPr="00C27A32">
              <w:rPr>
                <w:rFonts w:eastAsia="Times New Roman" w:cs="Arial"/>
                <w:bCs/>
              </w:rPr>
              <w:t>? V</w:t>
            </w:r>
            <w:r w:rsidRPr="00C27A32">
              <w:rPr>
                <w:rFonts w:eastAsia="Times New Roman" w:cs="Arial"/>
                <w:bCs/>
              </w:rPr>
              <w:t>iu como é horrível?  Então!</w:t>
            </w:r>
            <w:r w:rsidR="000C7639" w:rsidRPr="00C27A32">
              <w:rPr>
                <w:rFonts w:eastAsia="Times New Roman" w:cs="Arial"/>
                <w:bCs/>
              </w:rPr>
              <w:t xml:space="preserve"> </w:t>
            </w:r>
            <w:r w:rsidRPr="00C27A32">
              <w:rPr>
                <w:rFonts w:eastAsia="Times New Roman" w:cs="Arial"/>
                <w:bCs/>
              </w:rPr>
              <w:t>Eu preciso de nota, professora, por favor!</w:t>
            </w:r>
          </w:p>
        </w:tc>
      </w:tr>
      <w:tr w:rsidR="00ED15CA" w:rsidRPr="00C27A32" w14:paraId="5E8545CF" w14:textId="77777777" w:rsidTr="00A27442">
        <w:tc>
          <w:tcPr>
            <w:tcW w:w="1242" w:type="dxa"/>
          </w:tcPr>
          <w:p w14:paraId="081DE77B" w14:textId="12296D35" w:rsidR="00ED15CA" w:rsidRPr="00C27A32" w:rsidRDefault="000471C6" w:rsidP="00A27442">
            <w:pPr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D</w:t>
            </w:r>
          </w:p>
        </w:tc>
        <w:tc>
          <w:tcPr>
            <w:tcW w:w="7402" w:type="dxa"/>
          </w:tcPr>
          <w:p w14:paraId="7E460045" w14:textId="77777777" w:rsidR="00ED15CA" w:rsidRPr="00C27A32" w:rsidRDefault="006E7FBF" w:rsidP="00ED15CA">
            <w:pPr>
              <w:spacing w:after="200" w:line="276" w:lineRule="auto"/>
              <w:rPr>
                <w:rFonts w:eastAsia="Times New Roman" w:cs="Arial"/>
                <w:bCs/>
              </w:rPr>
            </w:pPr>
            <w:r w:rsidRPr="00C27A32">
              <w:rPr>
                <w:rFonts w:eastAsia="Times New Roman" w:cs="Arial"/>
                <w:bCs/>
              </w:rPr>
              <w:t>Se você não concordar comigo eu vou te bater, ouviu bem?</w:t>
            </w:r>
          </w:p>
        </w:tc>
      </w:tr>
    </w:tbl>
    <w:p w14:paraId="39D40206" w14:textId="77777777" w:rsidR="001E19FE" w:rsidRPr="00C27A32" w:rsidRDefault="001E19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7685"/>
      </w:tblGrid>
      <w:tr w:rsidR="00ED15CA" w:rsidRPr="00C27A32" w14:paraId="72A1EC75" w14:textId="77777777" w:rsidTr="000471C6">
        <w:tc>
          <w:tcPr>
            <w:tcW w:w="959" w:type="dxa"/>
          </w:tcPr>
          <w:p w14:paraId="155E6245" w14:textId="77777777" w:rsidR="00ED15CA" w:rsidRPr="00C27A32" w:rsidRDefault="00ED15CA" w:rsidP="00A27442">
            <w:pPr>
              <w:rPr>
                <w:rFonts w:eastAsia="Times New Roman" w:cs="Arial"/>
                <w:b/>
                <w:bCs/>
                <w:lang w:val="en-US"/>
              </w:rPr>
            </w:pPr>
            <w:r w:rsidRPr="00C27A32">
              <w:rPr>
                <w:rFonts w:eastAsia="Times New Roman" w:cs="Arial"/>
                <w:b/>
                <w:bCs/>
                <w:lang w:val="en-US"/>
              </w:rPr>
              <w:t>Item #</w:t>
            </w:r>
          </w:p>
        </w:tc>
        <w:tc>
          <w:tcPr>
            <w:tcW w:w="7685" w:type="dxa"/>
          </w:tcPr>
          <w:p w14:paraId="60ECAC7C" w14:textId="77777777" w:rsidR="00ED15CA" w:rsidRPr="00C27A32" w:rsidRDefault="00ED15CA" w:rsidP="00A27442">
            <w:pPr>
              <w:rPr>
                <w:rFonts w:eastAsia="Times New Roman" w:cs="Arial"/>
                <w:b/>
                <w:bCs/>
                <w:lang w:val="en-US"/>
              </w:rPr>
            </w:pPr>
            <w:proofErr w:type="spellStart"/>
            <w:r w:rsidRPr="00C27A32">
              <w:rPr>
                <w:rFonts w:eastAsia="Times New Roman" w:cs="Arial"/>
                <w:b/>
                <w:bCs/>
                <w:lang w:val="en-US"/>
              </w:rPr>
              <w:t>Alternativas</w:t>
            </w:r>
            <w:proofErr w:type="spellEnd"/>
          </w:p>
        </w:tc>
      </w:tr>
      <w:tr w:rsidR="00ED15CA" w:rsidRPr="00C27A32" w14:paraId="15369E2A" w14:textId="77777777" w:rsidTr="000471C6">
        <w:tc>
          <w:tcPr>
            <w:tcW w:w="959" w:type="dxa"/>
          </w:tcPr>
          <w:p w14:paraId="48F9356C" w14:textId="77777777" w:rsidR="00ED15CA" w:rsidRPr="00C27A32" w:rsidRDefault="006E7FBF" w:rsidP="00A27442">
            <w:pPr>
              <w:rPr>
                <w:rFonts w:eastAsia="Times New Roman" w:cs="Arial"/>
                <w:b/>
                <w:bCs/>
                <w:lang w:val="en-US"/>
              </w:rPr>
            </w:pPr>
            <w:r w:rsidRPr="00C27A32">
              <w:rPr>
                <w:rFonts w:eastAsia="Times New Roman" w:cs="Arial"/>
                <w:b/>
                <w:bCs/>
                <w:lang w:val="en-US"/>
              </w:rPr>
              <w:t>1</w:t>
            </w:r>
          </w:p>
        </w:tc>
        <w:tc>
          <w:tcPr>
            <w:tcW w:w="7685" w:type="dxa"/>
          </w:tcPr>
          <w:p w14:paraId="1B833FE3" w14:textId="77777777" w:rsidR="00ED15CA" w:rsidRPr="00C27A32" w:rsidRDefault="00ED15CA" w:rsidP="00A27442">
            <w:pPr>
              <w:rPr>
                <w:rFonts w:eastAsia="Times New Roman" w:cs="Arial"/>
                <w:bCs/>
                <w:lang w:val="en-US"/>
              </w:rPr>
            </w:pPr>
            <w:proofErr w:type="spellStart"/>
            <w:r w:rsidRPr="00C27A32">
              <w:rPr>
                <w:rFonts w:eastAsia="Times New Roman" w:cs="Arial"/>
                <w:bCs/>
                <w:lang w:val="en-US"/>
              </w:rPr>
              <w:t>Recurso</w:t>
            </w:r>
            <w:proofErr w:type="spellEnd"/>
            <w:r w:rsidRPr="00C27A32">
              <w:rPr>
                <w:rFonts w:eastAsia="Times New Roman" w:cs="Arial"/>
                <w:bCs/>
                <w:lang w:val="en-US"/>
              </w:rPr>
              <w:t xml:space="preserve"> à </w:t>
            </w:r>
            <w:proofErr w:type="spellStart"/>
            <w:r w:rsidRPr="00C27A32">
              <w:rPr>
                <w:rFonts w:eastAsia="Times New Roman" w:cs="Arial"/>
                <w:bCs/>
                <w:lang w:val="en-US"/>
              </w:rPr>
              <w:t>força</w:t>
            </w:r>
            <w:proofErr w:type="spellEnd"/>
            <w:r w:rsidR="00A27442" w:rsidRPr="00C27A32">
              <w:rPr>
                <w:rFonts w:eastAsia="Times New Roman" w:cs="Arial"/>
                <w:bCs/>
                <w:lang w:val="en-US"/>
              </w:rPr>
              <w:t>.</w:t>
            </w:r>
          </w:p>
        </w:tc>
      </w:tr>
      <w:tr w:rsidR="000471C6" w:rsidRPr="00C27A32" w14:paraId="77BF0306" w14:textId="77777777" w:rsidTr="000471C6">
        <w:tc>
          <w:tcPr>
            <w:tcW w:w="959" w:type="dxa"/>
          </w:tcPr>
          <w:p w14:paraId="6B5E7BA9" w14:textId="5F4A9DC2" w:rsidR="000471C6" w:rsidRPr="00C27A32" w:rsidRDefault="000471C6" w:rsidP="00A27442">
            <w:pPr>
              <w:rPr>
                <w:rFonts w:eastAsia="Times New Roman" w:cs="Arial"/>
                <w:b/>
                <w:bCs/>
                <w:lang w:val="en-US"/>
              </w:rPr>
            </w:pPr>
            <w:r>
              <w:rPr>
                <w:rFonts w:eastAsia="Times New Roman" w:cs="Arial"/>
                <w:b/>
                <w:bCs/>
                <w:lang w:val="en-US"/>
              </w:rPr>
              <w:t>2</w:t>
            </w:r>
          </w:p>
        </w:tc>
        <w:tc>
          <w:tcPr>
            <w:tcW w:w="7685" w:type="dxa"/>
          </w:tcPr>
          <w:p w14:paraId="22BAEA66" w14:textId="6988FD43" w:rsidR="000471C6" w:rsidRPr="00C27A32" w:rsidRDefault="000471C6" w:rsidP="00A27442">
            <w:pPr>
              <w:rPr>
                <w:rFonts w:eastAsia="Times New Roman" w:cs="Arial"/>
                <w:bCs/>
                <w:lang w:val="en-US"/>
              </w:rPr>
            </w:pPr>
            <w:r w:rsidRPr="00C27A32">
              <w:rPr>
                <w:rFonts w:eastAsia="Times New Roman" w:cs="Arial"/>
                <w:bCs/>
              </w:rPr>
              <w:t>Argumento por apelo à piedade.</w:t>
            </w:r>
          </w:p>
        </w:tc>
      </w:tr>
      <w:tr w:rsidR="000471C6" w:rsidRPr="00C27A32" w14:paraId="53C3003D" w14:textId="77777777" w:rsidTr="000471C6">
        <w:tc>
          <w:tcPr>
            <w:tcW w:w="959" w:type="dxa"/>
          </w:tcPr>
          <w:p w14:paraId="75E3F151" w14:textId="400D313D" w:rsidR="000471C6" w:rsidRPr="00C27A32" w:rsidRDefault="000471C6" w:rsidP="00A27442">
            <w:pPr>
              <w:rPr>
                <w:rFonts w:eastAsia="Times New Roman" w:cs="Arial"/>
                <w:b/>
                <w:bCs/>
                <w:lang w:val="en-US"/>
              </w:rPr>
            </w:pPr>
            <w:r>
              <w:rPr>
                <w:rFonts w:eastAsia="Times New Roman" w:cs="Arial"/>
                <w:b/>
                <w:bCs/>
                <w:lang w:val="en-US"/>
              </w:rPr>
              <w:t>3</w:t>
            </w:r>
          </w:p>
        </w:tc>
        <w:tc>
          <w:tcPr>
            <w:tcW w:w="7685" w:type="dxa"/>
          </w:tcPr>
          <w:p w14:paraId="44AD9F3F" w14:textId="196A7F70" w:rsidR="000471C6" w:rsidRPr="00C27A32" w:rsidRDefault="000471C6" w:rsidP="00A27442">
            <w:pPr>
              <w:rPr>
                <w:rFonts w:eastAsia="Times New Roman" w:cs="Arial"/>
                <w:bCs/>
              </w:rPr>
            </w:pPr>
            <w:proofErr w:type="spellStart"/>
            <w:r w:rsidRPr="00C27A32">
              <w:rPr>
                <w:rFonts w:eastAsia="Times New Roman" w:cs="Arial"/>
                <w:bCs/>
                <w:lang w:val="en-US"/>
              </w:rPr>
              <w:t>Recurso</w:t>
            </w:r>
            <w:proofErr w:type="spellEnd"/>
            <w:r w:rsidRPr="00C27A32">
              <w:rPr>
                <w:rFonts w:eastAsia="Times New Roman" w:cs="Arial"/>
                <w:bCs/>
                <w:lang w:val="en-US"/>
              </w:rPr>
              <w:t xml:space="preserve"> à </w:t>
            </w:r>
            <w:proofErr w:type="spellStart"/>
            <w:r w:rsidRPr="00C27A32">
              <w:rPr>
                <w:rFonts w:eastAsia="Times New Roman" w:cs="Arial"/>
                <w:bCs/>
                <w:lang w:val="en-US"/>
              </w:rPr>
              <w:t>autoridade</w:t>
            </w:r>
            <w:proofErr w:type="spellEnd"/>
            <w:r w:rsidRPr="00C27A32">
              <w:rPr>
                <w:rFonts w:eastAsia="Times New Roman" w:cs="Arial"/>
                <w:bCs/>
                <w:lang w:val="en-US"/>
              </w:rPr>
              <w:t>.</w:t>
            </w:r>
          </w:p>
        </w:tc>
      </w:tr>
      <w:tr w:rsidR="000471C6" w:rsidRPr="00C27A32" w14:paraId="125B6BD0" w14:textId="77777777" w:rsidTr="000471C6">
        <w:tc>
          <w:tcPr>
            <w:tcW w:w="959" w:type="dxa"/>
          </w:tcPr>
          <w:p w14:paraId="7AED0184" w14:textId="4E6B97F8" w:rsidR="000471C6" w:rsidRPr="00C27A32" w:rsidRDefault="000471C6" w:rsidP="00A27442">
            <w:pPr>
              <w:rPr>
                <w:rFonts w:eastAsia="Times New Roman" w:cs="Arial"/>
                <w:b/>
                <w:bCs/>
                <w:lang w:val="en-US"/>
              </w:rPr>
            </w:pPr>
            <w:r>
              <w:rPr>
                <w:rFonts w:eastAsia="Times New Roman" w:cs="Arial"/>
                <w:b/>
                <w:bCs/>
                <w:lang w:val="en-US"/>
              </w:rPr>
              <w:t>4</w:t>
            </w:r>
          </w:p>
        </w:tc>
        <w:tc>
          <w:tcPr>
            <w:tcW w:w="7685" w:type="dxa"/>
          </w:tcPr>
          <w:p w14:paraId="71603197" w14:textId="206D760A" w:rsidR="000471C6" w:rsidRPr="00C27A32" w:rsidRDefault="000471C6" w:rsidP="00A27442">
            <w:pPr>
              <w:rPr>
                <w:rFonts w:eastAsia="Times New Roman" w:cs="Arial"/>
                <w:bCs/>
                <w:lang w:val="en-US"/>
              </w:rPr>
            </w:pPr>
            <w:r w:rsidRPr="00C27A32">
              <w:rPr>
                <w:rFonts w:eastAsia="Times New Roman" w:cs="Arial"/>
                <w:bCs/>
              </w:rPr>
              <w:t>Argumento por apelo ao povo.</w:t>
            </w:r>
          </w:p>
        </w:tc>
      </w:tr>
      <w:tr w:rsidR="000471C6" w:rsidRPr="00C27A32" w14:paraId="15A41DB4" w14:textId="77777777" w:rsidTr="000471C6">
        <w:tc>
          <w:tcPr>
            <w:tcW w:w="959" w:type="dxa"/>
          </w:tcPr>
          <w:p w14:paraId="5843CB13" w14:textId="7DF109F9" w:rsidR="000471C6" w:rsidRPr="00C27A32" w:rsidRDefault="000471C6" w:rsidP="00A27442">
            <w:pPr>
              <w:rPr>
                <w:rFonts w:eastAsia="Times New Roman" w:cs="Arial"/>
                <w:b/>
                <w:bCs/>
                <w:lang w:val="en-US"/>
              </w:rPr>
            </w:pPr>
          </w:p>
        </w:tc>
        <w:tc>
          <w:tcPr>
            <w:tcW w:w="7685" w:type="dxa"/>
          </w:tcPr>
          <w:p w14:paraId="3BD280CD" w14:textId="0787C083" w:rsidR="000471C6" w:rsidRPr="00C27A32" w:rsidRDefault="000471C6" w:rsidP="00A27442">
            <w:pPr>
              <w:rPr>
                <w:rFonts w:eastAsia="Times New Roman" w:cs="Arial"/>
                <w:bCs/>
              </w:rPr>
            </w:pPr>
          </w:p>
        </w:tc>
      </w:tr>
    </w:tbl>
    <w:p w14:paraId="54144513" w14:textId="77777777" w:rsidR="00ED15CA" w:rsidRDefault="00ED15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15CA" w14:paraId="3DEFB5FC" w14:textId="77777777" w:rsidTr="00A27442">
        <w:tc>
          <w:tcPr>
            <w:tcW w:w="8644" w:type="dxa"/>
          </w:tcPr>
          <w:p w14:paraId="28AADD12" w14:textId="77777777" w:rsidR="00ED15CA" w:rsidRDefault="00ED15CA" w:rsidP="00A27442">
            <w:pPr>
              <w:rPr>
                <w:rFonts w:eastAsia="Times New Roman" w:cs="Arial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lang w:val="en-US"/>
              </w:rPr>
              <w:t>Gabarito</w:t>
            </w:r>
            <w:proofErr w:type="spellEnd"/>
          </w:p>
        </w:tc>
      </w:tr>
      <w:tr w:rsidR="00ED15CA" w:rsidRPr="00B72D7D" w14:paraId="22CB62D9" w14:textId="77777777" w:rsidTr="00A27442">
        <w:tc>
          <w:tcPr>
            <w:tcW w:w="8644" w:type="dxa"/>
          </w:tcPr>
          <w:p w14:paraId="30255219" w14:textId="308B2D8B" w:rsidR="00ED15CA" w:rsidRPr="00F64A88" w:rsidRDefault="006E7FBF" w:rsidP="00A27442">
            <w:pPr>
              <w:spacing w:after="200" w:line="276" w:lineRule="auto"/>
              <w:rPr>
                <w:rFonts w:eastAsia="Times New Roman" w:cs="Arial"/>
                <w:bCs/>
                <w:color w:val="FF0000"/>
              </w:rPr>
            </w:pPr>
            <w:r w:rsidRPr="006E7FBF">
              <w:rPr>
                <w:rFonts w:eastAsia="Times New Roman" w:cs="Arial"/>
                <w:bCs/>
              </w:rPr>
              <w:t xml:space="preserve">A – </w:t>
            </w:r>
            <w:r w:rsidR="008B2D11">
              <w:rPr>
                <w:rFonts w:eastAsia="Times New Roman" w:cs="Arial"/>
                <w:bCs/>
              </w:rPr>
              <w:t>4</w:t>
            </w:r>
            <w:r w:rsidRPr="006E7FBF">
              <w:rPr>
                <w:rFonts w:eastAsia="Times New Roman" w:cs="Arial"/>
                <w:bCs/>
              </w:rPr>
              <w:t xml:space="preserve">; </w:t>
            </w:r>
            <w:r w:rsidR="000471C6">
              <w:rPr>
                <w:rFonts w:eastAsia="Times New Roman" w:cs="Arial"/>
                <w:bCs/>
              </w:rPr>
              <w:t>B</w:t>
            </w:r>
            <w:r w:rsidRPr="006E7FBF">
              <w:rPr>
                <w:rFonts w:eastAsia="Times New Roman" w:cs="Arial"/>
                <w:bCs/>
              </w:rPr>
              <w:t xml:space="preserve"> – </w:t>
            </w:r>
            <w:r w:rsidR="008B2D11">
              <w:rPr>
                <w:rFonts w:eastAsia="Times New Roman" w:cs="Arial"/>
                <w:bCs/>
              </w:rPr>
              <w:t>3</w:t>
            </w:r>
            <w:r w:rsidRPr="006E7FBF">
              <w:rPr>
                <w:rFonts w:eastAsia="Times New Roman" w:cs="Arial"/>
                <w:bCs/>
              </w:rPr>
              <w:t xml:space="preserve">; </w:t>
            </w:r>
            <w:r w:rsidR="000471C6">
              <w:rPr>
                <w:rFonts w:eastAsia="Times New Roman" w:cs="Arial"/>
                <w:bCs/>
              </w:rPr>
              <w:t>C</w:t>
            </w:r>
            <w:r w:rsidRPr="006E7FBF">
              <w:rPr>
                <w:rFonts w:eastAsia="Times New Roman" w:cs="Arial"/>
                <w:bCs/>
              </w:rPr>
              <w:t xml:space="preserve"> – </w:t>
            </w:r>
            <w:r w:rsidR="008B2D11">
              <w:rPr>
                <w:rFonts w:eastAsia="Times New Roman" w:cs="Arial"/>
                <w:bCs/>
              </w:rPr>
              <w:t>2</w:t>
            </w:r>
            <w:r w:rsidRPr="006E7FBF">
              <w:rPr>
                <w:rFonts w:eastAsia="Times New Roman" w:cs="Arial"/>
                <w:bCs/>
              </w:rPr>
              <w:t xml:space="preserve">; </w:t>
            </w:r>
            <w:r w:rsidR="000471C6">
              <w:rPr>
                <w:rFonts w:eastAsia="Times New Roman" w:cs="Arial"/>
                <w:bCs/>
              </w:rPr>
              <w:t>D</w:t>
            </w:r>
            <w:r w:rsidRPr="006E7FBF">
              <w:rPr>
                <w:rFonts w:eastAsia="Times New Roman" w:cs="Arial"/>
                <w:bCs/>
              </w:rPr>
              <w:t xml:space="preserve"> - 1</w:t>
            </w:r>
          </w:p>
        </w:tc>
      </w:tr>
    </w:tbl>
    <w:p w14:paraId="6F9BE988" w14:textId="77777777" w:rsidR="00ED15CA" w:rsidRDefault="00ED15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15CA" w14:paraId="7EA63A01" w14:textId="77777777" w:rsidTr="00A27442">
        <w:tc>
          <w:tcPr>
            <w:tcW w:w="8644" w:type="dxa"/>
          </w:tcPr>
          <w:p w14:paraId="4B5B0A48" w14:textId="77777777" w:rsidR="00ED15CA" w:rsidRPr="000C6AD4" w:rsidRDefault="00ED15CA" w:rsidP="00A27442">
            <w:pPr>
              <w:rPr>
                <w:b/>
              </w:rPr>
            </w:pPr>
            <w:r w:rsidRPr="000C6AD4">
              <w:rPr>
                <w:b/>
              </w:rPr>
              <w:t>Encaminhamento metodológico:</w:t>
            </w:r>
          </w:p>
        </w:tc>
      </w:tr>
      <w:tr w:rsidR="00ED15CA" w14:paraId="4B9C70E1" w14:textId="77777777" w:rsidTr="00A27442">
        <w:tc>
          <w:tcPr>
            <w:tcW w:w="8644" w:type="dxa"/>
          </w:tcPr>
          <w:p w14:paraId="4A0C2E00" w14:textId="77777777" w:rsidR="00A27442" w:rsidRDefault="006E7FBF">
            <w:r w:rsidRPr="006E7FBF">
              <w:t xml:space="preserve">Esta atividade deve servir como complemento </w:t>
            </w:r>
            <w:r w:rsidR="00E17961">
              <w:t>dos</w:t>
            </w:r>
            <w:r w:rsidRPr="006E7FBF">
              <w:t xml:space="preserve"> conteúdos trabalhados nas páginas 343 e 344</w:t>
            </w:r>
            <w:r w:rsidR="00F64A88">
              <w:t xml:space="preserve"> do livro do aluno</w:t>
            </w:r>
            <w:r w:rsidRPr="006E7FBF">
              <w:t xml:space="preserve">. </w:t>
            </w:r>
            <w:r w:rsidR="00F64A88">
              <w:t>Assim como indicado</w:t>
            </w:r>
            <w:r w:rsidRPr="006E7FBF">
              <w:t xml:space="preserve"> </w:t>
            </w:r>
            <w:r w:rsidR="00E17961">
              <w:t>n</w:t>
            </w:r>
            <w:r w:rsidRPr="006E7FBF">
              <w:t>o livro impresso, apresent</w:t>
            </w:r>
            <w:r w:rsidR="00E17961">
              <w:t>e</w:t>
            </w:r>
            <w:r w:rsidRPr="006E7FBF">
              <w:t xml:space="preserve"> </w:t>
            </w:r>
            <w:r w:rsidR="00E17961">
              <w:t>as</w:t>
            </w:r>
            <w:r w:rsidRPr="006E7FBF">
              <w:t xml:space="preserve"> falácia</w:t>
            </w:r>
            <w:r w:rsidR="00E17961">
              <w:t xml:space="preserve">s lógicas com </w:t>
            </w:r>
            <w:r w:rsidRPr="006E7FBF">
              <w:t>exemplos,</w:t>
            </w:r>
            <w:r w:rsidR="00E17961">
              <w:t xml:space="preserve"> explicando e discutindo cada uma delas.</w:t>
            </w:r>
            <w:r w:rsidRPr="006E7FBF">
              <w:t xml:space="preserve"> </w:t>
            </w:r>
            <w:r w:rsidR="00E17961">
              <w:t xml:space="preserve">Peça aos alunos que citem exemplos, reais ou </w:t>
            </w:r>
            <w:r w:rsidR="00E17961">
              <w:lastRenderedPageBreak/>
              <w:t>imaginários, de cada alternativa. A atividade de relacionar</w:t>
            </w:r>
            <w:r w:rsidRPr="006E7FBF">
              <w:t xml:space="preserve"> pode </w:t>
            </w:r>
            <w:r w:rsidR="00E17961">
              <w:t>funcionar</w:t>
            </w:r>
            <w:r w:rsidRPr="006E7FBF">
              <w:t xml:space="preserve"> como um exercício </w:t>
            </w:r>
            <w:r w:rsidR="00E17961">
              <w:t>prático</w:t>
            </w:r>
            <w:r w:rsidRPr="006E7FBF">
              <w:t xml:space="preserve"> </w:t>
            </w:r>
            <w:r w:rsidR="00E17961">
              <w:t xml:space="preserve">para </w:t>
            </w:r>
            <w:r w:rsidRPr="006E7FBF">
              <w:t>os alunos</w:t>
            </w:r>
            <w:r w:rsidR="00E17961">
              <w:t xml:space="preserve"> a respeito</w:t>
            </w:r>
            <w:r w:rsidRPr="006E7FBF">
              <w:t xml:space="preserve"> do que já foi discutido sobre o conteúdo</w:t>
            </w:r>
            <w:r w:rsidR="00E17961">
              <w:t xml:space="preserve"> abordado</w:t>
            </w:r>
            <w:r w:rsidRPr="006E7FBF">
              <w:t>.</w:t>
            </w:r>
          </w:p>
          <w:p w14:paraId="504D96BB" w14:textId="77777777" w:rsidR="00A27442" w:rsidRDefault="00A27442"/>
        </w:tc>
      </w:tr>
    </w:tbl>
    <w:p w14:paraId="4BA3459F" w14:textId="77777777" w:rsidR="00ED15CA" w:rsidRPr="001E19FE" w:rsidRDefault="00ED15CA"/>
    <w:sectPr w:rsidR="00ED15CA" w:rsidRPr="001E19FE" w:rsidSect="009F7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9FE"/>
    <w:rsid w:val="000471C6"/>
    <w:rsid w:val="000C6AD4"/>
    <w:rsid w:val="000C7639"/>
    <w:rsid w:val="00146CC0"/>
    <w:rsid w:val="001E19FE"/>
    <w:rsid w:val="003F7065"/>
    <w:rsid w:val="00451AF0"/>
    <w:rsid w:val="006E7FBF"/>
    <w:rsid w:val="00855EBB"/>
    <w:rsid w:val="008B2D11"/>
    <w:rsid w:val="008C2C37"/>
    <w:rsid w:val="009F754B"/>
    <w:rsid w:val="00A27442"/>
    <w:rsid w:val="00C27A32"/>
    <w:rsid w:val="00D560A2"/>
    <w:rsid w:val="00D700D0"/>
    <w:rsid w:val="00DA7BC6"/>
    <w:rsid w:val="00DB75B1"/>
    <w:rsid w:val="00DE5929"/>
    <w:rsid w:val="00E17961"/>
    <w:rsid w:val="00ED15CA"/>
    <w:rsid w:val="00F64A88"/>
    <w:rsid w:val="00F8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0E72"/>
  <w15:docId w15:val="{4B7DC066-8A08-4813-9EBC-177D8FD9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C6"/>
  </w:style>
  <w:style w:type="paragraph" w:styleId="Ttulo1">
    <w:name w:val="heading 1"/>
    <w:basedOn w:val="Normal"/>
    <w:next w:val="Normal"/>
    <w:link w:val="Ttulo1Char"/>
    <w:uiPriority w:val="9"/>
    <w:qFormat/>
    <w:rsid w:val="00DA7BC6"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B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19FE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9FE"/>
    <w:rPr>
      <w:rFonts w:ascii="Tahoma" w:eastAsiaTheme="minorEastAsi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C2C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2C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2C37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C2C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C2C37"/>
    <w:rPr>
      <w:rFonts w:eastAsiaTheme="minorEastAsia"/>
      <w:b/>
      <w:bCs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A7BC6"/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C6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B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A7B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7B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DA7BC6"/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A7B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DA7BC6"/>
    <w:rPr>
      <w:b/>
      <w:bCs/>
    </w:rPr>
  </w:style>
  <w:style w:type="character" w:styleId="nfase">
    <w:name w:val="Emphasis"/>
    <w:basedOn w:val="Fontepargpadro"/>
    <w:uiPriority w:val="20"/>
    <w:qFormat/>
    <w:rsid w:val="00DA7BC6"/>
    <w:rPr>
      <w:i/>
      <w:iCs/>
    </w:rPr>
  </w:style>
  <w:style w:type="paragraph" w:styleId="SemEspaamento">
    <w:name w:val="No Spacing"/>
    <w:uiPriority w:val="1"/>
    <w:qFormat/>
    <w:rsid w:val="00DA7BC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A7B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A7BC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C6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A7BC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A7BC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A7BC6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A7BC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A7BC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7BC6"/>
    <w:pPr>
      <w:outlineLvl w:val="9"/>
    </w:pPr>
  </w:style>
  <w:style w:type="table" w:styleId="TabeladeGrade4-nfase1">
    <w:name w:val="Grid Table 4 Accent 1"/>
    <w:basedOn w:val="Tabelanormal"/>
    <w:uiPriority w:val="49"/>
    <w:rsid w:val="00DA7BC6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Rafize</dc:creator>
  <cp:lastModifiedBy>Mikhael Gusso</cp:lastModifiedBy>
  <cp:revision>11</cp:revision>
  <dcterms:created xsi:type="dcterms:W3CDTF">2015-12-29T19:18:00Z</dcterms:created>
  <dcterms:modified xsi:type="dcterms:W3CDTF">2024-01-12T12:43:00Z</dcterms:modified>
</cp:coreProperties>
</file>