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02463F" w14:textId="77777777" w:rsidR="00E1274B" w:rsidRPr="00C05750" w:rsidRDefault="00BC2234" w:rsidP="00C05750">
      <w:pPr>
        <w:pStyle w:val="Heading2"/>
        <w:jc w:val="both"/>
        <w:rPr>
          <w:rFonts w:ascii="Arial" w:hAnsi="Arial" w:cs="Arial"/>
        </w:rPr>
      </w:pPr>
      <w:bookmarkStart w:id="0" w:name="background"/>
      <w:bookmarkEnd w:id="0"/>
      <w:r w:rsidRPr="00C05750">
        <w:rPr>
          <w:rFonts w:ascii="Arial" w:hAnsi="Arial" w:cs="Arial"/>
        </w:rPr>
        <w:t>Background</w:t>
      </w:r>
      <w:bookmarkStart w:id="1" w:name="_GoBack"/>
      <w:bookmarkEnd w:id="1"/>
    </w:p>
    <w:p w14:paraId="744DC862" w14:textId="77777777" w:rsidR="00E1274B" w:rsidRPr="00C05750" w:rsidRDefault="00BC2234" w:rsidP="00C05750">
      <w:pPr>
        <w:pStyle w:val="FirstParagraph"/>
        <w:jc w:val="both"/>
        <w:rPr>
          <w:rFonts w:ascii="Arial" w:hAnsi="Arial" w:cs="Arial"/>
          <w:sz w:val="20"/>
          <w:szCs w:val="20"/>
        </w:rPr>
      </w:pPr>
      <w:r w:rsidRPr="00C05750">
        <w:rPr>
          <w:rFonts w:ascii="Arial" w:hAnsi="Arial" w:cs="Arial"/>
          <w:sz w:val="20"/>
          <w:szCs w:val="20"/>
        </w:rPr>
        <w:t>The project was inspired from a common problem working class adults in Singapore's Central Business District (CBD) faced - where and what to eat for lunch. Daily, the working crowd in CBD look forward to their meal times to recharge and perhaps to catch up with fellow colleagues. However, given the numerous food choices and a lack of time to research on where and what to eat, most people have difficulty deciding their meals. Some have resorted to generating random places to eat using Microsoft Excel. This project aims to suggest places to eat through a chatbot, in order to provide an interactive user experience and to enable the user to make a more informed choice. The chatbot will be built using Natural Language Processing (NLP) techniques.</w:t>
      </w:r>
    </w:p>
    <w:p w14:paraId="670D4E36" w14:textId="77777777" w:rsidR="00E1274B" w:rsidRPr="00C05750" w:rsidRDefault="00BC2234" w:rsidP="00C05750">
      <w:pPr>
        <w:pStyle w:val="Heading2"/>
        <w:jc w:val="both"/>
        <w:rPr>
          <w:rFonts w:ascii="Arial" w:hAnsi="Arial" w:cs="Arial"/>
        </w:rPr>
      </w:pPr>
      <w:bookmarkStart w:id="2" w:name="motivation"/>
      <w:bookmarkEnd w:id="2"/>
      <w:r w:rsidRPr="00C05750">
        <w:rPr>
          <w:rFonts w:ascii="Arial" w:hAnsi="Arial" w:cs="Arial"/>
        </w:rPr>
        <w:t>Motivation</w:t>
      </w:r>
    </w:p>
    <w:p w14:paraId="047E5C24" w14:textId="77777777" w:rsidR="00E1274B" w:rsidRPr="00C05750" w:rsidRDefault="00BC2234" w:rsidP="00C05750">
      <w:pPr>
        <w:pStyle w:val="FirstParagraph"/>
        <w:jc w:val="both"/>
        <w:rPr>
          <w:rFonts w:ascii="Arial" w:hAnsi="Arial" w:cs="Arial"/>
          <w:sz w:val="20"/>
          <w:szCs w:val="20"/>
        </w:rPr>
      </w:pPr>
      <w:r w:rsidRPr="00C05750">
        <w:rPr>
          <w:rFonts w:ascii="Arial" w:hAnsi="Arial" w:cs="Arial"/>
          <w:sz w:val="20"/>
          <w:szCs w:val="20"/>
        </w:rPr>
        <w:t>Chatbots, through Natural Language Processing (NLP), is an attractive method of human-computer interaction due to the interactivity as compared to traditional mediums such as a Frequently Asked Questions (FAQ) section on a website. It has been used in a variety of domains such as environment and sustainable development [1], education [2] and other commercial purposes [3]. The fact that chatbots are not widely used in Singapore for food and restaurants recommendations makes it an obvious primary choice for us to develop one which is specific to Singapore. Furthermore, creating relevant and appropriate response leveraging on various NLP techniques is a tough but critical component to a successful chatbot. Hence, we decided to take on the challenge. There are also several use cases or scenarios which we think will be immediately useful. They are:</w:t>
      </w:r>
    </w:p>
    <w:p w14:paraId="7EA1817A" w14:textId="77777777" w:rsidR="00E1274B" w:rsidRPr="00C05750" w:rsidRDefault="00BC2234" w:rsidP="00C05750">
      <w:pPr>
        <w:pStyle w:val="Compact"/>
        <w:numPr>
          <w:ilvl w:val="0"/>
          <w:numId w:val="3"/>
        </w:numPr>
        <w:jc w:val="both"/>
        <w:rPr>
          <w:rFonts w:ascii="Arial" w:hAnsi="Arial" w:cs="Arial"/>
          <w:sz w:val="20"/>
          <w:szCs w:val="20"/>
        </w:rPr>
      </w:pPr>
      <w:r w:rsidRPr="00C05750">
        <w:rPr>
          <w:rFonts w:ascii="Arial" w:hAnsi="Arial" w:cs="Arial"/>
          <w:sz w:val="20"/>
          <w:szCs w:val="20"/>
        </w:rPr>
        <w:t>Tying up with business to provide exposure (e.g. incentives/discounts).</w:t>
      </w:r>
    </w:p>
    <w:p w14:paraId="14F13290" w14:textId="6D35FA4D" w:rsidR="00E1274B" w:rsidRPr="00C05750" w:rsidRDefault="00BC2234" w:rsidP="00C05750">
      <w:pPr>
        <w:pStyle w:val="Compact"/>
        <w:numPr>
          <w:ilvl w:val="0"/>
          <w:numId w:val="3"/>
        </w:numPr>
        <w:jc w:val="both"/>
        <w:rPr>
          <w:rFonts w:ascii="Arial" w:hAnsi="Arial" w:cs="Arial"/>
          <w:sz w:val="20"/>
          <w:szCs w:val="20"/>
        </w:rPr>
      </w:pPr>
      <w:r w:rsidRPr="00C05750">
        <w:rPr>
          <w:rFonts w:ascii="Arial" w:hAnsi="Arial" w:cs="Arial"/>
          <w:sz w:val="20"/>
          <w:szCs w:val="20"/>
        </w:rPr>
        <w:t>Letting users to have a quick and easy access to information about food places in their v</w:t>
      </w:r>
      <w:r w:rsidR="00157D54">
        <w:rPr>
          <w:rFonts w:ascii="Arial" w:hAnsi="Arial" w:cs="Arial"/>
          <w:sz w:val="20"/>
          <w:szCs w:val="20"/>
        </w:rPr>
        <w:t>icinity</w:t>
      </w:r>
    </w:p>
    <w:p w14:paraId="042D80ED" w14:textId="74E0112A" w:rsidR="00E1274B" w:rsidRPr="00C05750" w:rsidRDefault="00157D54" w:rsidP="00C05750">
      <w:pPr>
        <w:pStyle w:val="Compact"/>
        <w:numPr>
          <w:ilvl w:val="0"/>
          <w:numId w:val="3"/>
        </w:numPr>
        <w:jc w:val="both"/>
        <w:rPr>
          <w:rFonts w:ascii="Arial" w:hAnsi="Arial" w:cs="Arial"/>
          <w:sz w:val="20"/>
          <w:szCs w:val="20"/>
        </w:rPr>
      </w:pPr>
      <w:r>
        <w:rPr>
          <w:rFonts w:ascii="Arial" w:hAnsi="Arial" w:cs="Arial"/>
          <w:sz w:val="20"/>
          <w:szCs w:val="20"/>
        </w:rPr>
        <w:t>Letting users</w:t>
      </w:r>
      <w:r w:rsidR="00BC2234" w:rsidRPr="00C05750">
        <w:rPr>
          <w:rFonts w:ascii="Arial" w:hAnsi="Arial" w:cs="Arial"/>
          <w:sz w:val="20"/>
          <w:szCs w:val="20"/>
        </w:rPr>
        <w:t xml:space="preserve"> subscribe to this service to receive information about trending restaurants based on their preferences communicated to the chatbot</w:t>
      </w:r>
    </w:p>
    <w:p w14:paraId="60B7C9EE" w14:textId="2C8C6653" w:rsidR="00E1274B" w:rsidRPr="00C05750" w:rsidRDefault="00BC2234" w:rsidP="00C05750">
      <w:pPr>
        <w:pStyle w:val="Compact"/>
        <w:numPr>
          <w:ilvl w:val="0"/>
          <w:numId w:val="3"/>
        </w:numPr>
        <w:jc w:val="both"/>
        <w:rPr>
          <w:rFonts w:ascii="Arial" w:hAnsi="Arial" w:cs="Arial"/>
          <w:sz w:val="20"/>
          <w:szCs w:val="20"/>
        </w:rPr>
      </w:pPr>
      <w:r w:rsidRPr="00C05750">
        <w:rPr>
          <w:rFonts w:ascii="Arial" w:hAnsi="Arial" w:cs="Arial"/>
          <w:sz w:val="20"/>
          <w:szCs w:val="20"/>
        </w:rPr>
        <w:t>Providing some entertainment (localized hum</w:t>
      </w:r>
      <w:r w:rsidR="00157D54">
        <w:rPr>
          <w:rFonts w:ascii="Arial" w:hAnsi="Arial" w:cs="Arial"/>
          <w:sz w:val="20"/>
          <w:szCs w:val="20"/>
        </w:rPr>
        <w:t>our) when choosing where to eat</w:t>
      </w:r>
    </w:p>
    <w:p w14:paraId="05CA9465" w14:textId="6335732C" w:rsidR="00E1274B" w:rsidRPr="00C05750" w:rsidRDefault="00BC2234" w:rsidP="00C05750">
      <w:pPr>
        <w:pStyle w:val="Compact"/>
        <w:numPr>
          <w:ilvl w:val="0"/>
          <w:numId w:val="3"/>
        </w:numPr>
        <w:jc w:val="both"/>
        <w:rPr>
          <w:rFonts w:ascii="Arial" w:hAnsi="Arial" w:cs="Arial"/>
          <w:sz w:val="20"/>
          <w:szCs w:val="20"/>
        </w:rPr>
      </w:pPr>
      <w:r w:rsidRPr="00C05750">
        <w:rPr>
          <w:rFonts w:ascii="Arial" w:hAnsi="Arial" w:cs="Arial"/>
          <w:sz w:val="20"/>
          <w:szCs w:val="20"/>
        </w:rPr>
        <w:t>Providing other information about food location by complementing current data with other data sources such as Go</w:t>
      </w:r>
      <w:r w:rsidR="00157D54">
        <w:rPr>
          <w:rFonts w:ascii="Arial" w:hAnsi="Arial" w:cs="Arial"/>
          <w:sz w:val="20"/>
          <w:szCs w:val="20"/>
        </w:rPr>
        <w:t>ogle visitor information (e.g. p</w:t>
      </w:r>
      <w:r w:rsidRPr="00C05750">
        <w:rPr>
          <w:rFonts w:ascii="Arial" w:hAnsi="Arial" w:cs="Arial"/>
          <w:sz w:val="20"/>
          <w:szCs w:val="20"/>
        </w:rPr>
        <w:t>opular time</w:t>
      </w:r>
      <w:r w:rsidR="00157D54">
        <w:rPr>
          <w:rFonts w:ascii="Arial" w:hAnsi="Arial" w:cs="Arial"/>
          <w:sz w:val="20"/>
          <w:szCs w:val="20"/>
        </w:rPr>
        <w:t>s</w:t>
      </w:r>
      <w:r w:rsidRPr="00C05750">
        <w:rPr>
          <w:rFonts w:ascii="Arial" w:hAnsi="Arial" w:cs="Arial"/>
          <w:sz w:val="20"/>
          <w:szCs w:val="20"/>
        </w:rPr>
        <w:t>, live visits, duration).</w:t>
      </w:r>
    </w:p>
    <w:p w14:paraId="47AB8D81" w14:textId="77777777" w:rsidR="00E1274B" w:rsidRPr="00C05750" w:rsidRDefault="00BC2234" w:rsidP="00C05750">
      <w:pPr>
        <w:pStyle w:val="Compact"/>
        <w:numPr>
          <w:ilvl w:val="0"/>
          <w:numId w:val="3"/>
        </w:numPr>
        <w:jc w:val="both"/>
        <w:rPr>
          <w:rFonts w:ascii="Arial" w:hAnsi="Arial" w:cs="Arial"/>
          <w:sz w:val="20"/>
          <w:szCs w:val="20"/>
        </w:rPr>
      </w:pPr>
      <w:r w:rsidRPr="00C05750">
        <w:rPr>
          <w:rFonts w:ascii="Arial" w:hAnsi="Arial" w:cs="Arial"/>
          <w:sz w:val="20"/>
          <w:szCs w:val="20"/>
        </w:rPr>
        <w:t>Generating revenue through advertisements within App.</w:t>
      </w:r>
    </w:p>
    <w:p w14:paraId="1B606B27" w14:textId="77777777" w:rsidR="00E1274B" w:rsidRPr="00C05750" w:rsidRDefault="00BC2234" w:rsidP="00C05750">
      <w:pPr>
        <w:pStyle w:val="Heading2"/>
        <w:jc w:val="both"/>
        <w:rPr>
          <w:rFonts w:ascii="Arial" w:hAnsi="Arial" w:cs="Arial"/>
        </w:rPr>
      </w:pPr>
      <w:bookmarkStart w:id="3" w:name="analytics-tasks"/>
      <w:bookmarkEnd w:id="3"/>
      <w:r w:rsidRPr="00C05750">
        <w:rPr>
          <w:rFonts w:ascii="Arial" w:hAnsi="Arial" w:cs="Arial"/>
        </w:rPr>
        <w:t>Analytics Tasks</w:t>
      </w:r>
    </w:p>
    <w:p w14:paraId="5CFB701D" w14:textId="77777777" w:rsidR="00E1274B" w:rsidRPr="00C05750" w:rsidRDefault="00BC2234" w:rsidP="00C05750">
      <w:pPr>
        <w:pStyle w:val="FirstParagraph"/>
        <w:jc w:val="both"/>
        <w:rPr>
          <w:rFonts w:ascii="Arial" w:hAnsi="Arial" w:cs="Arial"/>
          <w:sz w:val="20"/>
          <w:szCs w:val="20"/>
        </w:rPr>
      </w:pPr>
      <w:r w:rsidRPr="00C05750">
        <w:rPr>
          <w:rFonts w:ascii="Arial" w:hAnsi="Arial" w:cs="Arial"/>
          <w:sz w:val="20"/>
          <w:szCs w:val="20"/>
        </w:rPr>
        <w:t>Here we describe the analytics tasks involved in building the chatbot. The chatbot primarily deals with information extraction and document retrieval. Depending on the quality of the topics discovered within the reviews, we aim to also incorporate topic analysis in the development of the chatbot. Each of the task is elaborated below.</w:t>
      </w:r>
    </w:p>
    <w:p w14:paraId="3508E42C" w14:textId="77777777" w:rsidR="00E1274B" w:rsidRPr="00C05750" w:rsidRDefault="00BC2234" w:rsidP="00C05750">
      <w:pPr>
        <w:pStyle w:val="BodyText"/>
        <w:jc w:val="both"/>
        <w:rPr>
          <w:rFonts w:ascii="Arial" w:hAnsi="Arial" w:cs="Arial"/>
          <w:sz w:val="20"/>
          <w:szCs w:val="20"/>
        </w:rPr>
      </w:pPr>
      <w:r w:rsidRPr="00C05750">
        <w:rPr>
          <w:rFonts w:ascii="Arial" w:hAnsi="Arial" w:cs="Arial"/>
          <w:b/>
          <w:sz w:val="20"/>
          <w:szCs w:val="20"/>
        </w:rPr>
        <w:t>Information Extraction</w:t>
      </w:r>
      <w:r w:rsidRPr="00C05750">
        <w:rPr>
          <w:rFonts w:ascii="Arial" w:hAnsi="Arial" w:cs="Arial"/>
          <w:sz w:val="20"/>
          <w:szCs w:val="20"/>
        </w:rPr>
        <w:t xml:space="preserve"> - The objective of this task is to make sense of the input provided by the user. Part-of-speech tagging and detecting entities such as foods, locations and cuisines are part of this task.</w:t>
      </w:r>
    </w:p>
    <w:p w14:paraId="31264B72" w14:textId="77777777" w:rsidR="00E1274B" w:rsidRPr="00C05750" w:rsidRDefault="00BC2234" w:rsidP="00C05750">
      <w:pPr>
        <w:pStyle w:val="BodyText"/>
        <w:jc w:val="both"/>
        <w:rPr>
          <w:rFonts w:ascii="Arial" w:hAnsi="Arial" w:cs="Arial"/>
          <w:sz w:val="20"/>
          <w:szCs w:val="20"/>
        </w:rPr>
      </w:pPr>
      <w:r w:rsidRPr="00C05750">
        <w:rPr>
          <w:rFonts w:ascii="Arial" w:hAnsi="Arial" w:cs="Arial"/>
          <w:b/>
          <w:sz w:val="20"/>
          <w:szCs w:val="20"/>
        </w:rPr>
        <w:t>Document Retrieval</w:t>
      </w:r>
      <w:r w:rsidRPr="00C05750">
        <w:rPr>
          <w:rFonts w:ascii="Arial" w:hAnsi="Arial" w:cs="Arial"/>
          <w:sz w:val="20"/>
          <w:szCs w:val="20"/>
        </w:rPr>
        <w:t xml:space="preserve"> - In formulating the response, the chatbot will perform document retrieval from the database to get the list of restaurants most relevant to the user's input. The chatbot will also provide additional information such as a statement from a review to the user to help them make their choice. The database contains a list of known restaurants, and their respective reviews.</w:t>
      </w:r>
    </w:p>
    <w:p w14:paraId="252917A0" w14:textId="77777777" w:rsidR="00E1274B" w:rsidRPr="00C05750" w:rsidRDefault="00BC2234" w:rsidP="00C05750">
      <w:pPr>
        <w:pStyle w:val="BodyText"/>
        <w:jc w:val="both"/>
        <w:rPr>
          <w:rFonts w:ascii="Arial" w:hAnsi="Arial" w:cs="Arial"/>
          <w:sz w:val="20"/>
          <w:szCs w:val="20"/>
        </w:rPr>
      </w:pPr>
      <w:r w:rsidRPr="00C05750">
        <w:rPr>
          <w:rFonts w:ascii="Arial" w:hAnsi="Arial" w:cs="Arial"/>
          <w:b/>
          <w:sz w:val="20"/>
          <w:szCs w:val="20"/>
        </w:rPr>
        <w:t>Topic Analysis</w:t>
      </w:r>
      <w:r w:rsidRPr="00C05750">
        <w:rPr>
          <w:rFonts w:ascii="Arial" w:hAnsi="Arial" w:cs="Arial"/>
          <w:sz w:val="20"/>
          <w:szCs w:val="20"/>
        </w:rPr>
        <w:t xml:space="preserve"> - We aim to discover themes in reviews and use that information to further make the response more relevant and to aid the document retrieval task. The topic most probable as determined by the words in the user's input will serve as filter to filter reviews on the topic. The second filter will be to select a statement from the filtered reviews based on distance measures such as cosine similarity and Jaccard.</w:t>
      </w:r>
    </w:p>
    <w:p w14:paraId="347C2C58" w14:textId="77777777" w:rsidR="00E1274B" w:rsidRDefault="00BC2234" w:rsidP="00C05750">
      <w:pPr>
        <w:pStyle w:val="Heading2"/>
        <w:jc w:val="both"/>
        <w:rPr>
          <w:rFonts w:ascii="Arial" w:hAnsi="Arial" w:cs="Arial"/>
        </w:rPr>
      </w:pPr>
      <w:bookmarkStart w:id="4" w:name="approach"/>
      <w:bookmarkEnd w:id="4"/>
      <w:r w:rsidRPr="00C05750">
        <w:rPr>
          <w:rFonts w:ascii="Arial" w:hAnsi="Arial" w:cs="Arial"/>
        </w:rPr>
        <w:lastRenderedPageBreak/>
        <w:t>Approach</w:t>
      </w:r>
    </w:p>
    <w:tbl>
      <w:tblPr>
        <w:tblW w:w="5007" w:type="pct"/>
        <w:tblLayout w:type="fixed"/>
        <w:tblLook w:val="07E0" w:firstRow="1" w:lastRow="1" w:firstColumn="1" w:lastColumn="1" w:noHBand="1" w:noVBand="1"/>
      </w:tblPr>
      <w:tblGrid>
        <w:gridCol w:w="2323"/>
        <w:gridCol w:w="7050"/>
      </w:tblGrid>
      <w:tr w:rsidR="00C05750" w:rsidRPr="00C05750" w14:paraId="37712754" w14:textId="77777777" w:rsidTr="00C05750">
        <w:tc>
          <w:tcPr>
            <w:tcW w:w="1239" w:type="pct"/>
            <w:tcBorders>
              <w:bottom w:val="single" w:sz="0" w:space="0" w:color="auto"/>
            </w:tcBorders>
            <w:vAlign w:val="bottom"/>
          </w:tcPr>
          <w:p w14:paraId="1ABDEFEE" w14:textId="77777777" w:rsidR="00E1274B" w:rsidRPr="00C05750" w:rsidRDefault="00BC2234" w:rsidP="00C05750">
            <w:pPr>
              <w:pStyle w:val="Compact"/>
              <w:jc w:val="both"/>
              <w:rPr>
                <w:rFonts w:ascii="Arial" w:hAnsi="Arial" w:cs="Arial"/>
                <w:b/>
                <w:sz w:val="20"/>
                <w:szCs w:val="20"/>
              </w:rPr>
            </w:pPr>
            <w:r w:rsidRPr="00C05750">
              <w:rPr>
                <w:rFonts w:ascii="Arial" w:hAnsi="Arial" w:cs="Arial"/>
                <w:b/>
                <w:sz w:val="20"/>
                <w:szCs w:val="20"/>
              </w:rPr>
              <w:t>Training</w:t>
            </w:r>
          </w:p>
        </w:tc>
        <w:tc>
          <w:tcPr>
            <w:tcW w:w="3761" w:type="pct"/>
            <w:tcBorders>
              <w:bottom w:val="single" w:sz="0" w:space="0" w:color="auto"/>
            </w:tcBorders>
            <w:vAlign w:val="bottom"/>
          </w:tcPr>
          <w:p w14:paraId="03AA4DA3" w14:textId="77777777" w:rsidR="00E1274B" w:rsidRPr="00C05750" w:rsidRDefault="00BC2234" w:rsidP="00C05750">
            <w:pPr>
              <w:pStyle w:val="Compact"/>
              <w:jc w:val="both"/>
              <w:rPr>
                <w:rFonts w:ascii="Arial" w:hAnsi="Arial" w:cs="Arial"/>
                <w:b/>
                <w:sz w:val="20"/>
                <w:szCs w:val="20"/>
              </w:rPr>
            </w:pPr>
            <w:r w:rsidRPr="00C05750">
              <w:rPr>
                <w:rFonts w:ascii="Arial" w:hAnsi="Arial" w:cs="Arial"/>
                <w:b/>
                <w:sz w:val="20"/>
                <w:szCs w:val="20"/>
              </w:rPr>
              <w:t>Description</w:t>
            </w:r>
          </w:p>
        </w:tc>
      </w:tr>
      <w:tr w:rsidR="00C05750" w:rsidRPr="00C05750" w14:paraId="189908F7" w14:textId="77777777" w:rsidTr="00C05750">
        <w:tc>
          <w:tcPr>
            <w:tcW w:w="1239" w:type="pct"/>
          </w:tcPr>
          <w:p w14:paraId="0AFE9570" w14:textId="77777777" w:rsidR="00E1274B" w:rsidRPr="00C05750" w:rsidRDefault="00BC2234" w:rsidP="00FB6A36">
            <w:pPr>
              <w:pStyle w:val="Compact"/>
              <w:rPr>
                <w:rFonts w:ascii="Arial" w:hAnsi="Arial" w:cs="Arial"/>
                <w:sz w:val="20"/>
                <w:szCs w:val="20"/>
              </w:rPr>
            </w:pPr>
            <w:r w:rsidRPr="00C05750">
              <w:rPr>
                <w:rFonts w:ascii="Arial" w:hAnsi="Arial" w:cs="Arial"/>
                <w:sz w:val="20"/>
                <w:szCs w:val="20"/>
              </w:rPr>
              <w:t>Gather restaurants reviews and businesses data from Yelp</w:t>
            </w:r>
          </w:p>
        </w:tc>
        <w:tc>
          <w:tcPr>
            <w:tcW w:w="3761" w:type="pct"/>
          </w:tcPr>
          <w:p w14:paraId="63B7ADF2" w14:textId="0FF83AE8" w:rsidR="00E1274B" w:rsidRPr="00C05750" w:rsidRDefault="00BC2234" w:rsidP="00C05750">
            <w:pPr>
              <w:pStyle w:val="Compact"/>
              <w:jc w:val="both"/>
              <w:rPr>
                <w:rFonts w:ascii="Arial" w:hAnsi="Arial" w:cs="Arial"/>
                <w:sz w:val="20"/>
                <w:szCs w:val="20"/>
              </w:rPr>
            </w:pPr>
            <w:r w:rsidRPr="00C05750">
              <w:rPr>
                <w:rFonts w:ascii="Arial" w:hAnsi="Arial" w:cs="Arial"/>
                <w:sz w:val="20"/>
                <w:szCs w:val="20"/>
              </w:rPr>
              <w:t xml:space="preserve">Use api and web scraping to scrape all reviews about all restaurants in Singapore. Each review is written and stored </w:t>
            </w:r>
            <w:r w:rsidR="00157D54">
              <w:rPr>
                <w:rFonts w:ascii="Arial" w:hAnsi="Arial" w:cs="Arial"/>
                <w:sz w:val="20"/>
                <w:szCs w:val="20"/>
              </w:rPr>
              <w:t>in a separate file that which is used</w:t>
            </w:r>
            <w:r w:rsidRPr="00C05750">
              <w:rPr>
                <w:rFonts w:ascii="Arial" w:hAnsi="Arial" w:cs="Arial"/>
                <w:sz w:val="20"/>
                <w:szCs w:val="20"/>
              </w:rPr>
              <w:t xml:space="preserve"> for further processing</w:t>
            </w:r>
            <w:r w:rsidR="00157D54">
              <w:rPr>
                <w:rFonts w:ascii="Arial" w:hAnsi="Arial" w:cs="Arial"/>
                <w:sz w:val="20"/>
                <w:szCs w:val="20"/>
              </w:rPr>
              <w:t>.</w:t>
            </w:r>
          </w:p>
        </w:tc>
      </w:tr>
      <w:tr w:rsidR="00C05750" w:rsidRPr="00C05750" w14:paraId="6073F6A4" w14:textId="77777777" w:rsidTr="00C05750">
        <w:tc>
          <w:tcPr>
            <w:tcW w:w="1239" w:type="pct"/>
          </w:tcPr>
          <w:p w14:paraId="41F99C5C" w14:textId="77777777" w:rsidR="00E1274B" w:rsidRPr="00C05750" w:rsidRDefault="00BC2234" w:rsidP="00FB6A36">
            <w:pPr>
              <w:pStyle w:val="Compact"/>
              <w:rPr>
                <w:rFonts w:ascii="Arial" w:hAnsi="Arial" w:cs="Arial"/>
                <w:sz w:val="20"/>
                <w:szCs w:val="20"/>
              </w:rPr>
            </w:pPr>
            <w:r w:rsidRPr="00C05750">
              <w:rPr>
                <w:rFonts w:ascii="Arial" w:hAnsi="Arial" w:cs="Arial"/>
                <w:sz w:val="20"/>
                <w:szCs w:val="20"/>
              </w:rPr>
              <w:t>Prepare database</w:t>
            </w:r>
          </w:p>
        </w:tc>
        <w:tc>
          <w:tcPr>
            <w:tcW w:w="3761" w:type="pct"/>
          </w:tcPr>
          <w:p w14:paraId="1FF04AD8" w14:textId="77777777" w:rsidR="00E1274B" w:rsidRPr="00C05750" w:rsidRDefault="00BC2234" w:rsidP="00C05750">
            <w:pPr>
              <w:pStyle w:val="Compact"/>
              <w:jc w:val="both"/>
              <w:rPr>
                <w:rFonts w:ascii="Arial" w:hAnsi="Arial" w:cs="Arial"/>
                <w:sz w:val="20"/>
                <w:szCs w:val="20"/>
              </w:rPr>
            </w:pPr>
            <w:r w:rsidRPr="00C05750">
              <w:rPr>
                <w:rFonts w:ascii="Arial" w:hAnsi="Arial" w:cs="Arial"/>
                <w:sz w:val="20"/>
                <w:szCs w:val="20"/>
              </w:rPr>
              <w:t>Build the knowledge base of the chatbot using reviews and businesses data.</w:t>
            </w:r>
          </w:p>
        </w:tc>
      </w:tr>
      <w:tr w:rsidR="00C05750" w:rsidRPr="00C05750" w14:paraId="2E3756A1" w14:textId="77777777" w:rsidTr="00C05750">
        <w:tc>
          <w:tcPr>
            <w:tcW w:w="1239" w:type="pct"/>
          </w:tcPr>
          <w:p w14:paraId="5BC9D7EE" w14:textId="77777777" w:rsidR="00E1274B" w:rsidRPr="00C05750" w:rsidRDefault="00BC2234" w:rsidP="00FB6A36">
            <w:pPr>
              <w:pStyle w:val="Compact"/>
              <w:rPr>
                <w:rFonts w:ascii="Arial" w:hAnsi="Arial" w:cs="Arial"/>
                <w:sz w:val="20"/>
                <w:szCs w:val="20"/>
              </w:rPr>
            </w:pPr>
            <w:r w:rsidRPr="00C05750">
              <w:rPr>
                <w:rFonts w:ascii="Arial" w:hAnsi="Arial" w:cs="Arial"/>
                <w:sz w:val="20"/>
                <w:szCs w:val="20"/>
              </w:rPr>
              <w:t>Prepare the corpus</w:t>
            </w:r>
          </w:p>
        </w:tc>
        <w:tc>
          <w:tcPr>
            <w:tcW w:w="3761" w:type="pct"/>
          </w:tcPr>
          <w:p w14:paraId="696DA3F1" w14:textId="77777777" w:rsidR="00E1274B" w:rsidRPr="00C05750" w:rsidRDefault="00BC2234" w:rsidP="00C05750">
            <w:pPr>
              <w:pStyle w:val="Compact"/>
              <w:jc w:val="both"/>
              <w:rPr>
                <w:rFonts w:ascii="Arial" w:hAnsi="Arial" w:cs="Arial"/>
                <w:sz w:val="20"/>
                <w:szCs w:val="20"/>
              </w:rPr>
            </w:pPr>
            <w:r w:rsidRPr="00C05750">
              <w:rPr>
                <w:rFonts w:ascii="Arial" w:hAnsi="Arial" w:cs="Arial"/>
                <w:sz w:val="20"/>
                <w:szCs w:val="20"/>
              </w:rPr>
              <w:t>Create a list of “generic responses”, “greetings”, “self descriptions” and “singlish words" dictionary that will form the vocabulary of the chatbot.</w:t>
            </w:r>
          </w:p>
        </w:tc>
      </w:tr>
      <w:tr w:rsidR="00C05750" w:rsidRPr="00C05750" w14:paraId="54EF2F7D" w14:textId="77777777" w:rsidTr="00C05750">
        <w:tc>
          <w:tcPr>
            <w:tcW w:w="1239" w:type="pct"/>
          </w:tcPr>
          <w:p w14:paraId="1C031E8E" w14:textId="77777777" w:rsidR="00E1274B" w:rsidRPr="00C05750" w:rsidRDefault="00BC2234" w:rsidP="00FB6A36">
            <w:pPr>
              <w:pStyle w:val="Compact"/>
              <w:rPr>
                <w:rFonts w:ascii="Arial" w:hAnsi="Arial" w:cs="Arial"/>
                <w:sz w:val="20"/>
                <w:szCs w:val="20"/>
              </w:rPr>
            </w:pPr>
            <w:r w:rsidRPr="00C05750">
              <w:rPr>
                <w:rFonts w:ascii="Arial" w:hAnsi="Arial" w:cs="Arial"/>
                <w:sz w:val="20"/>
                <w:szCs w:val="20"/>
              </w:rPr>
              <w:t>Prepare review topics</w:t>
            </w:r>
          </w:p>
        </w:tc>
        <w:tc>
          <w:tcPr>
            <w:tcW w:w="3761" w:type="pct"/>
          </w:tcPr>
          <w:p w14:paraId="3EB7ECAD" w14:textId="77777777" w:rsidR="00E1274B" w:rsidRDefault="00BC2234" w:rsidP="00C05750">
            <w:pPr>
              <w:pStyle w:val="Compact"/>
              <w:jc w:val="both"/>
              <w:rPr>
                <w:rFonts w:ascii="Arial" w:hAnsi="Arial" w:cs="Arial"/>
                <w:sz w:val="20"/>
                <w:szCs w:val="20"/>
              </w:rPr>
            </w:pPr>
            <w:r w:rsidRPr="00C05750">
              <w:rPr>
                <w:rFonts w:ascii="Arial" w:hAnsi="Arial" w:cs="Arial"/>
                <w:sz w:val="20"/>
                <w:szCs w:val="20"/>
              </w:rPr>
              <w:t>Perform LDA to come up with a distribution of topics and subsequently most likely topic that each review belongs to so that it can be used to refine responses generated by the chatbot.</w:t>
            </w:r>
          </w:p>
          <w:p w14:paraId="30FF8071" w14:textId="77777777" w:rsidR="00C05750" w:rsidRPr="00C05750" w:rsidRDefault="00C05750" w:rsidP="00C05750">
            <w:pPr>
              <w:pStyle w:val="Compact"/>
              <w:jc w:val="both"/>
              <w:rPr>
                <w:rFonts w:ascii="Arial" w:hAnsi="Arial" w:cs="Arial"/>
                <w:sz w:val="20"/>
                <w:szCs w:val="20"/>
              </w:rPr>
            </w:pPr>
          </w:p>
        </w:tc>
      </w:tr>
      <w:tr w:rsidR="00C05750" w:rsidRPr="00C05750" w14:paraId="55A99377" w14:textId="77777777" w:rsidTr="00C05750">
        <w:tc>
          <w:tcPr>
            <w:tcW w:w="1239" w:type="pct"/>
            <w:tcBorders>
              <w:bottom w:val="single" w:sz="0" w:space="0" w:color="auto"/>
            </w:tcBorders>
            <w:vAlign w:val="bottom"/>
          </w:tcPr>
          <w:p w14:paraId="76FDB057" w14:textId="77777777" w:rsidR="00E1274B" w:rsidRPr="00C05750" w:rsidRDefault="00BC2234" w:rsidP="00FB6A36">
            <w:pPr>
              <w:pStyle w:val="Compact"/>
              <w:rPr>
                <w:rFonts w:ascii="Arial" w:hAnsi="Arial" w:cs="Arial"/>
                <w:b/>
                <w:sz w:val="20"/>
                <w:szCs w:val="20"/>
              </w:rPr>
            </w:pPr>
            <w:r w:rsidRPr="00C05750">
              <w:rPr>
                <w:rFonts w:ascii="Arial" w:hAnsi="Arial" w:cs="Arial"/>
                <w:b/>
                <w:sz w:val="20"/>
                <w:szCs w:val="20"/>
              </w:rPr>
              <w:t>Execution</w:t>
            </w:r>
          </w:p>
        </w:tc>
        <w:tc>
          <w:tcPr>
            <w:tcW w:w="3761" w:type="pct"/>
            <w:tcBorders>
              <w:bottom w:val="single" w:sz="0" w:space="0" w:color="auto"/>
            </w:tcBorders>
            <w:vAlign w:val="bottom"/>
          </w:tcPr>
          <w:p w14:paraId="7D62E2F4" w14:textId="77777777" w:rsidR="00E1274B" w:rsidRPr="00C05750" w:rsidRDefault="00BC2234" w:rsidP="00C05750">
            <w:pPr>
              <w:pStyle w:val="Compact"/>
              <w:jc w:val="both"/>
              <w:rPr>
                <w:rFonts w:ascii="Arial" w:hAnsi="Arial" w:cs="Arial"/>
                <w:b/>
                <w:sz w:val="20"/>
                <w:szCs w:val="20"/>
              </w:rPr>
            </w:pPr>
            <w:r w:rsidRPr="00C05750">
              <w:rPr>
                <w:rFonts w:ascii="Arial" w:hAnsi="Arial" w:cs="Arial"/>
                <w:b/>
                <w:sz w:val="20"/>
                <w:szCs w:val="20"/>
              </w:rPr>
              <w:t>Description</w:t>
            </w:r>
          </w:p>
        </w:tc>
      </w:tr>
      <w:tr w:rsidR="00C05750" w:rsidRPr="00C05750" w14:paraId="6942FC72" w14:textId="77777777" w:rsidTr="00C05750">
        <w:tc>
          <w:tcPr>
            <w:tcW w:w="1239" w:type="pct"/>
          </w:tcPr>
          <w:p w14:paraId="658B1A90" w14:textId="77777777" w:rsidR="00E1274B" w:rsidRPr="00C05750" w:rsidRDefault="00BC2234" w:rsidP="00FB6A36">
            <w:pPr>
              <w:pStyle w:val="Compact"/>
              <w:rPr>
                <w:rFonts w:ascii="Arial" w:hAnsi="Arial" w:cs="Arial"/>
                <w:sz w:val="20"/>
                <w:szCs w:val="20"/>
              </w:rPr>
            </w:pPr>
            <w:r w:rsidRPr="00C05750">
              <w:rPr>
                <w:rFonts w:ascii="Arial" w:hAnsi="Arial" w:cs="Arial"/>
                <w:sz w:val="20"/>
                <w:szCs w:val="20"/>
              </w:rPr>
              <w:t>Input Parsing and Information Extraction</w:t>
            </w:r>
          </w:p>
        </w:tc>
        <w:tc>
          <w:tcPr>
            <w:tcW w:w="3761" w:type="pct"/>
          </w:tcPr>
          <w:p w14:paraId="2486FA74" w14:textId="77777777" w:rsidR="00E1274B" w:rsidRPr="00C05750" w:rsidRDefault="00BC2234" w:rsidP="00C05750">
            <w:pPr>
              <w:pStyle w:val="Compact"/>
              <w:jc w:val="both"/>
              <w:rPr>
                <w:rFonts w:ascii="Arial" w:hAnsi="Arial" w:cs="Arial"/>
                <w:sz w:val="20"/>
                <w:szCs w:val="20"/>
              </w:rPr>
            </w:pPr>
            <w:r w:rsidRPr="00C05750">
              <w:rPr>
                <w:rFonts w:ascii="Arial" w:hAnsi="Arial" w:cs="Arial"/>
                <w:sz w:val="20"/>
                <w:szCs w:val="20"/>
              </w:rPr>
              <w:t>Every statement entered by the user is tokenized, lemmatized and part-of-speech tagged. Named-Entity Recognition will also be done.</w:t>
            </w:r>
          </w:p>
        </w:tc>
      </w:tr>
      <w:tr w:rsidR="00C05750" w:rsidRPr="00C05750" w14:paraId="0D884A0F" w14:textId="77777777" w:rsidTr="00C05750">
        <w:tc>
          <w:tcPr>
            <w:tcW w:w="1239" w:type="pct"/>
          </w:tcPr>
          <w:p w14:paraId="49DB861E" w14:textId="77777777" w:rsidR="00E1274B" w:rsidRPr="00C05750" w:rsidRDefault="00BC2234" w:rsidP="00FB6A36">
            <w:pPr>
              <w:pStyle w:val="Compact"/>
              <w:rPr>
                <w:rFonts w:ascii="Arial" w:hAnsi="Arial" w:cs="Arial"/>
                <w:sz w:val="20"/>
                <w:szCs w:val="20"/>
              </w:rPr>
            </w:pPr>
            <w:r w:rsidRPr="00C05750">
              <w:rPr>
                <w:rFonts w:ascii="Arial" w:hAnsi="Arial" w:cs="Arial"/>
                <w:sz w:val="20"/>
                <w:szCs w:val="20"/>
              </w:rPr>
              <w:t>State Machine</w:t>
            </w:r>
          </w:p>
        </w:tc>
        <w:tc>
          <w:tcPr>
            <w:tcW w:w="3761" w:type="pct"/>
          </w:tcPr>
          <w:p w14:paraId="05B50B89" w14:textId="40F885C9" w:rsidR="00E1274B" w:rsidRPr="00C05750" w:rsidRDefault="00BC2234" w:rsidP="00C05750">
            <w:pPr>
              <w:pStyle w:val="Compact"/>
              <w:jc w:val="both"/>
              <w:rPr>
                <w:rFonts w:ascii="Arial" w:hAnsi="Arial" w:cs="Arial"/>
                <w:sz w:val="20"/>
                <w:szCs w:val="20"/>
              </w:rPr>
            </w:pPr>
            <w:r w:rsidRPr="00C05750">
              <w:rPr>
                <w:rFonts w:ascii="Arial" w:hAnsi="Arial" w:cs="Arial"/>
                <w:sz w:val="20"/>
                <w:szCs w:val="20"/>
              </w:rPr>
              <w:t>To keep track of the context of a conversation, for example, where the user want to eat or the user's current location</w:t>
            </w:r>
            <w:r w:rsidR="00157D54">
              <w:rPr>
                <w:rFonts w:ascii="Arial" w:hAnsi="Arial" w:cs="Arial"/>
                <w:sz w:val="20"/>
                <w:szCs w:val="20"/>
              </w:rPr>
              <w:t>.</w:t>
            </w:r>
          </w:p>
        </w:tc>
      </w:tr>
      <w:tr w:rsidR="00C05750" w:rsidRPr="00C05750" w14:paraId="352AB19E" w14:textId="77777777" w:rsidTr="00C05750">
        <w:tc>
          <w:tcPr>
            <w:tcW w:w="1239" w:type="pct"/>
          </w:tcPr>
          <w:p w14:paraId="408DD945" w14:textId="77777777" w:rsidR="00E1274B" w:rsidRPr="00C05750" w:rsidRDefault="00BC2234" w:rsidP="00FB6A36">
            <w:pPr>
              <w:pStyle w:val="Compact"/>
              <w:rPr>
                <w:rFonts w:ascii="Arial" w:hAnsi="Arial" w:cs="Arial"/>
                <w:sz w:val="20"/>
                <w:szCs w:val="20"/>
              </w:rPr>
            </w:pPr>
            <w:r w:rsidRPr="00C05750">
              <w:rPr>
                <w:rFonts w:ascii="Arial" w:hAnsi="Arial" w:cs="Arial"/>
                <w:sz w:val="20"/>
                <w:szCs w:val="20"/>
              </w:rPr>
              <w:t>Document Retrieval</w:t>
            </w:r>
          </w:p>
        </w:tc>
        <w:tc>
          <w:tcPr>
            <w:tcW w:w="3761" w:type="pct"/>
          </w:tcPr>
          <w:p w14:paraId="1CD51245" w14:textId="77777777" w:rsidR="00E1274B" w:rsidRPr="00C05750" w:rsidRDefault="00BC2234" w:rsidP="00C05750">
            <w:pPr>
              <w:pStyle w:val="Compact"/>
              <w:jc w:val="both"/>
              <w:rPr>
                <w:rFonts w:ascii="Arial" w:hAnsi="Arial" w:cs="Arial"/>
                <w:sz w:val="20"/>
                <w:szCs w:val="20"/>
              </w:rPr>
            </w:pPr>
            <w:r w:rsidRPr="00C05750">
              <w:rPr>
                <w:rFonts w:ascii="Arial" w:hAnsi="Arial" w:cs="Arial"/>
                <w:sz w:val="20"/>
                <w:szCs w:val="20"/>
              </w:rPr>
              <w:t>To get response of the most relevant “business” stored in the database during training phase. Also employs comparison methods like “Jaccard”, “Cosine” or “Levenshtein” on the processed corpus in the database to come up with the relevant information.</w:t>
            </w:r>
          </w:p>
        </w:tc>
      </w:tr>
      <w:tr w:rsidR="00C05750" w:rsidRPr="00C05750" w14:paraId="164948FE" w14:textId="77777777" w:rsidTr="00C05750">
        <w:tc>
          <w:tcPr>
            <w:tcW w:w="1239" w:type="pct"/>
          </w:tcPr>
          <w:p w14:paraId="41ECB7FD" w14:textId="77777777" w:rsidR="00E1274B" w:rsidRPr="00C05750" w:rsidRDefault="00BC2234" w:rsidP="00FB6A36">
            <w:pPr>
              <w:pStyle w:val="Compact"/>
              <w:rPr>
                <w:rFonts w:ascii="Arial" w:hAnsi="Arial" w:cs="Arial"/>
                <w:sz w:val="20"/>
                <w:szCs w:val="20"/>
              </w:rPr>
            </w:pPr>
            <w:r w:rsidRPr="00C05750">
              <w:rPr>
                <w:rFonts w:ascii="Arial" w:hAnsi="Arial" w:cs="Arial"/>
                <w:sz w:val="20"/>
                <w:szCs w:val="20"/>
              </w:rPr>
              <w:t>Responder</w:t>
            </w:r>
          </w:p>
        </w:tc>
        <w:tc>
          <w:tcPr>
            <w:tcW w:w="3761" w:type="pct"/>
          </w:tcPr>
          <w:p w14:paraId="315B4A97" w14:textId="77777777" w:rsidR="00E1274B" w:rsidRPr="00C05750" w:rsidRDefault="00BC2234" w:rsidP="00C05750">
            <w:pPr>
              <w:pStyle w:val="Compact"/>
              <w:jc w:val="both"/>
              <w:rPr>
                <w:rFonts w:ascii="Arial" w:hAnsi="Arial" w:cs="Arial"/>
                <w:sz w:val="20"/>
                <w:szCs w:val="20"/>
              </w:rPr>
            </w:pPr>
            <w:r w:rsidRPr="00C05750">
              <w:rPr>
                <w:rFonts w:ascii="Arial" w:hAnsi="Arial" w:cs="Arial"/>
                <w:sz w:val="20"/>
                <w:szCs w:val="20"/>
              </w:rPr>
              <w:t>Respond to user's input by performing the above tasks and returning a relevant response. For example, it uses a dictionary lookup of the greetings if the user is greeting the bot, or ask for more information or construct an alternative response if it does not understand the user's input.</w:t>
            </w:r>
          </w:p>
        </w:tc>
      </w:tr>
    </w:tbl>
    <w:p w14:paraId="1481EC5A" w14:textId="77777777" w:rsidR="00E1274B" w:rsidRPr="00C05750" w:rsidRDefault="00BC2234" w:rsidP="00C05750">
      <w:pPr>
        <w:pStyle w:val="Heading2"/>
        <w:jc w:val="both"/>
        <w:rPr>
          <w:rFonts w:ascii="Arial" w:hAnsi="Arial" w:cs="Arial"/>
        </w:rPr>
      </w:pPr>
      <w:bookmarkStart w:id="5" w:name="evaluation-of-chatbots-performance"/>
      <w:bookmarkEnd w:id="5"/>
      <w:r w:rsidRPr="00C05750">
        <w:rPr>
          <w:rFonts w:ascii="Arial" w:hAnsi="Arial" w:cs="Arial"/>
        </w:rPr>
        <w:t>Evaluation of Chatbot's Performance</w:t>
      </w:r>
    </w:p>
    <w:p w14:paraId="5754F563" w14:textId="55CB8425" w:rsidR="00E1274B" w:rsidRPr="00157D54" w:rsidRDefault="00BC2234" w:rsidP="00C05750">
      <w:pPr>
        <w:pStyle w:val="FirstParagraph"/>
        <w:jc w:val="both"/>
        <w:rPr>
          <w:rFonts w:ascii="Arial" w:hAnsi="Arial" w:cs="Arial"/>
          <w:sz w:val="22"/>
        </w:rPr>
      </w:pPr>
      <w:r w:rsidRPr="00157D54">
        <w:rPr>
          <w:rFonts w:ascii="Arial" w:hAnsi="Arial" w:cs="Arial"/>
          <w:sz w:val="22"/>
        </w:rPr>
        <w:t>For the purpose of this project, we propose letting assessors evaluate the quality of responses generated from the chatbot. The responses will then be score</w:t>
      </w:r>
      <w:r w:rsidR="00157D54">
        <w:rPr>
          <w:rFonts w:ascii="Arial" w:hAnsi="Arial" w:cs="Arial"/>
          <w:sz w:val="22"/>
        </w:rPr>
        <w:t>d on a scale of 0, 0.</w:t>
      </w:r>
      <w:r w:rsidRPr="00157D54">
        <w:rPr>
          <w:rFonts w:ascii="Arial" w:hAnsi="Arial" w:cs="Arial"/>
          <w:sz w:val="22"/>
        </w:rPr>
        <w:t>5 and 1. 1 indicates a suitable response, 0.5 indicates a response that might be related and 0 indicates a unrelated response. In order to avoid bias, the list of input and their corresponding response from the chatbot will be supplemented with inputs and responses manually constructed before giving it to the assessors without letting them know who provided the response. The score will be the average score given by 5 randomly selected assessors. The evaluation process is illustrated below.</w:t>
      </w:r>
    </w:p>
    <w:p w14:paraId="7156B5BF" w14:textId="77777777" w:rsidR="00E1274B" w:rsidRPr="00C05750" w:rsidRDefault="00BC2234" w:rsidP="00C05750">
      <w:pPr>
        <w:pStyle w:val="FigurewithCaption"/>
        <w:jc w:val="both"/>
        <w:rPr>
          <w:rFonts w:ascii="Arial" w:hAnsi="Arial" w:cs="Arial"/>
        </w:rPr>
      </w:pPr>
      <w:r w:rsidRPr="00C05750">
        <w:rPr>
          <w:rFonts w:ascii="Arial" w:hAnsi="Arial" w:cs="Arial"/>
          <w:noProof/>
          <w:lang w:val="en-SG" w:eastAsia="en-SG"/>
        </w:rPr>
        <w:drawing>
          <wp:inline distT="0" distB="0" distL="0" distR="0" wp14:anchorId="0E6663A6" wp14:editId="7D564014">
            <wp:extent cx="5966460" cy="1478280"/>
            <wp:effectExtent l="0" t="0" r="0" b="0"/>
            <wp:docPr id="1" name="Picture" descr="Evaluation Overview"/>
            <wp:cNvGraphicFramePr/>
            <a:graphic xmlns:a="http://schemas.openxmlformats.org/drawingml/2006/main">
              <a:graphicData uri="http://schemas.openxmlformats.org/drawingml/2006/picture">
                <pic:pic xmlns:pic="http://schemas.openxmlformats.org/drawingml/2006/picture">
                  <pic:nvPicPr>
                    <pic:cNvPr id="0" name="Picture" descr="img_proposal/evaluation.png"/>
                    <pic:cNvPicPr>
                      <a:picLocks noChangeAspect="1" noChangeArrowheads="1"/>
                    </pic:cNvPicPr>
                  </pic:nvPicPr>
                  <pic:blipFill>
                    <a:blip r:embed="rId7"/>
                    <a:stretch>
                      <a:fillRect/>
                    </a:stretch>
                  </pic:blipFill>
                  <pic:spPr bwMode="auto">
                    <a:xfrm>
                      <a:off x="0" y="0"/>
                      <a:ext cx="5968131" cy="1478694"/>
                    </a:xfrm>
                    <a:prstGeom prst="rect">
                      <a:avLst/>
                    </a:prstGeom>
                    <a:noFill/>
                    <a:ln w="9525">
                      <a:noFill/>
                      <a:headEnd/>
                      <a:tailEnd/>
                    </a:ln>
                  </pic:spPr>
                </pic:pic>
              </a:graphicData>
            </a:graphic>
          </wp:inline>
        </w:drawing>
      </w:r>
    </w:p>
    <w:p w14:paraId="268757F9" w14:textId="77777777" w:rsidR="00C05750" w:rsidRDefault="00C05750">
      <w:pPr>
        <w:rPr>
          <w:rFonts w:ascii="Arial" w:eastAsiaTheme="majorEastAsia" w:hAnsi="Arial" w:cs="Arial"/>
          <w:b/>
          <w:bCs/>
          <w:color w:val="4F81BD" w:themeColor="accent1"/>
          <w:sz w:val="32"/>
          <w:szCs w:val="32"/>
        </w:rPr>
      </w:pPr>
      <w:bookmarkStart w:id="6" w:name="references"/>
      <w:bookmarkEnd w:id="6"/>
      <w:r>
        <w:rPr>
          <w:rFonts w:ascii="Arial" w:hAnsi="Arial" w:cs="Arial"/>
        </w:rPr>
        <w:br w:type="page"/>
      </w:r>
    </w:p>
    <w:p w14:paraId="3146C167" w14:textId="77777777" w:rsidR="00E1274B" w:rsidRPr="00C05750" w:rsidRDefault="00BC2234" w:rsidP="00C05750">
      <w:pPr>
        <w:pStyle w:val="Heading2"/>
        <w:jc w:val="both"/>
        <w:rPr>
          <w:rFonts w:ascii="Arial" w:hAnsi="Arial" w:cs="Arial"/>
        </w:rPr>
      </w:pPr>
      <w:r w:rsidRPr="00C05750">
        <w:rPr>
          <w:rFonts w:ascii="Arial" w:hAnsi="Arial" w:cs="Arial"/>
        </w:rPr>
        <w:lastRenderedPageBreak/>
        <w:t>References</w:t>
      </w:r>
    </w:p>
    <w:p w14:paraId="02764D03" w14:textId="77777777" w:rsidR="00E1274B" w:rsidRPr="00C05750" w:rsidRDefault="00BC2234" w:rsidP="00C05750">
      <w:pPr>
        <w:pStyle w:val="FirstParagraph"/>
        <w:jc w:val="both"/>
        <w:rPr>
          <w:rFonts w:ascii="Arial" w:hAnsi="Arial" w:cs="Arial"/>
        </w:rPr>
      </w:pPr>
      <w:r w:rsidRPr="00C05750">
        <w:rPr>
          <w:rFonts w:ascii="Arial" w:hAnsi="Arial" w:cs="Arial"/>
        </w:rPr>
        <w:t>[1] AluxBot - A Chatbot that Encourages the Care for the Environment. (2016). International Journal of Computer Science Issues, 13(6), 120-123.</w:t>
      </w:r>
    </w:p>
    <w:p w14:paraId="0F750F3C" w14:textId="77777777" w:rsidR="00E1274B" w:rsidRPr="00C05750" w:rsidRDefault="00BC2234" w:rsidP="00C05750">
      <w:pPr>
        <w:pStyle w:val="BodyText"/>
        <w:jc w:val="both"/>
        <w:rPr>
          <w:rFonts w:ascii="Arial" w:hAnsi="Arial" w:cs="Arial"/>
        </w:rPr>
      </w:pPr>
      <w:r w:rsidRPr="00C05750">
        <w:rPr>
          <w:rFonts w:ascii="Arial" w:hAnsi="Arial" w:cs="Arial"/>
        </w:rPr>
        <w:t>[2] Yi Fei Wang, &amp; Stephen Petrina. (2013). Using Learning Analytics to Understand the Design of an Intelligent Language Tutor – Chatbot Lucy. International Journal of Advanced Computer Science and Applications, 4(11), 124-131.</w:t>
      </w:r>
    </w:p>
    <w:p w14:paraId="18D62B8C" w14:textId="77777777" w:rsidR="00E1274B" w:rsidRPr="00C05750" w:rsidRDefault="00BC2234" w:rsidP="00C05750">
      <w:pPr>
        <w:pStyle w:val="BodyText"/>
        <w:jc w:val="both"/>
        <w:rPr>
          <w:rFonts w:ascii="Arial" w:hAnsi="Arial" w:cs="Arial"/>
        </w:rPr>
      </w:pPr>
      <w:r w:rsidRPr="00C05750">
        <w:rPr>
          <w:rFonts w:ascii="Arial" w:hAnsi="Arial" w:cs="Arial"/>
        </w:rPr>
        <w:t>[3] Chatbots Raise Questions About the Future of Customer Service. (2016, April 27). PR Newswire, p. PR Newswire, Apr 27, 2016.</w:t>
      </w:r>
    </w:p>
    <w:p w14:paraId="6B514D8F" w14:textId="77777777" w:rsidR="00E1274B" w:rsidRPr="00C05750" w:rsidRDefault="00BC2234" w:rsidP="00C05750">
      <w:pPr>
        <w:pStyle w:val="Heading2"/>
        <w:jc w:val="both"/>
        <w:rPr>
          <w:rFonts w:ascii="Arial" w:hAnsi="Arial" w:cs="Arial"/>
        </w:rPr>
      </w:pPr>
      <w:bookmarkStart w:id="7" w:name="appendices"/>
      <w:bookmarkEnd w:id="7"/>
      <w:r w:rsidRPr="00C05750">
        <w:rPr>
          <w:rFonts w:ascii="Arial" w:hAnsi="Arial" w:cs="Arial"/>
        </w:rPr>
        <w:t>Appendices</w:t>
      </w:r>
    </w:p>
    <w:p w14:paraId="29194D87" w14:textId="77777777" w:rsidR="00E1274B" w:rsidRPr="00C05750" w:rsidRDefault="00BC2234" w:rsidP="00C05750">
      <w:pPr>
        <w:pStyle w:val="Heading4"/>
        <w:jc w:val="both"/>
        <w:rPr>
          <w:rFonts w:ascii="Arial" w:hAnsi="Arial" w:cs="Arial"/>
        </w:rPr>
      </w:pPr>
      <w:bookmarkStart w:id="8" w:name="data-set-summary"/>
      <w:bookmarkEnd w:id="8"/>
      <w:r w:rsidRPr="00C05750">
        <w:rPr>
          <w:rFonts w:ascii="Arial" w:hAnsi="Arial" w:cs="Arial"/>
        </w:rPr>
        <w:t>Data Set Summary</w:t>
      </w:r>
    </w:p>
    <w:p w14:paraId="4AC00125" w14:textId="77777777" w:rsidR="00E1274B" w:rsidRPr="00C05750" w:rsidRDefault="00BC2234" w:rsidP="00C05750">
      <w:pPr>
        <w:pStyle w:val="FirstParagraph"/>
        <w:jc w:val="both"/>
        <w:rPr>
          <w:rFonts w:ascii="Arial" w:hAnsi="Arial" w:cs="Arial"/>
        </w:rPr>
      </w:pPr>
      <w:r w:rsidRPr="00C05750">
        <w:rPr>
          <w:rFonts w:ascii="Arial" w:hAnsi="Arial" w:cs="Arial"/>
        </w:rPr>
        <w:t>This section describe the data set that we will be using for the project, including a high level overview of how the data is retrieved and preprocessed. It also contains key statistics about the data.</w:t>
      </w:r>
    </w:p>
    <w:p w14:paraId="42F8BEC2" w14:textId="77777777" w:rsidR="00E1274B" w:rsidRPr="00C05750" w:rsidRDefault="00BC2234" w:rsidP="00C05750">
      <w:pPr>
        <w:pStyle w:val="BodyText"/>
        <w:jc w:val="both"/>
        <w:rPr>
          <w:rFonts w:ascii="Arial" w:hAnsi="Arial" w:cs="Arial"/>
        </w:rPr>
      </w:pPr>
      <w:r w:rsidRPr="00C05750">
        <w:rPr>
          <w:rFonts w:ascii="Arial" w:hAnsi="Arial" w:cs="Arial"/>
        </w:rPr>
        <w:t>Locations used to query Yelp: City Hall, Raffles Place, Bras Basah, Dhoby Ghaut</w:t>
      </w:r>
    </w:p>
    <w:p w14:paraId="5BBAFBE8" w14:textId="77777777" w:rsidR="00E1274B" w:rsidRPr="00C05750" w:rsidRDefault="00BC2234" w:rsidP="00C05750">
      <w:pPr>
        <w:pStyle w:val="BodyText"/>
        <w:jc w:val="both"/>
        <w:rPr>
          <w:rFonts w:ascii="Arial" w:hAnsi="Arial" w:cs="Arial"/>
        </w:rPr>
      </w:pPr>
      <w:r w:rsidRPr="00C05750">
        <w:rPr>
          <w:rFonts w:ascii="Arial" w:hAnsi="Arial" w:cs="Arial"/>
        </w:rPr>
        <w:t>The number of records for each entity is provided below:</w:t>
      </w:r>
    </w:p>
    <w:tbl>
      <w:tblPr>
        <w:tblW w:w="0" w:type="pct"/>
        <w:tblLook w:val="07E0" w:firstRow="1" w:lastRow="1" w:firstColumn="1" w:lastColumn="1" w:noHBand="1" w:noVBand="1"/>
      </w:tblPr>
      <w:tblGrid>
        <w:gridCol w:w="1444"/>
        <w:gridCol w:w="1123"/>
        <w:gridCol w:w="1430"/>
        <w:gridCol w:w="1137"/>
        <w:gridCol w:w="884"/>
        <w:gridCol w:w="937"/>
      </w:tblGrid>
      <w:tr w:rsidR="00E1274B" w:rsidRPr="00C05750" w14:paraId="3A638335" w14:textId="77777777">
        <w:tc>
          <w:tcPr>
            <w:tcW w:w="0" w:type="auto"/>
            <w:tcBorders>
              <w:bottom w:val="single" w:sz="0" w:space="0" w:color="auto"/>
            </w:tcBorders>
            <w:vAlign w:val="bottom"/>
          </w:tcPr>
          <w:p w14:paraId="2F5ECE8C" w14:textId="77777777" w:rsidR="00E1274B" w:rsidRPr="00C05750" w:rsidRDefault="00BC2234" w:rsidP="00C05750">
            <w:pPr>
              <w:pStyle w:val="Compact"/>
              <w:jc w:val="both"/>
              <w:rPr>
                <w:rFonts w:ascii="Arial" w:hAnsi="Arial" w:cs="Arial"/>
              </w:rPr>
            </w:pPr>
            <w:r w:rsidRPr="00C05750">
              <w:rPr>
                <w:rFonts w:ascii="Arial" w:hAnsi="Arial" w:cs="Arial"/>
              </w:rPr>
              <w:t>Businesses</w:t>
            </w:r>
          </w:p>
        </w:tc>
        <w:tc>
          <w:tcPr>
            <w:tcW w:w="0" w:type="auto"/>
            <w:tcBorders>
              <w:bottom w:val="single" w:sz="0" w:space="0" w:color="auto"/>
            </w:tcBorders>
            <w:vAlign w:val="bottom"/>
          </w:tcPr>
          <w:p w14:paraId="63268D79" w14:textId="77777777" w:rsidR="00E1274B" w:rsidRPr="00C05750" w:rsidRDefault="00BC2234" w:rsidP="00C05750">
            <w:pPr>
              <w:pStyle w:val="Compact"/>
              <w:jc w:val="both"/>
              <w:rPr>
                <w:rFonts w:ascii="Arial" w:hAnsi="Arial" w:cs="Arial"/>
              </w:rPr>
            </w:pPr>
            <w:r w:rsidRPr="00C05750">
              <w:rPr>
                <w:rFonts w:ascii="Arial" w:hAnsi="Arial" w:cs="Arial"/>
              </w:rPr>
              <w:t>Reviews</w:t>
            </w:r>
          </w:p>
        </w:tc>
        <w:tc>
          <w:tcPr>
            <w:tcW w:w="0" w:type="auto"/>
            <w:tcBorders>
              <w:bottom w:val="single" w:sz="0" w:space="0" w:color="auto"/>
            </w:tcBorders>
            <w:vAlign w:val="bottom"/>
          </w:tcPr>
          <w:p w14:paraId="590E5923" w14:textId="77777777" w:rsidR="00E1274B" w:rsidRPr="00C05750" w:rsidRDefault="00BC2234" w:rsidP="00C05750">
            <w:pPr>
              <w:pStyle w:val="Compact"/>
              <w:jc w:val="both"/>
              <w:rPr>
                <w:rFonts w:ascii="Arial" w:hAnsi="Arial" w:cs="Arial"/>
              </w:rPr>
            </w:pPr>
            <w:r w:rsidRPr="00C05750">
              <w:rPr>
                <w:rFonts w:ascii="Arial" w:hAnsi="Arial" w:cs="Arial"/>
              </w:rPr>
              <w:t>Statements</w:t>
            </w:r>
          </w:p>
        </w:tc>
        <w:tc>
          <w:tcPr>
            <w:tcW w:w="0" w:type="auto"/>
            <w:tcBorders>
              <w:bottom w:val="single" w:sz="0" w:space="0" w:color="auto"/>
            </w:tcBorders>
            <w:vAlign w:val="bottom"/>
          </w:tcPr>
          <w:p w14:paraId="167E6910" w14:textId="77777777" w:rsidR="00E1274B" w:rsidRPr="00C05750" w:rsidRDefault="00BC2234" w:rsidP="00C05750">
            <w:pPr>
              <w:pStyle w:val="Compact"/>
              <w:jc w:val="both"/>
              <w:rPr>
                <w:rFonts w:ascii="Arial" w:hAnsi="Arial" w:cs="Arial"/>
              </w:rPr>
            </w:pPr>
            <w:r w:rsidRPr="00C05750">
              <w:rPr>
                <w:rFonts w:ascii="Arial" w:hAnsi="Arial" w:cs="Arial"/>
              </w:rPr>
              <w:t>Cuisines</w:t>
            </w:r>
          </w:p>
        </w:tc>
        <w:tc>
          <w:tcPr>
            <w:tcW w:w="0" w:type="auto"/>
            <w:tcBorders>
              <w:bottom w:val="single" w:sz="0" w:space="0" w:color="auto"/>
            </w:tcBorders>
            <w:vAlign w:val="bottom"/>
          </w:tcPr>
          <w:p w14:paraId="0A913A05" w14:textId="77777777" w:rsidR="00E1274B" w:rsidRPr="00C05750" w:rsidRDefault="00BC2234" w:rsidP="00C05750">
            <w:pPr>
              <w:pStyle w:val="Compact"/>
              <w:jc w:val="both"/>
              <w:rPr>
                <w:rFonts w:ascii="Arial" w:hAnsi="Arial" w:cs="Arial"/>
              </w:rPr>
            </w:pPr>
            <w:r w:rsidRPr="00C05750">
              <w:rPr>
                <w:rFonts w:ascii="Arial" w:hAnsi="Arial" w:cs="Arial"/>
              </w:rPr>
              <w:t>Foods</w:t>
            </w:r>
          </w:p>
        </w:tc>
        <w:tc>
          <w:tcPr>
            <w:tcW w:w="0" w:type="auto"/>
            <w:tcBorders>
              <w:bottom w:val="single" w:sz="0" w:space="0" w:color="auto"/>
            </w:tcBorders>
            <w:vAlign w:val="bottom"/>
          </w:tcPr>
          <w:p w14:paraId="006B95EE" w14:textId="77777777" w:rsidR="00E1274B" w:rsidRPr="00C05750" w:rsidRDefault="00BC2234" w:rsidP="00C05750">
            <w:pPr>
              <w:pStyle w:val="Compact"/>
              <w:jc w:val="both"/>
              <w:rPr>
                <w:rFonts w:ascii="Arial" w:hAnsi="Arial" w:cs="Arial"/>
              </w:rPr>
            </w:pPr>
            <w:r w:rsidRPr="00C05750">
              <w:rPr>
                <w:rFonts w:ascii="Arial" w:hAnsi="Arial" w:cs="Arial"/>
              </w:rPr>
              <w:t>Places</w:t>
            </w:r>
          </w:p>
        </w:tc>
      </w:tr>
      <w:tr w:rsidR="00E1274B" w:rsidRPr="00C05750" w14:paraId="3BE12465" w14:textId="77777777">
        <w:tc>
          <w:tcPr>
            <w:tcW w:w="0" w:type="auto"/>
          </w:tcPr>
          <w:p w14:paraId="16AD677E" w14:textId="77777777" w:rsidR="00E1274B" w:rsidRPr="00C05750" w:rsidRDefault="00BC2234" w:rsidP="00C05750">
            <w:pPr>
              <w:pStyle w:val="Compact"/>
              <w:jc w:val="both"/>
              <w:rPr>
                <w:rFonts w:ascii="Arial" w:hAnsi="Arial" w:cs="Arial"/>
              </w:rPr>
            </w:pPr>
            <w:r w:rsidRPr="00C05750">
              <w:rPr>
                <w:rFonts w:ascii="Arial" w:hAnsi="Arial" w:cs="Arial"/>
              </w:rPr>
              <w:t>2590</w:t>
            </w:r>
          </w:p>
        </w:tc>
        <w:tc>
          <w:tcPr>
            <w:tcW w:w="0" w:type="auto"/>
          </w:tcPr>
          <w:p w14:paraId="1568068C" w14:textId="77777777" w:rsidR="00E1274B" w:rsidRPr="00C05750" w:rsidRDefault="00BC2234" w:rsidP="00C05750">
            <w:pPr>
              <w:pStyle w:val="Compact"/>
              <w:jc w:val="both"/>
              <w:rPr>
                <w:rFonts w:ascii="Arial" w:hAnsi="Arial" w:cs="Arial"/>
              </w:rPr>
            </w:pPr>
            <w:r w:rsidRPr="00C05750">
              <w:rPr>
                <w:rFonts w:ascii="Arial" w:hAnsi="Arial" w:cs="Arial"/>
              </w:rPr>
              <w:t>17235</w:t>
            </w:r>
          </w:p>
        </w:tc>
        <w:tc>
          <w:tcPr>
            <w:tcW w:w="0" w:type="auto"/>
          </w:tcPr>
          <w:p w14:paraId="52CFDE0F" w14:textId="77777777" w:rsidR="00E1274B" w:rsidRPr="00C05750" w:rsidRDefault="00BC2234" w:rsidP="00C05750">
            <w:pPr>
              <w:pStyle w:val="Compact"/>
              <w:jc w:val="both"/>
              <w:rPr>
                <w:rFonts w:ascii="Arial" w:hAnsi="Arial" w:cs="Arial"/>
              </w:rPr>
            </w:pPr>
            <w:r w:rsidRPr="00C05750">
              <w:rPr>
                <w:rFonts w:ascii="Arial" w:hAnsi="Arial" w:cs="Arial"/>
              </w:rPr>
              <w:t>171906</w:t>
            </w:r>
          </w:p>
        </w:tc>
        <w:tc>
          <w:tcPr>
            <w:tcW w:w="0" w:type="auto"/>
          </w:tcPr>
          <w:p w14:paraId="0B86BDF1" w14:textId="77777777" w:rsidR="00E1274B" w:rsidRPr="00C05750" w:rsidRDefault="00BC2234" w:rsidP="00C05750">
            <w:pPr>
              <w:pStyle w:val="Compact"/>
              <w:jc w:val="both"/>
              <w:rPr>
                <w:rFonts w:ascii="Arial" w:hAnsi="Arial" w:cs="Arial"/>
              </w:rPr>
            </w:pPr>
            <w:r w:rsidRPr="00C05750">
              <w:rPr>
                <w:rFonts w:ascii="Arial" w:hAnsi="Arial" w:cs="Arial"/>
              </w:rPr>
              <w:t>1740</w:t>
            </w:r>
          </w:p>
        </w:tc>
        <w:tc>
          <w:tcPr>
            <w:tcW w:w="0" w:type="auto"/>
          </w:tcPr>
          <w:p w14:paraId="4B318DE2" w14:textId="77777777" w:rsidR="00E1274B" w:rsidRPr="00C05750" w:rsidRDefault="00BC2234" w:rsidP="00C05750">
            <w:pPr>
              <w:pStyle w:val="Compact"/>
              <w:jc w:val="both"/>
              <w:rPr>
                <w:rFonts w:ascii="Arial" w:hAnsi="Arial" w:cs="Arial"/>
              </w:rPr>
            </w:pPr>
            <w:r w:rsidRPr="00C05750">
              <w:rPr>
                <w:rFonts w:ascii="Arial" w:hAnsi="Arial" w:cs="Arial"/>
              </w:rPr>
              <w:t>1088</w:t>
            </w:r>
          </w:p>
        </w:tc>
        <w:tc>
          <w:tcPr>
            <w:tcW w:w="0" w:type="auto"/>
          </w:tcPr>
          <w:p w14:paraId="471CEDF1" w14:textId="77777777" w:rsidR="00E1274B" w:rsidRPr="00C05750" w:rsidRDefault="00BC2234" w:rsidP="00C05750">
            <w:pPr>
              <w:pStyle w:val="Compact"/>
              <w:jc w:val="both"/>
              <w:rPr>
                <w:rFonts w:ascii="Arial" w:hAnsi="Arial" w:cs="Arial"/>
              </w:rPr>
            </w:pPr>
            <w:r w:rsidRPr="00C05750">
              <w:rPr>
                <w:rFonts w:ascii="Arial" w:hAnsi="Arial" w:cs="Arial"/>
              </w:rPr>
              <w:t>985</w:t>
            </w:r>
          </w:p>
        </w:tc>
      </w:tr>
    </w:tbl>
    <w:p w14:paraId="473E1B78" w14:textId="77777777" w:rsidR="00E1274B" w:rsidRPr="00C05750" w:rsidRDefault="00BC2234" w:rsidP="00C05750">
      <w:pPr>
        <w:pStyle w:val="Heading4"/>
        <w:jc w:val="both"/>
        <w:rPr>
          <w:rFonts w:ascii="Arial" w:hAnsi="Arial" w:cs="Arial"/>
        </w:rPr>
      </w:pPr>
      <w:bookmarkStart w:id="9" w:name="data-retrieval-and-preprocessing"/>
      <w:bookmarkEnd w:id="9"/>
      <w:r w:rsidRPr="00C05750">
        <w:rPr>
          <w:rFonts w:ascii="Arial" w:hAnsi="Arial" w:cs="Arial"/>
        </w:rPr>
        <w:t>Data Retrieval and Preprocessing</w:t>
      </w:r>
    </w:p>
    <w:p w14:paraId="34B0B033" w14:textId="77777777" w:rsidR="00E1274B" w:rsidRPr="00C05750" w:rsidRDefault="00BC2234" w:rsidP="00C05750">
      <w:pPr>
        <w:pStyle w:val="FirstParagraph"/>
        <w:jc w:val="both"/>
        <w:rPr>
          <w:rFonts w:ascii="Arial" w:hAnsi="Arial" w:cs="Arial"/>
        </w:rPr>
      </w:pPr>
      <w:r w:rsidRPr="00C05750">
        <w:rPr>
          <w:rFonts w:ascii="Arial" w:hAnsi="Arial" w:cs="Arial"/>
          <w:b/>
        </w:rPr>
        <w:t>Data Retrieval</w:t>
      </w:r>
      <w:r w:rsidRPr="00C05750">
        <w:rPr>
          <w:rFonts w:ascii="Arial" w:hAnsi="Arial" w:cs="Arial"/>
        </w:rPr>
        <w:t xml:space="preserve"> - Data used to construct the knowledge database and the train the chatbot will be retrieved from Yelp. The list of businesses within specific locations will be retrieved using REST APIs. The information for the businesses include the name, categories (such as food, cuisine and location) and the rating of the business.</w:t>
      </w:r>
    </w:p>
    <w:p w14:paraId="796453B0" w14:textId="77777777" w:rsidR="00E1274B" w:rsidRPr="00C05750" w:rsidRDefault="00BC2234" w:rsidP="00C05750">
      <w:pPr>
        <w:pStyle w:val="BodyText"/>
        <w:jc w:val="both"/>
        <w:rPr>
          <w:rFonts w:ascii="Arial" w:hAnsi="Arial" w:cs="Arial"/>
        </w:rPr>
      </w:pPr>
      <w:r w:rsidRPr="00C05750">
        <w:rPr>
          <w:rFonts w:ascii="Arial" w:hAnsi="Arial" w:cs="Arial"/>
        </w:rPr>
        <w:t>Based on the list of businesses retrieved, web scraping will be done using python to retrieve the reviews as Yelp does not offer any REST APIs for reviews text.</w:t>
      </w:r>
    </w:p>
    <w:p w14:paraId="18EB8BDD" w14:textId="77777777" w:rsidR="00E1274B" w:rsidRPr="00C05750" w:rsidRDefault="00BC2234" w:rsidP="00C05750">
      <w:pPr>
        <w:pStyle w:val="BodyText"/>
        <w:jc w:val="both"/>
        <w:rPr>
          <w:rFonts w:ascii="Arial" w:hAnsi="Arial" w:cs="Arial"/>
        </w:rPr>
      </w:pPr>
      <w:r w:rsidRPr="00C05750">
        <w:rPr>
          <w:rFonts w:ascii="Arial" w:hAnsi="Arial" w:cs="Arial"/>
          <w:b/>
        </w:rPr>
        <w:t>Data Preprocessing</w:t>
      </w:r>
      <w:r w:rsidRPr="00C05750">
        <w:rPr>
          <w:rFonts w:ascii="Arial" w:hAnsi="Arial" w:cs="Arial"/>
        </w:rPr>
        <w:t xml:space="preserve"> - Based on the businesses' information and reviews the following database tables will be created. The processing done to arrive at the tables are described below.</w:t>
      </w:r>
    </w:p>
    <w:tbl>
      <w:tblPr>
        <w:tblW w:w="4942" w:type="pct"/>
        <w:tblLayout w:type="fixed"/>
        <w:tblLook w:val="07E0" w:firstRow="1" w:lastRow="1" w:firstColumn="1" w:lastColumn="1" w:noHBand="1" w:noVBand="1"/>
      </w:tblPr>
      <w:tblGrid>
        <w:gridCol w:w="1417"/>
        <w:gridCol w:w="8048"/>
      </w:tblGrid>
      <w:tr w:rsidR="00E1274B" w:rsidRPr="00C05750" w14:paraId="135B8FDD" w14:textId="77777777" w:rsidTr="00040379">
        <w:tc>
          <w:tcPr>
            <w:tcW w:w="1417" w:type="dxa"/>
            <w:tcBorders>
              <w:bottom w:val="single" w:sz="0" w:space="0" w:color="auto"/>
            </w:tcBorders>
            <w:vAlign w:val="bottom"/>
          </w:tcPr>
          <w:p w14:paraId="1F6159C1" w14:textId="77777777" w:rsidR="00E1274B" w:rsidRPr="00C05750" w:rsidRDefault="00BC2234" w:rsidP="00C05750">
            <w:pPr>
              <w:pStyle w:val="Compact"/>
              <w:jc w:val="both"/>
              <w:rPr>
                <w:rFonts w:ascii="Arial" w:hAnsi="Arial" w:cs="Arial"/>
              </w:rPr>
            </w:pPr>
            <w:r w:rsidRPr="00C05750">
              <w:rPr>
                <w:rFonts w:ascii="Arial" w:hAnsi="Arial" w:cs="Arial"/>
              </w:rPr>
              <w:t>Table</w:t>
            </w:r>
          </w:p>
        </w:tc>
        <w:tc>
          <w:tcPr>
            <w:tcW w:w="8047" w:type="dxa"/>
            <w:tcBorders>
              <w:bottom w:val="single" w:sz="0" w:space="0" w:color="auto"/>
            </w:tcBorders>
            <w:vAlign w:val="bottom"/>
          </w:tcPr>
          <w:p w14:paraId="74BD0AFD" w14:textId="77777777" w:rsidR="00E1274B" w:rsidRPr="00C05750" w:rsidRDefault="00BC2234" w:rsidP="00C05750">
            <w:pPr>
              <w:pStyle w:val="Compact"/>
              <w:jc w:val="both"/>
              <w:rPr>
                <w:rFonts w:ascii="Arial" w:hAnsi="Arial" w:cs="Arial"/>
              </w:rPr>
            </w:pPr>
            <w:r w:rsidRPr="00C05750">
              <w:rPr>
                <w:rFonts w:ascii="Arial" w:hAnsi="Arial" w:cs="Arial"/>
              </w:rPr>
              <w:t>Preprocessing Done</w:t>
            </w:r>
          </w:p>
        </w:tc>
      </w:tr>
      <w:tr w:rsidR="00E1274B" w:rsidRPr="00C05750" w14:paraId="2782B433" w14:textId="77777777" w:rsidTr="00040379">
        <w:tc>
          <w:tcPr>
            <w:tcW w:w="1417" w:type="dxa"/>
          </w:tcPr>
          <w:p w14:paraId="3AAABFD1" w14:textId="77777777" w:rsidR="00E1274B" w:rsidRPr="00C05750" w:rsidRDefault="00BC2234" w:rsidP="00C05750">
            <w:pPr>
              <w:pStyle w:val="Compact"/>
              <w:jc w:val="both"/>
              <w:rPr>
                <w:rFonts w:ascii="Arial" w:hAnsi="Arial" w:cs="Arial"/>
              </w:rPr>
            </w:pPr>
            <w:r w:rsidRPr="00C05750">
              <w:rPr>
                <w:rFonts w:ascii="Arial" w:hAnsi="Arial" w:cs="Arial"/>
              </w:rPr>
              <w:t>businesses</w:t>
            </w:r>
          </w:p>
        </w:tc>
        <w:tc>
          <w:tcPr>
            <w:tcW w:w="8047" w:type="dxa"/>
          </w:tcPr>
          <w:p w14:paraId="438D870C" w14:textId="77777777" w:rsidR="00E1274B" w:rsidRPr="00C05750" w:rsidRDefault="00BC2234" w:rsidP="00C05750">
            <w:pPr>
              <w:pStyle w:val="Compact"/>
              <w:jc w:val="both"/>
              <w:rPr>
                <w:rFonts w:ascii="Arial" w:hAnsi="Arial" w:cs="Arial"/>
              </w:rPr>
            </w:pPr>
            <w:r w:rsidRPr="00C05750">
              <w:rPr>
                <w:rFonts w:ascii="Arial" w:hAnsi="Arial" w:cs="Arial"/>
              </w:rPr>
              <w:t>Data retrieved from the REST APIs (in JSON) are formatted and stored in this table.</w:t>
            </w:r>
          </w:p>
        </w:tc>
      </w:tr>
      <w:tr w:rsidR="00E1274B" w:rsidRPr="00C05750" w14:paraId="2B2011B5" w14:textId="77777777" w:rsidTr="00040379">
        <w:tc>
          <w:tcPr>
            <w:tcW w:w="1417" w:type="dxa"/>
          </w:tcPr>
          <w:p w14:paraId="5C47BE06" w14:textId="77777777" w:rsidR="00E1274B" w:rsidRPr="00C05750" w:rsidRDefault="00BC2234" w:rsidP="00C05750">
            <w:pPr>
              <w:pStyle w:val="Compact"/>
              <w:jc w:val="both"/>
              <w:rPr>
                <w:rFonts w:ascii="Arial" w:hAnsi="Arial" w:cs="Arial"/>
              </w:rPr>
            </w:pPr>
            <w:r w:rsidRPr="00C05750">
              <w:rPr>
                <w:rFonts w:ascii="Arial" w:hAnsi="Arial" w:cs="Arial"/>
              </w:rPr>
              <w:t>cuisines</w:t>
            </w:r>
          </w:p>
        </w:tc>
        <w:tc>
          <w:tcPr>
            <w:tcW w:w="8047" w:type="dxa"/>
          </w:tcPr>
          <w:p w14:paraId="4751E08B" w14:textId="77777777" w:rsidR="00E1274B" w:rsidRPr="00C05750" w:rsidRDefault="00BC2234" w:rsidP="00C05750">
            <w:pPr>
              <w:pStyle w:val="Compact"/>
              <w:jc w:val="both"/>
              <w:rPr>
                <w:rFonts w:ascii="Arial" w:hAnsi="Arial" w:cs="Arial"/>
              </w:rPr>
            </w:pPr>
            <w:r w:rsidRPr="00C05750">
              <w:rPr>
                <w:rFonts w:ascii="Arial" w:hAnsi="Arial" w:cs="Arial"/>
              </w:rPr>
              <w:t>Yelps's categories consists of foods (eg. Noodles), places (eg. Bars, Bakeries), and cuisines (eg. French, Japanese). Preprocessing was done using a mapping table to tag the categories as cuisines and store them in this table.</w:t>
            </w:r>
          </w:p>
        </w:tc>
      </w:tr>
      <w:tr w:rsidR="00E1274B" w:rsidRPr="00C05750" w14:paraId="264CCC68" w14:textId="77777777" w:rsidTr="00040379">
        <w:tc>
          <w:tcPr>
            <w:tcW w:w="1417" w:type="dxa"/>
          </w:tcPr>
          <w:p w14:paraId="08542519" w14:textId="77777777" w:rsidR="00E1274B" w:rsidRPr="00C05750" w:rsidRDefault="00BC2234" w:rsidP="00C05750">
            <w:pPr>
              <w:pStyle w:val="Compact"/>
              <w:jc w:val="both"/>
              <w:rPr>
                <w:rFonts w:ascii="Arial" w:hAnsi="Arial" w:cs="Arial"/>
              </w:rPr>
            </w:pPr>
            <w:r w:rsidRPr="00C05750">
              <w:rPr>
                <w:rFonts w:ascii="Arial" w:hAnsi="Arial" w:cs="Arial"/>
              </w:rPr>
              <w:t>foods</w:t>
            </w:r>
          </w:p>
        </w:tc>
        <w:tc>
          <w:tcPr>
            <w:tcW w:w="8047" w:type="dxa"/>
          </w:tcPr>
          <w:p w14:paraId="1F1FE97B" w14:textId="77777777" w:rsidR="00E1274B" w:rsidRPr="00C05750" w:rsidRDefault="00BC2234" w:rsidP="00C05750">
            <w:pPr>
              <w:pStyle w:val="Compact"/>
              <w:jc w:val="both"/>
              <w:rPr>
                <w:rFonts w:ascii="Arial" w:hAnsi="Arial" w:cs="Arial"/>
              </w:rPr>
            </w:pPr>
            <w:r w:rsidRPr="00C05750">
              <w:rPr>
                <w:rFonts w:ascii="Arial" w:hAnsi="Arial" w:cs="Arial"/>
              </w:rPr>
              <w:t xml:space="preserve">Yelps's categories consists of foods (eg. Noodles), places (eg. Bars, </w:t>
            </w:r>
            <w:r w:rsidRPr="00C05750">
              <w:rPr>
                <w:rFonts w:ascii="Arial" w:hAnsi="Arial" w:cs="Arial"/>
              </w:rPr>
              <w:lastRenderedPageBreak/>
              <w:t>Bakeries), and cuisines (eg. French, Japanese). Preprocessing was done using a mapping table to tag the categories as food and store them in this table.</w:t>
            </w:r>
          </w:p>
        </w:tc>
      </w:tr>
      <w:tr w:rsidR="00E1274B" w:rsidRPr="00C05750" w14:paraId="0AEE15AC" w14:textId="77777777" w:rsidTr="00040379">
        <w:tc>
          <w:tcPr>
            <w:tcW w:w="1417" w:type="dxa"/>
          </w:tcPr>
          <w:p w14:paraId="6B4A7883" w14:textId="77777777" w:rsidR="00E1274B" w:rsidRPr="00C05750" w:rsidRDefault="00BC2234" w:rsidP="00C05750">
            <w:pPr>
              <w:pStyle w:val="Compact"/>
              <w:jc w:val="both"/>
              <w:rPr>
                <w:rFonts w:ascii="Arial" w:hAnsi="Arial" w:cs="Arial"/>
              </w:rPr>
            </w:pPr>
            <w:r w:rsidRPr="00C05750">
              <w:rPr>
                <w:rFonts w:ascii="Arial" w:hAnsi="Arial" w:cs="Arial"/>
              </w:rPr>
              <w:lastRenderedPageBreak/>
              <w:t>places</w:t>
            </w:r>
          </w:p>
        </w:tc>
        <w:tc>
          <w:tcPr>
            <w:tcW w:w="8047" w:type="dxa"/>
          </w:tcPr>
          <w:p w14:paraId="22FE256A" w14:textId="77777777" w:rsidR="00E1274B" w:rsidRPr="00C05750" w:rsidRDefault="00BC2234" w:rsidP="00C05750">
            <w:pPr>
              <w:pStyle w:val="Compact"/>
              <w:jc w:val="both"/>
              <w:rPr>
                <w:rFonts w:ascii="Arial" w:hAnsi="Arial" w:cs="Arial"/>
              </w:rPr>
            </w:pPr>
            <w:r w:rsidRPr="00C05750">
              <w:rPr>
                <w:rFonts w:ascii="Arial" w:hAnsi="Arial" w:cs="Arial"/>
              </w:rPr>
              <w:t>Yelps's categories consists of foods (eg. Noodles), places (eg. Bars, Bakeries), and cuisines (eg. French, Japanese). Preprocessing was done using a mapping table to tag the categories as places and store them in this table.</w:t>
            </w:r>
          </w:p>
        </w:tc>
      </w:tr>
      <w:tr w:rsidR="00E1274B" w:rsidRPr="00C05750" w14:paraId="1A69A644" w14:textId="77777777" w:rsidTr="00040379">
        <w:tc>
          <w:tcPr>
            <w:tcW w:w="1417" w:type="dxa"/>
          </w:tcPr>
          <w:p w14:paraId="6AC229DE" w14:textId="77777777" w:rsidR="00E1274B" w:rsidRPr="00C05750" w:rsidRDefault="00BC2234" w:rsidP="00C05750">
            <w:pPr>
              <w:pStyle w:val="Compact"/>
              <w:jc w:val="both"/>
              <w:rPr>
                <w:rFonts w:ascii="Arial" w:hAnsi="Arial" w:cs="Arial"/>
              </w:rPr>
            </w:pPr>
            <w:r w:rsidRPr="00C05750">
              <w:rPr>
                <w:rFonts w:ascii="Arial" w:hAnsi="Arial" w:cs="Arial"/>
              </w:rPr>
              <w:t>reviews</w:t>
            </w:r>
          </w:p>
        </w:tc>
        <w:tc>
          <w:tcPr>
            <w:tcW w:w="8047" w:type="dxa"/>
          </w:tcPr>
          <w:p w14:paraId="35CD274E" w14:textId="77777777" w:rsidR="00E1274B" w:rsidRPr="00C05750" w:rsidRDefault="00BC2234" w:rsidP="00C05750">
            <w:pPr>
              <w:pStyle w:val="Compact"/>
              <w:jc w:val="both"/>
              <w:rPr>
                <w:rFonts w:ascii="Arial" w:hAnsi="Arial" w:cs="Arial"/>
              </w:rPr>
            </w:pPr>
            <w:r w:rsidRPr="00C05750">
              <w:rPr>
                <w:rFonts w:ascii="Arial" w:hAnsi="Arial" w:cs="Arial"/>
              </w:rPr>
              <w:t>Web scraping was done to retrieve the reviews, author, published date and rating from Yelp's website. Data retrieved are in text (HTML) and are processed to be stored in this table.</w:t>
            </w:r>
          </w:p>
        </w:tc>
      </w:tr>
      <w:tr w:rsidR="00E1274B" w:rsidRPr="00C05750" w14:paraId="4F8D9521" w14:textId="77777777" w:rsidTr="00040379">
        <w:tc>
          <w:tcPr>
            <w:tcW w:w="1417" w:type="dxa"/>
          </w:tcPr>
          <w:p w14:paraId="621C4AC1" w14:textId="77777777" w:rsidR="00E1274B" w:rsidRPr="00C05750" w:rsidRDefault="00BC2234" w:rsidP="00C05750">
            <w:pPr>
              <w:pStyle w:val="Compact"/>
              <w:jc w:val="both"/>
              <w:rPr>
                <w:rFonts w:ascii="Arial" w:hAnsi="Arial" w:cs="Arial"/>
              </w:rPr>
            </w:pPr>
            <w:r w:rsidRPr="00C05750">
              <w:rPr>
                <w:rFonts w:ascii="Arial" w:hAnsi="Arial" w:cs="Arial"/>
              </w:rPr>
              <w:t>stmts</w:t>
            </w:r>
          </w:p>
        </w:tc>
        <w:tc>
          <w:tcPr>
            <w:tcW w:w="8047" w:type="dxa"/>
          </w:tcPr>
          <w:p w14:paraId="726CB5F6" w14:textId="77777777" w:rsidR="00E1274B" w:rsidRPr="00C05750" w:rsidRDefault="00BC2234" w:rsidP="00C05750">
            <w:pPr>
              <w:pStyle w:val="Compact"/>
              <w:jc w:val="both"/>
              <w:rPr>
                <w:rFonts w:ascii="Arial" w:hAnsi="Arial" w:cs="Arial"/>
              </w:rPr>
            </w:pPr>
            <w:r w:rsidRPr="00C05750">
              <w:rPr>
                <w:rFonts w:ascii="Arial" w:hAnsi="Arial" w:cs="Arial"/>
              </w:rPr>
              <w:t>Using NLTK's sentence tokenizer, each review is processed into sentences and stored in this table.</w:t>
            </w:r>
          </w:p>
        </w:tc>
      </w:tr>
    </w:tbl>
    <w:p w14:paraId="059EE916" w14:textId="77777777" w:rsidR="00E1274B" w:rsidRDefault="00BC2234" w:rsidP="00C05750">
      <w:pPr>
        <w:pStyle w:val="Heading4"/>
        <w:jc w:val="both"/>
        <w:rPr>
          <w:rFonts w:ascii="Arial" w:hAnsi="Arial" w:cs="Arial"/>
        </w:rPr>
      </w:pPr>
      <w:bookmarkStart w:id="10" w:name="database-diagram"/>
      <w:bookmarkEnd w:id="10"/>
      <w:r w:rsidRPr="00C05750">
        <w:rPr>
          <w:rFonts w:ascii="Arial" w:hAnsi="Arial" w:cs="Arial"/>
        </w:rPr>
        <w:t>Database Diagram</w:t>
      </w:r>
    </w:p>
    <w:p w14:paraId="24C80B79" w14:textId="77777777" w:rsidR="00040379" w:rsidRPr="00040379" w:rsidRDefault="00040379" w:rsidP="00040379">
      <w:pPr>
        <w:pStyle w:val="BodyText"/>
      </w:pPr>
    </w:p>
    <w:p w14:paraId="3C609928" w14:textId="77777777" w:rsidR="00E1274B" w:rsidRPr="00C05750" w:rsidRDefault="00BC2234" w:rsidP="00C05750">
      <w:pPr>
        <w:pStyle w:val="FigurewithCaption"/>
        <w:jc w:val="both"/>
        <w:rPr>
          <w:rFonts w:ascii="Arial" w:hAnsi="Arial" w:cs="Arial"/>
        </w:rPr>
      </w:pPr>
      <w:r w:rsidRPr="00C05750">
        <w:rPr>
          <w:rFonts w:ascii="Arial" w:hAnsi="Arial" w:cs="Arial"/>
          <w:noProof/>
          <w:lang w:val="en-SG" w:eastAsia="en-SG"/>
        </w:rPr>
        <w:drawing>
          <wp:inline distT="0" distB="0" distL="0" distR="0" wp14:anchorId="4FC19972" wp14:editId="51288FF1">
            <wp:extent cx="5334000" cy="1615519"/>
            <wp:effectExtent l="0" t="0" r="0" b="0"/>
            <wp:docPr id="2" name="Picture" descr="Database Diagram"/>
            <wp:cNvGraphicFramePr/>
            <a:graphic xmlns:a="http://schemas.openxmlformats.org/drawingml/2006/main">
              <a:graphicData uri="http://schemas.openxmlformats.org/drawingml/2006/picture">
                <pic:pic xmlns:pic="http://schemas.openxmlformats.org/drawingml/2006/picture">
                  <pic:nvPicPr>
                    <pic:cNvPr id="0" name="Picture" descr="img_proposal/db.jpg"/>
                    <pic:cNvPicPr>
                      <a:picLocks noChangeAspect="1" noChangeArrowheads="1"/>
                    </pic:cNvPicPr>
                  </pic:nvPicPr>
                  <pic:blipFill>
                    <a:blip r:embed="rId8"/>
                    <a:stretch>
                      <a:fillRect/>
                    </a:stretch>
                  </pic:blipFill>
                  <pic:spPr bwMode="auto">
                    <a:xfrm>
                      <a:off x="0" y="0"/>
                      <a:ext cx="5334000" cy="1615519"/>
                    </a:xfrm>
                    <a:prstGeom prst="rect">
                      <a:avLst/>
                    </a:prstGeom>
                    <a:noFill/>
                    <a:ln w="9525">
                      <a:noFill/>
                      <a:headEnd/>
                      <a:tailEnd/>
                    </a:ln>
                  </pic:spPr>
                </pic:pic>
              </a:graphicData>
            </a:graphic>
          </wp:inline>
        </w:drawing>
      </w:r>
    </w:p>
    <w:p w14:paraId="60E054CB" w14:textId="296CD7A8" w:rsidR="00E1274B" w:rsidRPr="00C05750" w:rsidRDefault="00E1274B" w:rsidP="00C05750">
      <w:pPr>
        <w:pStyle w:val="ImageCaption"/>
        <w:jc w:val="both"/>
        <w:rPr>
          <w:rFonts w:ascii="Arial" w:hAnsi="Arial" w:cs="Arial"/>
        </w:rPr>
      </w:pPr>
    </w:p>
    <w:sectPr w:rsidR="00E1274B" w:rsidRPr="00C0575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9C3517" w14:textId="77777777" w:rsidR="00191FCD" w:rsidRDefault="00191FCD">
      <w:pPr>
        <w:spacing w:after="0"/>
      </w:pPr>
      <w:r>
        <w:separator/>
      </w:r>
    </w:p>
  </w:endnote>
  <w:endnote w:type="continuationSeparator" w:id="0">
    <w:p w14:paraId="1B76DDBC" w14:textId="77777777" w:rsidR="00191FCD" w:rsidRDefault="00191FC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7528BC" w14:textId="77777777" w:rsidR="00191FCD" w:rsidRDefault="00191FCD">
      <w:r>
        <w:separator/>
      </w:r>
    </w:p>
  </w:footnote>
  <w:footnote w:type="continuationSeparator" w:id="0">
    <w:p w14:paraId="7416E9BF" w14:textId="77777777" w:rsidR="00191FCD" w:rsidRDefault="00191F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92D0C32"/>
    <w:multiLevelType w:val="multilevel"/>
    <w:tmpl w:val="1F1CC47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CDC7B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E7AC074"/>
    <w:multiLevelType w:val="multilevel"/>
    <w:tmpl w:val="7F22A6E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40379"/>
    <w:rsid w:val="00157D54"/>
    <w:rsid w:val="00191FCD"/>
    <w:rsid w:val="00321341"/>
    <w:rsid w:val="004E29B3"/>
    <w:rsid w:val="00590D07"/>
    <w:rsid w:val="007051E3"/>
    <w:rsid w:val="00784D58"/>
    <w:rsid w:val="008D6863"/>
    <w:rsid w:val="00B86B75"/>
    <w:rsid w:val="00BC2234"/>
    <w:rsid w:val="00BC48D5"/>
    <w:rsid w:val="00C05750"/>
    <w:rsid w:val="00C36279"/>
    <w:rsid w:val="00E1274B"/>
    <w:rsid w:val="00E315A3"/>
    <w:rsid w:val="00FB6A36"/>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5C70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1313</Words>
  <Characters>7488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 THNG Ren Jing</dc:creator>
  <cp:lastModifiedBy>Chris THNG Ren Jing</cp:lastModifiedBy>
  <cp:revision>2</cp:revision>
  <dcterms:created xsi:type="dcterms:W3CDTF">2017-03-05T15:26:00Z</dcterms:created>
  <dcterms:modified xsi:type="dcterms:W3CDTF">2017-03-05T15:26:00Z</dcterms:modified>
</cp:coreProperties>
</file>