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C3005" w14:textId="3491E60F" w:rsidR="008967D3" w:rsidRDefault="00FD0DB3" w:rsidP="008967D3">
      <w:pPr>
        <w:pStyle w:val="Heading2"/>
        <w:rPr>
          <w:rFonts w:ascii="Helvetica" w:eastAsia="Times New Roman" w:hAnsi="Helvetica" w:cs="Arial"/>
          <w:b w:val="0"/>
          <w:bCs w:val="0"/>
          <w:color w:val="333333"/>
        </w:rPr>
      </w:pPr>
      <w:r>
        <w:rPr>
          <w:rFonts w:ascii="Helvetica" w:eastAsia="Times New Roman" w:hAnsi="Helvetica" w:cs="Arial"/>
          <w:b w:val="0"/>
          <w:bCs w:val="0"/>
          <w:color w:val="333333"/>
        </w:rPr>
        <w:t xml:space="preserve">Publishing </w:t>
      </w:r>
      <w:r w:rsidR="003860DF">
        <w:rPr>
          <w:rFonts w:ascii="Helvetica" w:eastAsia="Times New Roman" w:hAnsi="Helvetica" w:cs="Arial"/>
          <w:b w:val="0"/>
          <w:bCs w:val="0"/>
          <w:color w:val="333333"/>
        </w:rPr>
        <w:t>Both Code and Data to AWS Lambda</w:t>
      </w:r>
    </w:p>
    <w:p w14:paraId="399B1C3D" w14:textId="77777777" w:rsidR="00FD0DB3" w:rsidRDefault="00FD0DB3" w:rsidP="008967D3">
      <w:pPr>
        <w:pStyle w:val="NormalWeb"/>
        <w:spacing w:before="0" w:beforeAutospacing="0" w:after="360" w:afterAutospacing="0" w:line="270" w:lineRule="atLeast"/>
        <w:rPr>
          <w:rFonts w:ascii="Arial" w:hAnsi="Arial" w:cs="Arial"/>
          <w:color w:val="333333"/>
          <w:sz w:val="18"/>
          <w:szCs w:val="18"/>
        </w:rPr>
      </w:pPr>
      <w:r>
        <w:rPr>
          <w:rFonts w:ascii="Arial" w:hAnsi="Arial" w:cs="Arial"/>
          <w:color w:val="333333"/>
          <w:sz w:val="18"/>
          <w:szCs w:val="18"/>
        </w:rPr>
        <w:t>Robert McCauley</w:t>
      </w:r>
      <w:r>
        <w:rPr>
          <w:rFonts w:ascii="Arial" w:hAnsi="Arial" w:cs="Arial"/>
          <w:color w:val="333333"/>
          <w:sz w:val="18"/>
          <w:szCs w:val="18"/>
        </w:rPr>
        <w:br/>
        <w:t>Tags: Alexa, How To, APIs</w:t>
      </w:r>
    </w:p>
    <w:p w14:paraId="0C3DB089" w14:textId="1476ABEE" w:rsidR="00F7210A" w:rsidRDefault="00DC1FE2" w:rsidP="008967D3">
      <w:pPr>
        <w:pStyle w:val="NormalWeb"/>
        <w:spacing w:before="0" w:beforeAutospacing="0" w:after="360" w:afterAutospacing="0" w:line="270" w:lineRule="atLeast"/>
        <w:rPr>
          <w:rFonts w:ascii="Arial" w:hAnsi="Arial" w:cs="Arial"/>
          <w:color w:val="333333"/>
          <w:sz w:val="18"/>
          <w:szCs w:val="18"/>
        </w:rPr>
      </w:pPr>
      <w:r>
        <w:rPr>
          <w:rFonts w:ascii="Arial" w:hAnsi="Arial" w:cs="Arial"/>
          <w:color w:val="333333"/>
          <w:sz w:val="18"/>
          <w:szCs w:val="18"/>
        </w:rPr>
        <w:t xml:space="preserve">Welcome to Alexa! </w:t>
      </w:r>
      <w:r w:rsidR="00405BE1">
        <w:rPr>
          <w:rFonts w:ascii="Arial" w:hAnsi="Arial" w:cs="Arial"/>
          <w:color w:val="333333"/>
          <w:sz w:val="18"/>
          <w:szCs w:val="18"/>
        </w:rPr>
        <w:t>We’ve been talking about how to get started with Alexa using the</w:t>
      </w:r>
      <w:r>
        <w:rPr>
          <w:rFonts w:ascii="Arial" w:hAnsi="Arial" w:cs="Arial"/>
          <w:color w:val="333333"/>
          <w:sz w:val="18"/>
          <w:szCs w:val="18"/>
        </w:rPr>
        <w:t xml:space="preserve"> </w:t>
      </w:r>
      <w:hyperlink r:id="rId5" w:history="1">
        <w:r w:rsidRPr="00DC1FE2">
          <w:rPr>
            <w:rStyle w:val="Hyperlink"/>
            <w:rFonts w:ascii="Arial" w:hAnsi="Arial" w:cs="Arial"/>
            <w:sz w:val="18"/>
            <w:szCs w:val="18"/>
          </w:rPr>
          <w:t>Alexa Skills Kit page</w:t>
        </w:r>
      </w:hyperlink>
      <w:r>
        <w:rPr>
          <w:rFonts w:ascii="Arial" w:hAnsi="Arial" w:cs="Arial"/>
          <w:color w:val="333333"/>
          <w:sz w:val="18"/>
          <w:szCs w:val="18"/>
        </w:rPr>
        <w:t>, and</w:t>
      </w:r>
      <w:r w:rsidR="00405BE1">
        <w:rPr>
          <w:rFonts w:ascii="Arial" w:hAnsi="Arial" w:cs="Arial"/>
          <w:color w:val="333333"/>
          <w:sz w:val="18"/>
          <w:szCs w:val="18"/>
        </w:rPr>
        <w:t xml:space="preserve"> </w:t>
      </w:r>
      <w:r>
        <w:rPr>
          <w:rFonts w:ascii="Arial" w:hAnsi="Arial" w:cs="Arial"/>
          <w:color w:val="333333"/>
          <w:sz w:val="18"/>
          <w:szCs w:val="18"/>
        </w:rPr>
        <w:t xml:space="preserve">sample skills, such as the </w:t>
      </w:r>
      <w:hyperlink r:id="rId6" w:history="1">
        <w:r w:rsidRPr="00DC1FE2">
          <w:rPr>
            <w:rStyle w:val="Hyperlink"/>
            <w:rFonts w:ascii="Arial" w:hAnsi="Arial" w:cs="Arial"/>
            <w:sz w:val="18"/>
            <w:szCs w:val="18"/>
          </w:rPr>
          <w:t>Color Expert</w:t>
        </w:r>
      </w:hyperlink>
      <w:r>
        <w:rPr>
          <w:rFonts w:ascii="Arial" w:hAnsi="Arial" w:cs="Arial"/>
          <w:color w:val="333333"/>
          <w:sz w:val="18"/>
          <w:szCs w:val="18"/>
        </w:rPr>
        <w:t>,</w:t>
      </w:r>
      <w:r w:rsidR="00672080">
        <w:rPr>
          <w:rFonts w:ascii="Arial" w:hAnsi="Arial" w:cs="Arial"/>
          <w:color w:val="333333"/>
          <w:sz w:val="18"/>
          <w:szCs w:val="18"/>
        </w:rPr>
        <w:t xml:space="preserve"> using</w:t>
      </w:r>
      <w:r>
        <w:rPr>
          <w:rFonts w:ascii="Arial" w:hAnsi="Arial" w:cs="Arial"/>
          <w:color w:val="333333"/>
          <w:sz w:val="18"/>
          <w:szCs w:val="18"/>
        </w:rPr>
        <w:t xml:space="preserve"> </w:t>
      </w:r>
      <w:hyperlink r:id="rId7" w:history="1">
        <w:r w:rsidRPr="0054362B">
          <w:rPr>
            <w:rStyle w:val="Hyperlink"/>
            <w:rFonts w:ascii="Arial" w:hAnsi="Arial" w:cs="Arial"/>
            <w:sz w:val="18"/>
            <w:szCs w:val="18"/>
          </w:rPr>
          <w:t>AWS Lambda</w:t>
        </w:r>
      </w:hyperlink>
      <w:r w:rsidR="0054362B">
        <w:rPr>
          <w:rFonts w:ascii="Arial" w:hAnsi="Arial" w:cs="Arial"/>
          <w:color w:val="333333"/>
          <w:sz w:val="18"/>
          <w:szCs w:val="18"/>
        </w:rPr>
        <w:t xml:space="preserve"> function</w:t>
      </w:r>
      <w:r w:rsidR="00405BE1">
        <w:rPr>
          <w:rFonts w:ascii="Arial" w:hAnsi="Arial" w:cs="Arial"/>
          <w:color w:val="333333"/>
          <w:sz w:val="18"/>
          <w:szCs w:val="18"/>
        </w:rPr>
        <w:t>s</w:t>
      </w:r>
      <w:r w:rsidR="00F7210A">
        <w:rPr>
          <w:rFonts w:ascii="Arial" w:hAnsi="Arial" w:cs="Arial"/>
          <w:color w:val="333333"/>
          <w:sz w:val="18"/>
          <w:szCs w:val="18"/>
        </w:rPr>
        <w:t>.  In a previous post, we learned a way to develop your skill code locally, and publish to AWS Lambda via a command line script.  Be sure you have completed that exercise before continuing here.</w:t>
      </w:r>
    </w:p>
    <w:p w14:paraId="2CE06817" w14:textId="643AA8B1" w:rsidR="00D54755" w:rsidRDefault="00D54755" w:rsidP="00D54755">
      <w:pPr>
        <w:pStyle w:val="Heading3"/>
      </w:pPr>
      <w:r>
        <w:t>The Scenario</w:t>
      </w:r>
    </w:p>
    <w:p w14:paraId="271DFFA1" w14:textId="6359916A" w:rsidR="00D54755" w:rsidRDefault="00D54755" w:rsidP="008967D3">
      <w:pPr>
        <w:pStyle w:val="NormalWeb"/>
        <w:spacing w:before="0" w:beforeAutospacing="0" w:after="360" w:afterAutospacing="0" w:line="270" w:lineRule="atLeast"/>
        <w:rPr>
          <w:rFonts w:ascii="Arial" w:hAnsi="Arial" w:cs="Arial"/>
          <w:color w:val="333333"/>
          <w:sz w:val="18"/>
          <w:szCs w:val="18"/>
        </w:rPr>
      </w:pPr>
      <w:r>
        <w:rPr>
          <w:rFonts w:ascii="Arial" w:hAnsi="Arial" w:cs="Arial"/>
          <w:noProof/>
          <w:color w:val="333333"/>
          <w:sz w:val="18"/>
          <w:szCs w:val="18"/>
        </w:rPr>
        <w:drawing>
          <wp:anchor distT="0" distB="0" distL="114300" distR="114300" simplePos="0" relativeHeight="251658240" behindDoc="0" locked="0" layoutInCell="1" allowOverlap="1" wp14:anchorId="1EE30E8F" wp14:editId="3CF8119F">
            <wp:simplePos x="0" y="0"/>
            <wp:positionH relativeFrom="column">
              <wp:posOffset>2108200</wp:posOffset>
            </wp:positionH>
            <wp:positionV relativeFrom="paragraph">
              <wp:posOffset>163830</wp:posOffset>
            </wp:positionV>
            <wp:extent cx="3834765" cy="19812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6-10 at 11.05.01 AM.png"/>
                    <pic:cNvPicPr/>
                  </pic:nvPicPr>
                  <pic:blipFill>
                    <a:blip r:embed="rId8">
                      <a:extLst>
                        <a:ext uri="{28A0092B-C50C-407E-A947-70E740481C1C}">
                          <a14:useLocalDpi xmlns:a14="http://schemas.microsoft.com/office/drawing/2010/main" val="0"/>
                        </a:ext>
                      </a:extLst>
                    </a:blip>
                    <a:stretch>
                      <a:fillRect/>
                    </a:stretch>
                  </pic:blipFill>
                  <pic:spPr>
                    <a:xfrm>
                      <a:off x="0" y="0"/>
                      <a:ext cx="3834765" cy="19812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333333"/>
          <w:sz w:val="18"/>
          <w:szCs w:val="18"/>
        </w:rPr>
        <w:t>AWS Lambda code can easily make calls to public and cloud resources, such as Dynamo DB, S3, and other public web service endpoints.  As globally visible services, and will respond and serve network requests from AWS Lambda.</w:t>
      </w:r>
    </w:p>
    <w:p w14:paraId="0936E87B" w14:textId="6F11A90B" w:rsidR="00D54755" w:rsidRDefault="00D54755" w:rsidP="008967D3">
      <w:pPr>
        <w:pStyle w:val="NormalWeb"/>
        <w:spacing w:before="0" w:beforeAutospacing="0" w:after="360" w:afterAutospacing="0" w:line="270" w:lineRule="atLeast"/>
        <w:rPr>
          <w:rFonts w:ascii="Arial" w:hAnsi="Arial" w:cs="Arial"/>
          <w:color w:val="333333"/>
          <w:sz w:val="18"/>
          <w:szCs w:val="18"/>
        </w:rPr>
      </w:pPr>
      <w:r>
        <w:rPr>
          <w:rFonts w:ascii="Arial" w:hAnsi="Arial" w:cs="Arial"/>
          <w:color w:val="333333"/>
          <w:sz w:val="18"/>
          <w:szCs w:val="18"/>
        </w:rPr>
        <w:t>Many companies would like to have their skill Lambda code be able to call into their internal network, for example to access a CRM or ERP database, or read from an Intranet filesystem.</w:t>
      </w:r>
      <w:r w:rsidR="00E03BAA">
        <w:rPr>
          <w:rFonts w:ascii="Arial" w:hAnsi="Arial" w:cs="Arial"/>
          <w:color w:val="333333"/>
          <w:sz w:val="18"/>
          <w:szCs w:val="18"/>
        </w:rPr>
        <w:t xml:space="preserve">  However, this is usually not feasible, as these private systems sit behind a corporate firewall which blocks all externally initiated requests.  It may be a long and difficult process to have the IT security group create a firewall exception, or “hole”, to allow outside requests to pull corporate data.</w:t>
      </w:r>
    </w:p>
    <w:p w14:paraId="18030865" w14:textId="2622F6F3" w:rsidR="00E03BAA" w:rsidRPr="00E03BAA" w:rsidRDefault="00E03BAA" w:rsidP="00E03BAA">
      <w:pPr>
        <w:pStyle w:val="Heading3"/>
      </w:pPr>
      <w:r>
        <w:t xml:space="preserve">A Solution </w:t>
      </w:r>
      <w:r>
        <w:rPr>
          <w:rFonts w:ascii="Arial" w:hAnsi="Arial" w:cs="Arial"/>
          <w:color w:val="333333"/>
          <w:sz w:val="18"/>
          <w:szCs w:val="18"/>
        </w:rPr>
        <w:t xml:space="preserve"> </w:t>
      </w:r>
    </w:p>
    <w:p w14:paraId="18772E6C" w14:textId="04B44A54" w:rsidR="00E03BAA" w:rsidRDefault="005E5B42" w:rsidP="008967D3">
      <w:pPr>
        <w:pStyle w:val="NormalWeb"/>
        <w:spacing w:before="0" w:beforeAutospacing="0" w:after="360" w:afterAutospacing="0" w:line="270" w:lineRule="atLeast"/>
        <w:rPr>
          <w:rFonts w:ascii="Arial" w:hAnsi="Arial" w:cs="Arial"/>
          <w:color w:val="333333"/>
          <w:sz w:val="18"/>
          <w:szCs w:val="18"/>
        </w:rPr>
      </w:pPr>
      <w:r>
        <w:rPr>
          <w:rFonts w:ascii="Arial" w:hAnsi="Arial" w:cs="Arial"/>
          <w:color w:val="333333"/>
          <w:sz w:val="18"/>
          <w:szCs w:val="18"/>
        </w:rPr>
        <w:t xml:space="preserve">Let us re-define the problem.  The goal is for the skill to have corporate data accessible to the Alexa skill.  We can achieve this by inverting the connection model.  We can create a process to publish corporate data directly into a Lambda function on a frequent basis.  Once the data is in Lambda, it can be accessed by Skill users without needing any further network requests.  By enhancing our locally-developed project in the previous blog post, and automating the publish task on a schedule, private data </w:t>
      </w:r>
      <w:r w:rsidR="00460730">
        <w:rPr>
          <w:rFonts w:ascii="Arial" w:hAnsi="Arial" w:cs="Arial"/>
          <w:color w:val="333333"/>
          <w:sz w:val="18"/>
          <w:szCs w:val="18"/>
        </w:rPr>
        <w:t>can</w:t>
      </w:r>
      <w:r>
        <w:rPr>
          <w:rFonts w:ascii="Arial" w:hAnsi="Arial" w:cs="Arial"/>
          <w:color w:val="333333"/>
          <w:sz w:val="18"/>
          <w:szCs w:val="18"/>
        </w:rPr>
        <w:t xml:space="preserve"> be made available to Skill users.</w:t>
      </w:r>
    </w:p>
    <w:p w14:paraId="5B748BB4" w14:textId="4682B62A" w:rsidR="005E5B42" w:rsidRPr="00E03BAA" w:rsidRDefault="005E5B42" w:rsidP="005E5B42">
      <w:pPr>
        <w:pStyle w:val="Heading3"/>
      </w:pPr>
      <w:r>
        <w:t>Case Study</w:t>
      </w:r>
      <w:r>
        <w:t xml:space="preserve"> </w:t>
      </w:r>
      <w:r>
        <w:rPr>
          <w:rFonts w:ascii="Arial" w:hAnsi="Arial" w:cs="Arial"/>
          <w:color w:val="333333"/>
          <w:sz w:val="18"/>
          <w:szCs w:val="18"/>
        </w:rPr>
        <w:t xml:space="preserve"> </w:t>
      </w:r>
    </w:p>
    <w:p w14:paraId="760E97A1" w14:textId="1D480E00" w:rsidR="005E5B42" w:rsidRDefault="005E5B42" w:rsidP="005E5B42">
      <w:pPr>
        <w:pStyle w:val="Heading3"/>
        <w:rPr>
          <w:rFonts w:ascii="Arial" w:hAnsi="Arial" w:cs="Arial"/>
          <w:color w:val="333333"/>
          <w:sz w:val="18"/>
          <w:szCs w:val="18"/>
        </w:rPr>
      </w:pPr>
      <w:r>
        <w:rPr>
          <w:rFonts w:ascii="Arial" w:hAnsi="Arial" w:cs="Arial"/>
          <w:color w:val="333333"/>
          <w:sz w:val="18"/>
          <w:szCs w:val="18"/>
        </w:rPr>
        <w:t xml:space="preserve">We own and operate a local grocery store.  Our customers telephone us to ask how many apples, oranges, and other fruits are currently available.  Our clerk </w:t>
      </w:r>
      <w:r w:rsidR="00460730">
        <w:rPr>
          <w:rFonts w:ascii="Arial" w:hAnsi="Arial" w:cs="Arial"/>
          <w:color w:val="333333"/>
          <w:sz w:val="18"/>
          <w:szCs w:val="18"/>
        </w:rPr>
        <w:t>logs into</w:t>
      </w:r>
      <w:r>
        <w:rPr>
          <w:rFonts w:ascii="Arial" w:hAnsi="Arial" w:cs="Arial"/>
          <w:color w:val="333333"/>
          <w:sz w:val="18"/>
          <w:szCs w:val="18"/>
        </w:rPr>
        <w:t xml:space="preserve"> to the store’s inventory database and performs a lookup of the requested item, and tells the custom</w:t>
      </w:r>
      <w:r w:rsidR="00460730">
        <w:rPr>
          <w:rFonts w:ascii="Arial" w:hAnsi="Arial" w:cs="Arial"/>
          <w:color w:val="333333"/>
          <w:sz w:val="18"/>
          <w:szCs w:val="18"/>
        </w:rPr>
        <w:t>er the current on-hand quantity, such as “we have 12 oranges in stock”.</w:t>
      </w:r>
    </w:p>
    <w:p w14:paraId="5A8317B8" w14:textId="77777777" w:rsidR="00460730" w:rsidRPr="00460730" w:rsidRDefault="00460730" w:rsidP="00460730"/>
    <w:p w14:paraId="0BB6C514" w14:textId="49C30AD3" w:rsidR="005E5B42" w:rsidRPr="00460730" w:rsidRDefault="00460730" w:rsidP="00460730">
      <w:pPr>
        <w:pStyle w:val="Heading4"/>
      </w:pPr>
      <w:r w:rsidRPr="00460730">
        <w:t>The Skill</w:t>
      </w:r>
    </w:p>
    <w:p w14:paraId="2FC39A21" w14:textId="232D8C17" w:rsidR="00516113" w:rsidRDefault="005E5B42" w:rsidP="008D2349">
      <w:pPr>
        <w:pStyle w:val="Heading3"/>
        <w:rPr>
          <w:rFonts w:ascii="Arial" w:hAnsi="Arial" w:cs="Arial"/>
          <w:color w:val="333333"/>
          <w:sz w:val="18"/>
          <w:szCs w:val="18"/>
        </w:rPr>
      </w:pPr>
      <w:r>
        <w:rPr>
          <w:rFonts w:ascii="Arial" w:hAnsi="Arial" w:cs="Arial"/>
          <w:color w:val="333333"/>
          <w:sz w:val="18"/>
          <w:szCs w:val="18"/>
        </w:rPr>
        <w:t>We want to develop an Alexa skill to answer these</w:t>
      </w:r>
      <w:r w:rsidR="00516113">
        <w:rPr>
          <w:rFonts w:ascii="Arial" w:hAnsi="Arial" w:cs="Arial"/>
          <w:color w:val="333333"/>
          <w:sz w:val="18"/>
          <w:szCs w:val="18"/>
        </w:rPr>
        <w:t xml:space="preserve"> types of questions with voice.</w:t>
      </w:r>
      <w:r w:rsidR="008D2349">
        <w:rPr>
          <w:rFonts w:ascii="Arial" w:hAnsi="Arial" w:cs="Arial"/>
          <w:color w:val="333333"/>
          <w:sz w:val="18"/>
          <w:szCs w:val="18"/>
        </w:rPr>
        <w:t xml:space="preserve">  We create a new skill with invocation name “inventory dashboard”.  The skill is configured like so:</w:t>
      </w:r>
    </w:p>
    <w:p w14:paraId="3FA4DB5B" w14:textId="77777777" w:rsidR="008D2349" w:rsidRPr="008D2349" w:rsidRDefault="008D2349" w:rsidP="008D2349"/>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76"/>
      </w:tblGrid>
      <w:tr w:rsidR="008D2349" w14:paraId="3EC3F980" w14:textId="77777777" w:rsidTr="008D2349">
        <w:trPr>
          <w:trHeight w:val="323"/>
        </w:trPr>
        <w:tc>
          <w:tcPr>
            <w:tcW w:w="9576" w:type="dxa"/>
            <w:shd w:val="clear" w:color="auto" w:fill="F2F2F2" w:themeFill="background1" w:themeFillShade="F2"/>
          </w:tcPr>
          <w:p w14:paraId="72C305D7" w14:textId="7E307902" w:rsidR="008D2349" w:rsidRDefault="008D2349" w:rsidP="008D2349">
            <w:pPr>
              <w:jc w:val="center"/>
            </w:pPr>
            <w:r>
              <w:t>Intent Schema</w:t>
            </w:r>
          </w:p>
        </w:tc>
      </w:tr>
      <w:tr w:rsidR="008D2349" w14:paraId="7186E7F8" w14:textId="77777777" w:rsidTr="008D2349">
        <w:tc>
          <w:tcPr>
            <w:tcW w:w="9576" w:type="dxa"/>
          </w:tcPr>
          <w:p w14:paraId="5717473C"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lastRenderedPageBreak/>
              <w:t>{</w:t>
            </w:r>
          </w:p>
          <w:p w14:paraId="3314B824"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"intents": [</w:t>
            </w:r>
          </w:p>
          <w:p w14:paraId="3CE913C5"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w:t>
            </w:r>
          </w:p>
          <w:p w14:paraId="54A84C79"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"intent": "</w:t>
            </w:r>
            <w:proofErr w:type="spellStart"/>
            <w:r w:rsidRPr="008D2349">
              <w:rPr>
                <w:rFonts w:ascii="Consolas" w:hAnsi="Consolas" w:cs="Courier"/>
                <w:color w:val="3B2322"/>
                <w:sz w:val="20"/>
                <w:szCs w:val="28"/>
              </w:rPr>
              <w:t>QuantityOnHandIntent</w:t>
            </w:r>
            <w:proofErr w:type="spellEnd"/>
            <w:r w:rsidRPr="008D2349">
              <w:rPr>
                <w:rFonts w:ascii="Consolas" w:hAnsi="Consolas" w:cs="Courier"/>
                <w:color w:val="3B2322"/>
                <w:sz w:val="20"/>
                <w:szCs w:val="28"/>
              </w:rPr>
              <w:t>",</w:t>
            </w:r>
          </w:p>
          <w:p w14:paraId="578AAAFA"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"slots</w:t>
            </w:r>
            <w:proofErr w:type="gramStart"/>
            <w:r w:rsidRPr="008D2349">
              <w:rPr>
                <w:rFonts w:ascii="Consolas" w:hAnsi="Consolas" w:cs="Courier"/>
                <w:color w:val="3B2322"/>
                <w:sz w:val="20"/>
                <w:szCs w:val="28"/>
              </w:rPr>
              <w:t>":[</w:t>
            </w:r>
            <w:proofErr w:type="gramEnd"/>
          </w:p>
          <w:p w14:paraId="7DCE1DAC"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w:t>
            </w:r>
          </w:p>
          <w:p w14:paraId="67553C0E"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w:t>
            </w:r>
            <w:proofErr w:type="spellStart"/>
            <w:r w:rsidRPr="008D2349">
              <w:rPr>
                <w:rFonts w:ascii="Consolas" w:hAnsi="Consolas" w:cs="Courier"/>
                <w:color w:val="3B2322"/>
                <w:sz w:val="20"/>
                <w:szCs w:val="28"/>
              </w:rPr>
              <w:t>name":"Item</w:t>
            </w:r>
            <w:proofErr w:type="spellEnd"/>
            <w:r w:rsidRPr="008D2349">
              <w:rPr>
                <w:rFonts w:ascii="Consolas" w:hAnsi="Consolas" w:cs="Courier"/>
                <w:color w:val="3B2322"/>
                <w:sz w:val="20"/>
                <w:szCs w:val="28"/>
              </w:rPr>
              <w:t>",</w:t>
            </w:r>
          </w:p>
          <w:p w14:paraId="4BEDC691"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w:t>
            </w:r>
            <w:proofErr w:type="spellStart"/>
            <w:r w:rsidRPr="008D2349">
              <w:rPr>
                <w:rFonts w:ascii="Consolas" w:hAnsi="Consolas" w:cs="Courier"/>
                <w:color w:val="3B2322"/>
                <w:sz w:val="20"/>
                <w:szCs w:val="28"/>
              </w:rPr>
              <w:t>type":"LIST_OF_ITEMS</w:t>
            </w:r>
            <w:proofErr w:type="spellEnd"/>
            <w:r w:rsidRPr="008D2349">
              <w:rPr>
                <w:rFonts w:ascii="Consolas" w:hAnsi="Consolas" w:cs="Courier"/>
                <w:color w:val="3B2322"/>
                <w:sz w:val="20"/>
                <w:szCs w:val="28"/>
              </w:rPr>
              <w:t>"</w:t>
            </w:r>
          </w:p>
          <w:p w14:paraId="7BE78E93"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w:t>
            </w:r>
          </w:p>
          <w:p w14:paraId="7D559ECD"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w:t>
            </w:r>
          </w:p>
          <w:p w14:paraId="58BA12FC"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w:t>
            </w:r>
          </w:p>
          <w:p w14:paraId="757738C4"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w:t>
            </w:r>
          </w:p>
          <w:p w14:paraId="79C9B4A1"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"intent": "</w:t>
            </w:r>
            <w:proofErr w:type="spellStart"/>
            <w:r w:rsidRPr="008D2349">
              <w:rPr>
                <w:rFonts w:ascii="Consolas" w:hAnsi="Consolas" w:cs="Courier"/>
                <w:color w:val="3B2322"/>
                <w:sz w:val="20"/>
                <w:szCs w:val="28"/>
              </w:rPr>
              <w:t>EndIntent</w:t>
            </w:r>
            <w:proofErr w:type="spellEnd"/>
            <w:r w:rsidRPr="008D2349">
              <w:rPr>
                <w:rFonts w:ascii="Consolas" w:hAnsi="Consolas" w:cs="Courier"/>
                <w:color w:val="3B2322"/>
                <w:sz w:val="20"/>
                <w:szCs w:val="28"/>
              </w:rPr>
              <w:t>"</w:t>
            </w:r>
          </w:p>
          <w:p w14:paraId="500DC764" w14:textId="6A4173B0"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Pr>
                <w:rFonts w:ascii="Consolas" w:hAnsi="Consolas" w:cs="Courier"/>
                <w:color w:val="3B2322"/>
                <w:sz w:val="20"/>
                <w:szCs w:val="28"/>
              </w:rPr>
              <w:t xml:space="preserve">    }</w:t>
            </w:r>
          </w:p>
          <w:p w14:paraId="3BA72CC8" w14:textId="77777777" w:rsidR="008D2349" w:rsidRP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 xml:space="preserve">  ]</w:t>
            </w:r>
          </w:p>
          <w:p w14:paraId="1A5AEE6C" w14:textId="77777777" w:rsidR="008D2349" w:rsidRDefault="008D2349"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r w:rsidRPr="008D2349">
              <w:rPr>
                <w:rFonts w:ascii="Consolas" w:hAnsi="Consolas" w:cs="Courier"/>
                <w:color w:val="3B2322"/>
                <w:sz w:val="20"/>
                <w:szCs w:val="28"/>
              </w:rPr>
              <w:t>}</w:t>
            </w:r>
          </w:p>
          <w:p w14:paraId="7F4768A8" w14:textId="6C0008DE" w:rsidR="00461CF5" w:rsidRPr="008D2349" w:rsidRDefault="00461CF5" w:rsidP="008D2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p>
        </w:tc>
      </w:tr>
    </w:tbl>
    <w:p w14:paraId="6CB851A3" w14:textId="77777777" w:rsidR="008D2349" w:rsidRPr="008D2349" w:rsidRDefault="008D2349" w:rsidP="008D2349"/>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76"/>
      </w:tblGrid>
      <w:tr w:rsidR="008D2349" w14:paraId="6F14BC10" w14:textId="77777777" w:rsidTr="001E18B5">
        <w:trPr>
          <w:trHeight w:val="323"/>
        </w:trPr>
        <w:tc>
          <w:tcPr>
            <w:tcW w:w="9576" w:type="dxa"/>
            <w:shd w:val="clear" w:color="auto" w:fill="F2F2F2" w:themeFill="background1" w:themeFillShade="F2"/>
          </w:tcPr>
          <w:p w14:paraId="383547EA" w14:textId="6FFCA239" w:rsidR="008D2349" w:rsidRDefault="008D2349" w:rsidP="001E18B5">
            <w:pPr>
              <w:jc w:val="center"/>
            </w:pPr>
            <w:r>
              <w:t>LIST_OF_ITEMS custom slot</w:t>
            </w:r>
          </w:p>
        </w:tc>
      </w:tr>
      <w:tr w:rsidR="008D2349" w14:paraId="1312AB7E" w14:textId="77777777" w:rsidTr="001E18B5">
        <w:tc>
          <w:tcPr>
            <w:tcW w:w="9576" w:type="dxa"/>
          </w:tcPr>
          <w:p w14:paraId="4F66F76F"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apples</w:t>
            </w:r>
          </w:p>
          <w:p w14:paraId="3C2F3092"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bananas</w:t>
            </w:r>
          </w:p>
          <w:p w14:paraId="7967234F"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carrots</w:t>
            </w:r>
          </w:p>
          <w:p w14:paraId="04C2787A"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oranges</w:t>
            </w:r>
          </w:p>
          <w:p w14:paraId="33948DA7"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watermelons</w:t>
            </w:r>
          </w:p>
          <w:p w14:paraId="650B1562"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peaches</w:t>
            </w:r>
          </w:p>
          <w:p w14:paraId="75404902"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pears</w:t>
            </w:r>
          </w:p>
          <w:p w14:paraId="3E3DCDF5"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plums</w:t>
            </w:r>
          </w:p>
          <w:p w14:paraId="64131023"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lemons</w:t>
            </w:r>
          </w:p>
          <w:p w14:paraId="4A5EEA47"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limes</w:t>
            </w:r>
          </w:p>
          <w:p w14:paraId="364E7E49"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cherries</w:t>
            </w:r>
          </w:p>
          <w:p w14:paraId="7C4F7DD9"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melons</w:t>
            </w:r>
          </w:p>
          <w:p w14:paraId="109BEB0A"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blueberries</w:t>
            </w:r>
          </w:p>
          <w:p w14:paraId="4894A630"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raspberries</w:t>
            </w:r>
          </w:p>
          <w:p w14:paraId="09B86B30"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strawberries</w:t>
            </w:r>
          </w:p>
          <w:p w14:paraId="02F4CB8F"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nectarines</w:t>
            </w:r>
          </w:p>
          <w:p w14:paraId="0431EC7E"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461CF5">
              <w:rPr>
                <w:rFonts w:ascii="Consolas" w:hAnsi="Consolas" w:cs="Courier"/>
                <w:color w:val="3B2322"/>
                <w:sz w:val="20"/>
                <w:szCs w:val="20"/>
              </w:rPr>
              <w:t>tangerines</w:t>
            </w:r>
          </w:p>
          <w:p w14:paraId="159F465C" w14:textId="77777777" w:rsidR="008D2349"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clementines</w:t>
            </w:r>
            <w:proofErr w:type="spellEnd"/>
          </w:p>
          <w:p w14:paraId="07F9BEA0" w14:textId="0A4A5274" w:rsidR="00461CF5" w:rsidRPr="008D2349"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p>
        </w:tc>
      </w:tr>
    </w:tbl>
    <w:p w14:paraId="722D1A03" w14:textId="77777777" w:rsidR="005E5B42" w:rsidRDefault="005E5B42" w:rsidP="005E5B42"/>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76"/>
      </w:tblGrid>
      <w:tr w:rsidR="008D2349" w14:paraId="0CC423AE" w14:textId="77777777" w:rsidTr="001E18B5">
        <w:trPr>
          <w:trHeight w:val="323"/>
        </w:trPr>
        <w:tc>
          <w:tcPr>
            <w:tcW w:w="9576" w:type="dxa"/>
            <w:shd w:val="clear" w:color="auto" w:fill="F2F2F2" w:themeFill="background1" w:themeFillShade="F2"/>
          </w:tcPr>
          <w:p w14:paraId="7EBBFC1F" w14:textId="4F629FF4" w:rsidR="008D2349" w:rsidRDefault="00461CF5" w:rsidP="001E18B5">
            <w:pPr>
              <w:jc w:val="center"/>
            </w:pPr>
            <w:r>
              <w:t>Sample Utterances</w:t>
            </w:r>
          </w:p>
        </w:tc>
      </w:tr>
      <w:tr w:rsidR="008D2349" w14:paraId="6E61BE59" w14:textId="77777777" w:rsidTr="001E18B5">
        <w:tc>
          <w:tcPr>
            <w:tcW w:w="9576" w:type="dxa"/>
          </w:tcPr>
          <w:p w14:paraId="252A3A53"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QuantityOnHandIntent</w:t>
            </w:r>
            <w:proofErr w:type="spellEnd"/>
            <w:r w:rsidRPr="00461CF5">
              <w:rPr>
                <w:rFonts w:ascii="Consolas" w:hAnsi="Consolas" w:cs="Courier"/>
                <w:color w:val="3B2322"/>
                <w:sz w:val="20"/>
                <w:szCs w:val="20"/>
              </w:rPr>
              <w:t xml:space="preserve"> tell me about {Item}</w:t>
            </w:r>
          </w:p>
          <w:p w14:paraId="4D32170A"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QuantityOnHandIntent</w:t>
            </w:r>
            <w:proofErr w:type="spellEnd"/>
            <w:r w:rsidRPr="00461CF5">
              <w:rPr>
                <w:rFonts w:ascii="Consolas" w:hAnsi="Consolas" w:cs="Courier"/>
                <w:color w:val="3B2322"/>
                <w:sz w:val="20"/>
                <w:szCs w:val="20"/>
              </w:rPr>
              <w:t xml:space="preserve"> how many {Item}</w:t>
            </w:r>
          </w:p>
          <w:p w14:paraId="4769DBCF"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QuantityOnHandIntent</w:t>
            </w:r>
            <w:proofErr w:type="spellEnd"/>
            <w:r w:rsidRPr="00461CF5">
              <w:rPr>
                <w:rFonts w:ascii="Consolas" w:hAnsi="Consolas" w:cs="Courier"/>
                <w:color w:val="3B2322"/>
                <w:sz w:val="20"/>
                <w:szCs w:val="20"/>
              </w:rPr>
              <w:t xml:space="preserve"> how many {Item} are there</w:t>
            </w:r>
          </w:p>
          <w:p w14:paraId="432264BF"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QuantityOnHandIntent</w:t>
            </w:r>
            <w:proofErr w:type="spellEnd"/>
            <w:r w:rsidRPr="00461CF5">
              <w:rPr>
                <w:rFonts w:ascii="Consolas" w:hAnsi="Consolas" w:cs="Courier"/>
                <w:color w:val="3B2322"/>
                <w:sz w:val="20"/>
                <w:szCs w:val="20"/>
              </w:rPr>
              <w:t xml:space="preserve"> how many {Item} do we have</w:t>
            </w:r>
          </w:p>
          <w:p w14:paraId="197FD758"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QuantityOnHandIntent</w:t>
            </w:r>
            <w:proofErr w:type="spellEnd"/>
            <w:r w:rsidRPr="00461CF5">
              <w:rPr>
                <w:rFonts w:ascii="Consolas" w:hAnsi="Consolas" w:cs="Courier"/>
                <w:color w:val="3B2322"/>
                <w:sz w:val="20"/>
                <w:szCs w:val="20"/>
              </w:rPr>
              <w:t xml:space="preserve"> how many {Item} are in stock</w:t>
            </w:r>
          </w:p>
          <w:p w14:paraId="58750A48"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QuantityOnHandIntent</w:t>
            </w:r>
            <w:proofErr w:type="spellEnd"/>
            <w:r w:rsidRPr="00461CF5">
              <w:rPr>
                <w:rFonts w:ascii="Consolas" w:hAnsi="Consolas" w:cs="Courier"/>
                <w:color w:val="3B2322"/>
                <w:sz w:val="20"/>
                <w:szCs w:val="20"/>
              </w:rPr>
              <w:t xml:space="preserve"> how many {Item} exist</w:t>
            </w:r>
          </w:p>
          <w:p w14:paraId="1D1858A8"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QuantityOnHandIntent</w:t>
            </w:r>
            <w:proofErr w:type="spellEnd"/>
            <w:r w:rsidRPr="00461CF5">
              <w:rPr>
                <w:rFonts w:ascii="Consolas" w:hAnsi="Consolas" w:cs="Courier"/>
                <w:color w:val="3B2322"/>
                <w:sz w:val="20"/>
                <w:szCs w:val="20"/>
              </w:rPr>
              <w:t xml:space="preserve"> how many {Item} are on hand</w:t>
            </w:r>
          </w:p>
          <w:p w14:paraId="4A0DD91B"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QuantityOnHandIntent</w:t>
            </w:r>
            <w:proofErr w:type="spellEnd"/>
            <w:r w:rsidRPr="00461CF5">
              <w:rPr>
                <w:rFonts w:ascii="Consolas" w:hAnsi="Consolas" w:cs="Courier"/>
                <w:color w:val="3B2322"/>
                <w:sz w:val="20"/>
                <w:szCs w:val="20"/>
              </w:rPr>
              <w:t xml:space="preserve"> do we have {Item}</w:t>
            </w:r>
          </w:p>
          <w:p w14:paraId="104EC3DE"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QuantityOnHandIntent</w:t>
            </w:r>
            <w:proofErr w:type="spellEnd"/>
            <w:r w:rsidRPr="00461CF5">
              <w:rPr>
                <w:rFonts w:ascii="Consolas" w:hAnsi="Consolas" w:cs="Courier"/>
                <w:color w:val="3B2322"/>
                <w:sz w:val="20"/>
                <w:szCs w:val="20"/>
              </w:rPr>
              <w:t xml:space="preserve"> are there {Item}</w:t>
            </w:r>
          </w:p>
          <w:p w14:paraId="38BCD412"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QuantityOnHandIntent</w:t>
            </w:r>
            <w:proofErr w:type="spellEnd"/>
            <w:r w:rsidRPr="00461CF5">
              <w:rPr>
                <w:rFonts w:ascii="Consolas" w:hAnsi="Consolas" w:cs="Courier"/>
                <w:color w:val="3B2322"/>
                <w:sz w:val="20"/>
                <w:szCs w:val="20"/>
              </w:rPr>
              <w:t xml:space="preserve"> {Item}</w:t>
            </w:r>
          </w:p>
          <w:p w14:paraId="3F2087C3"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
          <w:p w14:paraId="5E0519C8"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EndIntent</w:t>
            </w:r>
            <w:proofErr w:type="spellEnd"/>
            <w:r w:rsidRPr="00461CF5">
              <w:rPr>
                <w:rFonts w:ascii="Consolas" w:hAnsi="Consolas" w:cs="Courier"/>
                <w:color w:val="3B2322"/>
                <w:sz w:val="20"/>
                <w:szCs w:val="20"/>
              </w:rPr>
              <w:t xml:space="preserve"> thanks</w:t>
            </w:r>
          </w:p>
          <w:p w14:paraId="04BAF49D"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EndIntent</w:t>
            </w:r>
            <w:proofErr w:type="spellEnd"/>
            <w:r w:rsidRPr="00461CF5">
              <w:rPr>
                <w:rFonts w:ascii="Consolas" w:hAnsi="Consolas" w:cs="Courier"/>
                <w:color w:val="3B2322"/>
                <w:sz w:val="20"/>
                <w:szCs w:val="20"/>
              </w:rPr>
              <w:t xml:space="preserve"> thank you</w:t>
            </w:r>
          </w:p>
          <w:p w14:paraId="1346CE2E"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lastRenderedPageBreak/>
              <w:t>EndIntent</w:t>
            </w:r>
            <w:proofErr w:type="spellEnd"/>
            <w:r w:rsidRPr="00461CF5">
              <w:rPr>
                <w:rFonts w:ascii="Consolas" w:hAnsi="Consolas" w:cs="Courier"/>
                <w:color w:val="3B2322"/>
                <w:sz w:val="20"/>
                <w:szCs w:val="20"/>
              </w:rPr>
              <w:t xml:space="preserve"> great</w:t>
            </w:r>
          </w:p>
          <w:p w14:paraId="1E607575" w14:textId="77777777" w:rsidR="00461CF5" w:rsidRPr="00461CF5" w:rsidRDefault="00461CF5" w:rsidP="00461C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461CF5">
              <w:rPr>
                <w:rFonts w:ascii="Consolas" w:hAnsi="Consolas" w:cs="Courier"/>
                <w:color w:val="3B2322"/>
                <w:sz w:val="20"/>
                <w:szCs w:val="20"/>
              </w:rPr>
              <w:t>EndIntent</w:t>
            </w:r>
            <w:proofErr w:type="spellEnd"/>
            <w:r w:rsidRPr="00461CF5">
              <w:rPr>
                <w:rFonts w:ascii="Consolas" w:hAnsi="Consolas" w:cs="Courier"/>
                <w:color w:val="3B2322"/>
                <w:sz w:val="20"/>
                <w:szCs w:val="20"/>
              </w:rPr>
              <w:t xml:space="preserve"> goodbye</w:t>
            </w:r>
          </w:p>
          <w:p w14:paraId="54236EE2" w14:textId="6AB8C388" w:rsidR="008D2349" w:rsidRPr="008D2349" w:rsidRDefault="008D2349" w:rsidP="001E1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p>
        </w:tc>
      </w:tr>
    </w:tbl>
    <w:p w14:paraId="0874F6B7" w14:textId="77777777" w:rsidR="00460730" w:rsidRDefault="00460730" w:rsidP="005E5B42">
      <w:pPr>
        <w:rPr>
          <w:rFonts w:ascii="Arial" w:hAnsi="Arial" w:cs="Arial"/>
          <w:color w:val="333333"/>
          <w:sz w:val="18"/>
          <w:szCs w:val="18"/>
        </w:rPr>
      </w:pPr>
    </w:p>
    <w:p w14:paraId="4E49C29E" w14:textId="7231CA3A" w:rsidR="008D2349" w:rsidRDefault="00460730" w:rsidP="00460730">
      <w:pPr>
        <w:pStyle w:val="Heading4"/>
      </w:pPr>
      <w:r>
        <w:t>The Code</w:t>
      </w:r>
    </w:p>
    <w:p w14:paraId="790F37FB" w14:textId="230684FD" w:rsidR="00460730" w:rsidRDefault="00460730" w:rsidP="005E5B42">
      <w:pPr>
        <w:rPr>
          <w:rFonts w:ascii="Arial" w:hAnsi="Arial" w:cs="Arial"/>
          <w:color w:val="333333"/>
          <w:sz w:val="18"/>
          <w:szCs w:val="18"/>
        </w:rPr>
      </w:pPr>
      <w:r>
        <w:rPr>
          <w:rFonts w:ascii="Arial" w:hAnsi="Arial" w:cs="Arial"/>
          <w:color w:val="333333"/>
          <w:sz w:val="18"/>
          <w:szCs w:val="18"/>
        </w:rPr>
        <w:t>Create a sub-folder called “src”</w:t>
      </w:r>
    </w:p>
    <w:p w14:paraId="4C289C06" w14:textId="43DB40D9" w:rsidR="00460730" w:rsidRDefault="00460730" w:rsidP="005E5B42">
      <w:pPr>
        <w:rPr>
          <w:rFonts w:ascii="Arial" w:hAnsi="Arial" w:cs="Arial"/>
          <w:color w:val="333333"/>
          <w:sz w:val="18"/>
          <w:szCs w:val="18"/>
        </w:rPr>
      </w:pPr>
      <w:r>
        <w:rPr>
          <w:rFonts w:ascii="Arial" w:hAnsi="Arial" w:cs="Arial"/>
          <w:color w:val="333333"/>
          <w:sz w:val="18"/>
          <w:szCs w:val="18"/>
        </w:rPr>
        <w:t xml:space="preserve">Create a new </w:t>
      </w:r>
      <w:proofErr w:type="spellStart"/>
      <w:r>
        <w:rPr>
          <w:rFonts w:ascii="Arial" w:hAnsi="Arial" w:cs="Arial"/>
          <w:color w:val="333333"/>
          <w:sz w:val="18"/>
          <w:szCs w:val="18"/>
        </w:rPr>
        <w:t>javascript</w:t>
      </w:r>
      <w:proofErr w:type="spellEnd"/>
      <w:r>
        <w:rPr>
          <w:rFonts w:ascii="Arial" w:hAnsi="Arial" w:cs="Arial"/>
          <w:color w:val="333333"/>
          <w:sz w:val="18"/>
          <w:szCs w:val="18"/>
        </w:rPr>
        <w:t xml:space="preserve"> file called “index.js”</w:t>
      </w:r>
    </w:p>
    <w:p w14:paraId="2B861AE4" w14:textId="52C2692E" w:rsidR="00736487" w:rsidRDefault="00736487" w:rsidP="005E5B42">
      <w:pPr>
        <w:rPr>
          <w:rFonts w:ascii="Arial" w:hAnsi="Arial" w:cs="Arial"/>
          <w:color w:val="333333"/>
          <w:sz w:val="18"/>
          <w:szCs w:val="18"/>
        </w:rPr>
      </w:pPr>
      <w:r>
        <w:rPr>
          <w:rFonts w:ascii="Arial" w:hAnsi="Arial" w:cs="Arial"/>
          <w:color w:val="333333"/>
          <w:sz w:val="18"/>
          <w:szCs w:val="18"/>
        </w:rPr>
        <w:t>Paste in the following code.</w:t>
      </w:r>
    </w:p>
    <w:p w14:paraId="4D53929B" w14:textId="77777777" w:rsidR="00460730" w:rsidRDefault="00460730" w:rsidP="005E5B42">
      <w:pPr>
        <w:rPr>
          <w:rFonts w:ascii="Arial" w:hAnsi="Arial" w:cs="Arial"/>
          <w:color w:val="333333"/>
          <w:sz w:val="18"/>
          <w:szCs w:val="18"/>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76"/>
      </w:tblGrid>
      <w:tr w:rsidR="00460730" w14:paraId="1BE1214C" w14:textId="77777777" w:rsidTr="001E18B5">
        <w:trPr>
          <w:trHeight w:val="323"/>
        </w:trPr>
        <w:tc>
          <w:tcPr>
            <w:tcW w:w="9576" w:type="dxa"/>
            <w:shd w:val="clear" w:color="auto" w:fill="F2F2F2" w:themeFill="background1" w:themeFillShade="F2"/>
          </w:tcPr>
          <w:p w14:paraId="170E550A" w14:textId="7F7FEB67" w:rsidR="00460730" w:rsidRDefault="00460730" w:rsidP="001E18B5">
            <w:pPr>
              <w:jc w:val="center"/>
            </w:pPr>
            <w:r>
              <w:t>index.js</w:t>
            </w:r>
          </w:p>
        </w:tc>
      </w:tr>
      <w:tr w:rsidR="00460730" w14:paraId="4F1DD7F9" w14:textId="77777777" w:rsidTr="001E18B5">
        <w:tc>
          <w:tcPr>
            <w:tcW w:w="9576" w:type="dxa"/>
          </w:tcPr>
          <w:p w14:paraId="78316693" w14:textId="13FEA82A" w:rsidR="00736487" w:rsidRDefault="00460730" w:rsidP="00460730">
            <w:pPr>
              <w:pStyle w:val="HTMLPreformatted"/>
              <w:shd w:val="clear" w:color="auto" w:fill="2B2B2B"/>
              <w:rPr>
                <w:rFonts w:ascii="Menlo" w:hAnsi="Menlo" w:cs="Menlo"/>
                <w:color w:val="CC7832"/>
                <w:sz w:val="18"/>
                <w:szCs w:val="18"/>
              </w:rPr>
            </w:pPr>
            <w:r>
              <w:rPr>
                <w:rFonts w:ascii="Menlo" w:hAnsi="Menlo" w:cs="Menlo"/>
                <w:color w:val="808080"/>
                <w:sz w:val="18"/>
                <w:szCs w:val="18"/>
              </w:rPr>
              <w:t>// Inventory Dashboard Alexa Skill - publish your data with your code!</w:t>
            </w:r>
            <w:r>
              <w:rPr>
                <w:rFonts w:ascii="Menlo" w:hAnsi="Menlo" w:cs="Menlo"/>
                <w:color w:val="808080"/>
                <w:sz w:val="18"/>
                <w:szCs w:val="18"/>
              </w:rPr>
              <w:br/>
            </w:r>
            <w:r>
              <w:rPr>
                <w:rFonts w:ascii="Menlo" w:hAnsi="Menlo" w:cs="Menlo"/>
                <w:color w:val="808080"/>
                <w:sz w:val="18"/>
                <w:szCs w:val="18"/>
              </w:rPr>
              <w:br/>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r>
              <w:rPr>
                <w:rFonts w:ascii="Menlo" w:hAnsi="Menlo" w:cs="Menlo"/>
                <w:color w:val="A9B7C6"/>
                <w:sz w:val="18"/>
                <w:szCs w:val="18"/>
              </w:rPr>
              <w:t>dataset = require(</w:t>
            </w:r>
            <w:r>
              <w:rPr>
                <w:rFonts w:ascii="Menlo" w:hAnsi="Menlo" w:cs="Menlo"/>
                <w:color w:val="6A8759"/>
                <w:sz w:val="18"/>
                <w:szCs w:val="18"/>
              </w:rPr>
              <w:t>'./</w:t>
            </w:r>
            <w:proofErr w:type="spellStart"/>
            <w:r>
              <w:rPr>
                <w:rFonts w:ascii="Menlo" w:hAnsi="Menlo" w:cs="Menlo"/>
                <w:color w:val="6A8759"/>
                <w:sz w:val="18"/>
                <w:szCs w:val="18"/>
              </w:rPr>
              <w:t>datafiles</w:t>
            </w:r>
            <w:proofErr w:type="spellEnd"/>
            <w:r>
              <w:rPr>
                <w:rFonts w:ascii="Menlo" w:hAnsi="Menlo" w:cs="Menlo"/>
                <w:color w:val="6A8759"/>
                <w:sz w:val="18"/>
                <w:szCs w:val="18"/>
              </w:rPr>
              <w:t>/dataset.js'</w:t>
            </w:r>
            <w:r>
              <w:rPr>
                <w:rFonts w:ascii="Menlo" w:hAnsi="Menlo" w:cs="Menlo"/>
                <w:color w:val="A9B7C6"/>
                <w:sz w:val="18"/>
                <w:szCs w:val="18"/>
              </w:rPr>
              <w:t>)</w:t>
            </w:r>
            <w:r>
              <w:rPr>
                <w:rFonts w:ascii="Menlo" w:hAnsi="Menlo" w:cs="Menlo"/>
                <w:color w:val="CC7832"/>
                <w:sz w:val="18"/>
                <w:szCs w:val="18"/>
              </w:rPr>
              <w:t>;</w:t>
            </w:r>
            <w:r>
              <w:rPr>
                <w:rFonts w:ascii="Menlo" w:hAnsi="Menlo" w:cs="Menlo"/>
                <w:color w:val="808080"/>
                <w:sz w:val="18"/>
                <w:szCs w:val="18"/>
              </w:rPr>
              <w:br/>
            </w:r>
            <w:r>
              <w:rPr>
                <w:rFonts w:ascii="Menlo" w:hAnsi="Menlo" w:cs="Menlo"/>
                <w:color w:val="808080"/>
                <w:sz w:val="18"/>
                <w:szCs w:val="18"/>
              </w:rPr>
              <w:br/>
            </w:r>
            <w:proofErr w:type="spellStart"/>
            <w:r>
              <w:rPr>
                <w:rFonts w:ascii="Menlo" w:hAnsi="Menlo" w:cs="Menlo"/>
                <w:color w:val="FFC66D"/>
                <w:sz w:val="18"/>
                <w:szCs w:val="18"/>
              </w:rPr>
              <w:t>exports</w:t>
            </w:r>
            <w:r>
              <w:rPr>
                <w:rFonts w:ascii="Menlo" w:hAnsi="Menlo" w:cs="Menlo"/>
                <w:color w:val="A9B7C6"/>
                <w:sz w:val="18"/>
                <w:szCs w:val="18"/>
              </w:rPr>
              <w:t>.</w:t>
            </w:r>
            <w:r>
              <w:rPr>
                <w:rFonts w:ascii="Menlo" w:hAnsi="Menlo" w:cs="Menlo"/>
                <w:color w:val="FFC66D"/>
                <w:sz w:val="18"/>
                <w:szCs w:val="18"/>
              </w:rPr>
              <w:t>handler</w:t>
            </w:r>
            <w:proofErr w:type="spellEnd"/>
            <w:r>
              <w:rPr>
                <w:rFonts w:ascii="Menlo" w:hAnsi="Menlo" w:cs="Menlo"/>
                <w:color w:val="FFC66D"/>
                <w:sz w:val="18"/>
                <w:szCs w:val="18"/>
              </w:rPr>
              <w:t xml:space="preserve"> </w:t>
            </w:r>
            <w:r>
              <w:rPr>
                <w:rFonts w:ascii="Menlo" w:hAnsi="Menlo" w:cs="Menlo"/>
                <w:color w:val="A9B7C6"/>
                <w:sz w:val="18"/>
                <w:szCs w:val="18"/>
              </w:rPr>
              <w:t xml:space="preserve">= </w:t>
            </w:r>
            <w:r>
              <w:rPr>
                <w:rFonts w:ascii="Menlo" w:hAnsi="Menlo" w:cs="Menlo"/>
                <w:b/>
                <w:bCs/>
                <w:color w:val="CC7832"/>
                <w:sz w:val="18"/>
                <w:szCs w:val="18"/>
              </w:rPr>
              <w:t>function</w:t>
            </w:r>
            <w:r>
              <w:rPr>
                <w:rFonts w:ascii="Menlo" w:hAnsi="Menlo" w:cs="Menlo"/>
                <w:color w:val="A9B7C6"/>
                <w:sz w:val="18"/>
                <w:szCs w:val="18"/>
              </w:rPr>
              <w:t>( event</w:t>
            </w:r>
            <w:r>
              <w:rPr>
                <w:rFonts w:ascii="Menlo" w:hAnsi="Menlo" w:cs="Menlo"/>
                <w:color w:val="CC7832"/>
                <w:sz w:val="18"/>
                <w:szCs w:val="18"/>
              </w:rPr>
              <w:t xml:space="preserve">, </w:t>
            </w:r>
            <w:r>
              <w:rPr>
                <w:rFonts w:ascii="Menlo" w:hAnsi="Menlo" w:cs="Menlo"/>
                <w:color w:val="A9B7C6"/>
                <w:sz w:val="18"/>
                <w:szCs w:val="18"/>
              </w:rPr>
              <w:t>context ) {</w:t>
            </w:r>
            <w:r>
              <w:rPr>
                <w:rFonts w:ascii="Menlo" w:hAnsi="Menlo" w:cs="Menlo"/>
                <w:color w:val="A9B7C6"/>
                <w:sz w:val="18"/>
                <w:szCs w:val="18"/>
              </w:rPr>
              <w:br/>
              <w:t xml:space="preserve">    </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r>
              <w:rPr>
                <w:rFonts w:ascii="Menlo" w:hAnsi="Menlo" w:cs="Menlo"/>
                <w:color w:val="A9B7C6"/>
                <w:sz w:val="18"/>
                <w:szCs w:val="18"/>
              </w:rPr>
              <w:t xml:space="preserve">say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endsession</w:t>
            </w:r>
            <w:proofErr w:type="spellEnd"/>
            <w:r>
              <w:rPr>
                <w:rFonts w:ascii="Menlo" w:hAnsi="Menlo" w:cs="Menlo"/>
                <w:color w:val="A9B7C6"/>
                <w:sz w:val="18"/>
                <w:szCs w:val="18"/>
              </w:rPr>
              <w:t xml:space="preserve"> = </w:t>
            </w:r>
            <w:r>
              <w:rPr>
                <w:rFonts w:ascii="Menlo" w:hAnsi="Menlo" w:cs="Menlo"/>
                <w:b/>
                <w:bCs/>
                <w:color w:val="CC7832"/>
                <w:sz w:val="18"/>
                <w:szCs w:val="18"/>
              </w:rPr>
              <w:t>false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sessionAttributes</w:t>
            </w:r>
            <w:proofErr w:type="spellEnd"/>
            <w:r>
              <w:rPr>
                <w:rFonts w:ascii="Menlo" w:hAnsi="Menlo" w:cs="Menlo"/>
                <w:color w:val="A9B7C6"/>
                <w:sz w:val="18"/>
                <w:szCs w:val="18"/>
              </w:rPr>
              <w:t xml:space="preserve"> = {}</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myItem</w:t>
            </w:r>
            <w:proofErr w:type="spellEnd"/>
            <w:r>
              <w:rPr>
                <w:rFonts w:ascii="Menlo" w:hAnsi="Menlo" w:cs="Menlo"/>
                <w:color w:val="A9B7C6"/>
                <w:sz w:val="18"/>
                <w:szCs w:val="18"/>
              </w:rPr>
              <w:t xml:space="preserve"> = </w:t>
            </w:r>
            <w:r>
              <w:rPr>
                <w:rFonts w:ascii="Menlo" w:hAnsi="Menlo" w:cs="Menlo"/>
                <w:color w:val="6A8759"/>
                <w:sz w:val="18"/>
                <w:szCs w:val="18"/>
              </w:rPr>
              <w:t>"apples"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Qty</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event.</w:t>
            </w:r>
            <w:r>
              <w:rPr>
                <w:rFonts w:ascii="Menlo" w:hAnsi="Menlo" w:cs="Menlo"/>
                <w:color w:val="9876AA"/>
                <w:sz w:val="18"/>
                <w:szCs w:val="18"/>
              </w:rPr>
              <w:t>session</w:t>
            </w:r>
            <w:r>
              <w:rPr>
                <w:rFonts w:ascii="Menlo" w:hAnsi="Menlo" w:cs="Menlo"/>
                <w:color w:val="A9B7C6"/>
                <w:sz w:val="18"/>
                <w:szCs w:val="18"/>
              </w:rPr>
              <w:t>.</w:t>
            </w:r>
            <w:r>
              <w:rPr>
                <w:rFonts w:ascii="Menlo" w:hAnsi="Menlo" w:cs="Menlo"/>
                <w:color w:val="9876AA"/>
                <w:sz w:val="18"/>
                <w:szCs w:val="18"/>
              </w:rPr>
              <w:t>attributes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sessionAttributes</w:t>
            </w:r>
            <w:proofErr w:type="spellEnd"/>
            <w:r>
              <w:rPr>
                <w:rFonts w:ascii="Menlo" w:hAnsi="Menlo" w:cs="Menlo"/>
                <w:color w:val="A9B7C6"/>
                <w:sz w:val="18"/>
                <w:szCs w:val="18"/>
              </w:rPr>
              <w:t xml:space="preserve"> = </w:t>
            </w:r>
            <w:proofErr w:type="spellStart"/>
            <w:r>
              <w:rPr>
                <w:rFonts w:ascii="Menlo" w:hAnsi="Menlo" w:cs="Menlo"/>
                <w:color w:val="A9B7C6"/>
                <w:sz w:val="18"/>
                <w:szCs w:val="18"/>
              </w:rPr>
              <w:t>event.</w:t>
            </w:r>
            <w:r>
              <w:rPr>
                <w:rFonts w:ascii="Menlo" w:hAnsi="Menlo" w:cs="Menlo"/>
                <w:color w:val="9876AA"/>
                <w:sz w:val="18"/>
                <w:szCs w:val="18"/>
              </w:rPr>
              <w:t>session</w:t>
            </w:r>
            <w:r>
              <w:rPr>
                <w:rFonts w:ascii="Menlo" w:hAnsi="Menlo" w:cs="Menlo"/>
                <w:color w:val="A9B7C6"/>
                <w:sz w:val="18"/>
                <w:szCs w:val="18"/>
              </w:rPr>
              <w:t>.</w:t>
            </w:r>
            <w:r>
              <w:rPr>
                <w:rFonts w:ascii="Menlo" w:hAnsi="Menlo" w:cs="Menlo"/>
                <w:color w:val="9876AA"/>
                <w:sz w:val="18"/>
                <w:szCs w:val="18"/>
              </w:rPr>
              <w:t>attributes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event.</w:t>
            </w:r>
            <w:r>
              <w:rPr>
                <w:rFonts w:ascii="Menlo" w:hAnsi="Menlo" w:cs="Menlo"/>
                <w:color w:val="9876AA"/>
                <w:sz w:val="18"/>
                <w:szCs w:val="18"/>
              </w:rPr>
              <w:t>request</w:t>
            </w:r>
            <w:r>
              <w:rPr>
                <w:rFonts w:ascii="Menlo" w:hAnsi="Menlo" w:cs="Menlo"/>
                <w:color w:val="A9B7C6"/>
                <w:sz w:val="18"/>
                <w:szCs w:val="18"/>
              </w:rPr>
              <w:t>.</w:t>
            </w:r>
            <w:r>
              <w:rPr>
                <w:rFonts w:ascii="Menlo" w:hAnsi="Menlo" w:cs="Menlo"/>
                <w:color w:val="9876AA"/>
                <w:sz w:val="18"/>
                <w:szCs w:val="18"/>
              </w:rPr>
              <w:t>type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LaunchRequest</w:t>
            </w:r>
            <w:proofErr w:type="spellEnd"/>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t xml:space="preserve">        say = </w:t>
            </w:r>
            <w:r>
              <w:rPr>
                <w:rFonts w:ascii="Menlo" w:hAnsi="Menlo" w:cs="Menlo"/>
                <w:color w:val="6A8759"/>
                <w:sz w:val="18"/>
                <w:szCs w:val="18"/>
              </w:rPr>
              <w:t>"Welcome to Supermarket Inventory! You can ask me about apples, oranges, and other items."</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b/>
                <w:bCs/>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IntentName</w:t>
            </w:r>
            <w:proofErr w:type="spellEnd"/>
            <w:r>
              <w:rPr>
                <w:rFonts w:ascii="Menlo" w:hAnsi="Menlo" w:cs="Menlo"/>
                <w:color w:val="A9B7C6"/>
                <w:sz w:val="18"/>
                <w:szCs w:val="18"/>
              </w:rPr>
              <w:t xml:space="preserve"> = event.</w:t>
            </w:r>
            <w:r>
              <w:rPr>
                <w:rFonts w:ascii="Menlo" w:hAnsi="Menlo" w:cs="Menlo"/>
                <w:color w:val="9876AA"/>
                <w:sz w:val="18"/>
                <w:szCs w:val="18"/>
              </w:rPr>
              <w:t>request</w:t>
            </w:r>
            <w:r>
              <w:rPr>
                <w:rFonts w:ascii="Menlo" w:hAnsi="Menlo" w:cs="Menlo"/>
                <w:color w:val="A9B7C6"/>
                <w:sz w:val="18"/>
                <w:szCs w:val="18"/>
              </w:rPr>
              <w:t>.</w:t>
            </w:r>
            <w:r>
              <w:rPr>
                <w:rFonts w:ascii="Menlo" w:hAnsi="Menlo" w:cs="Menlo"/>
                <w:color w:val="9876AA"/>
                <w:sz w:val="18"/>
                <w:szCs w:val="18"/>
              </w:rPr>
              <w:t>intent</w:t>
            </w:r>
            <w:r>
              <w:rPr>
                <w:rFonts w:ascii="Menlo" w:hAnsi="Menlo" w:cs="Menlo"/>
                <w:color w:val="A9B7C6"/>
                <w:sz w:val="18"/>
                <w:szCs w:val="18"/>
              </w:rPr>
              <w:t>.</w:t>
            </w:r>
            <w:r>
              <w:rPr>
                <w:rFonts w:ascii="Menlo" w:hAnsi="Menlo" w:cs="Menlo"/>
                <w:color w:val="9876AA"/>
                <w:sz w:val="18"/>
                <w:szCs w:val="18"/>
              </w:rPr>
              <w:t>name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IntentName</w:t>
            </w:r>
            <w:proofErr w:type="spellEnd"/>
            <w:r>
              <w:rPr>
                <w:rFonts w:ascii="Menlo" w:hAnsi="Menlo" w:cs="Menlo"/>
                <w:color w:val="A9B7C6"/>
                <w:sz w:val="18"/>
                <w:szCs w:val="18"/>
              </w:rPr>
              <w:t xml:space="preserve"> === </w:t>
            </w:r>
            <w:r>
              <w:rPr>
                <w:rFonts w:ascii="Menlo" w:hAnsi="Menlo" w:cs="Menlo"/>
                <w:color w:val="6A8759"/>
                <w:sz w:val="18"/>
                <w:szCs w:val="18"/>
              </w:rPr>
              <w:t>"</w:t>
            </w:r>
            <w:proofErr w:type="spellStart"/>
            <w:r>
              <w:rPr>
                <w:rFonts w:ascii="Menlo" w:hAnsi="Menlo" w:cs="Menlo"/>
                <w:color w:val="6A8759"/>
                <w:sz w:val="18"/>
                <w:szCs w:val="18"/>
              </w:rPr>
              <w:t>QuantityOnHandIntent</w:t>
            </w:r>
            <w:proofErr w:type="spellEnd"/>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if</w:t>
            </w:r>
            <w:r>
              <w:rPr>
                <w:rFonts w:ascii="Menlo" w:hAnsi="Menlo" w:cs="Menlo"/>
                <w:color w:val="A9B7C6"/>
                <w:sz w:val="18"/>
                <w:szCs w:val="18"/>
              </w:rPr>
              <w:t>(</w:t>
            </w:r>
            <w:proofErr w:type="spellStart"/>
            <w:r>
              <w:rPr>
                <w:rFonts w:ascii="Menlo" w:hAnsi="Menlo" w:cs="Menlo"/>
                <w:color w:val="A9B7C6"/>
                <w:sz w:val="18"/>
                <w:szCs w:val="18"/>
              </w:rPr>
              <w:t>event.</w:t>
            </w:r>
            <w:r>
              <w:rPr>
                <w:rFonts w:ascii="Menlo" w:hAnsi="Menlo" w:cs="Menlo"/>
                <w:color w:val="9876AA"/>
                <w:sz w:val="18"/>
                <w:szCs w:val="18"/>
              </w:rPr>
              <w:t>request</w:t>
            </w:r>
            <w:r>
              <w:rPr>
                <w:rFonts w:ascii="Menlo" w:hAnsi="Menlo" w:cs="Menlo"/>
                <w:color w:val="A9B7C6"/>
                <w:sz w:val="18"/>
                <w:szCs w:val="18"/>
              </w:rPr>
              <w:t>.</w:t>
            </w:r>
            <w:r>
              <w:rPr>
                <w:rFonts w:ascii="Menlo" w:hAnsi="Menlo" w:cs="Menlo"/>
                <w:color w:val="9876AA"/>
                <w:sz w:val="18"/>
                <w:szCs w:val="18"/>
              </w:rPr>
              <w:t>intent</w:t>
            </w:r>
            <w:r>
              <w:rPr>
                <w:rFonts w:ascii="Menlo" w:hAnsi="Menlo" w:cs="Menlo"/>
                <w:color w:val="A9B7C6"/>
                <w:sz w:val="18"/>
                <w:szCs w:val="18"/>
              </w:rPr>
              <w:t>.</w:t>
            </w:r>
            <w:r>
              <w:rPr>
                <w:rFonts w:ascii="Menlo" w:hAnsi="Menlo" w:cs="Menlo"/>
                <w:color w:val="9876AA"/>
                <w:sz w:val="18"/>
                <w:szCs w:val="18"/>
              </w:rPr>
              <w:t>slots</w:t>
            </w:r>
            <w:r>
              <w:rPr>
                <w:rFonts w:ascii="Menlo" w:hAnsi="Menlo" w:cs="Menlo"/>
                <w:color w:val="A9B7C6"/>
                <w:sz w:val="18"/>
                <w:szCs w:val="18"/>
              </w:rPr>
              <w:t>.</w:t>
            </w:r>
            <w:r>
              <w:rPr>
                <w:rFonts w:ascii="Menlo" w:hAnsi="Menlo" w:cs="Menlo"/>
                <w:color w:val="9876AA"/>
                <w:sz w:val="18"/>
                <w:szCs w:val="18"/>
              </w:rPr>
              <w:t>Item</w:t>
            </w:r>
            <w:r>
              <w:rPr>
                <w:rFonts w:ascii="Menlo" w:hAnsi="Menlo" w:cs="Menlo"/>
                <w:color w:val="A9B7C6"/>
                <w:sz w:val="18"/>
                <w:szCs w:val="18"/>
              </w:rPr>
              <w:t>.</w:t>
            </w:r>
            <w:r>
              <w:rPr>
                <w:rFonts w:ascii="Menlo" w:hAnsi="Menlo" w:cs="Menlo"/>
                <w:color w:val="9876AA"/>
                <w:sz w:val="18"/>
                <w:szCs w:val="18"/>
              </w:rPr>
              <w:t>value</w:t>
            </w:r>
            <w:proofErr w:type="spellEnd"/>
            <w:r>
              <w:rPr>
                <w:rFonts w:ascii="Menlo" w:hAnsi="Menlo" w:cs="Menlo"/>
                <w:color w:val="A9B7C6"/>
                <w:sz w:val="18"/>
                <w:szCs w:val="18"/>
              </w:rPr>
              <w:t>) {</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myItem</w:t>
            </w:r>
            <w:proofErr w:type="spellEnd"/>
            <w:r>
              <w:rPr>
                <w:rFonts w:ascii="Menlo" w:hAnsi="Menlo" w:cs="Menlo"/>
                <w:color w:val="A9B7C6"/>
                <w:sz w:val="18"/>
                <w:szCs w:val="18"/>
              </w:rPr>
              <w:t xml:space="preserve">  = </w:t>
            </w:r>
            <w:proofErr w:type="spellStart"/>
            <w:r>
              <w:rPr>
                <w:rFonts w:ascii="Menlo" w:hAnsi="Menlo" w:cs="Menlo"/>
                <w:color w:val="A9B7C6"/>
                <w:sz w:val="18"/>
                <w:szCs w:val="18"/>
              </w:rPr>
              <w:t>event.</w:t>
            </w:r>
            <w:r>
              <w:rPr>
                <w:rFonts w:ascii="Menlo" w:hAnsi="Menlo" w:cs="Menlo"/>
                <w:color w:val="9876AA"/>
                <w:sz w:val="18"/>
                <w:szCs w:val="18"/>
              </w:rPr>
              <w:t>request</w:t>
            </w:r>
            <w:r>
              <w:rPr>
                <w:rFonts w:ascii="Menlo" w:hAnsi="Menlo" w:cs="Menlo"/>
                <w:color w:val="A9B7C6"/>
                <w:sz w:val="18"/>
                <w:szCs w:val="18"/>
              </w:rPr>
              <w:t>.</w:t>
            </w:r>
            <w:r>
              <w:rPr>
                <w:rFonts w:ascii="Menlo" w:hAnsi="Menlo" w:cs="Menlo"/>
                <w:color w:val="9876AA"/>
                <w:sz w:val="18"/>
                <w:szCs w:val="18"/>
              </w:rPr>
              <w:t>intent</w:t>
            </w:r>
            <w:r>
              <w:rPr>
                <w:rFonts w:ascii="Menlo" w:hAnsi="Menlo" w:cs="Menlo"/>
                <w:color w:val="A9B7C6"/>
                <w:sz w:val="18"/>
                <w:szCs w:val="18"/>
              </w:rPr>
              <w:t>.</w:t>
            </w:r>
            <w:r>
              <w:rPr>
                <w:rFonts w:ascii="Menlo" w:hAnsi="Menlo" w:cs="Menlo"/>
                <w:color w:val="9876AA"/>
                <w:sz w:val="18"/>
                <w:szCs w:val="18"/>
              </w:rPr>
              <w:t>slots</w:t>
            </w:r>
            <w:r>
              <w:rPr>
                <w:rFonts w:ascii="Menlo" w:hAnsi="Menlo" w:cs="Menlo"/>
                <w:color w:val="A9B7C6"/>
                <w:sz w:val="18"/>
                <w:szCs w:val="18"/>
              </w:rPr>
              <w:t>.</w:t>
            </w:r>
            <w:r>
              <w:rPr>
                <w:rFonts w:ascii="Menlo" w:hAnsi="Menlo" w:cs="Menlo"/>
                <w:color w:val="9876AA"/>
                <w:sz w:val="18"/>
                <w:szCs w:val="18"/>
              </w:rPr>
              <w:t>Item</w:t>
            </w:r>
            <w:r>
              <w:rPr>
                <w:rFonts w:ascii="Menlo" w:hAnsi="Menlo" w:cs="Menlo"/>
                <w:color w:val="A9B7C6"/>
                <w:sz w:val="18"/>
                <w:szCs w:val="18"/>
              </w:rPr>
              <w:t>.</w:t>
            </w:r>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sessionAttributes.</w:t>
            </w:r>
            <w:r>
              <w:rPr>
                <w:rFonts w:ascii="Menlo" w:hAnsi="Menlo" w:cs="Menlo"/>
                <w:color w:val="9876AA"/>
                <w:sz w:val="18"/>
                <w:szCs w:val="18"/>
              </w:rPr>
              <w:t>ItemList</w:t>
            </w:r>
            <w:proofErr w:type="spellEnd"/>
            <w:r>
              <w:rPr>
                <w:rFonts w:ascii="Menlo" w:hAnsi="Menlo" w:cs="Menlo"/>
                <w:color w:val="A9B7C6"/>
                <w:sz w:val="18"/>
                <w:szCs w:val="18"/>
              </w:rPr>
              <w:t>)  {</w:t>
            </w:r>
            <w:proofErr w:type="spellStart"/>
            <w:r>
              <w:rPr>
                <w:rFonts w:ascii="Menlo" w:hAnsi="Menlo" w:cs="Menlo"/>
                <w:color w:val="A9B7C6"/>
                <w:sz w:val="18"/>
                <w:szCs w:val="18"/>
              </w:rPr>
              <w:t>sessionAttributes.</w:t>
            </w:r>
            <w:r>
              <w:rPr>
                <w:rFonts w:ascii="Menlo" w:hAnsi="Menlo" w:cs="Menlo"/>
                <w:color w:val="9876AA"/>
                <w:sz w:val="18"/>
                <w:szCs w:val="18"/>
              </w:rPr>
              <w:t>ItemList</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sessionAttributes.</w:t>
            </w:r>
            <w:r>
              <w:rPr>
                <w:rFonts w:ascii="Menlo" w:hAnsi="Menlo" w:cs="Menlo"/>
                <w:color w:val="9876AA"/>
                <w:sz w:val="18"/>
                <w:szCs w:val="18"/>
              </w:rPr>
              <w:t>ItemList</w:t>
            </w:r>
            <w:r>
              <w:rPr>
                <w:rFonts w:ascii="Menlo" w:hAnsi="Menlo" w:cs="Menlo"/>
                <w:color w:val="A9B7C6"/>
                <w:sz w:val="18"/>
                <w:szCs w:val="18"/>
              </w:rPr>
              <w:t>.</w:t>
            </w:r>
            <w:r>
              <w:rPr>
                <w:rFonts w:ascii="Menlo" w:hAnsi="Menlo" w:cs="Menlo"/>
                <w:color w:val="FFC66D"/>
                <w:sz w:val="18"/>
                <w:szCs w:val="18"/>
              </w:rPr>
              <w:t>push</w:t>
            </w:r>
            <w:proofErr w:type="spellEnd"/>
            <w:r>
              <w:rPr>
                <w:rFonts w:ascii="Menlo" w:hAnsi="Menlo" w:cs="Menlo"/>
                <w:color w:val="A9B7C6"/>
                <w:sz w:val="18"/>
                <w:szCs w:val="18"/>
              </w:rPr>
              <w:t>(</w:t>
            </w:r>
            <w:proofErr w:type="spellStart"/>
            <w:r>
              <w:rPr>
                <w:rFonts w:ascii="Menlo" w:hAnsi="Menlo" w:cs="Menlo"/>
                <w:color w:val="A9B7C6"/>
                <w:sz w:val="18"/>
                <w:szCs w:val="18"/>
              </w:rPr>
              <w:t>myItem</w:t>
            </w:r>
            <w:proofErr w:type="spellEnd"/>
            <w:r>
              <w:rPr>
                <w:rFonts w:ascii="Menlo" w:hAnsi="Menlo" w:cs="Menlo"/>
                <w:color w:val="A9B7C6"/>
                <w:sz w:val="18"/>
                <w:szCs w:val="18"/>
              </w:rPr>
              <w:t xml:space="preserve"> )</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w:t>
            </w:r>
            <w:proofErr w:type="spellStart"/>
            <w:r>
              <w:rPr>
                <w:rFonts w:ascii="Menlo" w:hAnsi="Menlo" w:cs="Menlo"/>
                <w:color w:val="A9B7C6"/>
                <w:sz w:val="18"/>
                <w:szCs w:val="18"/>
              </w:rPr>
              <w:t>dataset.length</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b/>
                <w:bCs/>
                <w:color w:val="CC7832"/>
                <w:sz w:val="18"/>
                <w:szCs w:val="18"/>
              </w:rPr>
              <w:t>if</w:t>
            </w:r>
            <w:r>
              <w:rPr>
                <w:rFonts w:ascii="Menlo" w:hAnsi="Menlo" w:cs="Menlo"/>
                <w:color w:val="A9B7C6"/>
                <w:sz w:val="18"/>
                <w:szCs w:val="18"/>
              </w:rPr>
              <w:t>(</w:t>
            </w:r>
            <w:proofErr w:type="spellStart"/>
            <w:r>
              <w:rPr>
                <w:rFonts w:ascii="Menlo" w:hAnsi="Menlo" w:cs="Menlo"/>
                <w:color w:val="A9B7C6"/>
                <w:sz w:val="18"/>
                <w:szCs w:val="18"/>
              </w:rPr>
              <w:t>myItem</w:t>
            </w:r>
            <w:proofErr w:type="spellEnd"/>
            <w:r>
              <w:rPr>
                <w:rFonts w:ascii="Menlo" w:hAnsi="Menlo" w:cs="Menlo"/>
                <w:color w:val="A9B7C6"/>
                <w:sz w:val="18"/>
                <w:szCs w:val="18"/>
              </w:rPr>
              <w:t xml:space="preserve"> == dataset[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FFC66D"/>
                <w:sz w:val="18"/>
                <w:szCs w:val="18"/>
              </w:rPr>
              <w:t>item</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Qty</w:t>
            </w:r>
            <w:proofErr w:type="spellEnd"/>
            <w:r>
              <w:rPr>
                <w:rFonts w:ascii="Menlo" w:hAnsi="Menlo" w:cs="Menlo"/>
                <w:color w:val="A9B7C6"/>
                <w:sz w:val="18"/>
                <w:szCs w:val="18"/>
              </w:rPr>
              <w:t xml:space="preserve"> = dataset[</w:t>
            </w:r>
            <w:proofErr w:type="spellStart"/>
            <w:r>
              <w:rPr>
                <w:rFonts w:ascii="Menlo" w:hAnsi="Menlo" w:cs="Menlo"/>
                <w:color w:val="A9B7C6"/>
                <w:sz w:val="18"/>
                <w:szCs w:val="18"/>
              </w:rPr>
              <w:t>i</w:t>
            </w:r>
            <w:proofErr w:type="spellEnd"/>
            <w:r>
              <w:rPr>
                <w:rFonts w:ascii="Menlo" w:hAnsi="Menlo" w:cs="Menlo"/>
                <w:color w:val="A9B7C6"/>
                <w:sz w:val="18"/>
                <w:szCs w:val="18"/>
              </w:rPr>
              <w:t>].</w:t>
            </w:r>
            <w:proofErr w:type="spellStart"/>
            <w:r>
              <w:rPr>
                <w:rFonts w:ascii="Menlo" w:hAnsi="Menlo" w:cs="Menlo"/>
                <w:color w:val="9876AA"/>
                <w:sz w:val="18"/>
                <w:szCs w:val="18"/>
              </w:rPr>
              <w:t>qty</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say = </w:t>
            </w:r>
            <w:r>
              <w:rPr>
                <w:rFonts w:ascii="Menlo" w:hAnsi="Menlo" w:cs="Menlo"/>
                <w:color w:val="6A8759"/>
                <w:sz w:val="18"/>
                <w:szCs w:val="18"/>
              </w:rPr>
              <w:t xml:space="preserve">"there are " </w:t>
            </w:r>
            <w:r>
              <w:rPr>
                <w:rFonts w:ascii="Menlo" w:hAnsi="Menlo" w:cs="Menlo"/>
                <w:color w:val="A9B7C6"/>
                <w:sz w:val="18"/>
                <w:szCs w:val="18"/>
              </w:rPr>
              <w:t xml:space="preserve">+ </w:t>
            </w:r>
            <w:proofErr w:type="spellStart"/>
            <w:r>
              <w:rPr>
                <w:rFonts w:ascii="Menlo" w:hAnsi="Menlo" w:cs="Menlo"/>
                <w:color w:val="A9B7C6"/>
                <w:sz w:val="18"/>
                <w:szCs w:val="18"/>
              </w:rPr>
              <w:t>Qty</w:t>
            </w:r>
            <w:proofErr w:type="spellEnd"/>
            <w:r>
              <w:rPr>
                <w:rFonts w:ascii="Menlo" w:hAnsi="Menlo" w:cs="Menlo"/>
                <w:color w:val="A9B7C6"/>
                <w:sz w:val="18"/>
                <w:szCs w:val="18"/>
              </w:rPr>
              <w:t xml:space="preserve"> + </w:t>
            </w:r>
            <w:r>
              <w:rPr>
                <w:rFonts w:ascii="Menlo" w:hAnsi="Menlo" w:cs="Menlo"/>
                <w:color w:val="6A8759"/>
                <w:sz w:val="18"/>
                <w:szCs w:val="18"/>
              </w:rPr>
              <w:t xml:space="preserve">" " </w:t>
            </w:r>
            <w:r>
              <w:rPr>
                <w:rFonts w:ascii="Menlo" w:hAnsi="Menlo" w:cs="Menlo"/>
                <w:color w:val="A9B7C6"/>
                <w:sz w:val="18"/>
                <w:szCs w:val="18"/>
              </w:rPr>
              <w:t xml:space="preserve">+ </w:t>
            </w:r>
            <w:proofErr w:type="spellStart"/>
            <w:r>
              <w:rPr>
                <w:rFonts w:ascii="Menlo" w:hAnsi="Menlo" w:cs="Menlo"/>
                <w:color w:val="A9B7C6"/>
                <w:sz w:val="18"/>
                <w:szCs w:val="18"/>
              </w:rPr>
              <w:t>myItem</w:t>
            </w:r>
            <w:proofErr w:type="spellEnd"/>
            <w:r>
              <w:rPr>
                <w:rFonts w:ascii="Menlo" w:hAnsi="Menlo" w:cs="Menlo"/>
                <w:color w:val="A9B7C6"/>
                <w:sz w:val="18"/>
                <w:szCs w:val="18"/>
              </w:rPr>
              <w:t xml:space="preserve">  </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b/>
                <w:bCs/>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say = </w:t>
            </w:r>
            <w:r>
              <w:rPr>
                <w:rFonts w:ascii="Menlo" w:hAnsi="Menlo" w:cs="Menlo"/>
                <w:color w:val="6A8759"/>
                <w:sz w:val="18"/>
                <w:szCs w:val="18"/>
              </w:rPr>
              <w:t>"you can say things like, tell me about oranges"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 </w:t>
            </w:r>
            <w:r>
              <w:rPr>
                <w:rFonts w:ascii="Menlo" w:hAnsi="Menlo" w:cs="Menlo"/>
                <w:b/>
                <w:bCs/>
                <w:color w:val="CC7832"/>
                <w:sz w:val="18"/>
                <w:szCs w:val="18"/>
              </w:rPr>
              <w:t xml:space="preserve">else if </w:t>
            </w:r>
            <w:r>
              <w:rPr>
                <w:rFonts w:ascii="Menlo" w:hAnsi="Menlo" w:cs="Menlo"/>
                <w:color w:val="A9B7C6"/>
                <w:sz w:val="18"/>
                <w:szCs w:val="18"/>
              </w:rPr>
              <w:t>(</w:t>
            </w:r>
            <w:proofErr w:type="spellStart"/>
            <w:r>
              <w:rPr>
                <w:rFonts w:ascii="Menlo" w:hAnsi="Menlo" w:cs="Menlo"/>
                <w:color w:val="A9B7C6"/>
                <w:sz w:val="18"/>
                <w:szCs w:val="18"/>
              </w:rPr>
              <w:t>IntentName</w:t>
            </w:r>
            <w:proofErr w:type="spellEnd"/>
            <w:r>
              <w:rPr>
                <w:rFonts w:ascii="Menlo" w:hAnsi="Menlo" w:cs="Menlo"/>
                <w:color w:val="A9B7C6"/>
                <w:sz w:val="18"/>
                <w:szCs w:val="18"/>
              </w:rPr>
              <w:t xml:space="preserve"> === </w:t>
            </w:r>
            <w:r>
              <w:rPr>
                <w:rFonts w:ascii="Menlo" w:hAnsi="Menlo" w:cs="Menlo"/>
                <w:color w:val="6A8759"/>
                <w:sz w:val="18"/>
                <w:szCs w:val="18"/>
              </w:rPr>
              <w:t>"</w:t>
            </w:r>
            <w:proofErr w:type="spellStart"/>
            <w:r>
              <w:rPr>
                <w:rFonts w:ascii="Menlo" w:hAnsi="Menlo" w:cs="Menlo"/>
                <w:color w:val="6A8759"/>
                <w:sz w:val="18"/>
                <w:szCs w:val="18"/>
              </w:rPr>
              <w:t>EndIntent</w:t>
            </w:r>
            <w:proofErr w:type="spellEnd"/>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t xml:space="preserve">            say = </w:t>
            </w:r>
            <w:r>
              <w:rPr>
                <w:rFonts w:ascii="Menlo" w:hAnsi="Menlo" w:cs="Menlo"/>
                <w:color w:val="6A8759"/>
                <w:sz w:val="18"/>
                <w:szCs w:val="18"/>
              </w:rPr>
              <w:t xml:space="preserve">"You asked for " </w:t>
            </w:r>
            <w:r>
              <w:rPr>
                <w:rFonts w:ascii="Menlo" w:hAnsi="Menlo" w:cs="Menlo"/>
                <w:color w:val="A9B7C6"/>
                <w:sz w:val="18"/>
                <w:szCs w:val="18"/>
              </w:rPr>
              <w:t xml:space="preserve">+ </w:t>
            </w:r>
            <w:proofErr w:type="spellStart"/>
            <w:r>
              <w:rPr>
                <w:rFonts w:ascii="Menlo" w:hAnsi="Menlo" w:cs="Menlo"/>
                <w:color w:val="FFC66D"/>
                <w:sz w:val="18"/>
                <w:szCs w:val="18"/>
              </w:rPr>
              <w:t>sayItems</w:t>
            </w:r>
            <w:proofErr w:type="spellEnd"/>
            <w:r>
              <w:rPr>
                <w:rFonts w:ascii="Menlo" w:hAnsi="Menlo" w:cs="Menlo"/>
                <w:color w:val="A9B7C6"/>
                <w:sz w:val="18"/>
                <w:szCs w:val="18"/>
              </w:rPr>
              <w:t>(</w:t>
            </w:r>
            <w:proofErr w:type="spellStart"/>
            <w:r>
              <w:rPr>
                <w:rFonts w:ascii="Menlo" w:hAnsi="Menlo" w:cs="Menlo"/>
                <w:color w:val="A9B7C6"/>
                <w:sz w:val="18"/>
                <w:szCs w:val="18"/>
              </w:rPr>
              <w:t>sessionAttributes.</w:t>
            </w:r>
            <w:r>
              <w:rPr>
                <w:rFonts w:ascii="Menlo" w:hAnsi="Menlo" w:cs="Menlo"/>
                <w:color w:val="9876AA"/>
                <w:sz w:val="18"/>
                <w:szCs w:val="18"/>
              </w:rPr>
              <w:t>ItemList</w:t>
            </w:r>
            <w:r>
              <w:rPr>
                <w:rFonts w:ascii="Menlo" w:hAnsi="Menlo" w:cs="Menlo"/>
                <w:color w:val="A9B7C6"/>
                <w:sz w:val="18"/>
                <w:szCs w:val="18"/>
              </w:rPr>
              <w:t>.</w:t>
            </w:r>
            <w:r>
              <w:rPr>
                <w:rFonts w:ascii="Menlo" w:hAnsi="Menlo" w:cs="Menlo"/>
                <w:color w:val="FFC66D"/>
                <w:sz w:val="18"/>
                <w:szCs w:val="18"/>
              </w:rPr>
              <w:t>toString</w:t>
            </w:r>
            <w:proofErr w:type="spellEnd"/>
            <w:r>
              <w:rPr>
                <w:rFonts w:ascii="Menlo" w:hAnsi="Menlo" w:cs="Menlo"/>
                <w:color w:val="A9B7C6"/>
                <w:sz w:val="18"/>
                <w:szCs w:val="18"/>
              </w:rPr>
              <w:t xml:space="preserve">()) + </w:t>
            </w:r>
            <w:r>
              <w:rPr>
                <w:rFonts w:ascii="Menlo" w:hAnsi="Menlo" w:cs="Menlo"/>
                <w:color w:val="6A8759"/>
                <w:sz w:val="18"/>
                <w:szCs w:val="18"/>
              </w:rPr>
              <w:t>" Thank you for visiting!"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endsession</w:t>
            </w:r>
            <w:proofErr w:type="spellEnd"/>
            <w:r>
              <w:rPr>
                <w:rFonts w:ascii="Menlo" w:hAnsi="Menlo" w:cs="Menlo"/>
                <w:color w:val="A9B7C6"/>
                <w:sz w:val="18"/>
                <w:szCs w:val="18"/>
              </w:rPr>
              <w:t xml:space="preserve"> = </w:t>
            </w:r>
            <w:r>
              <w:rPr>
                <w:rFonts w:ascii="Menlo" w:hAnsi="Menlo" w:cs="Menlo"/>
                <w:b/>
                <w:bCs/>
                <w:color w:val="CC7832"/>
                <w:sz w:val="18"/>
                <w:szCs w:val="18"/>
              </w:rPr>
              <w:t>true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r>
              <w:rPr>
                <w:rFonts w:ascii="Menlo" w:hAnsi="Menlo" w:cs="Menlo"/>
                <w:color w:val="A9B7C6"/>
                <w:sz w:val="18"/>
                <w:szCs w:val="18"/>
              </w:rPr>
              <w:t>response = {</w:t>
            </w:r>
            <w:r>
              <w:rPr>
                <w:rFonts w:ascii="Menlo" w:hAnsi="Menlo" w:cs="Menlo"/>
                <w:color w:val="A9B7C6"/>
                <w:sz w:val="18"/>
                <w:szCs w:val="18"/>
              </w:rPr>
              <w:br/>
              <w:t xml:space="preserve">        </w:t>
            </w:r>
            <w:proofErr w:type="spellStart"/>
            <w:r>
              <w:rPr>
                <w:rFonts w:ascii="Menlo" w:hAnsi="Menlo" w:cs="Menlo"/>
                <w:color w:val="9876AA"/>
                <w:sz w:val="18"/>
                <w:szCs w:val="18"/>
              </w:rPr>
              <w:t>outputSpeech</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type</w:t>
            </w:r>
            <w:r>
              <w:rPr>
                <w:rFonts w:ascii="Menlo" w:hAnsi="Menlo" w:cs="Menlo"/>
                <w:color w:val="A9B7C6"/>
                <w:sz w:val="18"/>
                <w:szCs w:val="18"/>
              </w:rPr>
              <w:t xml:space="preserve">: </w:t>
            </w:r>
            <w:r>
              <w:rPr>
                <w:rFonts w:ascii="Menlo" w:hAnsi="Menlo" w:cs="Menlo"/>
                <w:color w:val="6A8759"/>
                <w:sz w:val="18"/>
                <w:szCs w:val="18"/>
              </w:rPr>
              <w:t>"SSML"</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ssml</w:t>
            </w:r>
            <w:proofErr w:type="spellEnd"/>
            <w:r>
              <w:rPr>
                <w:rFonts w:ascii="Menlo" w:hAnsi="Menlo" w:cs="Menlo"/>
                <w:color w:val="A9B7C6"/>
                <w:sz w:val="18"/>
                <w:szCs w:val="18"/>
              </w:rPr>
              <w:t xml:space="preserve">: </w:t>
            </w:r>
            <w:r>
              <w:rPr>
                <w:rFonts w:ascii="Menlo" w:hAnsi="Menlo" w:cs="Menlo"/>
                <w:color w:val="6A8759"/>
                <w:sz w:val="18"/>
                <w:szCs w:val="18"/>
              </w:rPr>
              <w:t xml:space="preserve">"&lt;speak&gt;" </w:t>
            </w:r>
            <w:r>
              <w:rPr>
                <w:rFonts w:ascii="Menlo" w:hAnsi="Menlo" w:cs="Menlo"/>
                <w:color w:val="A9B7C6"/>
                <w:sz w:val="18"/>
                <w:szCs w:val="18"/>
              </w:rPr>
              <w:t xml:space="preserve">+ say + </w:t>
            </w:r>
            <w:r>
              <w:rPr>
                <w:rFonts w:ascii="Menlo" w:hAnsi="Menlo" w:cs="Menlo"/>
                <w:color w:val="6A8759"/>
                <w:sz w:val="18"/>
                <w:szCs w:val="18"/>
              </w:rPr>
              <w:t>"&lt;/speak&gt;"</w:t>
            </w:r>
            <w:r>
              <w:rPr>
                <w:rFonts w:ascii="Menlo" w:hAnsi="Menlo" w:cs="Menlo"/>
                <w:color w:val="6A8759"/>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reprompt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outputSpeech</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type</w:t>
            </w:r>
            <w:r>
              <w:rPr>
                <w:rFonts w:ascii="Menlo" w:hAnsi="Menlo" w:cs="Menlo"/>
                <w:color w:val="A9B7C6"/>
                <w:sz w:val="18"/>
                <w:szCs w:val="18"/>
              </w:rPr>
              <w:t xml:space="preserve">: </w:t>
            </w:r>
            <w:r>
              <w:rPr>
                <w:rFonts w:ascii="Menlo" w:hAnsi="Menlo" w:cs="Menlo"/>
                <w:color w:val="6A8759"/>
                <w:sz w:val="18"/>
                <w:szCs w:val="18"/>
              </w:rPr>
              <w:t>"SSML"</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ssml</w:t>
            </w:r>
            <w:proofErr w:type="spellEnd"/>
            <w:r>
              <w:rPr>
                <w:rFonts w:ascii="Menlo" w:hAnsi="Menlo" w:cs="Menlo"/>
                <w:color w:val="A9B7C6"/>
                <w:sz w:val="18"/>
                <w:szCs w:val="18"/>
              </w:rPr>
              <w:t xml:space="preserve">: </w:t>
            </w:r>
            <w:r>
              <w:rPr>
                <w:rFonts w:ascii="Menlo" w:hAnsi="Menlo" w:cs="Menlo"/>
                <w:color w:val="6A8759"/>
                <w:sz w:val="18"/>
                <w:szCs w:val="18"/>
              </w:rPr>
              <w:t xml:space="preserve">"&lt;speak&gt;Please try again. " </w:t>
            </w:r>
            <w:r>
              <w:rPr>
                <w:rFonts w:ascii="Menlo" w:hAnsi="Menlo" w:cs="Menlo"/>
                <w:color w:val="A9B7C6"/>
                <w:sz w:val="18"/>
                <w:szCs w:val="18"/>
              </w:rPr>
              <w:t xml:space="preserve">+ say + </w:t>
            </w:r>
            <w:r>
              <w:rPr>
                <w:rFonts w:ascii="Menlo" w:hAnsi="Menlo" w:cs="Menlo"/>
                <w:color w:val="6A8759"/>
                <w:sz w:val="18"/>
                <w:szCs w:val="18"/>
              </w:rPr>
              <w:t>"&lt;/speak&gt;"</w:t>
            </w:r>
            <w:r>
              <w:rPr>
                <w:rFonts w:ascii="Menlo" w:hAnsi="Menlo" w:cs="Menlo"/>
                <w:color w:val="6A8759"/>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card</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type</w:t>
            </w:r>
            <w:r>
              <w:rPr>
                <w:rFonts w:ascii="Menlo" w:hAnsi="Menlo" w:cs="Menlo"/>
                <w:color w:val="A9B7C6"/>
                <w:sz w:val="18"/>
                <w:szCs w:val="18"/>
              </w:rPr>
              <w:t xml:space="preserve">: </w:t>
            </w:r>
            <w:r>
              <w:rPr>
                <w:rFonts w:ascii="Menlo" w:hAnsi="Menlo" w:cs="Menlo"/>
                <w:color w:val="6A8759"/>
                <w:sz w:val="18"/>
                <w:szCs w:val="18"/>
              </w:rPr>
              <w:t>"Simple"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title</w:t>
            </w:r>
            <w:r>
              <w:rPr>
                <w:rFonts w:ascii="Menlo" w:hAnsi="Menlo" w:cs="Menlo"/>
                <w:color w:val="A9B7C6"/>
                <w:sz w:val="18"/>
                <w:szCs w:val="18"/>
              </w:rPr>
              <w:t xml:space="preserve">: </w:t>
            </w:r>
            <w:r>
              <w:rPr>
                <w:rFonts w:ascii="Menlo" w:hAnsi="Menlo" w:cs="Menlo"/>
                <w:color w:val="6A8759"/>
                <w:sz w:val="18"/>
                <w:szCs w:val="18"/>
              </w:rPr>
              <w:t>"My Card Title"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content</w:t>
            </w:r>
            <w:r>
              <w:rPr>
                <w:rFonts w:ascii="Menlo" w:hAnsi="Menlo" w:cs="Menlo"/>
                <w:color w:val="A9B7C6"/>
                <w:sz w:val="18"/>
                <w:szCs w:val="18"/>
              </w:rPr>
              <w:t xml:space="preserve">: </w:t>
            </w:r>
            <w:r>
              <w:rPr>
                <w:rFonts w:ascii="Menlo" w:hAnsi="Menlo" w:cs="Menlo"/>
                <w:color w:val="6A8759"/>
                <w:sz w:val="18"/>
                <w:szCs w:val="18"/>
              </w:rPr>
              <w:t>"My Card Content, displayed on the Alexa Companion mobile App or alexa.amazon.com"</w:t>
            </w:r>
            <w:r>
              <w:rPr>
                <w:rFonts w:ascii="Menlo" w:hAnsi="Menlo" w:cs="Menlo"/>
                <w:color w:val="6A8759"/>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9876AA"/>
                <w:sz w:val="18"/>
                <w:szCs w:val="18"/>
              </w:rPr>
              <w:t>shouldEndSession</w:t>
            </w:r>
            <w:proofErr w:type="spellEnd"/>
            <w:r>
              <w:rPr>
                <w:rFonts w:ascii="Menlo" w:hAnsi="Menlo" w:cs="Menlo"/>
                <w:color w:val="A9B7C6"/>
                <w:sz w:val="18"/>
                <w:szCs w:val="18"/>
              </w:rPr>
              <w:t xml:space="preserve">: </w:t>
            </w:r>
            <w:proofErr w:type="spellStart"/>
            <w:r>
              <w:rPr>
                <w:rFonts w:ascii="Menlo" w:hAnsi="Menlo" w:cs="Menlo"/>
                <w:color w:val="A9B7C6"/>
                <w:sz w:val="18"/>
                <w:szCs w:val="18"/>
              </w:rPr>
              <w:t>endsession</w:t>
            </w:r>
            <w:proofErr w:type="spellEnd"/>
            <w:r>
              <w:rPr>
                <w:rFonts w:ascii="Menlo" w:hAnsi="Menlo" w:cs="Menlo"/>
                <w:color w:val="A9B7C6"/>
                <w:sz w:val="18"/>
                <w:szCs w:val="18"/>
              </w:rPr>
              <w:br/>
              <w:t xml:space="preserve">    }</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FFC66D"/>
                <w:sz w:val="18"/>
                <w:szCs w:val="18"/>
              </w:rPr>
              <w:t>Respond</w:t>
            </w:r>
            <w:r>
              <w:rPr>
                <w:rFonts w:ascii="Menlo" w:hAnsi="Menlo" w:cs="Menlo"/>
                <w:color w:val="A9B7C6"/>
                <w:sz w:val="18"/>
                <w:szCs w:val="18"/>
              </w:rPr>
              <w:t xml:space="preserve">(  </w:t>
            </w:r>
            <w:r>
              <w:rPr>
                <w:rFonts w:ascii="Menlo" w:hAnsi="Menlo" w:cs="Menlo"/>
                <w:color w:val="808080"/>
                <w:sz w:val="18"/>
                <w:szCs w:val="18"/>
              </w:rPr>
              <w:t>// Respond with normal speech only</w:t>
            </w:r>
            <w:r>
              <w:rPr>
                <w:rFonts w:ascii="Menlo" w:hAnsi="Menlo" w:cs="Menlo"/>
                <w:color w:val="808080"/>
                <w:sz w:val="18"/>
                <w:szCs w:val="18"/>
              </w:rPr>
              <w:br/>
              <w:t xml:space="preserve">        </w:t>
            </w:r>
            <w:r>
              <w:rPr>
                <w:rFonts w:ascii="Menlo" w:hAnsi="Menlo" w:cs="Menlo"/>
                <w:b/>
                <w:bCs/>
                <w:color w:val="CC7832"/>
                <w:sz w:val="18"/>
                <w:szCs w:val="18"/>
              </w:rPr>
              <w:t>function</w:t>
            </w:r>
            <w:r>
              <w:rPr>
                <w:rFonts w:ascii="Menlo" w:hAnsi="Menlo" w:cs="Menlo"/>
                <w:color w:val="A9B7C6"/>
                <w:sz w:val="18"/>
                <w:szCs w:val="18"/>
              </w:rPr>
              <w:t>() {</w:t>
            </w:r>
            <w:proofErr w:type="spellStart"/>
            <w:r>
              <w:rPr>
                <w:rFonts w:ascii="Menlo" w:hAnsi="Menlo" w:cs="Menlo"/>
                <w:color w:val="A9B7C6"/>
                <w:sz w:val="18"/>
                <w:szCs w:val="18"/>
              </w:rPr>
              <w:t>context.succeed</w:t>
            </w:r>
            <w:proofErr w:type="spellEnd"/>
            <w:r>
              <w:rPr>
                <w:rFonts w:ascii="Menlo" w:hAnsi="Menlo" w:cs="Menlo"/>
                <w:color w:val="A9B7C6"/>
                <w:sz w:val="18"/>
                <w:szCs w:val="18"/>
              </w:rPr>
              <w:t>( {</w:t>
            </w:r>
            <w:proofErr w:type="spellStart"/>
            <w:r>
              <w:rPr>
                <w:rFonts w:ascii="Menlo" w:hAnsi="Menlo" w:cs="Menlo"/>
                <w:color w:val="9876AA"/>
                <w:sz w:val="18"/>
                <w:szCs w:val="18"/>
              </w:rPr>
              <w:t>sessionAttributes</w:t>
            </w:r>
            <w:proofErr w:type="spellEnd"/>
            <w:r>
              <w:rPr>
                <w:rFonts w:ascii="Menlo" w:hAnsi="Menlo" w:cs="Menlo"/>
                <w:color w:val="A9B7C6"/>
                <w:sz w:val="18"/>
                <w:szCs w:val="18"/>
              </w:rPr>
              <w:t xml:space="preserve">: </w:t>
            </w:r>
            <w:proofErr w:type="spellStart"/>
            <w:r>
              <w:rPr>
                <w:rFonts w:ascii="Menlo" w:hAnsi="Menlo" w:cs="Menlo"/>
                <w:color w:val="A9B7C6"/>
                <w:sz w:val="18"/>
                <w:szCs w:val="18"/>
              </w:rPr>
              <w:t>sessionAttributes</w:t>
            </w:r>
            <w:proofErr w:type="spellEnd"/>
            <w:r>
              <w:rPr>
                <w:rFonts w:ascii="Menlo" w:hAnsi="Menlo" w:cs="Menlo"/>
                <w:color w:val="CC7832"/>
                <w:sz w:val="18"/>
                <w:szCs w:val="18"/>
              </w:rPr>
              <w:t xml:space="preserve">, </w:t>
            </w:r>
            <w:r>
              <w:rPr>
                <w:rFonts w:ascii="Menlo" w:hAnsi="Menlo" w:cs="Menlo"/>
                <w:color w:val="9876AA"/>
                <w:sz w:val="18"/>
                <w:szCs w:val="18"/>
              </w:rPr>
              <w:t>response</w:t>
            </w:r>
            <w:r>
              <w:rPr>
                <w:rFonts w:ascii="Menlo" w:hAnsi="Menlo" w:cs="Menlo"/>
                <w:color w:val="A9B7C6"/>
                <w:sz w:val="18"/>
                <w:szCs w:val="18"/>
              </w:rPr>
              <w:t>: response } )</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br/>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808080"/>
                <w:sz w:val="18"/>
                <w:szCs w:val="18"/>
              </w:rPr>
              <w:t>// -----------------------------------------------------------------------------</w:t>
            </w:r>
            <w:r>
              <w:rPr>
                <w:rFonts w:ascii="Menlo" w:hAnsi="Menlo" w:cs="Menlo"/>
                <w:color w:val="808080"/>
                <w:sz w:val="18"/>
                <w:szCs w:val="18"/>
              </w:rPr>
              <w:br/>
            </w:r>
            <w:r>
              <w:rPr>
                <w:rFonts w:ascii="Menlo" w:hAnsi="Menlo" w:cs="Menlo"/>
                <w:color w:val="808080"/>
                <w:sz w:val="18"/>
                <w:szCs w:val="18"/>
              </w:rPr>
              <w:br/>
            </w:r>
            <w:r>
              <w:rPr>
                <w:rFonts w:ascii="Menlo" w:hAnsi="Menlo" w:cs="Menlo"/>
                <w:b/>
                <w:bCs/>
                <w:color w:val="CC7832"/>
                <w:sz w:val="18"/>
                <w:szCs w:val="18"/>
              </w:rPr>
              <w:t xml:space="preserve">function </w:t>
            </w:r>
            <w:r>
              <w:rPr>
                <w:rFonts w:ascii="Menlo" w:hAnsi="Menlo" w:cs="Menlo"/>
                <w:color w:val="FFC66D"/>
                <w:sz w:val="18"/>
                <w:szCs w:val="18"/>
              </w:rPr>
              <w:t>Respond</w:t>
            </w:r>
            <w:r>
              <w:rPr>
                <w:rFonts w:ascii="Menlo" w:hAnsi="Menlo" w:cs="Menlo"/>
                <w:color w:val="A9B7C6"/>
                <w:sz w:val="18"/>
                <w:szCs w:val="18"/>
              </w:rPr>
              <w:t>(callback) {</w:t>
            </w:r>
            <w:r>
              <w:rPr>
                <w:rFonts w:ascii="Menlo" w:hAnsi="Menlo" w:cs="Menlo"/>
                <w:color w:val="A9B7C6"/>
                <w:sz w:val="18"/>
                <w:szCs w:val="18"/>
              </w:rPr>
              <w:br/>
              <w:t xml:space="preserve">    callback()</w:t>
            </w:r>
            <w:r>
              <w:rPr>
                <w:rFonts w:ascii="Menlo" w:hAnsi="Menlo" w:cs="Menlo"/>
                <w:color w:val="CC7832"/>
                <w:sz w:val="18"/>
                <w:szCs w:val="18"/>
              </w:rPr>
              <w:t xml:space="preserve">; </w:t>
            </w:r>
            <w:r>
              <w:rPr>
                <w:rFonts w:ascii="Menlo" w:hAnsi="Menlo" w:cs="Menlo"/>
                <w:color w:val="808080"/>
                <w:sz w:val="18"/>
                <w:szCs w:val="18"/>
              </w:rPr>
              <w:t xml:space="preserve">// execute the caller's </w:t>
            </w:r>
            <w:proofErr w:type="spellStart"/>
            <w:r>
              <w:rPr>
                <w:rFonts w:ascii="Menlo" w:hAnsi="Menlo" w:cs="Menlo"/>
                <w:color w:val="808080"/>
                <w:sz w:val="18"/>
                <w:szCs w:val="18"/>
              </w:rPr>
              <w:t>context.succeed</w:t>
            </w:r>
            <w:proofErr w:type="spellEnd"/>
            <w:r>
              <w:rPr>
                <w:rFonts w:ascii="Menlo" w:hAnsi="Menlo" w:cs="Menlo"/>
                <w:color w:val="808080"/>
                <w:sz w:val="18"/>
                <w:szCs w:val="18"/>
              </w:rPr>
              <w:t xml:space="preserve"> function to complete</w:t>
            </w:r>
            <w:r>
              <w:rPr>
                <w:rFonts w:ascii="Menlo" w:hAnsi="Menlo" w:cs="Menlo"/>
                <w:color w:val="808080"/>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function </w:t>
            </w:r>
            <w:proofErr w:type="spellStart"/>
            <w:r>
              <w:rPr>
                <w:rFonts w:ascii="Menlo" w:hAnsi="Menlo" w:cs="Menlo"/>
                <w:color w:val="FFC66D"/>
                <w:sz w:val="18"/>
                <w:szCs w:val="18"/>
              </w:rPr>
              <w:t>sayItems</w:t>
            </w:r>
            <w:proofErr w:type="spellEnd"/>
            <w:r>
              <w:rPr>
                <w:rFonts w:ascii="Menlo" w:hAnsi="Menlo" w:cs="Menlo"/>
                <w:color w:val="A9B7C6"/>
                <w:sz w:val="18"/>
                <w:szCs w:val="18"/>
              </w:rPr>
              <w:t xml:space="preserve">(items) {  </w:t>
            </w:r>
            <w:r>
              <w:rPr>
                <w:rFonts w:ascii="Menlo" w:hAnsi="Menlo" w:cs="Menlo"/>
                <w:color w:val="808080"/>
                <w:sz w:val="18"/>
                <w:szCs w:val="18"/>
              </w:rPr>
              <w:t xml:space="preserve">// format a comma separated </w:t>
            </w:r>
            <w:r w:rsidR="00736487">
              <w:rPr>
                <w:rFonts w:ascii="Menlo" w:hAnsi="Menlo" w:cs="Menlo"/>
                <w:color w:val="808080"/>
                <w:sz w:val="18"/>
                <w:szCs w:val="18"/>
              </w:rPr>
              <w:t xml:space="preserve">array or </w:t>
            </w:r>
            <w:r>
              <w:rPr>
                <w:rFonts w:ascii="Menlo" w:hAnsi="Menlo" w:cs="Menlo"/>
                <w:color w:val="808080"/>
                <w:sz w:val="18"/>
                <w:szCs w:val="18"/>
              </w:rPr>
              <w:t>list of items, to include the word "and" before the final item</w:t>
            </w:r>
            <w:r>
              <w:rPr>
                <w:rFonts w:ascii="Menlo" w:hAnsi="Menlo" w:cs="Menlo"/>
                <w:color w:val="808080"/>
                <w:sz w:val="18"/>
                <w:szCs w:val="18"/>
              </w:rPr>
              <w:br/>
              <w:t xml:space="preserve">    </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proofErr w:type="spellStart"/>
            <w:r>
              <w:rPr>
                <w:rFonts w:ascii="Menlo" w:hAnsi="Menlo" w:cs="Menlo"/>
                <w:color w:val="A9B7C6"/>
                <w:sz w:val="18"/>
                <w:szCs w:val="18"/>
                <w:shd w:val="clear" w:color="auto" w:fill="40332B"/>
              </w:rPr>
              <w:t>startingList</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w:t>
            </w:r>
            <w:proofErr w:type="spellStart"/>
            <w:r>
              <w:rPr>
                <w:rFonts w:ascii="Menlo" w:hAnsi="Menlo" w:cs="Menlo"/>
                <w:b/>
                <w:bCs/>
                <w:color w:val="CC7832"/>
                <w:sz w:val="18"/>
                <w:szCs w:val="18"/>
              </w:rPr>
              <w:t>typeof</w:t>
            </w:r>
            <w:proofErr w:type="spellEnd"/>
            <w:r>
              <w:rPr>
                <w:rFonts w:ascii="Menlo" w:hAnsi="Menlo" w:cs="Menlo"/>
                <w:b/>
                <w:bCs/>
                <w:color w:val="CC7832"/>
                <w:sz w:val="18"/>
                <w:szCs w:val="18"/>
              </w:rPr>
              <w:t xml:space="preserve"> </w:t>
            </w:r>
            <w:r>
              <w:rPr>
                <w:rFonts w:ascii="Menlo" w:hAnsi="Menlo" w:cs="Menlo"/>
                <w:color w:val="A9B7C6"/>
                <w:sz w:val="18"/>
                <w:szCs w:val="18"/>
              </w:rPr>
              <w:t xml:space="preserve">items == </w:t>
            </w:r>
            <w:r>
              <w:rPr>
                <w:rFonts w:ascii="Menlo" w:hAnsi="Menlo" w:cs="Menlo"/>
                <w:color w:val="6A8759"/>
                <w:sz w:val="18"/>
                <w:szCs w:val="18"/>
              </w:rPr>
              <w:t>"string"</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shd w:val="clear" w:color="auto" w:fill="40332B"/>
              </w:rPr>
              <w:t>startingList</w:t>
            </w:r>
            <w:proofErr w:type="spellEnd"/>
            <w:r>
              <w:rPr>
                <w:rFonts w:ascii="Menlo" w:hAnsi="Menlo" w:cs="Menlo"/>
                <w:color w:val="A9B7C6"/>
                <w:sz w:val="18"/>
                <w:szCs w:val="18"/>
              </w:rPr>
              <w:t xml:space="preserve"> = items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b/>
                <w:bCs/>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shd w:val="clear" w:color="auto" w:fill="40332B"/>
              </w:rPr>
              <w:t>startingList</w:t>
            </w:r>
            <w:proofErr w:type="spellEnd"/>
            <w:r>
              <w:rPr>
                <w:rFonts w:ascii="Menlo" w:hAnsi="Menlo" w:cs="Menlo"/>
                <w:color w:val="A9B7C6"/>
                <w:sz w:val="18"/>
                <w:szCs w:val="18"/>
              </w:rPr>
              <w:t xml:space="preserve"> = </w:t>
            </w:r>
            <w:proofErr w:type="spellStart"/>
            <w:r>
              <w:rPr>
                <w:rFonts w:ascii="Menlo" w:hAnsi="Menlo" w:cs="Menlo"/>
                <w:color w:val="A9B7C6"/>
                <w:sz w:val="18"/>
                <w:szCs w:val="18"/>
              </w:rPr>
              <w:t>items.</w:t>
            </w:r>
            <w:r>
              <w:rPr>
                <w:rFonts w:ascii="Menlo" w:hAnsi="Menlo" w:cs="Menlo"/>
                <w:color w:val="FFC66D"/>
                <w:sz w:val="18"/>
                <w:szCs w:val="18"/>
              </w:rPr>
              <w:t>toString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formattedString</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b/>
                <w:bCs/>
                <w:color w:val="CC7832"/>
                <w:sz w:val="18"/>
                <w:szCs w:val="18"/>
              </w:rPr>
              <w:t>var</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lastComma</w:t>
            </w:r>
            <w:proofErr w:type="spellEnd"/>
            <w:r>
              <w:rPr>
                <w:rFonts w:ascii="Menlo" w:hAnsi="Menlo" w:cs="Menlo"/>
                <w:color w:val="A9B7C6"/>
                <w:sz w:val="18"/>
                <w:szCs w:val="18"/>
              </w:rPr>
              <w:t xml:space="preserve"> = </w:t>
            </w:r>
            <w:proofErr w:type="spellStart"/>
            <w:r>
              <w:rPr>
                <w:rFonts w:ascii="Menlo" w:hAnsi="Menlo" w:cs="Menlo"/>
                <w:color w:val="A9B7C6"/>
                <w:sz w:val="18"/>
                <w:szCs w:val="18"/>
                <w:shd w:val="clear" w:color="auto" w:fill="344134"/>
              </w:rPr>
              <w:t>startingList</w:t>
            </w:r>
            <w:r>
              <w:rPr>
                <w:rFonts w:ascii="Menlo" w:hAnsi="Menlo" w:cs="Menlo"/>
                <w:color w:val="A9B7C6"/>
                <w:sz w:val="18"/>
                <w:szCs w:val="18"/>
              </w:rPr>
              <w:t>.</w:t>
            </w:r>
            <w:r>
              <w:rPr>
                <w:rFonts w:ascii="Menlo" w:hAnsi="Menlo" w:cs="Menlo"/>
                <w:color w:val="FFC66D"/>
                <w:sz w:val="18"/>
                <w:szCs w:val="18"/>
              </w:rPr>
              <w:t>lastIndexOf</w:t>
            </w:r>
            <w:proofErr w:type="spellEnd"/>
            <w:r>
              <w:rPr>
                <w:rFonts w:ascii="Menlo" w:hAnsi="Menlo" w:cs="Menlo"/>
                <w:color w:val="A9B7C6"/>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lastComma</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808080"/>
                <w:sz w:val="18"/>
                <w:szCs w:val="18"/>
              </w:rPr>
              <w:t>// single element</w:t>
            </w:r>
            <w:r>
              <w:rPr>
                <w:rFonts w:ascii="Menlo" w:hAnsi="Menlo" w:cs="Menlo"/>
                <w:color w:val="808080"/>
                <w:sz w:val="18"/>
                <w:szCs w:val="18"/>
              </w:rPr>
              <w:br/>
              <w:t xml:space="preserve">        </w:t>
            </w:r>
            <w:proofErr w:type="spellStart"/>
            <w:r>
              <w:rPr>
                <w:rFonts w:ascii="Menlo" w:hAnsi="Menlo" w:cs="Menlo"/>
                <w:color w:val="A9B7C6"/>
                <w:sz w:val="18"/>
                <w:szCs w:val="18"/>
              </w:rPr>
              <w:t>formattedString</w:t>
            </w:r>
            <w:proofErr w:type="spellEnd"/>
            <w:r>
              <w:rPr>
                <w:rFonts w:ascii="Menlo" w:hAnsi="Menlo" w:cs="Menlo"/>
                <w:color w:val="A9B7C6"/>
                <w:sz w:val="18"/>
                <w:szCs w:val="18"/>
              </w:rPr>
              <w:t xml:space="preserve"> = </w:t>
            </w:r>
            <w:proofErr w:type="spellStart"/>
            <w:r>
              <w:rPr>
                <w:rFonts w:ascii="Menlo" w:hAnsi="Menlo" w:cs="Menlo"/>
                <w:color w:val="A9B7C6"/>
                <w:sz w:val="18"/>
                <w:szCs w:val="18"/>
                <w:shd w:val="clear" w:color="auto" w:fill="344134"/>
              </w:rPr>
              <w:t>startingList</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b/>
                <w:bCs/>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formattedString</w:t>
            </w:r>
            <w:proofErr w:type="spellEnd"/>
            <w:r>
              <w:rPr>
                <w:rFonts w:ascii="Menlo" w:hAnsi="Menlo" w:cs="Menlo"/>
                <w:color w:val="A9B7C6"/>
                <w:sz w:val="18"/>
                <w:szCs w:val="18"/>
              </w:rPr>
              <w:t xml:space="preserve"> = </w:t>
            </w:r>
            <w:proofErr w:type="spellStart"/>
            <w:r>
              <w:rPr>
                <w:rFonts w:ascii="Menlo" w:hAnsi="Menlo" w:cs="Menlo"/>
                <w:color w:val="A9B7C6"/>
                <w:sz w:val="18"/>
                <w:szCs w:val="18"/>
                <w:shd w:val="clear" w:color="auto" w:fill="344134"/>
              </w:rPr>
              <w:t>startingList</w:t>
            </w:r>
            <w:r>
              <w:rPr>
                <w:rFonts w:ascii="Menlo" w:hAnsi="Menlo" w:cs="Menlo"/>
                <w:color w:val="A9B7C6"/>
                <w:sz w:val="18"/>
                <w:szCs w:val="18"/>
              </w:rPr>
              <w:t>.</w:t>
            </w:r>
            <w:r>
              <w:rPr>
                <w:rFonts w:ascii="Menlo" w:hAnsi="Menlo" w:cs="Menlo"/>
                <w:color w:val="FFC66D"/>
                <w:sz w:val="18"/>
                <w:szCs w:val="18"/>
              </w:rPr>
              <w:t>substr</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w:t>
            </w:r>
            <w:r>
              <w:rPr>
                <w:rFonts w:ascii="Menlo" w:hAnsi="Menlo" w:cs="Menlo"/>
                <w:color w:val="A9B7C6"/>
                <w:sz w:val="18"/>
                <w:szCs w:val="18"/>
              </w:rPr>
              <w:t xml:space="preserve">lastComma) + </w:t>
            </w:r>
            <w:r>
              <w:rPr>
                <w:rFonts w:ascii="Menlo" w:hAnsi="Menlo" w:cs="Menlo"/>
                <w:color w:val="6A8759"/>
                <w:sz w:val="18"/>
                <w:szCs w:val="18"/>
              </w:rPr>
              <w:t xml:space="preserve">", and " </w:t>
            </w:r>
            <w:r>
              <w:rPr>
                <w:rFonts w:ascii="Menlo" w:hAnsi="Menlo" w:cs="Menlo"/>
                <w:color w:val="A9B7C6"/>
                <w:sz w:val="18"/>
                <w:szCs w:val="18"/>
              </w:rPr>
              <w:t xml:space="preserve">+ </w:t>
            </w:r>
            <w:proofErr w:type="spellStart"/>
            <w:r>
              <w:rPr>
                <w:rFonts w:ascii="Menlo" w:hAnsi="Menlo" w:cs="Menlo"/>
                <w:color w:val="A9B7C6"/>
                <w:sz w:val="18"/>
                <w:szCs w:val="18"/>
                <w:shd w:val="clear" w:color="auto" w:fill="344134"/>
              </w:rPr>
              <w:t>startingList</w:t>
            </w:r>
            <w:r>
              <w:rPr>
                <w:rFonts w:ascii="Menlo" w:hAnsi="Menlo" w:cs="Menlo"/>
                <w:color w:val="A9B7C6"/>
                <w:sz w:val="18"/>
                <w:szCs w:val="18"/>
              </w:rPr>
              <w:t>.</w:t>
            </w:r>
            <w:r>
              <w:rPr>
                <w:rFonts w:ascii="Menlo" w:hAnsi="Menlo" w:cs="Menlo"/>
                <w:color w:val="FFC66D"/>
                <w:sz w:val="18"/>
                <w:szCs w:val="18"/>
              </w:rPr>
              <w:t>substr</w:t>
            </w:r>
            <w:proofErr w:type="spellEnd"/>
            <w:r>
              <w:rPr>
                <w:rFonts w:ascii="Menlo" w:hAnsi="Menlo" w:cs="Menlo"/>
                <w:color w:val="A9B7C6"/>
                <w:sz w:val="18"/>
                <w:szCs w:val="18"/>
              </w:rPr>
              <w:t>(</w:t>
            </w:r>
            <w:proofErr w:type="spellStart"/>
            <w:r>
              <w:rPr>
                <w:rFonts w:ascii="Menlo" w:hAnsi="Menlo" w:cs="Menlo"/>
                <w:color w:val="A9B7C6"/>
                <w:sz w:val="18"/>
                <w:szCs w:val="18"/>
              </w:rPr>
              <w:t>lastComma</w:t>
            </w:r>
            <w:proofErr w:type="spellEnd"/>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6897BB"/>
                <w:sz w:val="18"/>
                <w:szCs w:val="18"/>
              </w:rPr>
              <w:t>1000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formattedString</w:t>
            </w:r>
            <w:proofErr w:type="spellEnd"/>
            <w:r>
              <w:rPr>
                <w:rFonts w:ascii="Menlo" w:hAnsi="Menlo" w:cs="Menlo"/>
                <w:color w:val="A9B7C6"/>
                <w:sz w:val="18"/>
                <w:szCs w:val="18"/>
              </w:rPr>
              <w:t xml:space="preserve"> = </w:t>
            </w:r>
            <w:proofErr w:type="spellStart"/>
            <w:r>
              <w:rPr>
                <w:rFonts w:ascii="Menlo" w:hAnsi="Menlo" w:cs="Menlo"/>
                <w:color w:val="A9B7C6"/>
                <w:sz w:val="18"/>
                <w:szCs w:val="18"/>
              </w:rPr>
              <w:t>formattedString.</w:t>
            </w:r>
            <w:r>
              <w:rPr>
                <w:rFonts w:ascii="Menlo" w:hAnsi="Menlo" w:cs="Menlo"/>
                <w:color w:val="FFC66D"/>
                <w:sz w:val="18"/>
                <w:szCs w:val="18"/>
              </w:rPr>
              <w:t>replace</w:t>
            </w:r>
            <w:proofErr w:type="spellEnd"/>
            <w:r>
              <w:rPr>
                <w:rFonts w:ascii="Menlo" w:hAnsi="Menlo" w:cs="Menlo"/>
                <w:color w:val="A9B7C6"/>
                <w:sz w:val="18"/>
                <w:szCs w:val="18"/>
              </w:rPr>
              <w:t>(</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A8759"/>
                <w:sz w:val="18"/>
                <w:szCs w:val="18"/>
              </w:rPr>
              <w:t>",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formattedString</w:t>
            </w:r>
            <w:proofErr w:type="spellEnd"/>
            <w:r>
              <w:rPr>
                <w:rFonts w:ascii="Menlo" w:hAnsi="Menlo" w:cs="Menlo"/>
                <w:color w:val="A9B7C6"/>
                <w:sz w:val="18"/>
                <w:szCs w:val="18"/>
              </w:rPr>
              <w:t xml:space="preserve"> = </w:t>
            </w:r>
            <w:proofErr w:type="spellStart"/>
            <w:r>
              <w:rPr>
                <w:rFonts w:ascii="Menlo" w:hAnsi="Menlo" w:cs="Menlo"/>
                <w:color w:val="A9B7C6"/>
                <w:sz w:val="18"/>
                <w:szCs w:val="18"/>
              </w:rPr>
              <w:t>formattedString.</w:t>
            </w:r>
            <w:r>
              <w:rPr>
                <w:rFonts w:ascii="Menlo" w:hAnsi="Menlo" w:cs="Menlo"/>
                <w:color w:val="FFC66D"/>
                <w:sz w:val="18"/>
                <w:szCs w:val="18"/>
              </w:rPr>
              <w:t>replace</w:t>
            </w:r>
            <w:proofErr w:type="spellEnd"/>
            <w:r>
              <w:rPr>
                <w:rFonts w:ascii="Menlo" w:hAnsi="Menlo" w:cs="Menlo"/>
                <w:color w:val="A9B7C6"/>
                <w:sz w:val="18"/>
                <w:szCs w:val="18"/>
              </w:rPr>
              <w:t>(</w:t>
            </w:r>
            <w:r>
              <w:rPr>
                <w:rFonts w:ascii="Menlo" w:hAnsi="Menlo" w:cs="Menlo"/>
                <w:color w:val="6A8759"/>
                <w:sz w:val="18"/>
                <w:szCs w:val="18"/>
              </w:rPr>
              <w:t>"  "</w:t>
            </w:r>
            <w:r>
              <w:rPr>
                <w:rFonts w:ascii="Menlo" w:hAnsi="Menlo" w:cs="Menlo"/>
                <w:color w:val="CC7832"/>
                <w:sz w:val="18"/>
                <w:szCs w:val="18"/>
              </w:rPr>
              <w:t xml:space="preserve">, </w:t>
            </w:r>
            <w:r>
              <w:rPr>
                <w:rFonts w:ascii="Menlo" w:hAnsi="Menlo" w:cs="Menlo"/>
                <w:color w:val="6A8759"/>
                <w:sz w:val="18"/>
                <w:szCs w:val="18"/>
              </w:rPr>
              <w:t>"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b/>
                <w:bCs/>
                <w:color w:val="CC7832"/>
                <w:sz w:val="18"/>
                <w:szCs w:val="18"/>
              </w:rPr>
              <w:t xml:space="preserve">return </w:t>
            </w:r>
            <w:proofErr w:type="spellStart"/>
            <w:r>
              <w:rPr>
                <w:rFonts w:ascii="Menlo" w:hAnsi="Menlo" w:cs="Menlo"/>
                <w:color w:val="A9B7C6"/>
                <w:sz w:val="18"/>
                <w:szCs w:val="18"/>
              </w:rPr>
              <w:t>formattedString</w:t>
            </w:r>
            <w:proofErr w:type="spellEnd"/>
            <w:r>
              <w:rPr>
                <w:rFonts w:ascii="Menlo" w:hAnsi="Menlo" w:cs="Menlo"/>
                <w:color w:val="CC7832"/>
                <w:sz w:val="18"/>
                <w:szCs w:val="18"/>
              </w:rPr>
              <w:t>;</w:t>
            </w:r>
          </w:p>
          <w:p w14:paraId="1F871CCD" w14:textId="217B734B" w:rsidR="00460730" w:rsidRDefault="00736487" w:rsidP="00460730">
            <w:pPr>
              <w:pStyle w:val="HTMLPreformatted"/>
              <w:shd w:val="clear" w:color="auto" w:fill="2B2B2B"/>
              <w:rPr>
                <w:rFonts w:ascii="Menlo" w:hAnsi="Menlo" w:cs="Menlo"/>
                <w:color w:val="A9B7C6"/>
                <w:sz w:val="18"/>
                <w:szCs w:val="18"/>
              </w:rPr>
            </w:pPr>
            <w:r>
              <w:rPr>
                <w:rFonts w:ascii="Menlo" w:hAnsi="Menlo" w:cs="Menlo"/>
                <w:color w:val="A9B7C6"/>
                <w:sz w:val="18"/>
                <w:szCs w:val="18"/>
              </w:rPr>
              <w:lastRenderedPageBreak/>
              <w:t>}</w:t>
            </w:r>
          </w:p>
          <w:p w14:paraId="2FFE7010" w14:textId="0B241B11" w:rsidR="00460730" w:rsidRPr="008D2349" w:rsidRDefault="00460730" w:rsidP="004607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p>
        </w:tc>
      </w:tr>
    </w:tbl>
    <w:p w14:paraId="23BC4377" w14:textId="77777777" w:rsidR="00460730" w:rsidRDefault="00460730" w:rsidP="005E5B42"/>
    <w:p w14:paraId="4028CE03" w14:textId="1C1ACEDC" w:rsidR="00736487" w:rsidRDefault="00736487" w:rsidP="00736487">
      <w:pPr>
        <w:pStyle w:val="Heading4"/>
      </w:pPr>
      <w:r>
        <w:t xml:space="preserve">The </w:t>
      </w:r>
      <w:r>
        <w:t>Data</w:t>
      </w:r>
    </w:p>
    <w:p w14:paraId="1802D818" w14:textId="32B9BF3C" w:rsidR="00736487" w:rsidRDefault="00736487" w:rsidP="00736487">
      <w:pPr>
        <w:rPr>
          <w:rFonts w:ascii="Arial" w:hAnsi="Arial" w:cs="Arial"/>
          <w:color w:val="333333"/>
          <w:sz w:val="18"/>
          <w:szCs w:val="18"/>
        </w:rPr>
      </w:pPr>
      <w:r>
        <w:rPr>
          <w:rFonts w:ascii="Arial" w:hAnsi="Arial" w:cs="Arial"/>
          <w:color w:val="333333"/>
          <w:sz w:val="18"/>
          <w:szCs w:val="18"/>
        </w:rPr>
        <w:t>Create a new folder, underneath the “src” folder, called “</w:t>
      </w:r>
      <w:proofErr w:type="spellStart"/>
      <w:r>
        <w:rPr>
          <w:rFonts w:ascii="Arial" w:hAnsi="Arial" w:cs="Arial"/>
          <w:color w:val="333333"/>
          <w:sz w:val="18"/>
          <w:szCs w:val="18"/>
        </w:rPr>
        <w:t>datafiles</w:t>
      </w:r>
      <w:proofErr w:type="spellEnd"/>
      <w:r>
        <w:rPr>
          <w:rFonts w:ascii="Arial" w:hAnsi="Arial" w:cs="Arial"/>
          <w:color w:val="333333"/>
          <w:sz w:val="18"/>
          <w:szCs w:val="18"/>
        </w:rPr>
        <w:t xml:space="preserve">”.  </w:t>
      </w:r>
    </w:p>
    <w:p w14:paraId="3A042017" w14:textId="7B39AD76" w:rsidR="00B0785A" w:rsidRDefault="00736487" w:rsidP="00736487">
      <w:pPr>
        <w:rPr>
          <w:rFonts w:ascii="Arial" w:hAnsi="Arial" w:cs="Arial"/>
          <w:color w:val="333333"/>
          <w:sz w:val="18"/>
          <w:szCs w:val="18"/>
        </w:rPr>
      </w:pPr>
      <w:r>
        <w:rPr>
          <w:rFonts w:ascii="Arial" w:hAnsi="Arial" w:cs="Arial"/>
          <w:color w:val="333333"/>
          <w:sz w:val="18"/>
          <w:szCs w:val="18"/>
        </w:rPr>
        <w:t xml:space="preserve">Within the </w:t>
      </w:r>
      <w:proofErr w:type="spellStart"/>
      <w:r>
        <w:rPr>
          <w:rFonts w:ascii="Arial" w:hAnsi="Arial" w:cs="Arial"/>
          <w:color w:val="333333"/>
          <w:sz w:val="18"/>
          <w:szCs w:val="18"/>
        </w:rPr>
        <w:t>datafiles</w:t>
      </w:r>
      <w:proofErr w:type="spellEnd"/>
      <w:r>
        <w:rPr>
          <w:rFonts w:ascii="Arial" w:hAnsi="Arial" w:cs="Arial"/>
          <w:color w:val="333333"/>
          <w:sz w:val="18"/>
          <w:szCs w:val="18"/>
        </w:rPr>
        <w:t xml:space="preserve"> folder, create a new file called “dataset.js”</w:t>
      </w:r>
    </w:p>
    <w:p w14:paraId="4D86D4D6" w14:textId="77777777" w:rsidR="00B0785A" w:rsidRDefault="00B0785A" w:rsidP="00736487">
      <w:pPr>
        <w:rPr>
          <w:rFonts w:ascii="Arial" w:hAnsi="Arial" w:cs="Arial"/>
          <w:color w:val="333333"/>
          <w:sz w:val="18"/>
          <w:szCs w:val="18"/>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76"/>
      </w:tblGrid>
      <w:tr w:rsidR="00B0785A" w14:paraId="65D7E641" w14:textId="77777777" w:rsidTr="001E18B5">
        <w:trPr>
          <w:trHeight w:val="323"/>
        </w:trPr>
        <w:tc>
          <w:tcPr>
            <w:tcW w:w="9576" w:type="dxa"/>
            <w:shd w:val="clear" w:color="auto" w:fill="F2F2F2" w:themeFill="background1" w:themeFillShade="F2"/>
          </w:tcPr>
          <w:p w14:paraId="4D8441AA" w14:textId="4421232D" w:rsidR="00B0785A" w:rsidRDefault="00B0785A" w:rsidP="001E18B5">
            <w:pPr>
              <w:jc w:val="center"/>
            </w:pPr>
            <w:r>
              <w:t>dataset.js</w:t>
            </w:r>
          </w:p>
        </w:tc>
      </w:tr>
      <w:tr w:rsidR="00B0785A" w14:paraId="76E1BFC5" w14:textId="77777777" w:rsidTr="001E18B5">
        <w:tc>
          <w:tcPr>
            <w:tcW w:w="9576" w:type="dxa"/>
          </w:tcPr>
          <w:p w14:paraId="6A34DBB9" w14:textId="77777777" w:rsidR="00B0785A" w:rsidRPr="00B0785A" w:rsidRDefault="00B0785A" w:rsidP="00B078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spellStart"/>
            <w:r w:rsidRPr="00B0785A">
              <w:rPr>
                <w:rFonts w:ascii="Consolas" w:hAnsi="Consolas" w:cs="Courier"/>
                <w:color w:val="3B2322"/>
                <w:sz w:val="20"/>
                <w:szCs w:val="20"/>
              </w:rPr>
              <w:t>var</w:t>
            </w:r>
            <w:proofErr w:type="spellEnd"/>
            <w:r w:rsidRPr="00B0785A">
              <w:rPr>
                <w:rFonts w:ascii="Consolas" w:hAnsi="Consolas" w:cs="Courier"/>
                <w:color w:val="3B2322"/>
                <w:sz w:val="20"/>
                <w:szCs w:val="20"/>
              </w:rPr>
              <w:t xml:space="preserve"> dataset = [</w:t>
            </w:r>
          </w:p>
          <w:p w14:paraId="08DE39BA" w14:textId="77777777" w:rsidR="00B0785A" w:rsidRPr="00B0785A" w:rsidRDefault="00B0785A" w:rsidP="00B078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B0785A">
              <w:rPr>
                <w:rFonts w:ascii="Consolas" w:hAnsi="Consolas" w:cs="Courier"/>
                <w:color w:val="3B2322"/>
                <w:sz w:val="20"/>
                <w:szCs w:val="20"/>
              </w:rPr>
              <w:t xml:space="preserve">   {</w:t>
            </w:r>
            <w:proofErr w:type="spellStart"/>
            <w:r w:rsidRPr="00B0785A">
              <w:rPr>
                <w:rFonts w:ascii="Consolas" w:hAnsi="Consolas" w:cs="Courier"/>
                <w:color w:val="3B2322"/>
                <w:sz w:val="20"/>
                <w:szCs w:val="20"/>
              </w:rPr>
              <w:t>item:"apples</w:t>
            </w:r>
            <w:proofErr w:type="spellEnd"/>
            <w:r w:rsidRPr="00B0785A">
              <w:rPr>
                <w:rFonts w:ascii="Consolas" w:hAnsi="Consolas" w:cs="Courier"/>
                <w:color w:val="3B2322"/>
                <w:sz w:val="20"/>
                <w:szCs w:val="20"/>
              </w:rPr>
              <w:t>", qty:"10"},</w:t>
            </w:r>
          </w:p>
          <w:p w14:paraId="50594F2A" w14:textId="77777777" w:rsidR="00B0785A" w:rsidRPr="00B0785A" w:rsidRDefault="00B0785A" w:rsidP="00B078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B0785A">
              <w:rPr>
                <w:rFonts w:ascii="Consolas" w:hAnsi="Consolas" w:cs="Courier"/>
                <w:color w:val="3B2322"/>
                <w:sz w:val="20"/>
                <w:szCs w:val="20"/>
              </w:rPr>
              <w:t xml:space="preserve">   {</w:t>
            </w:r>
            <w:proofErr w:type="spellStart"/>
            <w:r w:rsidRPr="00B0785A">
              <w:rPr>
                <w:rFonts w:ascii="Consolas" w:hAnsi="Consolas" w:cs="Courier"/>
                <w:color w:val="3B2322"/>
                <w:sz w:val="20"/>
                <w:szCs w:val="20"/>
              </w:rPr>
              <w:t>item:"bananas</w:t>
            </w:r>
            <w:proofErr w:type="spellEnd"/>
            <w:r w:rsidRPr="00B0785A">
              <w:rPr>
                <w:rFonts w:ascii="Consolas" w:hAnsi="Consolas" w:cs="Courier"/>
                <w:color w:val="3B2322"/>
                <w:sz w:val="20"/>
                <w:szCs w:val="20"/>
              </w:rPr>
              <w:t>", qty:"7"},</w:t>
            </w:r>
          </w:p>
          <w:p w14:paraId="0D3ED9C0" w14:textId="77777777" w:rsidR="00B0785A" w:rsidRPr="00B0785A" w:rsidRDefault="00B0785A" w:rsidP="00B078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B0785A">
              <w:rPr>
                <w:rFonts w:ascii="Consolas" w:hAnsi="Consolas" w:cs="Courier"/>
                <w:color w:val="3B2322"/>
                <w:sz w:val="20"/>
                <w:szCs w:val="20"/>
              </w:rPr>
              <w:t xml:space="preserve">   {</w:t>
            </w:r>
            <w:proofErr w:type="spellStart"/>
            <w:r w:rsidRPr="00B0785A">
              <w:rPr>
                <w:rFonts w:ascii="Consolas" w:hAnsi="Consolas" w:cs="Courier"/>
                <w:color w:val="3B2322"/>
                <w:sz w:val="20"/>
                <w:szCs w:val="20"/>
              </w:rPr>
              <w:t>item:"carrots</w:t>
            </w:r>
            <w:proofErr w:type="spellEnd"/>
            <w:r w:rsidRPr="00B0785A">
              <w:rPr>
                <w:rFonts w:ascii="Consolas" w:hAnsi="Consolas" w:cs="Courier"/>
                <w:color w:val="3B2322"/>
                <w:sz w:val="20"/>
                <w:szCs w:val="20"/>
              </w:rPr>
              <w:t>", qty:"0"},</w:t>
            </w:r>
          </w:p>
          <w:p w14:paraId="3F3445E9" w14:textId="77777777" w:rsidR="00B0785A" w:rsidRPr="00B0785A" w:rsidRDefault="00B0785A" w:rsidP="00B078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B0785A">
              <w:rPr>
                <w:rFonts w:ascii="Consolas" w:hAnsi="Consolas" w:cs="Courier"/>
                <w:color w:val="3B2322"/>
                <w:sz w:val="20"/>
                <w:szCs w:val="20"/>
              </w:rPr>
              <w:t xml:space="preserve">   {</w:t>
            </w:r>
            <w:proofErr w:type="spellStart"/>
            <w:r w:rsidRPr="00B0785A">
              <w:rPr>
                <w:rFonts w:ascii="Consolas" w:hAnsi="Consolas" w:cs="Courier"/>
                <w:color w:val="3B2322"/>
                <w:sz w:val="20"/>
                <w:szCs w:val="20"/>
              </w:rPr>
              <w:t>item:"oranges</w:t>
            </w:r>
            <w:proofErr w:type="spellEnd"/>
            <w:r w:rsidRPr="00B0785A">
              <w:rPr>
                <w:rFonts w:ascii="Consolas" w:hAnsi="Consolas" w:cs="Courier"/>
                <w:color w:val="3B2322"/>
                <w:sz w:val="20"/>
                <w:szCs w:val="20"/>
              </w:rPr>
              <w:t>", qty:"14"},</w:t>
            </w:r>
          </w:p>
          <w:p w14:paraId="536AC719" w14:textId="77777777" w:rsidR="00B0785A" w:rsidRPr="00B0785A" w:rsidRDefault="00B0785A" w:rsidP="00B078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B0785A">
              <w:rPr>
                <w:rFonts w:ascii="Consolas" w:hAnsi="Consolas" w:cs="Courier"/>
                <w:color w:val="3B2322"/>
                <w:sz w:val="20"/>
                <w:szCs w:val="20"/>
              </w:rPr>
              <w:t xml:space="preserve">   {</w:t>
            </w:r>
            <w:proofErr w:type="spellStart"/>
            <w:r w:rsidRPr="00B0785A">
              <w:rPr>
                <w:rFonts w:ascii="Consolas" w:hAnsi="Consolas" w:cs="Courier"/>
                <w:color w:val="3B2322"/>
                <w:sz w:val="20"/>
                <w:szCs w:val="20"/>
              </w:rPr>
              <w:t>item:"watermelons</w:t>
            </w:r>
            <w:proofErr w:type="spellEnd"/>
            <w:r w:rsidRPr="00B0785A">
              <w:rPr>
                <w:rFonts w:ascii="Consolas" w:hAnsi="Consolas" w:cs="Courier"/>
                <w:color w:val="3B2322"/>
                <w:sz w:val="20"/>
                <w:szCs w:val="20"/>
              </w:rPr>
              <w:t>", qty:"5"}</w:t>
            </w:r>
          </w:p>
          <w:p w14:paraId="4264E08D" w14:textId="77777777" w:rsidR="00B0785A" w:rsidRPr="00B0785A" w:rsidRDefault="00B0785A" w:rsidP="00B078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B0785A">
              <w:rPr>
                <w:rFonts w:ascii="Consolas" w:hAnsi="Consolas" w:cs="Courier"/>
                <w:color w:val="3B2322"/>
                <w:sz w:val="20"/>
                <w:szCs w:val="20"/>
              </w:rPr>
              <w:t>];</w:t>
            </w:r>
          </w:p>
          <w:p w14:paraId="30959E2C" w14:textId="33074C3A" w:rsidR="00B0785A" w:rsidRPr="008D2349" w:rsidRDefault="00B0785A" w:rsidP="00B078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proofErr w:type="spellStart"/>
            <w:r w:rsidRPr="00B0785A">
              <w:rPr>
                <w:rFonts w:ascii="Consolas" w:hAnsi="Consolas" w:cs="Courier"/>
                <w:color w:val="3B2322"/>
                <w:sz w:val="20"/>
                <w:szCs w:val="20"/>
              </w:rPr>
              <w:t>module.exports</w:t>
            </w:r>
            <w:proofErr w:type="spellEnd"/>
            <w:r w:rsidRPr="00B0785A">
              <w:rPr>
                <w:rFonts w:ascii="Consolas" w:hAnsi="Consolas" w:cs="Courier"/>
                <w:color w:val="3B2322"/>
                <w:sz w:val="20"/>
                <w:szCs w:val="20"/>
              </w:rPr>
              <w:t>=dataset;</w:t>
            </w:r>
          </w:p>
        </w:tc>
      </w:tr>
    </w:tbl>
    <w:p w14:paraId="0E9A38DD" w14:textId="77777777" w:rsidR="00B0785A" w:rsidRDefault="00B0785A" w:rsidP="00736487">
      <w:pPr>
        <w:rPr>
          <w:rFonts w:ascii="Arial" w:hAnsi="Arial" w:cs="Arial"/>
          <w:color w:val="333333"/>
          <w:sz w:val="18"/>
          <w:szCs w:val="18"/>
        </w:rPr>
      </w:pPr>
    </w:p>
    <w:p w14:paraId="35B04E90" w14:textId="01A91E39" w:rsidR="001867C1" w:rsidRDefault="00B0785A" w:rsidP="00736487">
      <w:pPr>
        <w:rPr>
          <w:rFonts w:ascii="Arial" w:hAnsi="Arial" w:cs="Arial"/>
          <w:color w:val="333333"/>
          <w:sz w:val="18"/>
          <w:szCs w:val="18"/>
        </w:rPr>
      </w:pPr>
      <w:r>
        <w:rPr>
          <w:rFonts w:ascii="Arial" w:hAnsi="Arial" w:cs="Arial"/>
          <w:color w:val="333333"/>
          <w:sz w:val="18"/>
          <w:szCs w:val="18"/>
        </w:rPr>
        <w:t>This file represents the corporate data we wish to embed in our Lambda function.</w:t>
      </w:r>
      <w:r w:rsidR="001867C1">
        <w:rPr>
          <w:rFonts w:ascii="Arial" w:hAnsi="Arial" w:cs="Arial"/>
          <w:color w:val="333333"/>
          <w:sz w:val="18"/>
          <w:szCs w:val="18"/>
        </w:rPr>
        <w:t xml:space="preserve">  The file is static for now, but can be used to test that the lookup function is working correctly.</w:t>
      </w:r>
    </w:p>
    <w:p w14:paraId="50C71CCF" w14:textId="77777777" w:rsidR="001867C1" w:rsidRDefault="001867C1" w:rsidP="00736487">
      <w:pPr>
        <w:rPr>
          <w:rFonts w:ascii="Arial" w:hAnsi="Arial" w:cs="Arial"/>
          <w:color w:val="333333"/>
          <w:sz w:val="18"/>
          <w:szCs w:val="18"/>
        </w:rPr>
      </w:pPr>
    </w:p>
    <w:p w14:paraId="5C269CF3" w14:textId="641AB695" w:rsidR="001867C1" w:rsidRDefault="001867C1" w:rsidP="00736487">
      <w:pPr>
        <w:rPr>
          <w:rFonts w:ascii="Arial" w:hAnsi="Arial" w:cs="Arial"/>
          <w:color w:val="333333"/>
          <w:sz w:val="18"/>
          <w:szCs w:val="18"/>
        </w:rPr>
      </w:pPr>
      <w:r>
        <w:rPr>
          <w:rFonts w:ascii="Arial" w:hAnsi="Arial" w:cs="Arial"/>
          <w:color w:val="333333"/>
          <w:sz w:val="18"/>
          <w:szCs w:val="18"/>
        </w:rPr>
        <w:t>The code in index.js will be called when a user asks for the status of a particular item.  The code will receive this as a slot value, iterate through this array, and attempt to match the Item slot value with one of the item elements.  If a match is made, the “</w:t>
      </w:r>
      <w:proofErr w:type="spellStart"/>
      <w:r>
        <w:rPr>
          <w:rFonts w:ascii="Arial" w:hAnsi="Arial" w:cs="Arial"/>
          <w:color w:val="333333"/>
          <w:sz w:val="18"/>
          <w:szCs w:val="18"/>
        </w:rPr>
        <w:t>qty</w:t>
      </w:r>
      <w:proofErr w:type="spellEnd"/>
      <w:r>
        <w:rPr>
          <w:rFonts w:ascii="Arial" w:hAnsi="Arial" w:cs="Arial"/>
          <w:color w:val="333333"/>
          <w:sz w:val="18"/>
          <w:szCs w:val="18"/>
        </w:rPr>
        <w:t>” value will be accessed and returned to the user via a spoken utterance.</w:t>
      </w:r>
    </w:p>
    <w:p w14:paraId="2568D814" w14:textId="77777777" w:rsidR="001867C1" w:rsidRDefault="001867C1" w:rsidP="00736487">
      <w:pPr>
        <w:rPr>
          <w:rFonts w:ascii="Arial" w:hAnsi="Arial" w:cs="Arial"/>
          <w:color w:val="333333"/>
          <w:sz w:val="18"/>
          <w:szCs w:val="18"/>
        </w:rPr>
      </w:pPr>
    </w:p>
    <w:p w14:paraId="71FB3B9E" w14:textId="77777777" w:rsidR="00B0785A" w:rsidRDefault="00B0785A" w:rsidP="00736487">
      <w:pPr>
        <w:rPr>
          <w:rFonts w:ascii="Arial" w:hAnsi="Arial" w:cs="Arial"/>
          <w:color w:val="333333"/>
          <w:sz w:val="18"/>
          <w:szCs w:val="18"/>
        </w:rPr>
      </w:pPr>
    </w:p>
    <w:p w14:paraId="5652DDC2" w14:textId="64CB767C" w:rsidR="00BB387D" w:rsidRDefault="00BB387D" w:rsidP="00BB387D">
      <w:pPr>
        <w:pStyle w:val="Heading4"/>
      </w:pPr>
      <w:r>
        <w:t xml:space="preserve">The </w:t>
      </w:r>
      <w:r>
        <w:t>Setup</w:t>
      </w:r>
    </w:p>
    <w:p w14:paraId="23A95D7A" w14:textId="008D1B85" w:rsidR="000436AD" w:rsidRDefault="000436AD" w:rsidP="00BB387D">
      <w:pPr>
        <w:rPr>
          <w:rFonts w:ascii="Arial" w:hAnsi="Arial" w:cs="Arial"/>
          <w:color w:val="333333"/>
          <w:sz w:val="18"/>
          <w:szCs w:val="18"/>
        </w:rPr>
      </w:pPr>
      <w:r>
        <w:rPr>
          <w:rFonts w:ascii="Arial" w:hAnsi="Arial" w:cs="Arial"/>
          <w:color w:val="333333"/>
          <w:sz w:val="18"/>
          <w:szCs w:val="18"/>
        </w:rPr>
        <w:t xml:space="preserve">Zip both index.js and </w:t>
      </w:r>
      <w:proofErr w:type="spellStart"/>
      <w:r>
        <w:rPr>
          <w:rFonts w:ascii="Arial" w:hAnsi="Arial" w:cs="Arial"/>
          <w:color w:val="333333"/>
          <w:sz w:val="18"/>
          <w:szCs w:val="18"/>
        </w:rPr>
        <w:t>datafiles</w:t>
      </w:r>
      <w:proofErr w:type="spellEnd"/>
      <w:r>
        <w:rPr>
          <w:rFonts w:ascii="Arial" w:hAnsi="Arial" w:cs="Arial"/>
          <w:color w:val="333333"/>
          <w:sz w:val="18"/>
          <w:szCs w:val="18"/>
        </w:rPr>
        <w:t>/dataset.js into a new zip archive.</w:t>
      </w:r>
    </w:p>
    <w:p w14:paraId="3373E7B7" w14:textId="77777777" w:rsidR="000436AD" w:rsidRDefault="000436AD" w:rsidP="00BB387D">
      <w:pPr>
        <w:rPr>
          <w:rFonts w:ascii="Arial" w:hAnsi="Arial" w:cs="Arial"/>
          <w:color w:val="333333"/>
          <w:sz w:val="18"/>
          <w:szCs w:val="18"/>
        </w:rPr>
      </w:pPr>
    </w:p>
    <w:p w14:paraId="32B832B5" w14:textId="01513C20" w:rsidR="000436AD" w:rsidRDefault="00BB387D" w:rsidP="00BB387D">
      <w:pPr>
        <w:rPr>
          <w:rFonts w:ascii="Arial" w:hAnsi="Arial" w:cs="Arial"/>
          <w:color w:val="333333"/>
          <w:sz w:val="18"/>
          <w:szCs w:val="18"/>
        </w:rPr>
      </w:pPr>
      <w:r>
        <w:rPr>
          <w:rFonts w:ascii="Arial" w:hAnsi="Arial" w:cs="Arial"/>
          <w:color w:val="333333"/>
          <w:sz w:val="18"/>
          <w:szCs w:val="18"/>
        </w:rPr>
        <w:t xml:space="preserve">Within the AWS Lambda console, create a new </w:t>
      </w:r>
      <w:r w:rsidR="000436AD">
        <w:rPr>
          <w:rFonts w:ascii="Arial" w:hAnsi="Arial" w:cs="Arial"/>
          <w:color w:val="333333"/>
          <w:sz w:val="18"/>
          <w:szCs w:val="18"/>
        </w:rPr>
        <w:t xml:space="preserve">function called </w:t>
      </w:r>
      <w:proofErr w:type="spellStart"/>
      <w:r w:rsidR="000436AD">
        <w:rPr>
          <w:rFonts w:ascii="Arial" w:hAnsi="Arial" w:cs="Arial"/>
          <w:color w:val="333333"/>
          <w:sz w:val="18"/>
          <w:szCs w:val="18"/>
        </w:rPr>
        <w:t>InventoryDashboard</w:t>
      </w:r>
      <w:proofErr w:type="spellEnd"/>
      <w:r w:rsidR="000436AD">
        <w:rPr>
          <w:rFonts w:ascii="Arial" w:hAnsi="Arial" w:cs="Arial"/>
          <w:color w:val="333333"/>
          <w:sz w:val="18"/>
          <w:szCs w:val="18"/>
        </w:rPr>
        <w:t>, specifying “Alexa ASK” as an event source.  Use the default IAM role, “</w:t>
      </w:r>
      <w:proofErr w:type="spellStart"/>
      <w:r w:rsidR="000436AD">
        <w:rPr>
          <w:rFonts w:ascii="Arial" w:hAnsi="Arial" w:cs="Arial"/>
          <w:color w:val="333333"/>
          <w:sz w:val="18"/>
          <w:szCs w:val="18"/>
        </w:rPr>
        <w:t>lambda_basic_execution</w:t>
      </w:r>
      <w:proofErr w:type="spellEnd"/>
      <w:r w:rsidR="000436AD">
        <w:rPr>
          <w:rFonts w:ascii="Arial" w:hAnsi="Arial" w:cs="Arial"/>
          <w:color w:val="333333"/>
          <w:sz w:val="18"/>
          <w:szCs w:val="18"/>
        </w:rPr>
        <w:t>”.</w:t>
      </w:r>
    </w:p>
    <w:p w14:paraId="0F7ABEAA" w14:textId="77777777" w:rsidR="000436AD" w:rsidRDefault="000436AD" w:rsidP="00BB387D">
      <w:pPr>
        <w:rPr>
          <w:rFonts w:ascii="Arial" w:hAnsi="Arial" w:cs="Arial"/>
          <w:color w:val="333333"/>
          <w:sz w:val="18"/>
          <w:szCs w:val="18"/>
        </w:rPr>
      </w:pPr>
    </w:p>
    <w:p w14:paraId="2C9A5BB3" w14:textId="31427AF5" w:rsidR="000436AD" w:rsidRDefault="000436AD" w:rsidP="00BB387D">
      <w:pPr>
        <w:rPr>
          <w:rFonts w:ascii="Arial" w:hAnsi="Arial" w:cs="Arial"/>
          <w:color w:val="333333"/>
          <w:sz w:val="18"/>
          <w:szCs w:val="18"/>
        </w:rPr>
      </w:pPr>
      <w:r>
        <w:rPr>
          <w:rFonts w:ascii="Arial" w:hAnsi="Arial" w:cs="Arial"/>
          <w:color w:val="333333"/>
          <w:sz w:val="18"/>
          <w:szCs w:val="18"/>
        </w:rPr>
        <w:t>Upload the zip archive and click Create Function.</w:t>
      </w:r>
    </w:p>
    <w:p w14:paraId="247C409D" w14:textId="4B3153A8" w:rsidR="000436AD" w:rsidRDefault="000436AD" w:rsidP="00BB387D">
      <w:pPr>
        <w:rPr>
          <w:rFonts w:ascii="Arial" w:hAnsi="Arial" w:cs="Arial"/>
          <w:color w:val="333333"/>
          <w:sz w:val="18"/>
          <w:szCs w:val="18"/>
        </w:rPr>
      </w:pPr>
    </w:p>
    <w:p w14:paraId="4DC78839" w14:textId="38A4BF05" w:rsidR="000436AD" w:rsidRDefault="000436AD" w:rsidP="00BB387D">
      <w:pPr>
        <w:rPr>
          <w:rFonts w:ascii="Arial" w:hAnsi="Arial" w:cs="Arial"/>
          <w:color w:val="333333"/>
          <w:sz w:val="18"/>
          <w:szCs w:val="18"/>
        </w:rPr>
      </w:pPr>
      <w:r>
        <w:rPr>
          <w:rFonts w:ascii="Arial" w:hAnsi="Arial" w:cs="Arial"/>
          <w:color w:val="333333"/>
          <w:sz w:val="18"/>
          <w:szCs w:val="18"/>
        </w:rPr>
        <w:t>Test your skill by asking “Alexa, ask Inventory Dashboard how many oranges are in stock?”</w:t>
      </w:r>
    </w:p>
    <w:p w14:paraId="38BCB26D" w14:textId="16768360" w:rsidR="000436AD" w:rsidRDefault="000436AD" w:rsidP="00BB387D">
      <w:pPr>
        <w:rPr>
          <w:rFonts w:ascii="Arial" w:hAnsi="Arial" w:cs="Arial"/>
          <w:color w:val="333333"/>
          <w:sz w:val="18"/>
          <w:szCs w:val="18"/>
        </w:rPr>
      </w:pPr>
    </w:p>
    <w:p w14:paraId="2FD83C26" w14:textId="743633D8" w:rsidR="00B44C69" w:rsidRDefault="00B44C69" w:rsidP="00736487">
      <w:pPr>
        <w:rPr>
          <w:rFonts w:ascii="Arial" w:hAnsi="Arial" w:cs="Arial"/>
          <w:color w:val="333333"/>
          <w:sz w:val="18"/>
          <w:szCs w:val="18"/>
        </w:rPr>
      </w:pPr>
    </w:p>
    <w:p w14:paraId="0EEE5759" w14:textId="5E6FDC61" w:rsidR="00BA20E6" w:rsidRPr="00F163C2" w:rsidRDefault="00BA20E6" w:rsidP="00BA20E6">
      <w:pPr>
        <w:pStyle w:val="Heading4"/>
      </w:pPr>
      <w:r>
        <w:rPr>
          <w:noProof/>
        </w:rPr>
        <w:drawing>
          <wp:anchor distT="0" distB="0" distL="114300" distR="114300" simplePos="0" relativeHeight="251659264" behindDoc="0" locked="0" layoutInCell="1" allowOverlap="1" wp14:anchorId="75F29FC1" wp14:editId="36078E6A">
            <wp:simplePos x="0" y="0"/>
            <wp:positionH relativeFrom="column">
              <wp:posOffset>1415415</wp:posOffset>
            </wp:positionH>
            <wp:positionV relativeFrom="paragraph">
              <wp:posOffset>41275</wp:posOffset>
            </wp:positionV>
            <wp:extent cx="4440555" cy="2284095"/>
            <wp:effectExtent l="0" t="0" r="444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6-10 at 12.42.02 PM.png"/>
                    <pic:cNvPicPr/>
                  </pic:nvPicPr>
                  <pic:blipFill>
                    <a:blip r:embed="rId9">
                      <a:extLst>
                        <a:ext uri="{28A0092B-C50C-407E-A947-70E740481C1C}">
                          <a14:useLocalDpi xmlns:a14="http://schemas.microsoft.com/office/drawing/2010/main" val="0"/>
                        </a:ext>
                      </a:extLst>
                    </a:blip>
                    <a:stretch>
                      <a:fillRect/>
                    </a:stretch>
                  </pic:blipFill>
                  <pic:spPr>
                    <a:xfrm>
                      <a:off x="0" y="0"/>
                      <a:ext cx="4440555" cy="2284095"/>
                    </a:xfrm>
                    <a:prstGeom prst="rect">
                      <a:avLst/>
                    </a:prstGeom>
                  </pic:spPr>
                </pic:pic>
              </a:graphicData>
            </a:graphic>
            <wp14:sizeRelH relativeFrom="page">
              <wp14:pctWidth>0</wp14:pctWidth>
            </wp14:sizeRelH>
            <wp14:sizeRelV relativeFrom="page">
              <wp14:pctHeight>0</wp14:pctHeight>
            </wp14:sizeRelV>
          </wp:anchor>
        </w:drawing>
      </w:r>
      <w:r w:rsidR="00B44C69">
        <w:t>The magic</w:t>
      </w:r>
    </w:p>
    <w:p w14:paraId="71DDF223" w14:textId="471C7818" w:rsidR="00F163C2" w:rsidRPr="00F163C2" w:rsidRDefault="00F163C2" w:rsidP="00F163C2"/>
    <w:p w14:paraId="57EA5B10" w14:textId="47F1B182" w:rsidR="00B44C69" w:rsidRDefault="00B44C69" w:rsidP="00B44C69">
      <w:pPr>
        <w:rPr>
          <w:rFonts w:ascii="Arial" w:hAnsi="Arial" w:cs="Arial"/>
          <w:color w:val="333333"/>
          <w:sz w:val="18"/>
          <w:szCs w:val="18"/>
        </w:rPr>
      </w:pPr>
      <w:r>
        <w:rPr>
          <w:rFonts w:ascii="Arial" w:hAnsi="Arial" w:cs="Arial"/>
          <w:color w:val="333333"/>
          <w:sz w:val="18"/>
          <w:szCs w:val="18"/>
        </w:rPr>
        <w:t xml:space="preserve">We can now write a separate program or script to generate this data file automatically.  For example, a script could connect to a MySQL database, query a table of items, and return </w:t>
      </w:r>
      <w:r w:rsidR="00D07FDC">
        <w:rPr>
          <w:rFonts w:ascii="Arial" w:hAnsi="Arial" w:cs="Arial"/>
          <w:color w:val="333333"/>
          <w:sz w:val="18"/>
          <w:szCs w:val="18"/>
        </w:rPr>
        <w:t>“</w:t>
      </w:r>
      <w:r>
        <w:rPr>
          <w:rFonts w:ascii="Arial" w:hAnsi="Arial" w:cs="Arial"/>
          <w:color w:val="333333"/>
          <w:sz w:val="18"/>
          <w:szCs w:val="18"/>
        </w:rPr>
        <w:t>item</w:t>
      </w:r>
      <w:r w:rsidR="00D07FDC">
        <w:rPr>
          <w:rFonts w:ascii="Arial" w:hAnsi="Arial" w:cs="Arial"/>
          <w:color w:val="333333"/>
          <w:sz w:val="18"/>
          <w:szCs w:val="18"/>
        </w:rPr>
        <w:t>”</w:t>
      </w:r>
      <w:r>
        <w:rPr>
          <w:rFonts w:ascii="Arial" w:hAnsi="Arial" w:cs="Arial"/>
          <w:color w:val="333333"/>
          <w:sz w:val="18"/>
          <w:szCs w:val="18"/>
        </w:rPr>
        <w:t xml:space="preserve"> and </w:t>
      </w:r>
      <w:r w:rsidR="00D07FDC">
        <w:rPr>
          <w:rFonts w:ascii="Arial" w:hAnsi="Arial" w:cs="Arial"/>
          <w:color w:val="333333"/>
          <w:sz w:val="18"/>
          <w:szCs w:val="18"/>
        </w:rPr>
        <w:t>“</w:t>
      </w:r>
      <w:proofErr w:type="spellStart"/>
      <w:r>
        <w:rPr>
          <w:rFonts w:ascii="Arial" w:hAnsi="Arial" w:cs="Arial"/>
          <w:color w:val="333333"/>
          <w:sz w:val="18"/>
          <w:szCs w:val="18"/>
        </w:rPr>
        <w:t>qty</w:t>
      </w:r>
      <w:proofErr w:type="spellEnd"/>
      <w:r w:rsidR="00D07FDC">
        <w:rPr>
          <w:rFonts w:ascii="Arial" w:hAnsi="Arial" w:cs="Arial"/>
          <w:color w:val="333333"/>
          <w:sz w:val="18"/>
          <w:szCs w:val="18"/>
        </w:rPr>
        <w:t>”</w:t>
      </w:r>
      <w:r>
        <w:rPr>
          <w:rFonts w:ascii="Arial" w:hAnsi="Arial" w:cs="Arial"/>
          <w:color w:val="333333"/>
          <w:sz w:val="18"/>
          <w:szCs w:val="18"/>
        </w:rPr>
        <w:t xml:space="preserve"> columns in a JSON format.  With a little work, the script can write the first, and last lines shown here, wrapped around the JSON block of raw data. </w:t>
      </w:r>
    </w:p>
    <w:p w14:paraId="04F5E0EF" w14:textId="2C244BD1" w:rsidR="00D07FDC" w:rsidRDefault="00D07FDC" w:rsidP="00B44C69">
      <w:pPr>
        <w:rPr>
          <w:rFonts w:ascii="Arial" w:hAnsi="Arial" w:cs="Arial"/>
          <w:color w:val="333333"/>
          <w:sz w:val="18"/>
          <w:szCs w:val="18"/>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76"/>
      </w:tblGrid>
      <w:tr w:rsidR="00BA20E6" w14:paraId="2C3057BE" w14:textId="77777777" w:rsidTr="001E18B5">
        <w:trPr>
          <w:trHeight w:val="323"/>
        </w:trPr>
        <w:tc>
          <w:tcPr>
            <w:tcW w:w="9576" w:type="dxa"/>
            <w:shd w:val="clear" w:color="auto" w:fill="F2F2F2" w:themeFill="background1" w:themeFillShade="F2"/>
          </w:tcPr>
          <w:p w14:paraId="2189528B" w14:textId="348B72C9" w:rsidR="00D07FDC" w:rsidRDefault="00D07FDC" w:rsidP="001E18B5">
            <w:pPr>
              <w:jc w:val="center"/>
            </w:pPr>
            <w:r>
              <w:t>getdata.sh</w:t>
            </w:r>
          </w:p>
        </w:tc>
      </w:tr>
      <w:tr w:rsidR="00BA20E6" w14:paraId="097E87A6" w14:textId="77777777" w:rsidTr="00D07FDC">
        <w:trPr>
          <w:trHeight w:val="917"/>
        </w:trPr>
        <w:tc>
          <w:tcPr>
            <w:tcW w:w="9576" w:type="dxa"/>
          </w:tcPr>
          <w:p w14:paraId="089ED9D8" w14:textId="6787E7A5" w:rsidR="00D07FDC" w:rsidRPr="00D07FDC" w:rsidRDefault="00D07FDC" w:rsidP="00D07FD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D07FDC">
              <w:rPr>
                <w:rFonts w:ascii="Consolas" w:hAnsi="Consolas" w:cs="Courier"/>
                <w:color w:val="3B2322"/>
                <w:sz w:val="20"/>
                <w:szCs w:val="20"/>
              </w:rPr>
              <w:lastRenderedPageBreak/>
              <w:t xml:space="preserve">Connect to </w:t>
            </w:r>
            <w:r w:rsidR="00901A8A">
              <w:rPr>
                <w:rFonts w:ascii="Consolas" w:hAnsi="Consolas" w:cs="Courier"/>
                <w:color w:val="3B2322"/>
                <w:sz w:val="20"/>
                <w:szCs w:val="20"/>
              </w:rPr>
              <w:t xml:space="preserve">local </w:t>
            </w:r>
            <w:r w:rsidRPr="00D07FDC">
              <w:rPr>
                <w:rFonts w:ascii="Consolas" w:hAnsi="Consolas" w:cs="Courier"/>
                <w:color w:val="3B2322"/>
                <w:sz w:val="20"/>
                <w:szCs w:val="20"/>
              </w:rPr>
              <w:t>SQL Database</w:t>
            </w:r>
          </w:p>
          <w:p w14:paraId="4473FCA5" w14:textId="0613171D" w:rsidR="00D07FDC" w:rsidRPr="00D07FDC" w:rsidRDefault="00D07FDC" w:rsidP="00D07FD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D07FDC">
              <w:rPr>
                <w:rFonts w:ascii="Consolas" w:hAnsi="Consolas" w:cs="Courier"/>
                <w:color w:val="3B2322"/>
                <w:sz w:val="20"/>
                <w:szCs w:val="20"/>
              </w:rPr>
              <w:t xml:space="preserve">Issue a </w:t>
            </w:r>
            <w:r w:rsidR="00901A8A">
              <w:rPr>
                <w:rFonts w:ascii="Consolas" w:hAnsi="Consolas" w:cs="Courier"/>
                <w:color w:val="3B2322"/>
                <w:sz w:val="20"/>
                <w:szCs w:val="20"/>
              </w:rPr>
              <w:t>SQL</w:t>
            </w:r>
            <w:r w:rsidRPr="00D07FDC">
              <w:rPr>
                <w:rFonts w:ascii="Consolas" w:hAnsi="Consolas" w:cs="Courier"/>
                <w:color w:val="3B2322"/>
                <w:sz w:val="20"/>
                <w:szCs w:val="20"/>
              </w:rPr>
              <w:t xml:space="preserve"> command</w:t>
            </w:r>
            <w:proofErr w:type="gramStart"/>
            <w:r w:rsidRPr="00D07FDC">
              <w:rPr>
                <w:rFonts w:ascii="Consolas" w:hAnsi="Consolas" w:cs="Courier"/>
                <w:color w:val="3B2322"/>
                <w:sz w:val="20"/>
                <w:szCs w:val="20"/>
              </w:rPr>
              <w:t>:  “</w:t>
            </w:r>
            <w:proofErr w:type="gramEnd"/>
            <w:r w:rsidRPr="00D07FDC">
              <w:rPr>
                <w:rFonts w:ascii="Consolas" w:hAnsi="Consolas" w:cs="Courier"/>
                <w:color w:val="3B2322"/>
                <w:sz w:val="20"/>
                <w:szCs w:val="20"/>
              </w:rPr>
              <w:t xml:space="preserve">select item, </w:t>
            </w:r>
            <w:proofErr w:type="spellStart"/>
            <w:r w:rsidRPr="00D07FDC">
              <w:rPr>
                <w:rFonts w:ascii="Consolas" w:hAnsi="Consolas" w:cs="Courier"/>
                <w:color w:val="3B2322"/>
                <w:sz w:val="20"/>
                <w:szCs w:val="20"/>
              </w:rPr>
              <w:t>qty</w:t>
            </w:r>
            <w:proofErr w:type="spellEnd"/>
            <w:r w:rsidRPr="00D07FDC">
              <w:rPr>
                <w:rFonts w:ascii="Consolas" w:hAnsi="Consolas" w:cs="Courier"/>
                <w:color w:val="3B2322"/>
                <w:sz w:val="20"/>
                <w:szCs w:val="20"/>
              </w:rPr>
              <w:t xml:space="preserve"> from inventory”</w:t>
            </w:r>
          </w:p>
          <w:p w14:paraId="30B00C73" w14:textId="67C2E652" w:rsidR="00D07FDC" w:rsidRPr="00D07FDC" w:rsidRDefault="00D07FDC" w:rsidP="00D07FD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sidRPr="00D07FDC">
              <w:rPr>
                <w:rFonts w:ascii="Consolas" w:hAnsi="Consolas" w:cs="Courier"/>
                <w:color w:val="3B2322"/>
                <w:sz w:val="20"/>
                <w:szCs w:val="20"/>
              </w:rPr>
              <w:t>Write results to file src/dataset.js</w:t>
            </w:r>
            <w:r>
              <w:rPr>
                <w:rFonts w:ascii="Consolas" w:hAnsi="Consolas" w:cs="Courier"/>
                <w:color w:val="3B2322"/>
                <w:sz w:val="20"/>
                <w:szCs w:val="20"/>
              </w:rPr>
              <w:t xml:space="preserve"> in JSON format (as above)</w:t>
            </w:r>
          </w:p>
          <w:p w14:paraId="78204831" w14:textId="77777777" w:rsidR="00D07FDC" w:rsidRPr="008D2349" w:rsidRDefault="00D07FDC" w:rsidP="001E1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p>
        </w:tc>
      </w:tr>
    </w:tbl>
    <w:p w14:paraId="7416EA91" w14:textId="77777777" w:rsidR="00D07FDC" w:rsidRDefault="00D07FDC" w:rsidP="00B44C69">
      <w:pPr>
        <w:rPr>
          <w:rFonts w:ascii="Arial" w:hAnsi="Arial" w:cs="Arial"/>
          <w:color w:val="333333"/>
          <w:sz w:val="18"/>
          <w:szCs w:val="18"/>
        </w:rPr>
      </w:pPr>
    </w:p>
    <w:p w14:paraId="2E31B8FC" w14:textId="77777777" w:rsidR="00D07FDC" w:rsidRDefault="00D07FDC" w:rsidP="00B44C69">
      <w:pPr>
        <w:rPr>
          <w:rFonts w:ascii="Arial" w:hAnsi="Arial" w:cs="Arial"/>
          <w:color w:val="333333"/>
          <w:sz w:val="18"/>
          <w:szCs w:val="18"/>
        </w:rPr>
      </w:pPr>
    </w:p>
    <w:p w14:paraId="2650D649" w14:textId="77777777" w:rsidR="00B44C69" w:rsidRDefault="00B44C69" w:rsidP="00B44C69">
      <w:pPr>
        <w:rPr>
          <w:rFonts w:ascii="Arial" w:hAnsi="Arial" w:cs="Arial"/>
          <w:color w:val="333333"/>
          <w:sz w:val="18"/>
          <w:szCs w:val="18"/>
        </w:rPr>
      </w:pPr>
    </w:p>
    <w:p w14:paraId="063988AA" w14:textId="746A30AB" w:rsidR="00B44C69" w:rsidRDefault="00B44C69" w:rsidP="00B44C69">
      <w:pPr>
        <w:rPr>
          <w:rFonts w:ascii="Arial" w:hAnsi="Arial" w:cs="Arial"/>
          <w:color w:val="333333"/>
          <w:sz w:val="18"/>
          <w:szCs w:val="18"/>
        </w:rPr>
      </w:pPr>
      <w:r>
        <w:rPr>
          <w:rFonts w:ascii="Arial" w:hAnsi="Arial" w:cs="Arial"/>
          <w:color w:val="333333"/>
          <w:sz w:val="18"/>
          <w:szCs w:val="18"/>
        </w:rPr>
        <w:t>This script can be executed at the beginning of our ./publish.sh script</w:t>
      </w:r>
    </w:p>
    <w:p w14:paraId="547E43B5" w14:textId="1AEDE47B" w:rsidR="00BA20E6" w:rsidRPr="00A43BE2" w:rsidRDefault="00D07FDC" w:rsidP="003032DE">
      <w:pPr>
        <w:pStyle w:val="HTMLPreformatted"/>
        <w:pBdr>
          <w:top w:val="single" w:sz="6" w:space="8" w:color="DDDDDD"/>
          <w:left w:val="single" w:sz="6" w:space="8" w:color="DDDDDD"/>
          <w:bottom w:val="single" w:sz="6" w:space="8" w:color="DDDDDD"/>
          <w:right w:val="single" w:sz="6" w:space="9" w:color="DDDDDD"/>
        </w:pBdr>
        <w:shd w:val="clear" w:color="auto" w:fill="EEEFF3"/>
        <w:spacing w:before="360" w:after="360"/>
        <w:ind w:left="1080"/>
        <w:rPr>
          <w:rFonts w:ascii="Courier" w:hAnsi="Courier"/>
          <w:color w:val="333333"/>
          <w:sz w:val="18"/>
          <w:szCs w:val="18"/>
        </w:rPr>
      </w:pPr>
      <w:r w:rsidRPr="00BA20E6">
        <w:rPr>
          <w:rFonts w:ascii="Courier" w:hAnsi="Courier"/>
          <w:b/>
          <w:color w:val="FF0000"/>
          <w:sz w:val="18"/>
          <w:szCs w:val="18"/>
        </w:rPr>
        <w:t>./getdata.sh</w:t>
      </w:r>
      <w:r>
        <w:rPr>
          <w:rFonts w:ascii="Courier" w:hAnsi="Courier"/>
          <w:color w:val="333333"/>
          <w:sz w:val="18"/>
          <w:szCs w:val="18"/>
        </w:rPr>
        <w:br/>
      </w:r>
      <w:r w:rsidR="000F0CF8" w:rsidRPr="00A43BE2">
        <w:rPr>
          <w:rFonts w:ascii="Courier" w:hAnsi="Courier"/>
          <w:color w:val="333333"/>
          <w:sz w:val="18"/>
          <w:szCs w:val="18"/>
        </w:rPr>
        <w:br/>
      </w:r>
      <w:r w:rsidR="003032DE" w:rsidRPr="003032DE">
        <w:rPr>
          <w:rFonts w:ascii="Courier" w:hAnsi="Courier"/>
          <w:color w:val="000000" w:themeColor="text1"/>
          <w:sz w:val="18"/>
          <w:szCs w:val="18"/>
        </w:rPr>
        <w:t xml:space="preserve">rm </w:t>
      </w:r>
      <w:r w:rsidR="003032DE" w:rsidRPr="00A43BE2">
        <w:rPr>
          <w:rFonts w:ascii="Courier" w:hAnsi="Courier"/>
          <w:color w:val="333333"/>
          <w:sz w:val="18"/>
          <w:szCs w:val="18"/>
        </w:rPr>
        <w:t>index.zip</w:t>
      </w:r>
      <w:r w:rsidR="003032DE" w:rsidRPr="00A43BE2">
        <w:rPr>
          <w:rFonts w:ascii="Courier" w:hAnsi="Courier"/>
          <w:color w:val="333333"/>
          <w:sz w:val="18"/>
          <w:szCs w:val="18"/>
        </w:rPr>
        <w:br/>
        <w:t xml:space="preserve">cd </w:t>
      </w:r>
      <w:r w:rsidR="003032DE">
        <w:rPr>
          <w:rFonts w:ascii="Courier" w:hAnsi="Courier"/>
          <w:color w:val="333333"/>
          <w:sz w:val="18"/>
          <w:szCs w:val="18"/>
        </w:rPr>
        <w:t>src</w:t>
      </w:r>
      <w:r w:rsidR="003032DE" w:rsidRPr="00A43BE2">
        <w:rPr>
          <w:rFonts w:ascii="Courier" w:hAnsi="Courier"/>
          <w:color w:val="333333"/>
          <w:sz w:val="18"/>
          <w:szCs w:val="18"/>
        </w:rPr>
        <w:br/>
      </w:r>
      <w:r w:rsidR="003032DE" w:rsidRPr="003032DE">
        <w:rPr>
          <w:rFonts w:ascii="Courier" w:hAnsi="Courier"/>
          <w:color w:val="000000" w:themeColor="text1"/>
          <w:sz w:val="18"/>
          <w:szCs w:val="18"/>
        </w:rPr>
        <w:t xml:space="preserve">zip –X –r </w:t>
      </w:r>
      <w:r w:rsidR="003032DE" w:rsidRPr="00A43BE2">
        <w:rPr>
          <w:rFonts w:ascii="Courier" w:hAnsi="Courier"/>
          <w:color w:val="333333"/>
          <w:sz w:val="18"/>
          <w:szCs w:val="18"/>
        </w:rPr>
        <w:t>../index.zip *</w:t>
      </w:r>
      <w:r w:rsidR="003032DE" w:rsidRPr="00A43BE2">
        <w:rPr>
          <w:rFonts w:ascii="Courier" w:hAnsi="Courier"/>
          <w:color w:val="333333"/>
          <w:sz w:val="18"/>
          <w:szCs w:val="18"/>
        </w:rPr>
        <w:br/>
        <w:t>cd ..</w:t>
      </w:r>
      <w:r w:rsidR="003032DE" w:rsidRPr="00A43BE2">
        <w:rPr>
          <w:rFonts w:ascii="Courier" w:hAnsi="Courier"/>
          <w:color w:val="333333"/>
          <w:sz w:val="18"/>
          <w:szCs w:val="18"/>
        </w:rPr>
        <w:br/>
      </w:r>
      <w:r w:rsidR="003032DE" w:rsidRPr="00A43BE2">
        <w:rPr>
          <w:rFonts w:ascii="Courier" w:hAnsi="Courier" w:cs="Arial"/>
          <w:sz w:val="18"/>
          <w:szCs w:val="18"/>
        </w:rPr>
        <w:t xml:space="preserve">aws lambda update-function-code --function-name </w:t>
      </w:r>
      <w:proofErr w:type="spellStart"/>
      <w:r w:rsidR="003032DE">
        <w:rPr>
          <w:rFonts w:ascii="Courier" w:hAnsi="Courier" w:cs="Arial"/>
          <w:b/>
          <w:color w:val="FF0000"/>
          <w:sz w:val="18"/>
          <w:szCs w:val="18"/>
        </w:rPr>
        <w:t>InventoryDashboard</w:t>
      </w:r>
      <w:proofErr w:type="spellEnd"/>
      <w:r w:rsidR="003032DE" w:rsidRPr="00A43BE2">
        <w:rPr>
          <w:rFonts w:ascii="Courier" w:hAnsi="Courier" w:cs="Arial"/>
          <w:color w:val="FF0000"/>
          <w:sz w:val="18"/>
          <w:szCs w:val="18"/>
        </w:rPr>
        <w:t xml:space="preserve"> </w:t>
      </w:r>
      <w:r w:rsidR="003032DE" w:rsidRPr="00A43BE2">
        <w:rPr>
          <w:rFonts w:ascii="Courier" w:hAnsi="Courier" w:cs="Arial"/>
          <w:sz w:val="18"/>
          <w:szCs w:val="18"/>
        </w:rPr>
        <w:t>--zip-file fileb://index.zip</w:t>
      </w:r>
    </w:p>
    <w:p w14:paraId="01D3CAE1" w14:textId="1140D64E" w:rsidR="00BA20E6" w:rsidRDefault="00BA20E6" w:rsidP="00BA20E6">
      <w:pPr>
        <w:pStyle w:val="Heading4"/>
      </w:pPr>
      <w:r>
        <w:t xml:space="preserve">The </w:t>
      </w:r>
      <w:r>
        <w:t>Schedule</w:t>
      </w:r>
    </w:p>
    <w:p w14:paraId="351ACA38" w14:textId="4829EC77" w:rsidR="00BA20E6" w:rsidRDefault="001867C1" w:rsidP="00BA20E6">
      <w:pPr>
        <w:rPr>
          <w:rFonts w:ascii="Arial" w:hAnsi="Arial" w:cs="Arial"/>
          <w:color w:val="333333"/>
          <w:sz w:val="18"/>
          <w:szCs w:val="18"/>
        </w:rPr>
      </w:pPr>
      <w:r>
        <w:rPr>
          <w:rFonts w:ascii="Arial" w:hAnsi="Arial" w:cs="Arial"/>
          <w:noProof/>
          <w:color w:val="333333"/>
          <w:sz w:val="18"/>
          <w:szCs w:val="18"/>
        </w:rPr>
        <w:drawing>
          <wp:anchor distT="0" distB="0" distL="114300" distR="114300" simplePos="0" relativeHeight="251660288" behindDoc="0" locked="0" layoutInCell="1" allowOverlap="1" wp14:anchorId="79DD3AD0" wp14:editId="1A47BD24">
            <wp:simplePos x="0" y="0"/>
            <wp:positionH relativeFrom="column">
              <wp:posOffset>4737100</wp:posOffset>
            </wp:positionH>
            <wp:positionV relativeFrom="paragraph">
              <wp:posOffset>36195</wp:posOffset>
            </wp:positionV>
            <wp:extent cx="1316990" cy="1128395"/>
            <wp:effectExtent l="0" t="0" r="3810" b="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BA20E6">
        <w:rPr>
          <w:rFonts w:ascii="Arial" w:hAnsi="Arial" w:cs="Arial"/>
          <w:color w:val="333333"/>
          <w:sz w:val="18"/>
          <w:szCs w:val="18"/>
        </w:rPr>
        <w:t xml:space="preserve">Batch scripts can be configured by your local OS to run on a regular schedule.  You can choose how often to refresh your Lambda function.  If you refresh every five minutes, the skill data will never be more than a few minutes old. </w:t>
      </w:r>
      <w:bookmarkStart w:id="0" w:name="_GoBack"/>
      <w:bookmarkEnd w:id="0"/>
    </w:p>
    <w:p w14:paraId="4104EDE3" w14:textId="4544AB70" w:rsidR="00B0785A" w:rsidRDefault="00B0785A" w:rsidP="00B44C69">
      <w:pPr>
        <w:rPr>
          <w:rFonts w:ascii="Arial" w:hAnsi="Arial" w:cs="Arial"/>
          <w:color w:val="333333"/>
          <w:sz w:val="18"/>
          <w:szCs w:val="18"/>
        </w:rPr>
      </w:pPr>
    </w:p>
    <w:tbl>
      <w:tblPr>
        <w:tblStyle w:val="TableGrid"/>
        <w:tblpPr w:leftFromText="180" w:rightFromText="180" w:vertAnchor="text" w:horzAnchor="page" w:tblpX="1450" w:tblpY="108"/>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7737"/>
      </w:tblGrid>
      <w:tr w:rsidR="001867C1" w14:paraId="734468EA" w14:textId="77777777" w:rsidTr="001867C1">
        <w:trPr>
          <w:trHeight w:val="280"/>
        </w:trPr>
        <w:tc>
          <w:tcPr>
            <w:tcW w:w="7737" w:type="dxa"/>
            <w:shd w:val="clear" w:color="auto" w:fill="F2F2F2" w:themeFill="background1" w:themeFillShade="F2"/>
          </w:tcPr>
          <w:p w14:paraId="0B345F9B" w14:textId="3E5D9F76" w:rsidR="00BA20E6" w:rsidRDefault="00BA20E6" w:rsidP="00BA20E6">
            <w:pPr>
              <w:jc w:val="center"/>
            </w:pPr>
            <w:r>
              <w:t>Automation commands</w:t>
            </w:r>
          </w:p>
        </w:tc>
      </w:tr>
      <w:tr w:rsidR="00BA20E6" w14:paraId="508355F1" w14:textId="77777777" w:rsidTr="001867C1">
        <w:trPr>
          <w:trHeight w:val="797"/>
        </w:trPr>
        <w:tc>
          <w:tcPr>
            <w:tcW w:w="7737" w:type="dxa"/>
          </w:tcPr>
          <w:p w14:paraId="2279CE46" w14:textId="77777777" w:rsidR="00BA20E6" w:rsidRDefault="00BA20E6" w:rsidP="00BA20E6">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r>
              <w:rPr>
                <w:rFonts w:ascii="Consolas" w:hAnsi="Consolas" w:cs="Courier"/>
                <w:color w:val="3B2322"/>
                <w:sz w:val="20"/>
                <w:szCs w:val="20"/>
              </w:rPr>
              <w:t>Mac/</w:t>
            </w:r>
            <w:proofErr w:type="gramStart"/>
            <w:r>
              <w:rPr>
                <w:rFonts w:ascii="Consolas" w:hAnsi="Consolas" w:cs="Courier"/>
                <w:color w:val="3B2322"/>
                <w:sz w:val="20"/>
                <w:szCs w:val="20"/>
              </w:rPr>
              <w:t>Linux :</w:t>
            </w:r>
            <w:proofErr w:type="gramEnd"/>
            <w:r>
              <w:rPr>
                <w:rFonts w:ascii="Consolas" w:hAnsi="Consolas" w:cs="Courier"/>
                <w:color w:val="3B2322"/>
                <w:sz w:val="20"/>
                <w:szCs w:val="20"/>
              </w:rPr>
              <w:t xml:space="preserve"> </w:t>
            </w:r>
            <w:proofErr w:type="spellStart"/>
            <w:r>
              <w:rPr>
                <w:rFonts w:ascii="Consolas" w:hAnsi="Consolas" w:cs="Courier"/>
                <w:color w:val="3B2322"/>
                <w:sz w:val="20"/>
                <w:szCs w:val="20"/>
              </w:rPr>
              <w:t>Crontab</w:t>
            </w:r>
            <w:proofErr w:type="spellEnd"/>
          </w:p>
          <w:p w14:paraId="35EB113F" w14:textId="77777777" w:rsidR="00BA20E6" w:rsidRPr="00D07FDC" w:rsidRDefault="00BA20E6" w:rsidP="00BA20E6">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0"/>
              </w:rPr>
            </w:pPr>
            <w:proofErr w:type="gramStart"/>
            <w:r>
              <w:rPr>
                <w:rFonts w:ascii="Consolas" w:hAnsi="Consolas" w:cs="Courier"/>
                <w:color w:val="3B2322"/>
                <w:sz w:val="20"/>
                <w:szCs w:val="20"/>
              </w:rPr>
              <w:t>Windows :</w:t>
            </w:r>
            <w:proofErr w:type="gramEnd"/>
            <w:r>
              <w:rPr>
                <w:rFonts w:ascii="Consolas" w:hAnsi="Consolas" w:cs="Courier"/>
                <w:color w:val="3B2322"/>
                <w:sz w:val="20"/>
                <w:szCs w:val="20"/>
              </w:rPr>
              <w:t xml:space="preserve"> Task Scheduler, execute </w:t>
            </w:r>
            <w:r w:rsidRPr="00F163C2">
              <w:rPr>
                <w:rFonts w:ascii="Consolas" w:hAnsi="Consolas" w:cs="Courier"/>
                <w:b/>
                <w:color w:val="3B2322"/>
                <w:sz w:val="20"/>
                <w:szCs w:val="20"/>
              </w:rPr>
              <w:t>publish</w:t>
            </w:r>
            <w:r>
              <w:rPr>
                <w:rFonts w:ascii="Consolas" w:hAnsi="Consolas" w:cs="Courier"/>
                <w:color w:val="3B2322"/>
                <w:sz w:val="20"/>
                <w:szCs w:val="20"/>
              </w:rPr>
              <w:t xml:space="preserve"> batch every 5 minutes</w:t>
            </w:r>
          </w:p>
          <w:p w14:paraId="1601721C" w14:textId="77777777" w:rsidR="00BA20E6" w:rsidRPr="008D2349" w:rsidRDefault="00BA20E6" w:rsidP="00BA20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urier"/>
                <w:color w:val="3B2322"/>
                <w:sz w:val="20"/>
                <w:szCs w:val="28"/>
              </w:rPr>
            </w:pPr>
          </w:p>
        </w:tc>
      </w:tr>
    </w:tbl>
    <w:p w14:paraId="3B701168" w14:textId="77777777" w:rsidR="00B0785A" w:rsidRPr="005E5B42" w:rsidRDefault="00B0785A" w:rsidP="00736487"/>
    <w:p w14:paraId="08AB3CA7" w14:textId="77777777" w:rsidR="001867C1" w:rsidRDefault="001867C1" w:rsidP="00E75EAA">
      <w:pPr>
        <w:pStyle w:val="Heading3"/>
      </w:pPr>
    </w:p>
    <w:p w14:paraId="101D15E1" w14:textId="5CC03356" w:rsidR="00E75EAA" w:rsidRDefault="00BA20E6" w:rsidP="00E75EAA">
      <w:pPr>
        <w:pStyle w:val="Heading3"/>
      </w:pPr>
      <w:r>
        <w:t>Impact</w:t>
      </w:r>
    </w:p>
    <w:p w14:paraId="30C49C87" w14:textId="1BA93859" w:rsidR="0035515B" w:rsidRDefault="001867C1" w:rsidP="001867C1">
      <w:pPr>
        <w:pStyle w:val="NormalWeb"/>
        <w:spacing w:before="0" w:beforeAutospacing="0" w:after="360" w:afterAutospacing="0" w:line="270" w:lineRule="atLeast"/>
        <w:rPr>
          <w:rFonts w:ascii="Arial" w:hAnsi="Arial" w:cs="Arial"/>
          <w:color w:val="333333"/>
          <w:sz w:val="18"/>
          <w:szCs w:val="18"/>
        </w:rPr>
      </w:pPr>
      <w:r>
        <w:rPr>
          <w:rFonts w:ascii="Arial" w:hAnsi="Arial" w:cs="Arial"/>
          <w:color w:val="333333"/>
          <w:sz w:val="18"/>
          <w:szCs w:val="18"/>
        </w:rPr>
        <w:t>You now have enabled your Alexa skill to make us</w:t>
      </w:r>
      <w:r w:rsidR="0092434C">
        <w:rPr>
          <w:rFonts w:ascii="Arial" w:hAnsi="Arial" w:cs="Arial"/>
          <w:color w:val="333333"/>
          <w:sz w:val="18"/>
          <w:szCs w:val="18"/>
        </w:rPr>
        <w:t>e of protected corporate data.  The data is kept wholly within AWS Lambda, which simplifies the security risks, as opposed to setting up a new SQL database or data store which would expand the footprint of the solution and introduce more moving parts as data is access and transferred between services.</w:t>
      </w:r>
      <w:r w:rsidR="0035515B">
        <w:rPr>
          <w:rFonts w:ascii="Arial" w:hAnsi="Arial" w:cs="Arial"/>
          <w:color w:val="333333"/>
          <w:sz w:val="18"/>
          <w:szCs w:val="18"/>
        </w:rPr>
        <w:t xml:space="preserve">  </w:t>
      </w:r>
      <w:r w:rsidR="00105AD0">
        <w:rPr>
          <w:rFonts w:ascii="Arial" w:hAnsi="Arial" w:cs="Arial"/>
          <w:color w:val="333333"/>
          <w:sz w:val="18"/>
          <w:szCs w:val="18"/>
        </w:rPr>
        <w:t xml:space="preserve">Access to the Lambda code can be locked down so that developers may only publish updates, and the ASK </w:t>
      </w:r>
      <w:r w:rsidR="009C022D">
        <w:rPr>
          <w:rFonts w:ascii="Arial" w:hAnsi="Arial" w:cs="Arial"/>
          <w:color w:val="333333"/>
          <w:sz w:val="18"/>
          <w:szCs w:val="18"/>
        </w:rPr>
        <w:t xml:space="preserve">service </w:t>
      </w:r>
      <w:r w:rsidR="00105AD0">
        <w:rPr>
          <w:rFonts w:ascii="Arial" w:hAnsi="Arial" w:cs="Arial"/>
          <w:color w:val="333333"/>
          <w:sz w:val="18"/>
          <w:szCs w:val="18"/>
        </w:rPr>
        <w:t>is the only entity which can execute the code.</w:t>
      </w:r>
    </w:p>
    <w:p w14:paraId="4487DBC3" w14:textId="35F73E98" w:rsidR="0035515B" w:rsidRPr="007054B9" w:rsidRDefault="0035515B" w:rsidP="001867C1">
      <w:pPr>
        <w:pStyle w:val="NormalWeb"/>
        <w:spacing w:before="0" w:beforeAutospacing="0" w:after="360" w:afterAutospacing="0" w:line="270" w:lineRule="atLeast"/>
        <w:rPr>
          <w:rFonts w:ascii="Arial" w:hAnsi="Arial" w:cs="Arial"/>
          <w:color w:val="333333"/>
          <w:sz w:val="18"/>
          <w:szCs w:val="18"/>
        </w:rPr>
      </w:pPr>
      <w:r>
        <w:rPr>
          <w:rFonts w:ascii="Arial" w:hAnsi="Arial" w:cs="Arial"/>
          <w:color w:val="333333"/>
          <w:sz w:val="18"/>
          <w:szCs w:val="18"/>
        </w:rPr>
        <w:t xml:space="preserve">Currently there are no documented charges for uploading new code to AWS Lambda, so publishing on a 5 minute or even </w:t>
      </w:r>
      <w:proofErr w:type="gramStart"/>
      <w:r>
        <w:rPr>
          <w:rFonts w:ascii="Arial" w:hAnsi="Arial" w:cs="Arial"/>
          <w:color w:val="333333"/>
          <w:sz w:val="18"/>
          <w:szCs w:val="18"/>
        </w:rPr>
        <w:t>1 minute</w:t>
      </w:r>
      <w:proofErr w:type="gramEnd"/>
      <w:r>
        <w:rPr>
          <w:rFonts w:ascii="Arial" w:hAnsi="Arial" w:cs="Arial"/>
          <w:color w:val="333333"/>
          <w:sz w:val="18"/>
          <w:szCs w:val="18"/>
        </w:rPr>
        <w:t xml:space="preserve"> schedule should not add costs.</w:t>
      </w:r>
    </w:p>
    <w:p w14:paraId="4234ED5D" w14:textId="77777777" w:rsidR="00CE1DB0" w:rsidRDefault="00CE1DB0" w:rsidP="00CE1DB0">
      <w:pPr>
        <w:pStyle w:val="Heading3"/>
      </w:pPr>
      <w:r>
        <w:t>Summary</w:t>
      </w:r>
      <w:r w:rsidR="00405BE1">
        <w:t xml:space="preserve"> and Next Steps</w:t>
      </w:r>
    </w:p>
    <w:p w14:paraId="4F3A1CEE" w14:textId="61ADBF35" w:rsidR="00405BE1" w:rsidRDefault="003009ED" w:rsidP="00E75EAA">
      <w:pPr>
        <w:pStyle w:val="NormalWeb"/>
        <w:spacing w:before="0" w:beforeAutospacing="0" w:after="360" w:afterAutospacing="0" w:line="270" w:lineRule="atLeast"/>
        <w:rPr>
          <w:rFonts w:ascii="Arial" w:hAnsi="Arial" w:cs="Arial"/>
          <w:color w:val="333333"/>
          <w:sz w:val="18"/>
          <w:szCs w:val="18"/>
        </w:rPr>
      </w:pPr>
      <w:r>
        <w:rPr>
          <w:rFonts w:ascii="Arial" w:hAnsi="Arial" w:cs="Arial"/>
          <w:color w:val="333333"/>
          <w:sz w:val="18"/>
          <w:szCs w:val="18"/>
        </w:rPr>
        <w:t>This article has shown you how to setup a deploy script</w:t>
      </w:r>
      <w:r w:rsidR="002D3B93">
        <w:rPr>
          <w:rFonts w:ascii="Arial" w:hAnsi="Arial" w:cs="Arial"/>
          <w:color w:val="333333"/>
          <w:sz w:val="18"/>
          <w:szCs w:val="18"/>
        </w:rPr>
        <w:t xml:space="preserve"> using the AWS CLI</w:t>
      </w:r>
      <w:r>
        <w:rPr>
          <w:rFonts w:ascii="Arial" w:hAnsi="Arial" w:cs="Arial"/>
          <w:color w:val="333333"/>
          <w:sz w:val="18"/>
          <w:szCs w:val="18"/>
        </w:rPr>
        <w:t xml:space="preserve">, </w:t>
      </w:r>
      <w:r w:rsidR="00F04349">
        <w:rPr>
          <w:rFonts w:ascii="Arial" w:hAnsi="Arial" w:cs="Arial"/>
          <w:color w:val="333333"/>
          <w:sz w:val="18"/>
          <w:szCs w:val="18"/>
        </w:rPr>
        <w:t xml:space="preserve">so you can </w:t>
      </w:r>
      <w:r>
        <w:rPr>
          <w:rFonts w:ascii="Arial" w:hAnsi="Arial" w:cs="Arial"/>
          <w:color w:val="333333"/>
          <w:sz w:val="18"/>
          <w:szCs w:val="18"/>
        </w:rPr>
        <w:t>quickly and easily publish changes</w:t>
      </w:r>
      <w:r w:rsidR="00940C6B">
        <w:rPr>
          <w:rFonts w:ascii="Arial" w:hAnsi="Arial" w:cs="Arial"/>
          <w:color w:val="333333"/>
          <w:sz w:val="18"/>
          <w:szCs w:val="18"/>
        </w:rPr>
        <w:t xml:space="preserve"> from your local IDE development environment </w:t>
      </w:r>
      <w:r>
        <w:rPr>
          <w:rFonts w:ascii="Arial" w:hAnsi="Arial" w:cs="Arial"/>
          <w:color w:val="333333"/>
          <w:sz w:val="18"/>
          <w:szCs w:val="18"/>
        </w:rPr>
        <w:t>into AWS Lambda.</w:t>
      </w:r>
    </w:p>
    <w:p w14:paraId="0374AAE9" w14:textId="77777777" w:rsidR="00405BE1" w:rsidRDefault="00405BE1" w:rsidP="00E75EAA">
      <w:pPr>
        <w:pStyle w:val="NormalWeb"/>
        <w:spacing w:before="0" w:beforeAutospacing="0" w:after="360" w:afterAutospacing="0" w:line="270" w:lineRule="atLeast"/>
        <w:rPr>
          <w:rFonts w:ascii="Arial" w:hAnsi="Arial" w:cs="Arial"/>
          <w:color w:val="333333"/>
          <w:sz w:val="18"/>
          <w:szCs w:val="18"/>
        </w:rPr>
      </w:pPr>
      <w:r>
        <w:rPr>
          <w:rFonts w:ascii="Arial" w:hAnsi="Arial" w:cs="Arial"/>
          <w:color w:val="333333"/>
          <w:sz w:val="18"/>
          <w:szCs w:val="18"/>
        </w:rPr>
        <w:t xml:space="preserve">Learn more about Alexa at </w:t>
      </w:r>
      <w:hyperlink r:id="rId15" w:history="1">
        <w:r w:rsidRPr="00BD6817">
          <w:rPr>
            <w:rStyle w:val="Hyperlink"/>
            <w:rFonts w:ascii="Arial" w:hAnsi="Arial" w:cs="Arial"/>
            <w:sz w:val="18"/>
            <w:szCs w:val="18"/>
          </w:rPr>
          <w:t>http://developer.amazon.com/ask</w:t>
        </w:r>
      </w:hyperlink>
      <w:r>
        <w:rPr>
          <w:rFonts w:ascii="Arial" w:hAnsi="Arial" w:cs="Arial"/>
          <w:color w:val="333333"/>
          <w:sz w:val="18"/>
          <w:szCs w:val="18"/>
        </w:rPr>
        <w:t xml:space="preserve"> and more about Lambda at </w:t>
      </w:r>
      <w:hyperlink r:id="rId16" w:history="1">
        <w:r w:rsidRPr="00BD6817">
          <w:rPr>
            <w:rStyle w:val="Hyperlink"/>
            <w:rFonts w:ascii="Arial" w:hAnsi="Arial" w:cs="Arial"/>
            <w:sz w:val="18"/>
            <w:szCs w:val="18"/>
          </w:rPr>
          <w:t>https://aws.amazon.com/lambda</w:t>
        </w:r>
      </w:hyperlink>
    </w:p>
    <w:p w14:paraId="34B49C35" w14:textId="2965B7CB" w:rsidR="00A43BE2" w:rsidRDefault="00405BE1" w:rsidP="00E75EAA">
      <w:pPr>
        <w:pStyle w:val="NormalWeb"/>
        <w:spacing w:before="0" w:beforeAutospacing="0" w:after="360" w:afterAutospacing="0" w:line="270" w:lineRule="atLeast"/>
        <w:rPr>
          <w:rFonts w:ascii="Arial" w:hAnsi="Arial" w:cs="Arial"/>
          <w:sz w:val="18"/>
          <w:szCs w:val="18"/>
        </w:rPr>
      </w:pPr>
      <w:r>
        <w:rPr>
          <w:rFonts w:ascii="Arial" w:hAnsi="Arial" w:cs="Arial"/>
          <w:color w:val="333333"/>
          <w:sz w:val="18"/>
          <w:szCs w:val="18"/>
        </w:rPr>
        <w:t>-Rob</w:t>
      </w:r>
      <w:r w:rsidR="00A43BE2">
        <w:rPr>
          <w:rFonts w:ascii="Arial" w:hAnsi="Arial" w:cs="Arial"/>
          <w:color w:val="333333"/>
          <w:sz w:val="18"/>
          <w:szCs w:val="18"/>
        </w:rPr>
        <w:t xml:space="preserve"> </w:t>
      </w:r>
      <w:r w:rsidR="007E5DF5">
        <w:rPr>
          <w:rFonts w:ascii="Arial" w:hAnsi="Arial" w:cs="Arial"/>
          <w:color w:val="333333"/>
          <w:sz w:val="18"/>
          <w:szCs w:val="18"/>
        </w:rPr>
        <w:t xml:space="preserve">  </w:t>
      </w:r>
      <w:r w:rsidR="00A43BE2" w:rsidRPr="007E5DF5">
        <w:rPr>
          <w:rFonts w:ascii="Arial" w:hAnsi="Arial" w:cs="Arial"/>
          <w:sz w:val="18"/>
          <w:szCs w:val="18"/>
        </w:rPr>
        <w:t>@</w:t>
      </w:r>
      <w:r w:rsidR="007E5DF5">
        <w:rPr>
          <w:rFonts w:ascii="Arial" w:hAnsi="Arial" w:cs="Arial"/>
          <w:sz w:val="18"/>
          <w:szCs w:val="18"/>
        </w:rPr>
        <w:t>R</w:t>
      </w:r>
      <w:r w:rsidR="00A43BE2" w:rsidRPr="007E5DF5">
        <w:rPr>
          <w:rFonts w:ascii="Arial" w:hAnsi="Arial" w:cs="Arial"/>
          <w:sz w:val="18"/>
          <w:szCs w:val="18"/>
        </w:rPr>
        <w:t>ob</w:t>
      </w:r>
      <w:r w:rsidR="007E5DF5">
        <w:rPr>
          <w:rFonts w:ascii="Arial" w:hAnsi="Arial" w:cs="Arial"/>
          <w:sz w:val="18"/>
          <w:szCs w:val="18"/>
        </w:rPr>
        <w:t>M</w:t>
      </w:r>
      <w:r w:rsidR="00A43BE2" w:rsidRPr="007E5DF5">
        <w:rPr>
          <w:rFonts w:ascii="Arial" w:hAnsi="Arial" w:cs="Arial"/>
          <w:sz w:val="18"/>
          <w:szCs w:val="18"/>
        </w:rPr>
        <w:t>c</w:t>
      </w:r>
      <w:r w:rsidR="007E5DF5">
        <w:rPr>
          <w:rFonts w:ascii="Arial" w:hAnsi="Arial" w:cs="Arial"/>
          <w:sz w:val="18"/>
          <w:szCs w:val="18"/>
        </w:rPr>
        <w:t>C</w:t>
      </w:r>
      <w:r w:rsidR="00A43BE2" w:rsidRPr="007E5DF5">
        <w:rPr>
          <w:rFonts w:ascii="Arial" w:hAnsi="Arial" w:cs="Arial"/>
          <w:sz w:val="18"/>
          <w:szCs w:val="18"/>
        </w:rPr>
        <w:t>auley</w:t>
      </w:r>
    </w:p>
    <w:p w14:paraId="76C3212E" w14:textId="77777777" w:rsidR="007E5DF5" w:rsidRDefault="007E5DF5" w:rsidP="00E75EAA">
      <w:pPr>
        <w:pStyle w:val="NormalWeb"/>
        <w:spacing w:before="0" w:beforeAutospacing="0" w:after="360" w:afterAutospacing="0" w:line="270" w:lineRule="atLeast"/>
        <w:rPr>
          <w:rFonts w:ascii="Arial" w:hAnsi="Arial" w:cs="Arial"/>
          <w:color w:val="333333"/>
          <w:sz w:val="18"/>
          <w:szCs w:val="18"/>
        </w:rPr>
      </w:pPr>
    </w:p>
    <w:p w14:paraId="0F314682" w14:textId="77777777" w:rsidR="00405BE1" w:rsidRDefault="00405BE1" w:rsidP="00E75EAA">
      <w:pPr>
        <w:pStyle w:val="NormalWeb"/>
        <w:spacing w:before="0" w:beforeAutospacing="0" w:after="360" w:afterAutospacing="0" w:line="270" w:lineRule="atLeast"/>
        <w:rPr>
          <w:rFonts w:ascii="Arial" w:hAnsi="Arial" w:cs="Arial"/>
          <w:color w:val="333333"/>
          <w:sz w:val="18"/>
          <w:szCs w:val="18"/>
        </w:rPr>
      </w:pPr>
    </w:p>
    <w:p w14:paraId="099C4074" w14:textId="77777777" w:rsidR="006F15E0" w:rsidRPr="008967D3" w:rsidRDefault="006F15E0" w:rsidP="002D280D">
      <w:pPr>
        <w:pStyle w:val="NormalWeb"/>
        <w:spacing w:before="0" w:beforeAutospacing="0" w:after="360" w:afterAutospacing="0" w:line="270" w:lineRule="atLeast"/>
      </w:pPr>
    </w:p>
    <w:sectPr w:rsidR="006F15E0" w:rsidRPr="008967D3" w:rsidSect="007B4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Segoe U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E41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97F31B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nsid w:val="2C1E41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06D78C5"/>
    <w:multiLevelType w:val="hybridMultilevel"/>
    <w:tmpl w:val="C73A7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D631F8"/>
    <w:multiLevelType w:val="hybridMultilevel"/>
    <w:tmpl w:val="7812D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E45623"/>
    <w:multiLevelType w:val="hybridMultilevel"/>
    <w:tmpl w:val="C310D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063BD3"/>
    <w:multiLevelType w:val="multilevel"/>
    <w:tmpl w:val="A578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FB5CB6"/>
    <w:multiLevelType w:val="hybridMultilevel"/>
    <w:tmpl w:val="681A2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9133E7"/>
    <w:multiLevelType w:val="hybridMultilevel"/>
    <w:tmpl w:val="B23AEED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05744B9"/>
    <w:multiLevelType w:val="hybridMultilevel"/>
    <w:tmpl w:val="4EFA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81CD9"/>
    <w:multiLevelType w:val="hybridMultilevel"/>
    <w:tmpl w:val="B59A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AD2B5C"/>
    <w:multiLevelType w:val="hybridMultilevel"/>
    <w:tmpl w:val="26C6F47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B6EEF"/>
    <w:multiLevelType w:val="multilevel"/>
    <w:tmpl w:val="205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64DB1"/>
    <w:multiLevelType w:val="hybridMultilevel"/>
    <w:tmpl w:val="E8189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33797A"/>
    <w:multiLevelType w:val="hybridMultilevel"/>
    <w:tmpl w:val="158C01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75834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7BD6A91"/>
    <w:multiLevelType w:val="hybridMultilevel"/>
    <w:tmpl w:val="F8E89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9"/>
  </w:num>
  <w:num w:numId="5">
    <w:abstractNumId w:val="5"/>
  </w:num>
  <w:num w:numId="6">
    <w:abstractNumId w:val="3"/>
  </w:num>
  <w:num w:numId="7">
    <w:abstractNumId w:val="7"/>
  </w:num>
  <w:num w:numId="8">
    <w:abstractNumId w:val="13"/>
  </w:num>
  <w:num w:numId="9">
    <w:abstractNumId w:val="2"/>
  </w:num>
  <w:num w:numId="10">
    <w:abstractNumId w:val="14"/>
  </w:num>
  <w:num w:numId="11">
    <w:abstractNumId w:val="8"/>
  </w:num>
  <w:num w:numId="12">
    <w:abstractNumId w:val="15"/>
  </w:num>
  <w:num w:numId="13">
    <w:abstractNumId w:val="1"/>
  </w:num>
  <w:num w:numId="14">
    <w:abstractNumId w:val="0"/>
  </w:num>
  <w:num w:numId="15">
    <w:abstractNumId w:val="16"/>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938"/>
    <w:rsid w:val="00031D7E"/>
    <w:rsid w:val="000436AD"/>
    <w:rsid w:val="00047ED8"/>
    <w:rsid w:val="00083CCE"/>
    <w:rsid w:val="000A1C35"/>
    <w:rsid w:val="000F0CF8"/>
    <w:rsid w:val="00105AD0"/>
    <w:rsid w:val="0011500C"/>
    <w:rsid w:val="0012051A"/>
    <w:rsid w:val="00133175"/>
    <w:rsid w:val="001528C5"/>
    <w:rsid w:val="00156ADD"/>
    <w:rsid w:val="00157286"/>
    <w:rsid w:val="00160ACB"/>
    <w:rsid w:val="001867C1"/>
    <w:rsid w:val="001B0938"/>
    <w:rsid w:val="001E4870"/>
    <w:rsid w:val="00205FF2"/>
    <w:rsid w:val="0023601D"/>
    <w:rsid w:val="002465CE"/>
    <w:rsid w:val="00271D47"/>
    <w:rsid w:val="0027725F"/>
    <w:rsid w:val="00292C2E"/>
    <w:rsid w:val="00294413"/>
    <w:rsid w:val="002C7332"/>
    <w:rsid w:val="002D280D"/>
    <w:rsid w:val="002D3B93"/>
    <w:rsid w:val="003009ED"/>
    <w:rsid w:val="003032DE"/>
    <w:rsid w:val="0035515B"/>
    <w:rsid w:val="00370D4E"/>
    <w:rsid w:val="0037764F"/>
    <w:rsid w:val="003860DF"/>
    <w:rsid w:val="00387594"/>
    <w:rsid w:val="003B3C4B"/>
    <w:rsid w:val="003D0B35"/>
    <w:rsid w:val="003D2862"/>
    <w:rsid w:val="00405BE1"/>
    <w:rsid w:val="004110B0"/>
    <w:rsid w:val="00434377"/>
    <w:rsid w:val="00454916"/>
    <w:rsid w:val="00460730"/>
    <w:rsid w:val="00461CF5"/>
    <w:rsid w:val="004659E1"/>
    <w:rsid w:val="00487042"/>
    <w:rsid w:val="00490D73"/>
    <w:rsid w:val="004A635D"/>
    <w:rsid w:val="004B21C6"/>
    <w:rsid w:val="004B3C4B"/>
    <w:rsid w:val="004C5C9B"/>
    <w:rsid w:val="004E140C"/>
    <w:rsid w:val="00502891"/>
    <w:rsid w:val="00516113"/>
    <w:rsid w:val="0052306F"/>
    <w:rsid w:val="00534FFA"/>
    <w:rsid w:val="005402C1"/>
    <w:rsid w:val="0054362B"/>
    <w:rsid w:val="005501B4"/>
    <w:rsid w:val="0056273E"/>
    <w:rsid w:val="005648CE"/>
    <w:rsid w:val="00567842"/>
    <w:rsid w:val="00582F8E"/>
    <w:rsid w:val="005D0BBD"/>
    <w:rsid w:val="005D532D"/>
    <w:rsid w:val="005E5B42"/>
    <w:rsid w:val="00615C28"/>
    <w:rsid w:val="00624F81"/>
    <w:rsid w:val="00647459"/>
    <w:rsid w:val="006553E9"/>
    <w:rsid w:val="00672080"/>
    <w:rsid w:val="00672B99"/>
    <w:rsid w:val="0068502E"/>
    <w:rsid w:val="0069571D"/>
    <w:rsid w:val="006A3AB8"/>
    <w:rsid w:val="006A3F96"/>
    <w:rsid w:val="006A5478"/>
    <w:rsid w:val="006D3FAA"/>
    <w:rsid w:val="006D6E13"/>
    <w:rsid w:val="006F0277"/>
    <w:rsid w:val="006F15E0"/>
    <w:rsid w:val="007054B9"/>
    <w:rsid w:val="00716068"/>
    <w:rsid w:val="00720C11"/>
    <w:rsid w:val="00736487"/>
    <w:rsid w:val="00770FCF"/>
    <w:rsid w:val="007B433E"/>
    <w:rsid w:val="007B5DF5"/>
    <w:rsid w:val="007C088D"/>
    <w:rsid w:val="007C7700"/>
    <w:rsid w:val="007D70F1"/>
    <w:rsid w:val="007D7195"/>
    <w:rsid w:val="007E5DF5"/>
    <w:rsid w:val="00807B05"/>
    <w:rsid w:val="008967D3"/>
    <w:rsid w:val="008A7C84"/>
    <w:rsid w:val="008B317E"/>
    <w:rsid w:val="008C2E03"/>
    <w:rsid w:val="008D2349"/>
    <w:rsid w:val="008E6FA0"/>
    <w:rsid w:val="00901A8A"/>
    <w:rsid w:val="0092434C"/>
    <w:rsid w:val="00935C37"/>
    <w:rsid w:val="00940C6B"/>
    <w:rsid w:val="00986F94"/>
    <w:rsid w:val="009B2085"/>
    <w:rsid w:val="009B39E9"/>
    <w:rsid w:val="009C022D"/>
    <w:rsid w:val="009D1DAC"/>
    <w:rsid w:val="009E3954"/>
    <w:rsid w:val="00A15735"/>
    <w:rsid w:val="00A229D4"/>
    <w:rsid w:val="00A26793"/>
    <w:rsid w:val="00A43BE2"/>
    <w:rsid w:val="00A56C1F"/>
    <w:rsid w:val="00A81C3B"/>
    <w:rsid w:val="00A835F4"/>
    <w:rsid w:val="00A87C0B"/>
    <w:rsid w:val="00AC1A93"/>
    <w:rsid w:val="00B05E4C"/>
    <w:rsid w:val="00B0785A"/>
    <w:rsid w:val="00B239EC"/>
    <w:rsid w:val="00B44C69"/>
    <w:rsid w:val="00B751E1"/>
    <w:rsid w:val="00B75A82"/>
    <w:rsid w:val="00B80D1A"/>
    <w:rsid w:val="00B9166D"/>
    <w:rsid w:val="00BA1CE9"/>
    <w:rsid w:val="00BA20E6"/>
    <w:rsid w:val="00BB387D"/>
    <w:rsid w:val="00BD760D"/>
    <w:rsid w:val="00BE4D9A"/>
    <w:rsid w:val="00BE5B5B"/>
    <w:rsid w:val="00C2346E"/>
    <w:rsid w:val="00C27772"/>
    <w:rsid w:val="00C42AB5"/>
    <w:rsid w:val="00C6360D"/>
    <w:rsid w:val="00C747BD"/>
    <w:rsid w:val="00C77E6B"/>
    <w:rsid w:val="00C95089"/>
    <w:rsid w:val="00C97920"/>
    <w:rsid w:val="00CC2526"/>
    <w:rsid w:val="00CC77D1"/>
    <w:rsid w:val="00CE1DB0"/>
    <w:rsid w:val="00CF2AF0"/>
    <w:rsid w:val="00CF6C2A"/>
    <w:rsid w:val="00D07FDC"/>
    <w:rsid w:val="00D36485"/>
    <w:rsid w:val="00D54755"/>
    <w:rsid w:val="00D739CB"/>
    <w:rsid w:val="00D803FD"/>
    <w:rsid w:val="00DC1FE2"/>
    <w:rsid w:val="00DD4A5F"/>
    <w:rsid w:val="00DE1CE5"/>
    <w:rsid w:val="00E03BAA"/>
    <w:rsid w:val="00E126EF"/>
    <w:rsid w:val="00E31388"/>
    <w:rsid w:val="00E44CC9"/>
    <w:rsid w:val="00E62CC0"/>
    <w:rsid w:val="00E75EAA"/>
    <w:rsid w:val="00ED7B19"/>
    <w:rsid w:val="00F04349"/>
    <w:rsid w:val="00F163C2"/>
    <w:rsid w:val="00F16BD5"/>
    <w:rsid w:val="00F24332"/>
    <w:rsid w:val="00F35258"/>
    <w:rsid w:val="00F61AB9"/>
    <w:rsid w:val="00F7210A"/>
    <w:rsid w:val="00F75CE8"/>
    <w:rsid w:val="00FB31FD"/>
    <w:rsid w:val="00FD0A83"/>
    <w:rsid w:val="00FD0DB3"/>
    <w:rsid w:val="00FD1DD7"/>
    <w:rsid w:val="00FE7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68C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85A"/>
  </w:style>
  <w:style w:type="paragraph" w:styleId="Heading2">
    <w:name w:val="heading 2"/>
    <w:basedOn w:val="Normal"/>
    <w:link w:val="Heading2Char"/>
    <w:uiPriority w:val="9"/>
    <w:qFormat/>
    <w:rsid w:val="008967D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E75EA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607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6073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CC0"/>
    <w:rPr>
      <w:color w:val="0563C1" w:themeColor="hyperlink"/>
      <w:u w:val="single"/>
    </w:rPr>
  </w:style>
  <w:style w:type="character" w:customStyle="1" w:styleId="Heading2Char">
    <w:name w:val="Heading 2 Char"/>
    <w:basedOn w:val="DefaultParagraphFont"/>
    <w:link w:val="Heading2"/>
    <w:uiPriority w:val="9"/>
    <w:rsid w:val="008967D3"/>
    <w:rPr>
      <w:rFonts w:ascii="Times New Roman" w:hAnsi="Times New Roman" w:cs="Times New Roman"/>
      <w:b/>
      <w:bCs/>
      <w:sz w:val="36"/>
      <w:szCs w:val="36"/>
    </w:rPr>
  </w:style>
  <w:style w:type="paragraph" w:styleId="HTMLAddress">
    <w:name w:val="HTML Address"/>
    <w:basedOn w:val="Normal"/>
    <w:link w:val="HTMLAddressChar"/>
    <w:uiPriority w:val="99"/>
    <w:semiHidden/>
    <w:unhideWhenUsed/>
    <w:rsid w:val="008967D3"/>
    <w:rPr>
      <w:rFonts w:ascii="Times New Roman" w:hAnsi="Times New Roman" w:cs="Times New Roman"/>
      <w:i/>
      <w:iCs/>
    </w:rPr>
  </w:style>
  <w:style w:type="character" w:customStyle="1" w:styleId="HTMLAddressChar">
    <w:name w:val="HTML Address Char"/>
    <w:basedOn w:val="DefaultParagraphFont"/>
    <w:link w:val="HTMLAddress"/>
    <w:uiPriority w:val="99"/>
    <w:semiHidden/>
    <w:rsid w:val="008967D3"/>
    <w:rPr>
      <w:rFonts w:ascii="Times New Roman" w:hAnsi="Times New Roman" w:cs="Times New Roman"/>
      <w:i/>
      <w:iCs/>
    </w:rPr>
  </w:style>
  <w:style w:type="character" w:customStyle="1" w:styleId="apple-converted-space">
    <w:name w:val="apple-converted-space"/>
    <w:basedOn w:val="DefaultParagraphFont"/>
    <w:rsid w:val="008967D3"/>
  </w:style>
  <w:style w:type="paragraph" w:styleId="NormalWeb">
    <w:name w:val="Normal (Web)"/>
    <w:basedOn w:val="Normal"/>
    <w:uiPriority w:val="99"/>
    <w:unhideWhenUsed/>
    <w:rsid w:val="008967D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89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67D3"/>
    <w:rPr>
      <w:rFonts w:ascii="Courier New" w:hAnsi="Courier New" w:cs="Courier New"/>
      <w:sz w:val="20"/>
      <w:szCs w:val="20"/>
    </w:rPr>
  </w:style>
  <w:style w:type="character" w:styleId="FollowedHyperlink">
    <w:name w:val="FollowedHyperlink"/>
    <w:basedOn w:val="DefaultParagraphFont"/>
    <w:uiPriority w:val="99"/>
    <w:semiHidden/>
    <w:unhideWhenUsed/>
    <w:rsid w:val="008967D3"/>
    <w:rPr>
      <w:color w:val="954F72" w:themeColor="followedHyperlink"/>
      <w:u w:val="single"/>
    </w:rPr>
  </w:style>
  <w:style w:type="paragraph" w:styleId="Caption">
    <w:name w:val="caption"/>
    <w:basedOn w:val="Normal"/>
    <w:next w:val="Normal"/>
    <w:uiPriority w:val="35"/>
    <w:unhideWhenUsed/>
    <w:qFormat/>
    <w:rsid w:val="004659E1"/>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75EAA"/>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8E6FA0"/>
    <w:rPr>
      <w:sz w:val="16"/>
      <w:szCs w:val="16"/>
    </w:rPr>
  </w:style>
  <w:style w:type="paragraph" w:styleId="CommentText">
    <w:name w:val="annotation text"/>
    <w:basedOn w:val="Normal"/>
    <w:link w:val="CommentTextChar"/>
    <w:uiPriority w:val="99"/>
    <w:semiHidden/>
    <w:unhideWhenUsed/>
    <w:rsid w:val="008E6FA0"/>
    <w:rPr>
      <w:sz w:val="20"/>
      <w:szCs w:val="20"/>
    </w:rPr>
  </w:style>
  <w:style w:type="character" w:customStyle="1" w:styleId="CommentTextChar">
    <w:name w:val="Comment Text Char"/>
    <w:basedOn w:val="DefaultParagraphFont"/>
    <w:link w:val="CommentText"/>
    <w:uiPriority w:val="99"/>
    <w:semiHidden/>
    <w:rsid w:val="008E6FA0"/>
    <w:rPr>
      <w:sz w:val="20"/>
      <w:szCs w:val="20"/>
    </w:rPr>
  </w:style>
  <w:style w:type="paragraph" w:styleId="CommentSubject">
    <w:name w:val="annotation subject"/>
    <w:basedOn w:val="CommentText"/>
    <w:next w:val="CommentText"/>
    <w:link w:val="CommentSubjectChar"/>
    <w:uiPriority w:val="99"/>
    <w:semiHidden/>
    <w:unhideWhenUsed/>
    <w:rsid w:val="008E6FA0"/>
    <w:rPr>
      <w:b/>
      <w:bCs/>
    </w:rPr>
  </w:style>
  <w:style w:type="character" w:customStyle="1" w:styleId="CommentSubjectChar">
    <w:name w:val="Comment Subject Char"/>
    <w:basedOn w:val="CommentTextChar"/>
    <w:link w:val="CommentSubject"/>
    <w:uiPriority w:val="99"/>
    <w:semiHidden/>
    <w:rsid w:val="008E6FA0"/>
    <w:rPr>
      <w:b/>
      <w:bCs/>
      <w:sz w:val="20"/>
      <w:szCs w:val="20"/>
    </w:rPr>
  </w:style>
  <w:style w:type="paragraph" w:styleId="BalloonText">
    <w:name w:val="Balloon Text"/>
    <w:basedOn w:val="Normal"/>
    <w:link w:val="BalloonTextChar"/>
    <w:uiPriority w:val="99"/>
    <w:semiHidden/>
    <w:unhideWhenUsed/>
    <w:rsid w:val="008E6F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A0"/>
    <w:rPr>
      <w:rFonts w:ascii="Segoe UI" w:hAnsi="Segoe UI" w:cs="Segoe UI"/>
      <w:sz w:val="18"/>
      <w:szCs w:val="18"/>
    </w:rPr>
  </w:style>
  <w:style w:type="paragraph" w:styleId="Revision">
    <w:name w:val="Revision"/>
    <w:hidden/>
    <w:uiPriority w:val="99"/>
    <w:semiHidden/>
    <w:rsid w:val="00405BE1"/>
  </w:style>
  <w:style w:type="table" w:styleId="TableGrid">
    <w:name w:val="Table Grid"/>
    <w:basedOn w:val="TableNormal"/>
    <w:uiPriority w:val="39"/>
    <w:rsid w:val="008D23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607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60730"/>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D0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271916">
      <w:bodyDiv w:val="1"/>
      <w:marLeft w:val="0"/>
      <w:marRight w:val="0"/>
      <w:marTop w:val="0"/>
      <w:marBottom w:val="0"/>
      <w:divBdr>
        <w:top w:val="none" w:sz="0" w:space="0" w:color="auto"/>
        <w:left w:val="none" w:sz="0" w:space="0" w:color="auto"/>
        <w:bottom w:val="none" w:sz="0" w:space="0" w:color="auto"/>
        <w:right w:val="none" w:sz="0" w:space="0" w:color="auto"/>
      </w:divBdr>
      <w:divsChild>
        <w:div w:id="2066097263">
          <w:marLeft w:val="0"/>
          <w:marRight w:val="0"/>
          <w:marTop w:val="0"/>
          <w:marBottom w:val="0"/>
          <w:divBdr>
            <w:top w:val="none" w:sz="0" w:space="0" w:color="auto"/>
            <w:left w:val="none" w:sz="0" w:space="0" w:color="auto"/>
            <w:bottom w:val="none" w:sz="0" w:space="0" w:color="auto"/>
            <w:right w:val="none" w:sz="0" w:space="0" w:color="auto"/>
          </w:divBdr>
          <w:divsChild>
            <w:div w:id="997996344">
              <w:marLeft w:val="0"/>
              <w:marRight w:val="0"/>
              <w:marTop w:val="0"/>
              <w:marBottom w:val="0"/>
              <w:divBdr>
                <w:top w:val="single" w:sz="6" w:space="8" w:color="DDDDDD"/>
                <w:left w:val="none" w:sz="0" w:space="0" w:color="auto"/>
                <w:bottom w:val="single" w:sz="6" w:space="8" w:color="DDDDDD"/>
                <w:right w:val="none" w:sz="0" w:space="0" w:color="auto"/>
              </w:divBdr>
              <w:divsChild>
                <w:div w:id="2045280019">
                  <w:marLeft w:val="0"/>
                  <w:marRight w:val="0"/>
                  <w:marTop w:val="0"/>
                  <w:marBottom w:val="0"/>
                  <w:divBdr>
                    <w:top w:val="none" w:sz="0" w:space="0" w:color="auto"/>
                    <w:left w:val="none" w:sz="0" w:space="0" w:color="auto"/>
                    <w:bottom w:val="none" w:sz="0" w:space="0" w:color="auto"/>
                    <w:right w:val="none" w:sz="0" w:space="0" w:color="auto"/>
                  </w:divBdr>
                  <w:divsChild>
                    <w:div w:id="1307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4195">
          <w:marLeft w:val="0"/>
          <w:marRight w:val="0"/>
          <w:marTop w:val="0"/>
          <w:marBottom w:val="0"/>
          <w:divBdr>
            <w:top w:val="none" w:sz="0" w:space="0" w:color="auto"/>
            <w:left w:val="none" w:sz="0" w:space="0" w:color="auto"/>
            <w:bottom w:val="single" w:sz="6" w:space="8" w:color="DDDDDD"/>
            <w:right w:val="none" w:sz="0" w:space="0" w:color="auto"/>
          </w:divBdr>
          <w:divsChild>
            <w:div w:id="12334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6440">
      <w:bodyDiv w:val="1"/>
      <w:marLeft w:val="0"/>
      <w:marRight w:val="0"/>
      <w:marTop w:val="0"/>
      <w:marBottom w:val="0"/>
      <w:divBdr>
        <w:top w:val="none" w:sz="0" w:space="0" w:color="auto"/>
        <w:left w:val="none" w:sz="0" w:space="0" w:color="auto"/>
        <w:bottom w:val="none" w:sz="0" w:space="0" w:color="auto"/>
        <w:right w:val="none" w:sz="0" w:space="0" w:color="auto"/>
      </w:divBdr>
    </w:div>
    <w:div w:id="1154683986">
      <w:bodyDiv w:val="1"/>
      <w:marLeft w:val="0"/>
      <w:marRight w:val="0"/>
      <w:marTop w:val="0"/>
      <w:marBottom w:val="0"/>
      <w:divBdr>
        <w:top w:val="none" w:sz="0" w:space="0" w:color="auto"/>
        <w:left w:val="none" w:sz="0" w:space="0" w:color="auto"/>
        <w:bottom w:val="none" w:sz="0" w:space="0" w:color="auto"/>
        <w:right w:val="none" w:sz="0" w:space="0" w:color="auto"/>
      </w:divBdr>
    </w:div>
    <w:div w:id="1345278403">
      <w:bodyDiv w:val="1"/>
      <w:marLeft w:val="0"/>
      <w:marRight w:val="0"/>
      <w:marTop w:val="0"/>
      <w:marBottom w:val="0"/>
      <w:divBdr>
        <w:top w:val="none" w:sz="0" w:space="0" w:color="auto"/>
        <w:left w:val="none" w:sz="0" w:space="0" w:color="auto"/>
        <w:bottom w:val="none" w:sz="0" w:space="0" w:color="auto"/>
        <w:right w:val="none" w:sz="0" w:space="0" w:color="auto"/>
      </w:divBdr>
    </w:div>
    <w:div w:id="1944876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yperlink" Target="http://developer.amazon.com/ask" TargetMode="External"/><Relationship Id="rId16" Type="http://schemas.openxmlformats.org/officeDocument/2006/relationships/hyperlink" Target="https://aws.amazon.com/lambda"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mazon.com/ask" TargetMode="External"/><Relationship Id="rId6" Type="http://schemas.openxmlformats.org/officeDocument/2006/relationships/hyperlink" Target="https://developer.amazon.com/public/solutions/alexa/alexa-skills-kit/docs/developing-an-alexa-skill-as-a-lambda-function" TargetMode="External"/><Relationship Id="rId7" Type="http://schemas.openxmlformats.org/officeDocument/2006/relationships/hyperlink" Target="https://console.aws.amazon.com/lambda/"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9FB38E-2A52-2E4B-A6D8-9032C7270B01}" type="doc">
      <dgm:prSet loTypeId="urn:microsoft.com/office/officeart/2005/8/layout/gear1" loCatId="" qsTypeId="urn:microsoft.com/office/officeart/2005/8/quickstyle/simple4" qsCatId="simple" csTypeId="urn:microsoft.com/office/officeart/2005/8/colors/accent1_2" csCatId="accent1" phldr="1"/>
      <dgm:spPr/>
    </dgm:pt>
    <dgm:pt modelId="{8DFA6D3C-EC19-E249-A663-21CCD99115D9}">
      <dgm:prSet phldrT="[Text]"/>
      <dgm:spPr/>
      <dgm:t>
        <a:bodyPr/>
        <a:lstStyle/>
        <a:p>
          <a:r>
            <a:rPr lang="en-US"/>
            <a:t>publish as code</a:t>
          </a:r>
        </a:p>
      </dgm:t>
    </dgm:pt>
    <dgm:pt modelId="{B26CF827-C1B8-B441-A7BE-DAC88942F310}" type="parTrans" cxnId="{81E2A97D-0EDF-E542-97AA-E9B5041705F2}">
      <dgm:prSet/>
      <dgm:spPr/>
      <dgm:t>
        <a:bodyPr/>
        <a:lstStyle/>
        <a:p>
          <a:endParaRPr lang="en-US"/>
        </a:p>
      </dgm:t>
    </dgm:pt>
    <dgm:pt modelId="{C720143E-3934-A34D-8F91-4AFB566CA86B}" type="sibTrans" cxnId="{81E2A97D-0EDF-E542-97AA-E9B5041705F2}">
      <dgm:prSet/>
      <dgm:spPr/>
      <dgm:t>
        <a:bodyPr/>
        <a:lstStyle/>
        <a:p>
          <a:endParaRPr lang="en-US"/>
        </a:p>
      </dgm:t>
    </dgm:pt>
    <dgm:pt modelId="{75362C6E-3EB8-1D47-89E7-38B61858DFAC}">
      <dgm:prSet phldrT="[Text]"/>
      <dgm:spPr/>
      <dgm:t>
        <a:bodyPr/>
        <a:lstStyle/>
        <a:p>
          <a:r>
            <a:rPr lang="en-US"/>
            <a:t>write data</a:t>
          </a:r>
        </a:p>
      </dgm:t>
    </dgm:pt>
    <dgm:pt modelId="{BBF7333B-C6A6-0147-A88C-1DFC4ECAB8B0}" type="parTrans" cxnId="{E6163247-DD21-E549-8FED-9C787FA200BE}">
      <dgm:prSet/>
      <dgm:spPr/>
      <dgm:t>
        <a:bodyPr/>
        <a:lstStyle/>
        <a:p>
          <a:endParaRPr lang="en-US"/>
        </a:p>
      </dgm:t>
    </dgm:pt>
    <dgm:pt modelId="{C59E634D-81CE-AC42-9FBF-C8D833DDA0B3}" type="sibTrans" cxnId="{E6163247-DD21-E549-8FED-9C787FA200BE}">
      <dgm:prSet/>
      <dgm:spPr/>
      <dgm:t>
        <a:bodyPr/>
        <a:lstStyle/>
        <a:p>
          <a:endParaRPr lang="en-US"/>
        </a:p>
      </dgm:t>
    </dgm:pt>
    <dgm:pt modelId="{DFA69E3B-C206-5345-B0D2-15AB2C99FB41}">
      <dgm:prSet phldrT="[Text]"/>
      <dgm:spPr/>
      <dgm:t>
        <a:bodyPr/>
        <a:lstStyle/>
        <a:p>
          <a:r>
            <a:rPr lang="en-US"/>
            <a:t>get data</a:t>
          </a:r>
        </a:p>
      </dgm:t>
    </dgm:pt>
    <dgm:pt modelId="{832E5438-AC8D-5C41-8A6B-F60D495A3CD7}" type="parTrans" cxnId="{C4FCBFEB-6188-6F45-81B1-2BC6E23FD5D4}">
      <dgm:prSet/>
      <dgm:spPr/>
      <dgm:t>
        <a:bodyPr/>
        <a:lstStyle/>
        <a:p>
          <a:endParaRPr lang="en-US"/>
        </a:p>
      </dgm:t>
    </dgm:pt>
    <dgm:pt modelId="{9723B4E9-03BD-0A4F-9EDF-9F136E8C2BBA}" type="sibTrans" cxnId="{C4FCBFEB-6188-6F45-81B1-2BC6E23FD5D4}">
      <dgm:prSet/>
      <dgm:spPr/>
      <dgm:t>
        <a:bodyPr/>
        <a:lstStyle/>
        <a:p>
          <a:endParaRPr lang="en-US"/>
        </a:p>
      </dgm:t>
    </dgm:pt>
    <dgm:pt modelId="{674F9C54-B013-444D-8FBC-7D13335E6917}" type="pres">
      <dgm:prSet presAssocID="{BA9FB38E-2A52-2E4B-A6D8-9032C7270B01}" presName="composite" presStyleCnt="0">
        <dgm:presLayoutVars>
          <dgm:chMax val="3"/>
          <dgm:animLvl val="lvl"/>
          <dgm:resizeHandles val="exact"/>
        </dgm:presLayoutVars>
      </dgm:prSet>
      <dgm:spPr/>
    </dgm:pt>
    <dgm:pt modelId="{54688CBB-BDED-3242-B579-52FCB49CA032}" type="pres">
      <dgm:prSet presAssocID="{8DFA6D3C-EC19-E249-A663-21CCD99115D9}" presName="gear1" presStyleLbl="node1" presStyleIdx="0" presStyleCnt="3">
        <dgm:presLayoutVars>
          <dgm:chMax val="1"/>
          <dgm:bulletEnabled val="1"/>
        </dgm:presLayoutVars>
      </dgm:prSet>
      <dgm:spPr/>
    </dgm:pt>
    <dgm:pt modelId="{1E60B4A4-DEDC-3245-BBB4-F7DCBDCE601F}" type="pres">
      <dgm:prSet presAssocID="{8DFA6D3C-EC19-E249-A663-21CCD99115D9}" presName="gear1srcNode" presStyleLbl="node1" presStyleIdx="0" presStyleCnt="3"/>
      <dgm:spPr/>
    </dgm:pt>
    <dgm:pt modelId="{88EC3C13-E6E8-E348-BA78-21CDE1C59B84}" type="pres">
      <dgm:prSet presAssocID="{8DFA6D3C-EC19-E249-A663-21CCD99115D9}" presName="gear1dstNode" presStyleLbl="node1" presStyleIdx="0" presStyleCnt="3"/>
      <dgm:spPr/>
    </dgm:pt>
    <dgm:pt modelId="{AB5D02C6-9748-6D43-A60A-5A78F15BA818}" type="pres">
      <dgm:prSet presAssocID="{75362C6E-3EB8-1D47-89E7-38B61858DFAC}" presName="gear2" presStyleLbl="node1" presStyleIdx="1" presStyleCnt="3">
        <dgm:presLayoutVars>
          <dgm:chMax val="1"/>
          <dgm:bulletEnabled val="1"/>
        </dgm:presLayoutVars>
      </dgm:prSet>
      <dgm:spPr/>
    </dgm:pt>
    <dgm:pt modelId="{AF8BF83D-8995-0A4F-A621-C81CD13D605A}" type="pres">
      <dgm:prSet presAssocID="{75362C6E-3EB8-1D47-89E7-38B61858DFAC}" presName="gear2srcNode" presStyleLbl="node1" presStyleIdx="1" presStyleCnt="3"/>
      <dgm:spPr/>
    </dgm:pt>
    <dgm:pt modelId="{AFC68ECF-BE7C-E844-AC66-4D4091E25436}" type="pres">
      <dgm:prSet presAssocID="{75362C6E-3EB8-1D47-89E7-38B61858DFAC}" presName="gear2dstNode" presStyleLbl="node1" presStyleIdx="1" presStyleCnt="3"/>
      <dgm:spPr/>
    </dgm:pt>
    <dgm:pt modelId="{10412574-3875-D449-A611-E557B27C8B96}" type="pres">
      <dgm:prSet presAssocID="{DFA69E3B-C206-5345-B0D2-15AB2C99FB41}" presName="gear3" presStyleLbl="node1" presStyleIdx="2" presStyleCnt="3"/>
      <dgm:spPr/>
    </dgm:pt>
    <dgm:pt modelId="{DE96AE5E-37F3-3041-B718-52918749C203}" type="pres">
      <dgm:prSet presAssocID="{DFA69E3B-C206-5345-B0D2-15AB2C99FB41}" presName="gear3tx" presStyleLbl="node1" presStyleIdx="2" presStyleCnt="3">
        <dgm:presLayoutVars>
          <dgm:chMax val="1"/>
          <dgm:bulletEnabled val="1"/>
        </dgm:presLayoutVars>
      </dgm:prSet>
      <dgm:spPr/>
    </dgm:pt>
    <dgm:pt modelId="{3D9E6B1D-720A-CC41-AB4F-C48E13D96064}" type="pres">
      <dgm:prSet presAssocID="{DFA69E3B-C206-5345-B0D2-15AB2C99FB41}" presName="gear3srcNode" presStyleLbl="node1" presStyleIdx="2" presStyleCnt="3"/>
      <dgm:spPr/>
    </dgm:pt>
    <dgm:pt modelId="{38D128A2-E8EC-4241-9C82-662EAB5AFFB3}" type="pres">
      <dgm:prSet presAssocID="{DFA69E3B-C206-5345-B0D2-15AB2C99FB41}" presName="gear3dstNode" presStyleLbl="node1" presStyleIdx="2" presStyleCnt="3"/>
      <dgm:spPr/>
    </dgm:pt>
    <dgm:pt modelId="{BC3450FF-73AE-EF42-993E-0D49B0739AF2}" type="pres">
      <dgm:prSet presAssocID="{C720143E-3934-A34D-8F91-4AFB566CA86B}" presName="connector1" presStyleLbl="sibTrans2D1" presStyleIdx="0" presStyleCnt="3"/>
      <dgm:spPr/>
    </dgm:pt>
    <dgm:pt modelId="{AF3DC465-95A7-7C45-A8AF-5D00A33C1788}" type="pres">
      <dgm:prSet presAssocID="{C59E634D-81CE-AC42-9FBF-C8D833DDA0B3}" presName="connector2" presStyleLbl="sibTrans2D1" presStyleIdx="1" presStyleCnt="3"/>
      <dgm:spPr/>
    </dgm:pt>
    <dgm:pt modelId="{3FC2A7E2-24E6-124C-91FA-359426828496}" type="pres">
      <dgm:prSet presAssocID="{9723B4E9-03BD-0A4F-9EDF-9F136E8C2BBA}" presName="connector3" presStyleLbl="sibTrans2D1" presStyleIdx="2" presStyleCnt="3"/>
      <dgm:spPr/>
    </dgm:pt>
  </dgm:ptLst>
  <dgm:cxnLst>
    <dgm:cxn modelId="{9711F278-731D-A649-9735-DE177029EFC5}" type="presOf" srcId="{DFA69E3B-C206-5345-B0D2-15AB2C99FB41}" destId="{3D9E6B1D-720A-CC41-AB4F-C48E13D96064}" srcOrd="2" destOrd="0" presId="urn:microsoft.com/office/officeart/2005/8/layout/gear1"/>
    <dgm:cxn modelId="{815C3A89-104F-3A4D-B59B-8C549D9D1218}" type="presOf" srcId="{8DFA6D3C-EC19-E249-A663-21CCD99115D9}" destId="{88EC3C13-E6E8-E348-BA78-21CDE1C59B84}" srcOrd="2" destOrd="0" presId="urn:microsoft.com/office/officeart/2005/8/layout/gear1"/>
    <dgm:cxn modelId="{1605DE81-ED01-1943-9199-BB472B639346}" type="presOf" srcId="{DFA69E3B-C206-5345-B0D2-15AB2C99FB41}" destId="{DE96AE5E-37F3-3041-B718-52918749C203}" srcOrd="1" destOrd="0" presId="urn:microsoft.com/office/officeart/2005/8/layout/gear1"/>
    <dgm:cxn modelId="{F7560764-63A7-2F45-B357-4DD72FFD2286}" type="presOf" srcId="{8DFA6D3C-EC19-E249-A663-21CCD99115D9}" destId="{54688CBB-BDED-3242-B579-52FCB49CA032}" srcOrd="0" destOrd="0" presId="urn:microsoft.com/office/officeart/2005/8/layout/gear1"/>
    <dgm:cxn modelId="{81E2A97D-0EDF-E542-97AA-E9B5041705F2}" srcId="{BA9FB38E-2A52-2E4B-A6D8-9032C7270B01}" destId="{8DFA6D3C-EC19-E249-A663-21CCD99115D9}" srcOrd="0" destOrd="0" parTransId="{B26CF827-C1B8-B441-A7BE-DAC88942F310}" sibTransId="{C720143E-3934-A34D-8F91-4AFB566CA86B}"/>
    <dgm:cxn modelId="{DA823662-BB65-E648-BF0F-385ED6DEBD21}" type="presOf" srcId="{8DFA6D3C-EC19-E249-A663-21CCD99115D9}" destId="{1E60B4A4-DEDC-3245-BBB4-F7DCBDCE601F}" srcOrd="1" destOrd="0" presId="urn:microsoft.com/office/officeart/2005/8/layout/gear1"/>
    <dgm:cxn modelId="{F2D01151-53F1-8649-A62F-4C1666D5F0B5}" type="presOf" srcId="{C59E634D-81CE-AC42-9FBF-C8D833DDA0B3}" destId="{AF3DC465-95A7-7C45-A8AF-5D00A33C1788}" srcOrd="0" destOrd="0" presId="urn:microsoft.com/office/officeart/2005/8/layout/gear1"/>
    <dgm:cxn modelId="{71FD52FA-4309-F849-8D9C-89DCC3B3517F}" type="presOf" srcId="{75362C6E-3EB8-1D47-89E7-38B61858DFAC}" destId="{AF8BF83D-8995-0A4F-A621-C81CD13D605A}" srcOrd="1" destOrd="0" presId="urn:microsoft.com/office/officeart/2005/8/layout/gear1"/>
    <dgm:cxn modelId="{C4FCBFEB-6188-6F45-81B1-2BC6E23FD5D4}" srcId="{BA9FB38E-2A52-2E4B-A6D8-9032C7270B01}" destId="{DFA69E3B-C206-5345-B0D2-15AB2C99FB41}" srcOrd="2" destOrd="0" parTransId="{832E5438-AC8D-5C41-8A6B-F60D495A3CD7}" sibTransId="{9723B4E9-03BD-0A4F-9EDF-9F136E8C2BBA}"/>
    <dgm:cxn modelId="{E6163247-DD21-E549-8FED-9C787FA200BE}" srcId="{BA9FB38E-2A52-2E4B-A6D8-9032C7270B01}" destId="{75362C6E-3EB8-1D47-89E7-38B61858DFAC}" srcOrd="1" destOrd="0" parTransId="{BBF7333B-C6A6-0147-A88C-1DFC4ECAB8B0}" sibTransId="{C59E634D-81CE-AC42-9FBF-C8D833DDA0B3}"/>
    <dgm:cxn modelId="{CFA89C24-AD48-3342-9EEC-8B05A0073C7E}" type="presOf" srcId="{9723B4E9-03BD-0A4F-9EDF-9F136E8C2BBA}" destId="{3FC2A7E2-24E6-124C-91FA-359426828496}" srcOrd="0" destOrd="0" presId="urn:microsoft.com/office/officeart/2005/8/layout/gear1"/>
    <dgm:cxn modelId="{10A120B6-785E-BC41-8902-A5CACD3A591C}" type="presOf" srcId="{DFA69E3B-C206-5345-B0D2-15AB2C99FB41}" destId="{10412574-3875-D449-A611-E557B27C8B96}" srcOrd="0" destOrd="0" presId="urn:microsoft.com/office/officeart/2005/8/layout/gear1"/>
    <dgm:cxn modelId="{3BBD4B46-A26D-BD43-93DC-A3EBEED083AD}" type="presOf" srcId="{BA9FB38E-2A52-2E4B-A6D8-9032C7270B01}" destId="{674F9C54-B013-444D-8FBC-7D13335E6917}" srcOrd="0" destOrd="0" presId="urn:microsoft.com/office/officeart/2005/8/layout/gear1"/>
    <dgm:cxn modelId="{A67F4F99-E1CE-B441-B0B7-0AE80AAAEAC0}" type="presOf" srcId="{75362C6E-3EB8-1D47-89E7-38B61858DFAC}" destId="{AFC68ECF-BE7C-E844-AC66-4D4091E25436}" srcOrd="2" destOrd="0" presId="urn:microsoft.com/office/officeart/2005/8/layout/gear1"/>
    <dgm:cxn modelId="{EC7BE6D8-F4F8-1B4B-ABC3-375F718C22D2}" type="presOf" srcId="{DFA69E3B-C206-5345-B0D2-15AB2C99FB41}" destId="{38D128A2-E8EC-4241-9C82-662EAB5AFFB3}" srcOrd="3" destOrd="0" presId="urn:microsoft.com/office/officeart/2005/8/layout/gear1"/>
    <dgm:cxn modelId="{6A793524-00FD-BE4E-9F08-2222B86D0456}" type="presOf" srcId="{75362C6E-3EB8-1D47-89E7-38B61858DFAC}" destId="{AB5D02C6-9748-6D43-A60A-5A78F15BA818}" srcOrd="0" destOrd="0" presId="urn:microsoft.com/office/officeart/2005/8/layout/gear1"/>
    <dgm:cxn modelId="{2D1D13C2-D526-FB4F-ABF9-1070198C04F9}" type="presOf" srcId="{C720143E-3934-A34D-8F91-4AFB566CA86B}" destId="{BC3450FF-73AE-EF42-993E-0D49B0739AF2}" srcOrd="0" destOrd="0" presId="urn:microsoft.com/office/officeart/2005/8/layout/gear1"/>
    <dgm:cxn modelId="{28C77F73-4F6C-2048-A0A4-419FC3C31662}" type="presParOf" srcId="{674F9C54-B013-444D-8FBC-7D13335E6917}" destId="{54688CBB-BDED-3242-B579-52FCB49CA032}" srcOrd="0" destOrd="0" presId="urn:microsoft.com/office/officeart/2005/8/layout/gear1"/>
    <dgm:cxn modelId="{FD664807-004A-BB40-87F1-EFA7CBD4CDD3}" type="presParOf" srcId="{674F9C54-B013-444D-8FBC-7D13335E6917}" destId="{1E60B4A4-DEDC-3245-BBB4-F7DCBDCE601F}" srcOrd="1" destOrd="0" presId="urn:microsoft.com/office/officeart/2005/8/layout/gear1"/>
    <dgm:cxn modelId="{16A0724A-C19C-A949-8C70-66354E775CDD}" type="presParOf" srcId="{674F9C54-B013-444D-8FBC-7D13335E6917}" destId="{88EC3C13-E6E8-E348-BA78-21CDE1C59B84}" srcOrd="2" destOrd="0" presId="urn:microsoft.com/office/officeart/2005/8/layout/gear1"/>
    <dgm:cxn modelId="{F5EA46F4-9083-7040-9349-EDC51EB060B8}" type="presParOf" srcId="{674F9C54-B013-444D-8FBC-7D13335E6917}" destId="{AB5D02C6-9748-6D43-A60A-5A78F15BA818}" srcOrd="3" destOrd="0" presId="urn:microsoft.com/office/officeart/2005/8/layout/gear1"/>
    <dgm:cxn modelId="{3ECA4417-8241-ED47-9C1D-433946F79DF7}" type="presParOf" srcId="{674F9C54-B013-444D-8FBC-7D13335E6917}" destId="{AF8BF83D-8995-0A4F-A621-C81CD13D605A}" srcOrd="4" destOrd="0" presId="urn:microsoft.com/office/officeart/2005/8/layout/gear1"/>
    <dgm:cxn modelId="{51630381-5253-8548-8692-9CF38141E0C0}" type="presParOf" srcId="{674F9C54-B013-444D-8FBC-7D13335E6917}" destId="{AFC68ECF-BE7C-E844-AC66-4D4091E25436}" srcOrd="5" destOrd="0" presId="urn:microsoft.com/office/officeart/2005/8/layout/gear1"/>
    <dgm:cxn modelId="{9F4510AF-8C06-5245-A633-44E39B1F2C8C}" type="presParOf" srcId="{674F9C54-B013-444D-8FBC-7D13335E6917}" destId="{10412574-3875-D449-A611-E557B27C8B96}" srcOrd="6" destOrd="0" presId="urn:microsoft.com/office/officeart/2005/8/layout/gear1"/>
    <dgm:cxn modelId="{27448F03-0ECB-3D46-A108-212359A94FD6}" type="presParOf" srcId="{674F9C54-B013-444D-8FBC-7D13335E6917}" destId="{DE96AE5E-37F3-3041-B718-52918749C203}" srcOrd="7" destOrd="0" presId="urn:microsoft.com/office/officeart/2005/8/layout/gear1"/>
    <dgm:cxn modelId="{2060AF75-29F1-0147-98B5-F590B9356D21}" type="presParOf" srcId="{674F9C54-B013-444D-8FBC-7D13335E6917}" destId="{3D9E6B1D-720A-CC41-AB4F-C48E13D96064}" srcOrd="8" destOrd="0" presId="urn:microsoft.com/office/officeart/2005/8/layout/gear1"/>
    <dgm:cxn modelId="{48A07484-82BA-034F-AF10-B76AA9FE3AF0}" type="presParOf" srcId="{674F9C54-B013-444D-8FBC-7D13335E6917}" destId="{38D128A2-E8EC-4241-9C82-662EAB5AFFB3}" srcOrd="9" destOrd="0" presId="urn:microsoft.com/office/officeart/2005/8/layout/gear1"/>
    <dgm:cxn modelId="{CB6500A0-49B2-9D4D-B845-1DE8979F082C}" type="presParOf" srcId="{674F9C54-B013-444D-8FBC-7D13335E6917}" destId="{BC3450FF-73AE-EF42-993E-0D49B0739AF2}" srcOrd="10" destOrd="0" presId="urn:microsoft.com/office/officeart/2005/8/layout/gear1"/>
    <dgm:cxn modelId="{EFEB72D5-F78D-964E-9356-8A89994A095F}" type="presParOf" srcId="{674F9C54-B013-444D-8FBC-7D13335E6917}" destId="{AF3DC465-95A7-7C45-A8AF-5D00A33C1788}" srcOrd="11" destOrd="0" presId="urn:microsoft.com/office/officeart/2005/8/layout/gear1"/>
    <dgm:cxn modelId="{A92B5994-0B27-F14C-ACFE-B1EBD0EF7BDE}" type="presParOf" srcId="{674F9C54-B013-444D-8FBC-7D13335E6917}" destId="{3FC2A7E2-24E6-124C-91FA-359426828496}" srcOrd="12" destOrd="0" presId="urn:microsoft.com/office/officeart/2005/8/layout/gear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688CBB-BDED-3242-B579-52FCB49CA032}">
      <dsp:nvSpPr>
        <dsp:cNvPr id="0" name=""/>
        <dsp:cNvSpPr/>
      </dsp:nvSpPr>
      <dsp:spPr>
        <a:xfrm>
          <a:off x="602075" y="507777"/>
          <a:ext cx="620617" cy="620617"/>
        </a:xfrm>
        <a:prstGeom prst="gear9">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publish as code</a:t>
          </a:r>
        </a:p>
      </dsp:txBody>
      <dsp:txXfrm>
        <a:off x="726847" y="653154"/>
        <a:ext cx="371073" cy="319010"/>
      </dsp:txXfrm>
    </dsp:sp>
    <dsp:sp modelId="{AB5D02C6-9748-6D43-A60A-5A78F15BA818}">
      <dsp:nvSpPr>
        <dsp:cNvPr id="0" name=""/>
        <dsp:cNvSpPr/>
      </dsp:nvSpPr>
      <dsp:spPr>
        <a:xfrm>
          <a:off x="240988" y="361086"/>
          <a:ext cx="451358" cy="451358"/>
        </a:xfrm>
        <a:prstGeom prst="gear6">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write data</a:t>
          </a:r>
        </a:p>
      </dsp:txBody>
      <dsp:txXfrm>
        <a:off x="354619" y="475404"/>
        <a:ext cx="224096" cy="222722"/>
      </dsp:txXfrm>
    </dsp:sp>
    <dsp:sp modelId="{10412574-3875-D449-A611-E557B27C8B96}">
      <dsp:nvSpPr>
        <dsp:cNvPr id="0" name=""/>
        <dsp:cNvSpPr/>
      </dsp:nvSpPr>
      <dsp:spPr>
        <a:xfrm rot="20700000">
          <a:off x="493795" y="49695"/>
          <a:ext cx="442238" cy="442238"/>
        </a:xfrm>
        <a:prstGeom prst="gear6">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get data</a:t>
          </a:r>
        </a:p>
      </dsp:txBody>
      <dsp:txXfrm rot="-20700000">
        <a:off x="590791" y="146691"/>
        <a:ext cx="248246" cy="248246"/>
      </dsp:txXfrm>
    </dsp:sp>
    <dsp:sp modelId="{BC3450FF-73AE-EF42-993E-0D49B0739AF2}">
      <dsp:nvSpPr>
        <dsp:cNvPr id="0" name=""/>
        <dsp:cNvSpPr/>
      </dsp:nvSpPr>
      <dsp:spPr>
        <a:xfrm>
          <a:off x="526665" y="428518"/>
          <a:ext cx="794390" cy="794390"/>
        </a:xfrm>
        <a:prstGeom prst="circularArrow">
          <a:avLst>
            <a:gd name="adj1" fmla="val 4687"/>
            <a:gd name="adj2" fmla="val 299029"/>
            <a:gd name="adj3" fmla="val 2319208"/>
            <a:gd name="adj4" fmla="val 16381978"/>
            <a:gd name="adj5" fmla="val 5469"/>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F3DC465-95A7-7C45-A8AF-5D00A33C1788}">
      <dsp:nvSpPr>
        <dsp:cNvPr id="0" name=""/>
        <dsp:cNvSpPr/>
      </dsp:nvSpPr>
      <dsp:spPr>
        <a:xfrm>
          <a:off x="161054" y="274375"/>
          <a:ext cx="577174" cy="577174"/>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FC2A7E2-24E6-124C-91FA-359426828496}">
      <dsp:nvSpPr>
        <dsp:cNvPr id="0" name=""/>
        <dsp:cNvSpPr/>
      </dsp:nvSpPr>
      <dsp:spPr>
        <a:xfrm>
          <a:off x="391501" y="-34014"/>
          <a:ext cx="622309" cy="622309"/>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1531</Words>
  <Characters>8732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McCauley</cp:lastModifiedBy>
  <cp:revision>3</cp:revision>
  <dcterms:created xsi:type="dcterms:W3CDTF">2016-06-11T14:57:00Z</dcterms:created>
  <dcterms:modified xsi:type="dcterms:W3CDTF">2016-06-11T14:58:00Z</dcterms:modified>
</cp:coreProperties>
</file>