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FC" w:rsidRPr="00631CFC" w:rsidRDefault="00631CFC" w:rsidP="00EF619E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FF0000"/>
          <w:sz w:val="36"/>
          <w:szCs w:val="24"/>
        </w:rPr>
      </w:pP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>A</w:t>
      </w:r>
      <w:r w:rsidR="00E60BD6">
        <w:rPr>
          <w:rFonts w:ascii="Times New Roman" w:hAnsi="Times New Roman"/>
          <w:b/>
          <w:bCs/>
          <w:color w:val="FF0000"/>
          <w:sz w:val="36"/>
          <w:szCs w:val="24"/>
        </w:rPr>
        <w:tab/>
      </w:r>
      <w:r w:rsidR="00E60BD6">
        <w:rPr>
          <w:rFonts w:ascii="Times New Roman" w:hAnsi="Times New Roman"/>
          <w:b/>
          <w:bCs/>
          <w:color w:val="FF0000"/>
          <w:sz w:val="36"/>
          <w:szCs w:val="24"/>
        </w:rPr>
        <w:tab/>
      </w: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>T</w:t>
      </w: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ab/>
        <w:t>E</w:t>
      </w: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ab/>
        <w:t>N</w:t>
      </w: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ab/>
        <w:t>C</w:t>
      </w: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ab/>
        <w:t>I</w:t>
      </w:r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ab/>
      </w:r>
      <w:proofErr w:type="spellStart"/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>Ó</w:t>
      </w:r>
      <w:proofErr w:type="spellEnd"/>
      <w:r w:rsidRPr="00631CFC">
        <w:rPr>
          <w:rFonts w:ascii="Times New Roman" w:hAnsi="Times New Roman"/>
          <w:b/>
          <w:bCs/>
          <w:color w:val="FF0000"/>
          <w:sz w:val="36"/>
          <w:szCs w:val="24"/>
        </w:rPr>
        <w:tab/>
        <w:t xml:space="preserve">N </w:t>
      </w:r>
    </w:p>
    <w:p w:rsidR="00631CFC" w:rsidRDefault="00631CFC" w:rsidP="00EF619E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2F5496" w:themeColor="accent5" w:themeShade="BF"/>
          <w:sz w:val="36"/>
          <w:szCs w:val="24"/>
        </w:rPr>
      </w:pPr>
    </w:p>
    <w:p w:rsidR="00EF619E" w:rsidRDefault="00EF619E" w:rsidP="00EF619E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/>
          <w:bCs/>
          <w:color w:val="2F5496" w:themeColor="accent5" w:themeShade="BF"/>
          <w:sz w:val="36"/>
          <w:szCs w:val="24"/>
        </w:rPr>
        <w:t>Requisitos para llenar solicitudes</w:t>
      </w:r>
    </w:p>
    <w:p w:rsidR="00D13860" w:rsidRPr="00EF619E" w:rsidRDefault="00D13860" w:rsidP="00EF619E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2F5496" w:themeColor="accent5" w:themeShade="BF"/>
          <w:sz w:val="36"/>
          <w:szCs w:val="24"/>
        </w:rPr>
      </w:pPr>
    </w:p>
    <w:p w:rsidR="00EF619E" w:rsidRDefault="00EF619E" w:rsidP="00EF619E">
      <w:pPr>
        <w:spacing w:after="0" w:line="240" w:lineRule="auto"/>
        <w:ind w:left="360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Con el objetivo de prestar un mejor servicio y evitar inconvenientes innecesarios las solicitudes dirigidas al Rectorado </w:t>
      </w:r>
      <w:r>
        <w:rPr>
          <w:rFonts w:ascii="Times New Roman" w:hAnsi="Times New Roman"/>
          <w:bCs/>
          <w:color w:val="2F5496" w:themeColor="accent5" w:themeShade="BF"/>
          <w:sz w:val="36"/>
          <w:szCs w:val="24"/>
        </w:rPr>
        <w:t>y/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o </w:t>
      </w:r>
      <w:r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a la 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Unidad de Bienestar Estudiantil  (UBE) deben cumplir </w:t>
      </w:r>
      <w:r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los siguientes 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requisitos: </w:t>
      </w:r>
    </w:p>
    <w:p w:rsidR="00D13860" w:rsidRPr="00EF619E" w:rsidRDefault="00D13860" w:rsidP="00EF619E">
      <w:pPr>
        <w:spacing w:after="0" w:line="240" w:lineRule="auto"/>
        <w:ind w:left="360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bookmarkStart w:id="0" w:name="_GoBack"/>
      <w:bookmarkEnd w:id="0"/>
    </w:p>
    <w:p w:rsidR="00EF619E" w:rsidRPr="00EF619E" w:rsidRDefault="00EF619E" w:rsidP="00EF619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El documento debe ser llenado a computadora (esto incluye nombres, número de cédula, número telefónico, etc.) solo la firma va con esfero azul.</w:t>
      </w:r>
    </w:p>
    <w:p w:rsidR="00EF619E" w:rsidRPr="00EF619E" w:rsidRDefault="00EF619E" w:rsidP="00EF619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Colocar lugar y fecha de emisión.</w:t>
      </w:r>
    </w:p>
    <w:p w:rsidR="00EF619E" w:rsidRPr="00EF619E" w:rsidRDefault="00EF619E" w:rsidP="00EF61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Toda solicitud debe llevar </w:t>
      </w:r>
      <w:r w:rsidR="002462AA">
        <w:rPr>
          <w:rFonts w:ascii="Times New Roman" w:hAnsi="Times New Roman"/>
          <w:bCs/>
          <w:color w:val="2F5496" w:themeColor="accent5" w:themeShade="BF"/>
          <w:sz w:val="36"/>
          <w:szCs w:val="24"/>
        </w:rPr>
        <w:t>el nombre completo (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nombres</w:t>
      </w:r>
      <w:r w:rsidR="002462AA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 y apellidos).</w:t>
      </w:r>
    </w:p>
    <w:p w:rsidR="00EF619E" w:rsidRPr="00EF619E" w:rsidRDefault="00EF619E" w:rsidP="00EF61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Entregar una original y copia al momento de su presentación.</w:t>
      </w:r>
    </w:p>
    <w:p w:rsidR="00EF619E" w:rsidRPr="00EF619E" w:rsidRDefault="00EF619E" w:rsidP="00EF61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Describir bien el detalle de lo requerido.</w:t>
      </w:r>
    </w:p>
    <w:p w:rsidR="00EF619E" w:rsidRPr="00EF619E" w:rsidRDefault="00EF619E" w:rsidP="00EF61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En un plazo de 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48 horas</w:t>
      </w:r>
      <w:r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 se emitirá una respuesta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.</w:t>
      </w:r>
    </w:p>
    <w:p w:rsidR="00EF619E" w:rsidRPr="00EF619E" w:rsidRDefault="00EF619E" w:rsidP="00EF61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color w:val="2F5496" w:themeColor="accent5" w:themeShade="BF"/>
          <w:sz w:val="36"/>
          <w:szCs w:val="24"/>
        </w:rPr>
      </w:pP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>P</w:t>
      </w:r>
      <w:r>
        <w:rPr>
          <w:rFonts w:ascii="Times New Roman" w:hAnsi="Times New Roman"/>
          <w:bCs/>
          <w:color w:val="2F5496" w:themeColor="accent5" w:themeShade="BF"/>
          <w:sz w:val="36"/>
          <w:szCs w:val="24"/>
        </w:rPr>
        <w:t>asados 15 días sí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</w:rPr>
        <w:t xml:space="preserve"> aún no se retira el requerimiento deberán hacer nuevamente la solicitud.</w:t>
      </w:r>
    </w:p>
    <w:p w:rsidR="00EF619E" w:rsidRPr="00EF619E" w:rsidRDefault="00EF619E" w:rsidP="00EF619E">
      <w:pPr>
        <w:spacing w:after="0" w:line="240" w:lineRule="auto"/>
        <w:ind w:left="360"/>
        <w:rPr>
          <w:rFonts w:ascii="Times New Roman" w:hAnsi="Times New Roman"/>
          <w:bCs/>
          <w:color w:val="2F5496" w:themeColor="accent5" w:themeShade="BF"/>
          <w:sz w:val="36"/>
          <w:szCs w:val="24"/>
          <w:lang w:val="es-ES"/>
        </w:rPr>
      </w:pPr>
    </w:p>
    <w:p w:rsidR="005A71A4" w:rsidRPr="00EF619E" w:rsidRDefault="00EF619E" w:rsidP="00EF619E">
      <w:pPr>
        <w:spacing w:after="0" w:line="240" w:lineRule="auto"/>
        <w:ind w:left="360"/>
        <w:rPr>
          <w:sz w:val="28"/>
        </w:rPr>
      </w:pPr>
      <w:r w:rsidRPr="00EF619E">
        <w:rPr>
          <w:rFonts w:ascii="Times New Roman" w:hAnsi="Times New Roman"/>
          <w:b/>
          <w:bCs/>
          <w:color w:val="2F5496" w:themeColor="accent5" w:themeShade="BF"/>
          <w:sz w:val="36"/>
          <w:szCs w:val="24"/>
          <w:lang w:val="es-ES"/>
        </w:rPr>
        <w:t>Nota: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  <w:lang w:val="es-ES"/>
        </w:rPr>
        <w:t xml:space="preserve"> En caso de no cumplir con lo anteriormente deta</w:t>
      </w:r>
      <w:r>
        <w:rPr>
          <w:rFonts w:ascii="Times New Roman" w:hAnsi="Times New Roman"/>
          <w:bCs/>
          <w:color w:val="2F5496" w:themeColor="accent5" w:themeShade="BF"/>
          <w:sz w:val="36"/>
          <w:szCs w:val="24"/>
          <w:lang w:val="es-ES"/>
        </w:rPr>
        <w:t xml:space="preserve">llado no podrán ser despachadas las solicitudes. </w:t>
      </w:r>
      <w:r w:rsidRPr="00EF619E">
        <w:rPr>
          <w:rFonts w:ascii="Times New Roman" w:hAnsi="Times New Roman"/>
          <w:bCs/>
          <w:color w:val="2F5496" w:themeColor="accent5" w:themeShade="BF"/>
          <w:sz w:val="36"/>
          <w:szCs w:val="24"/>
          <w:lang w:val="es-ES"/>
        </w:rPr>
        <w:t xml:space="preserve"> </w:t>
      </w:r>
    </w:p>
    <w:sectPr w:rsidR="005A71A4" w:rsidRPr="00EF619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2FB" w:rsidRDefault="005402FB" w:rsidP="00847219">
      <w:pPr>
        <w:spacing w:after="0" w:line="240" w:lineRule="auto"/>
      </w:pPr>
      <w:r>
        <w:separator/>
      </w:r>
    </w:p>
  </w:endnote>
  <w:endnote w:type="continuationSeparator" w:id="0">
    <w:p w:rsidR="005402FB" w:rsidRDefault="005402FB" w:rsidP="008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19" w:rsidRDefault="00491777" w:rsidP="00491777">
    <w:pPr>
      <w:pStyle w:val="Piedepgina"/>
      <w:jc w:val="center"/>
    </w:pPr>
    <w:r>
      <w:rPr>
        <w:noProof/>
        <w:lang w:eastAsia="es-MX"/>
      </w:rPr>
      <w:drawing>
        <wp:inline distT="0" distB="0" distL="0" distR="0">
          <wp:extent cx="497712" cy="49771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13613" cy="51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91777" w:rsidRPr="00491777" w:rsidRDefault="00491777" w:rsidP="00491777">
    <w:pPr>
      <w:pStyle w:val="Piedepgina"/>
      <w:jc w:val="center"/>
      <w:rPr>
        <w:rFonts w:ascii="Gotham Bold" w:hAnsi="Gotham Bold"/>
        <w:color w:val="1F4E79" w:themeColor="accent1" w:themeShade="80"/>
        <w:sz w:val="16"/>
        <w:szCs w:val="16"/>
      </w:rPr>
    </w:pPr>
    <w:r w:rsidRPr="00491777">
      <w:rPr>
        <w:rFonts w:ascii="Gotham Bold" w:hAnsi="Gotham Bold"/>
        <w:color w:val="1F4E79" w:themeColor="accent1" w:themeShade="80"/>
        <w:sz w:val="16"/>
        <w:szCs w:val="16"/>
      </w:rPr>
      <w:t>www.tecnologicosucre.edu.ec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2FB" w:rsidRDefault="005402FB" w:rsidP="00847219">
      <w:pPr>
        <w:spacing w:after="0" w:line="240" w:lineRule="auto"/>
      </w:pPr>
      <w:r>
        <w:separator/>
      </w:r>
    </w:p>
  </w:footnote>
  <w:footnote w:type="continuationSeparator" w:id="0">
    <w:p w:rsidR="005402FB" w:rsidRDefault="005402FB" w:rsidP="0084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19" w:rsidRDefault="005402F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9" o:spid="_x0000_s2068" type="#_x0000_t75" style="position:absolute;margin-left:0;margin-top:0;width:181.25pt;height:647.4pt;z-index:-251657216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19" w:rsidRDefault="005402F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80" o:spid="_x0000_s2069" type="#_x0000_t75" style="position:absolute;margin-left:328.45pt;margin-top:-152.65pt;width:211.15pt;height:754.2pt;z-index:-251656192;mso-position-horizontal-relative:margin;mso-position-vertical-relative:margin" o:allowincell="f">
          <v:imagedata r:id="rId1" o:title="fondo2"/>
          <w10:wrap anchorx="margin" anchory="margin"/>
        </v:shape>
      </w:pict>
    </w:r>
    <w:r w:rsidR="00C97C8C">
      <w:rPr>
        <w:noProof/>
        <w:lang w:eastAsia="es-MX"/>
      </w:rPr>
      <w:drawing>
        <wp:inline distT="0" distB="0" distL="0" distR="0">
          <wp:extent cx="1401289" cy="1401289"/>
          <wp:effectExtent l="0" t="0" r="8890" b="889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ucre gran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682" cy="1409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19" w:rsidRDefault="005402F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8" o:spid="_x0000_s2067" type="#_x0000_t75" style="position:absolute;margin-left:0;margin-top:0;width:181.25pt;height:647.4pt;z-index:-251658240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3A2E"/>
    <w:multiLevelType w:val="hybridMultilevel"/>
    <w:tmpl w:val="B87ABBB2"/>
    <w:lvl w:ilvl="0" w:tplc="FD6CDC3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E1436"/>
    <w:multiLevelType w:val="hybridMultilevel"/>
    <w:tmpl w:val="3C5CE7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EA2D5E"/>
    <w:multiLevelType w:val="hybridMultilevel"/>
    <w:tmpl w:val="776CF9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19"/>
    <w:rsid w:val="00043FCF"/>
    <w:rsid w:val="001C3DD2"/>
    <w:rsid w:val="002462AA"/>
    <w:rsid w:val="00313050"/>
    <w:rsid w:val="00491777"/>
    <w:rsid w:val="005402FB"/>
    <w:rsid w:val="0058501B"/>
    <w:rsid w:val="005A71A4"/>
    <w:rsid w:val="00631CFC"/>
    <w:rsid w:val="00672BFF"/>
    <w:rsid w:val="0067586B"/>
    <w:rsid w:val="006B7158"/>
    <w:rsid w:val="006D3428"/>
    <w:rsid w:val="007612F2"/>
    <w:rsid w:val="00843660"/>
    <w:rsid w:val="00847219"/>
    <w:rsid w:val="00915E57"/>
    <w:rsid w:val="00AF6A03"/>
    <w:rsid w:val="00BB08AF"/>
    <w:rsid w:val="00C03E4A"/>
    <w:rsid w:val="00C12965"/>
    <w:rsid w:val="00C97C8C"/>
    <w:rsid w:val="00D13860"/>
    <w:rsid w:val="00D31601"/>
    <w:rsid w:val="00D5634E"/>
    <w:rsid w:val="00E60BD6"/>
    <w:rsid w:val="00EC4F4C"/>
    <w:rsid w:val="00EF619E"/>
    <w:rsid w:val="00F272B2"/>
    <w:rsid w:val="00F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EFD98638-D1BC-4FE2-9EAF-FE9BB0ED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A03"/>
    <w:pPr>
      <w:spacing w:after="200" w:line="276" w:lineRule="auto"/>
    </w:pPr>
    <w:rPr>
      <w:rFonts w:ascii="Calibri" w:eastAsia="Calibri" w:hAnsi="Calibri" w:cs="Times New Roman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847219"/>
  </w:style>
  <w:style w:type="paragraph" w:styleId="Piedepgina">
    <w:name w:val="footer"/>
    <w:basedOn w:val="Normal"/>
    <w:link w:val="Piedepgina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47219"/>
  </w:style>
  <w:style w:type="paragraph" w:customStyle="1" w:styleId="Norma">
    <w:name w:val="Norma"/>
    <w:qFormat/>
    <w:rsid w:val="00AF6A03"/>
    <w:pPr>
      <w:spacing w:after="0" w:line="276" w:lineRule="auto"/>
      <w:jc w:val="both"/>
    </w:pPr>
    <w:rPr>
      <w:lang w:val="es-ES"/>
    </w:rPr>
  </w:style>
  <w:style w:type="paragraph" w:styleId="Sinespaciado">
    <w:name w:val="No Spacing"/>
    <w:uiPriority w:val="1"/>
    <w:qFormat/>
    <w:rsid w:val="00AF6A03"/>
    <w:pPr>
      <w:spacing w:after="0" w:line="240" w:lineRule="auto"/>
    </w:pPr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A03"/>
    <w:rPr>
      <w:rFonts w:ascii="Segoe UI" w:eastAsia="Calibri" w:hAnsi="Segoe UI" w:cs="Segoe UI"/>
      <w:sz w:val="18"/>
      <w:szCs w:val="18"/>
      <w:lang w:val="es-EC"/>
    </w:rPr>
  </w:style>
  <w:style w:type="paragraph" w:styleId="Prrafodelista">
    <w:name w:val="List Paragraph"/>
    <w:basedOn w:val="Normal"/>
    <w:uiPriority w:val="34"/>
    <w:qFormat/>
    <w:rsid w:val="00AF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4B95-079D-4527-9EC3-24693A137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Bonilla</dc:creator>
  <cp:keywords/>
  <dc:description/>
  <cp:lastModifiedBy>COMUNICACION</cp:lastModifiedBy>
  <cp:revision>5</cp:revision>
  <cp:lastPrinted>2019-06-27T18:55:00Z</cp:lastPrinted>
  <dcterms:created xsi:type="dcterms:W3CDTF">2019-06-28T16:13:00Z</dcterms:created>
  <dcterms:modified xsi:type="dcterms:W3CDTF">2019-06-28T16:45:00Z</dcterms:modified>
</cp:coreProperties>
</file>