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11450886"/>
        <w:docPartObj>
          <w:docPartGallery w:val="Cover Pages"/>
          <w:docPartUnique/>
        </w:docPartObj>
      </w:sdtPr>
      <w:sdtEndPr/>
      <w:sdtContent>
        <w:p w:rsidR="00B743AE" w:rsidRDefault="00B743A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743AE" w:rsidRDefault="00B743A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Christian Lang</w:t>
                                      </w:r>
                                    </w:p>
                                  </w:sdtContent>
                                </w:sdt>
                                <w:p w:rsidR="00B743AE" w:rsidRDefault="00914C9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743A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Neumont university</w:t>
                                      </w:r>
                                    </w:sdtContent>
                                  </w:sdt>
                                  <w:r w:rsidR="00B743AE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B743AE">
                                        <w:rPr>
                                          <w:color w:val="FFFFFF" w:themeColor="background1"/>
                                        </w:rPr>
                                        <w:t>143 South Main Salt Lake City, UT 84111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743AE" w:rsidRDefault="00C8538C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Al syntax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743AE" w:rsidRDefault="00B743A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Christian Lang</w:t>
                                </w:r>
                              </w:p>
                            </w:sdtContent>
                          </w:sdt>
                          <w:p w:rsidR="00B743AE" w:rsidRDefault="004B2F7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743AE">
                                  <w:rPr>
                                    <w:caps/>
                                    <w:color w:val="FFFFFF" w:themeColor="background1"/>
                                  </w:rPr>
                                  <w:t>Neumont university</w:t>
                                </w:r>
                              </w:sdtContent>
                            </w:sdt>
                            <w:r w:rsidR="00B743AE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B743AE">
                                  <w:rPr>
                                    <w:color w:val="FFFFFF" w:themeColor="background1"/>
                                  </w:rPr>
                                  <w:t>143 South Main Salt Lake City, UT 84111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B743AE" w:rsidRDefault="00C8538C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Al syntax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F6569" w:rsidRDefault="00B743AE" w:rsidP="002F6569">
          <w:r>
            <w:br w:type="page"/>
          </w:r>
        </w:p>
      </w:sdtContent>
    </w:sdt>
    <w:p w:rsidR="00CA7D24" w:rsidRDefault="002F6569" w:rsidP="002F6569">
      <w:pPr>
        <w:pStyle w:val="Heading1"/>
        <w:jc w:val="center"/>
      </w:pPr>
      <w:r>
        <w:lastRenderedPageBreak/>
        <w:t>Arduino Language Syntax</w:t>
      </w:r>
    </w:p>
    <w:p w:rsidR="002F6569" w:rsidRDefault="002F6569" w:rsidP="00E67391">
      <w:pPr>
        <w:pStyle w:val="Heading2"/>
        <w:spacing w:line="480" w:lineRule="auto"/>
      </w:pPr>
      <w:r w:rsidRPr="00E67391">
        <w:rPr>
          <w:rStyle w:val="Heading1Char"/>
        </w:rPr>
        <w:t>1</w:t>
      </w:r>
      <w:r>
        <w:t xml:space="preserve"> </w:t>
      </w:r>
      <w:r w:rsidRPr="00E67391">
        <w:rPr>
          <w:rStyle w:val="Heading1Char"/>
        </w:rPr>
        <w:t>Introduction</w:t>
      </w:r>
    </w:p>
    <w:p w:rsidR="002F6569" w:rsidRDefault="002F6569" w:rsidP="00E67391">
      <w:pPr>
        <w:spacing w:line="480" w:lineRule="auto"/>
      </w:pPr>
      <w:r>
        <w:t>This is a syntax guide to the Arduino Language</w:t>
      </w:r>
      <w:r w:rsidR="00AC1C77">
        <w:t xml:space="preserve"> (AL)</w:t>
      </w:r>
      <w:r>
        <w:t>. There are several aspec</w:t>
      </w:r>
      <w:r w:rsidR="00CA553F">
        <w:t>ts to the Arduino Language that are different than the conventional programming language: the core being the language is ce</w:t>
      </w:r>
      <w:r w:rsidR="00AC1C77">
        <w:t>ntered on reading like English and is loosely-typed. AL is an imperative and procedural programming language</w:t>
      </w:r>
      <w:r w:rsidR="00016546">
        <w:t>. The intention of this language is to educate people who desire to learn programming. The ease and flexibility of the lang</w:t>
      </w:r>
      <w:r w:rsidR="00AD7EFE">
        <w:t>uage allows for a dynamic experience along with a sense of learning.</w:t>
      </w:r>
    </w:p>
    <w:p w:rsidR="00E67391" w:rsidRDefault="00E67391" w:rsidP="00E67391">
      <w:pPr>
        <w:spacing w:line="480" w:lineRule="auto"/>
      </w:pPr>
    </w:p>
    <w:p w:rsidR="00E67391" w:rsidRDefault="00E67391" w:rsidP="005745A7">
      <w:pPr>
        <w:pStyle w:val="Heading1"/>
      </w:pPr>
      <w:r>
        <w:t>2 Reserved Word List</w:t>
      </w:r>
    </w:p>
    <w:p w:rsidR="00E67391" w:rsidRDefault="005745A7" w:rsidP="00E67391">
      <w:pPr>
        <w:pStyle w:val="ListParagraph"/>
        <w:numPr>
          <w:ilvl w:val="0"/>
          <w:numId w:val="1"/>
        </w:numPr>
      </w:pPr>
      <w:proofErr w:type="gramStart"/>
      <w:r>
        <w:t>and</w:t>
      </w:r>
      <w:proofErr w:type="gramEnd"/>
      <w:r>
        <w:t>: the conjunction of two statements in a Boolean expression. Ex: if x == 3 and y == 4</w:t>
      </w:r>
      <w:r w:rsidR="00E67391" w:rsidRPr="00E67391">
        <w:br/>
      </w:r>
    </w:p>
    <w:p w:rsidR="00E67391" w:rsidRDefault="005745A7" w:rsidP="00E67391">
      <w:pPr>
        <w:pStyle w:val="ListParagraph"/>
        <w:numPr>
          <w:ilvl w:val="0"/>
          <w:numId w:val="1"/>
        </w:numPr>
      </w:pPr>
      <w:r>
        <w:t xml:space="preserve">array: a collection of objects in AL. Ex: let y = array[5] (y is a collection of 5 objects whose type will be determined at run time by the first object to be inserted) </w:t>
      </w:r>
      <w:r w:rsidR="00E67391" w:rsidRPr="00E67391">
        <w:br/>
      </w:r>
    </w:p>
    <w:p w:rsidR="00E67391" w:rsidRDefault="005745A7" w:rsidP="00C44F40">
      <w:pPr>
        <w:pStyle w:val="ListParagraph"/>
        <w:numPr>
          <w:ilvl w:val="0"/>
          <w:numId w:val="1"/>
        </w:numPr>
      </w:pPr>
      <w:proofErr w:type="gramStart"/>
      <w:r>
        <w:t>as</w:t>
      </w:r>
      <w:proofErr w:type="gramEnd"/>
      <w:r>
        <w:t>:</w:t>
      </w:r>
      <w:r w:rsidR="00521FC8">
        <w:t xml:space="preserve"> operator that allows you to perform certain types of conversions between compatible reference types. Ex:</w:t>
      </w:r>
      <w:r w:rsidR="00E67391" w:rsidRPr="00E67391">
        <w:br/>
      </w:r>
    </w:p>
    <w:p w:rsidR="00E67391" w:rsidRDefault="00E67391" w:rsidP="00E67391">
      <w:pPr>
        <w:pStyle w:val="ListParagraph"/>
        <w:numPr>
          <w:ilvl w:val="0"/>
          <w:numId w:val="1"/>
        </w:numPr>
      </w:pPr>
      <w:r w:rsidRPr="00E67391">
        <w:t>begin</w:t>
      </w:r>
      <w:r w:rsidR="005745A7">
        <w:t>:</w:t>
      </w:r>
      <w:r w:rsidRPr="00E67391">
        <w:t xml:space="preserve">  </w:t>
      </w:r>
      <w:r w:rsidR="0098725D">
        <w:t>the keyword associated with beginning a block of code</w:t>
      </w:r>
      <w:r w:rsidRPr="00E67391">
        <w:br/>
      </w:r>
    </w:p>
    <w:p w:rsidR="00E67391" w:rsidRDefault="00E67391" w:rsidP="00E67391">
      <w:pPr>
        <w:pStyle w:val="ListParagraph"/>
        <w:numPr>
          <w:ilvl w:val="0"/>
          <w:numId w:val="1"/>
        </w:numPr>
      </w:pPr>
      <w:r w:rsidRPr="00E67391">
        <w:t>break</w:t>
      </w:r>
      <w:r w:rsidR="005745A7">
        <w:t>:</w:t>
      </w:r>
      <w:r w:rsidRPr="00E67391">
        <w:t xml:space="preserve">  </w:t>
      </w:r>
      <w:r w:rsidR="0098725D">
        <w:t>used to resume program execution at the statement immediately following the current enclosing block or statement</w:t>
      </w:r>
      <w:r w:rsidRPr="00E67391">
        <w:br/>
      </w:r>
    </w:p>
    <w:p w:rsidR="0098725D" w:rsidRDefault="005745A7" w:rsidP="0098725D">
      <w:pPr>
        <w:pStyle w:val="ListParagraph"/>
        <w:numPr>
          <w:ilvl w:val="0"/>
          <w:numId w:val="1"/>
        </w:numPr>
      </w:pPr>
      <w:r>
        <w:t>case:</w:t>
      </w:r>
      <w:r w:rsidR="00C44F40">
        <w:t> </w:t>
      </w:r>
      <w:r w:rsidR="0098725D">
        <w:t>the case keyword is used to create individual cases in a switch statement</w:t>
      </w:r>
    </w:p>
    <w:p w:rsidR="0098725D" w:rsidRDefault="0098725D" w:rsidP="0098725D">
      <w:pPr>
        <w:pStyle w:val="ListParagraph"/>
      </w:pPr>
    </w:p>
    <w:p w:rsidR="00E67391" w:rsidRDefault="0098725D" w:rsidP="0098725D">
      <w:pPr>
        <w:pStyle w:val="ListParagraph"/>
        <w:numPr>
          <w:ilvl w:val="0"/>
          <w:numId w:val="1"/>
        </w:numPr>
      </w:pPr>
      <w:r>
        <w:t>catch: defines an exception handler</w:t>
      </w:r>
      <w:r w:rsidR="00E67391" w:rsidRPr="00E67391">
        <w:br/>
      </w:r>
    </w:p>
    <w:p w:rsidR="00E67391" w:rsidRDefault="00C44F40" w:rsidP="0098725D">
      <w:pPr>
        <w:pStyle w:val="ListParagraph"/>
        <w:numPr>
          <w:ilvl w:val="0"/>
          <w:numId w:val="1"/>
        </w:numPr>
      </w:pPr>
      <w:r>
        <w:t>constantly</w:t>
      </w:r>
      <w:r w:rsidR="005745A7">
        <w:t>:</w:t>
      </w:r>
      <w:r w:rsidR="0098725D">
        <w:t xml:space="preserve"> for defining a variable to be constant and maintain the same value</w:t>
      </w:r>
    </w:p>
    <w:p w:rsidR="0098725D" w:rsidRDefault="0098725D" w:rsidP="0098725D">
      <w:pPr>
        <w:pStyle w:val="ListParagraph"/>
      </w:pPr>
    </w:p>
    <w:p w:rsidR="00E67391" w:rsidRDefault="00C44F40" w:rsidP="00C44F40">
      <w:pPr>
        <w:pStyle w:val="ListParagraph"/>
        <w:numPr>
          <w:ilvl w:val="0"/>
          <w:numId w:val="1"/>
        </w:numPr>
      </w:pPr>
      <w:r>
        <w:t>continue</w:t>
      </w:r>
      <w:r w:rsidR="005745A7">
        <w:t>:</w:t>
      </w:r>
      <w:r w:rsidR="00E67391" w:rsidRPr="00E67391">
        <w:t xml:space="preserve">  </w:t>
      </w:r>
      <w:r w:rsidR="0098725D">
        <w:t>used to resume program execution at the end of the current loop body</w:t>
      </w:r>
      <w:r w:rsidR="00E67391" w:rsidRPr="00E67391">
        <w:br/>
      </w:r>
    </w:p>
    <w:p w:rsidR="00E67391" w:rsidRDefault="00E67391" w:rsidP="00C44F40">
      <w:pPr>
        <w:pStyle w:val="ListParagraph"/>
        <w:numPr>
          <w:ilvl w:val="0"/>
          <w:numId w:val="1"/>
        </w:numPr>
      </w:pPr>
      <w:r w:rsidRPr="00E67391">
        <w:t>do</w:t>
      </w:r>
      <w:r w:rsidR="005745A7">
        <w:t>:</w:t>
      </w:r>
      <w:r w:rsidRPr="00E67391">
        <w:t xml:space="preserve">  </w:t>
      </w:r>
      <w:r w:rsidR="0098725D">
        <w:t>used in conjunction with a while to create a do-while loop, which executes a block of statements associated with the loop and the then tests a Boolean expression associated with the while</w:t>
      </w:r>
      <w:r w:rsidRPr="00E67391">
        <w:br/>
      </w:r>
    </w:p>
    <w:p w:rsidR="00E67391" w:rsidRDefault="00E67391" w:rsidP="00E67391">
      <w:pPr>
        <w:pStyle w:val="ListParagraph"/>
        <w:numPr>
          <w:ilvl w:val="0"/>
          <w:numId w:val="1"/>
        </w:numPr>
      </w:pPr>
      <w:r w:rsidRPr="00E67391">
        <w:lastRenderedPageBreak/>
        <w:t>else</w:t>
      </w:r>
      <w:r w:rsidR="005745A7">
        <w:t>:</w:t>
      </w:r>
      <w:r w:rsidRPr="00E67391">
        <w:t xml:space="preserve">  </w:t>
      </w:r>
      <w:r w:rsidR="0098725D">
        <w:t>used in conjunction with if to create an if-else statement which tests a Boolean expression</w:t>
      </w:r>
      <w:r w:rsidRPr="00E67391">
        <w:br/>
      </w:r>
    </w:p>
    <w:p w:rsidR="00E67391" w:rsidRDefault="00E67391" w:rsidP="0098725D">
      <w:pPr>
        <w:pStyle w:val="ListParagraph"/>
        <w:numPr>
          <w:ilvl w:val="0"/>
          <w:numId w:val="1"/>
        </w:numPr>
      </w:pPr>
      <w:r w:rsidRPr="00E67391">
        <w:t>end</w:t>
      </w:r>
      <w:r w:rsidR="005745A7">
        <w:t>:</w:t>
      </w:r>
      <w:r w:rsidRPr="00E67391">
        <w:t xml:space="preserve">  </w:t>
      </w:r>
      <w:r w:rsidR="0098725D">
        <w:t>the key word associated to ending a block of code</w:t>
      </w:r>
      <w:r w:rsidRPr="00E67391">
        <w:br/>
      </w:r>
    </w:p>
    <w:p w:rsidR="00C44F40" w:rsidRDefault="00C44F40" w:rsidP="00C44F40">
      <w:pPr>
        <w:pStyle w:val="ListParagraph"/>
        <w:numPr>
          <w:ilvl w:val="0"/>
          <w:numId w:val="1"/>
        </w:numPr>
      </w:pPr>
      <w:r>
        <w:t>e</w:t>
      </w:r>
      <w:r w:rsidR="0098725D">
        <w:t>xit: the keyword used to completely exit the program</w:t>
      </w:r>
    </w:p>
    <w:p w:rsidR="00C44F40" w:rsidRDefault="00C44F40" w:rsidP="00C44F40">
      <w:pPr>
        <w:pStyle w:val="ListParagraph"/>
      </w:pPr>
    </w:p>
    <w:p w:rsidR="00E67391" w:rsidRDefault="00C44F40" w:rsidP="00C44F40">
      <w:pPr>
        <w:pStyle w:val="ListParagraph"/>
        <w:numPr>
          <w:ilvl w:val="0"/>
          <w:numId w:val="1"/>
        </w:numPr>
      </w:pPr>
      <w:r>
        <w:t>false</w:t>
      </w:r>
      <w:r w:rsidR="0098725D">
        <w:t>: the keyword used to say if something is not true</w:t>
      </w:r>
      <w:r>
        <w:t xml:space="preserve">  </w:t>
      </w:r>
      <w:r w:rsidR="00E67391" w:rsidRPr="00E67391">
        <w:br/>
      </w:r>
    </w:p>
    <w:p w:rsidR="00E67391" w:rsidRDefault="00E67391" w:rsidP="00E67391">
      <w:pPr>
        <w:pStyle w:val="ListParagraph"/>
        <w:numPr>
          <w:ilvl w:val="0"/>
          <w:numId w:val="1"/>
        </w:numPr>
      </w:pPr>
      <w:r w:rsidRPr="00E67391">
        <w:t>file</w:t>
      </w:r>
      <w:r w:rsidR="0098725D">
        <w:t>: the keyword used to access a file that is found on the hard drive</w:t>
      </w:r>
      <w:r w:rsidRPr="00E67391">
        <w:br/>
      </w:r>
    </w:p>
    <w:p w:rsidR="00E67391" w:rsidRDefault="00E67391" w:rsidP="00E67391">
      <w:pPr>
        <w:pStyle w:val="ListParagraph"/>
        <w:numPr>
          <w:ilvl w:val="0"/>
          <w:numId w:val="1"/>
        </w:numPr>
      </w:pPr>
      <w:r w:rsidRPr="00E67391">
        <w:t>finally</w:t>
      </w:r>
      <w:r w:rsidR="0098725D">
        <w:t>: used to define a block of statements for a block defined previously by the try keyword</w:t>
      </w:r>
      <w:r w:rsidRPr="00E67391">
        <w:t xml:space="preserve">  </w:t>
      </w:r>
      <w:r w:rsidRPr="00E67391">
        <w:br/>
      </w:r>
    </w:p>
    <w:p w:rsidR="00E67391" w:rsidRDefault="00C44F40" w:rsidP="00C44F40">
      <w:pPr>
        <w:pStyle w:val="ListParagraph"/>
        <w:numPr>
          <w:ilvl w:val="0"/>
          <w:numId w:val="1"/>
        </w:numPr>
      </w:pPr>
      <w:r>
        <w:t>for</w:t>
      </w:r>
      <w:r w:rsidR="00914C94">
        <w:t>: the for keyword is used to create a for loop</w:t>
      </w:r>
      <w:r>
        <w:t xml:space="preserve">  </w:t>
      </w:r>
      <w:r w:rsidR="00E67391" w:rsidRPr="00E67391">
        <w:br/>
      </w:r>
    </w:p>
    <w:p w:rsidR="00E67391" w:rsidRDefault="00E67391" w:rsidP="00914C94">
      <w:pPr>
        <w:pStyle w:val="ListParagraph"/>
        <w:numPr>
          <w:ilvl w:val="0"/>
          <w:numId w:val="1"/>
        </w:numPr>
      </w:pPr>
      <w:r w:rsidRPr="00E67391">
        <w:t>function</w:t>
      </w:r>
      <w:r w:rsidR="00914C94">
        <w:t>: defines a method in the before the main execution block  </w:t>
      </w:r>
      <w:r w:rsidRPr="00E67391">
        <w:t xml:space="preserve">  </w:t>
      </w:r>
      <w:r w:rsidRPr="00E67391">
        <w:br/>
      </w:r>
    </w:p>
    <w:p w:rsidR="00E67391" w:rsidRDefault="00C44F40" w:rsidP="00C44F40">
      <w:pPr>
        <w:pStyle w:val="ListParagraph"/>
        <w:numPr>
          <w:ilvl w:val="0"/>
          <w:numId w:val="1"/>
        </w:numPr>
      </w:pPr>
      <w:r>
        <w:t>if</w:t>
      </w:r>
      <w:r w:rsidR="00914C94">
        <w:t>: the if keyword is used to create an if statement, which tests a Boolean expression</w:t>
      </w:r>
      <w:r>
        <w:t xml:space="preserve">  </w:t>
      </w:r>
      <w:r w:rsidR="00E67391" w:rsidRPr="00E67391">
        <w:br/>
      </w:r>
    </w:p>
    <w:p w:rsidR="00C44F40" w:rsidRDefault="00C44F40" w:rsidP="00C44F40">
      <w:pPr>
        <w:pStyle w:val="ListParagraph"/>
        <w:numPr>
          <w:ilvl w:val="0"/>
          <w:numId w:val="1"/>
        </w:numPr>
      </w:pPr>
      <w:r>
        <w:t>in</w:t>
      </w:r>
      <w:r w:rsidR="00914C94">
        <w:t>: the keyword used to compare an object and to see if it is ‘in’ a collection</w:t>
      </w:r>
    </w:p>
    <w:p w:rsidR="00C44F40" w:rsidRDefault="00C44F40" w:rsidP="00C44F40">
      <w:pPr>
        <w:pStyle w:val="ListParagraph"/>
      </w:pPr>
      <w:r>
        <w:t xml:space="preserve"> </w:t>
      </w:r>
    </w:p>
    <w:p w:rsidR="00C44F40" w:rsidRDefault="00C44F40" w:rsidP="00C44F40">
      <w:pPr>
        <w:pStyle w:val="ListParagraph"/>
        <w:numPr>
          <w:ilvl w:val="0"/>
          <w:numId w:val="1"/>
        </w:numPr>
      </w:pPr>
      <w:r>
        <w:t>is</w:t>
      </w:r>
      <w:r w:rsidR="00914C94">
        <w:t>:</w:t>
      </w:r>
      <w:r>
        <w:t> </w:t>
      </w:r>
    </w:p>
    <w:p w:rsidR="00B57BAA" w:rsidRDefault="00B57BAA" w:rsidP="00B57BAA">
      <w:pPr>
        <w:pStyle w:val="ListParagraph"/>
      </w:pPr>
    </w:p>
    <w:p w:rsidR="00B57BAA" w:rsidRDefault="00B57BAA" w:rsidP="00C44F40">
      <w:pPr>
        <w:pStyle w:val="ListParagraph"/>
        <w:numPr>
          <w:ilvl w:val="0"/>
          <w:numId w:val="1"/>
        </w:numPr>
      </w:pPr>
      <w:r>
        <w:t>loops</w:t>
      </w:r>
      <w:r w:rsidR="00914C94">
        <w:t>:</w:t>
      </w:r>
    </w:p>
    <w:p w:rsidR="00C44F40" w:rsidRDefault="00C44F40" w:rsidP="00C44F40">
      <w:pPr>
        <w:pStyle w:val="ListParagraph"/>
      </w:pPr>
      <w:r>
        <w:t xml:space="preserve"> </w:t>
      </w:r>
    </w:p>
    <w:p w:rsidR="00E67391" w:rsidRDefault="00C44F40" w:rsidP="00C44F40">
      <w:pPr>
        <w:pStyle w:val="ListParagraph"/>
        <w:numPr>
          <w:ilvl w:val="0"/>
          <w:numId w:val="1"/>
        </w:numPr>
      </w:pPr>
      <w:r>
        <w:t>null</w:t>
      </w:r>
      <w:r w:rsidR="00E67391" w:rsidRPr="00E67391">
        <w:br/>
      </w:r>
    </w:p>
    <w:p w:rsidR="00E67391" w:rsidRDefault="00E67391" w:rsidP="00E67391">
      <w:pPr>
        <w:pStyle w:val="ListParagraph"/>
        <w:numPr>
          <w:ilvl w:val="0"/>
          <w:numId w:val="1"/>
        </w:numPr>
      </w:pPr>
      <w:r>
        <w:t xml:space="preserve">not </w:t>
      </w:r>
      <w:r w:rsidRPr="00E67391">
        <w:t xml:space="preserve">  </w:t>
      </w:r>
      <w:r w:rsidRPr="00E67391">
        <w:br/>
      </w:r>
    </w:p>
    <w:p w:rsidR="00E67391" w:rsidRDefault="00E67391" w:rsidP="00E67391">
      <w:pPr>
        <w:pStyle w:val="ListParagraph"/>
        <w:numPr>
          <w:ilvl w:val="0"/>
          <w:numId w:val="1"/>
        </w:numPr>
      </w:pPr>
      <w:r>
        <w:t>of  </w:t>
      </w:r>
      <w:r w:rsidRPr="00E67391">
        <w:br/>
      </w:r>
    </w:p>
    <w:p w:rsidR="00E67391" w:rsidRDefault="00E67391" w:rsidP="00E67391">
      <w:pPr>
        <w:pStyle w:val="ListParagraph"/>
        <w:numPr>
          <w:ilvl w:val="0"/>
          <w:numId w:val="1"/>
        </w:numPr>
      </w:pPr>
      <w:r w:rsidRPr="00E67391">
        <w:t>or  </w:t>
      </w:r>
      <w:r w:rsidRPr="00E67391">
        <w:br/>
      </w:r>
    </w:p>
    <w:p w:rsidR="00E67391" w:rsidRDefault="00E67391" w:rsidP="00E67391">
      <w:pPr>
        <w:pStyle w:val="ListParagraph"/>
        <w:numPr>
          <w:ilvl w:val="0"/>
          <w:numId w:val="1"/>
        </w:numPr>
      </w:pPr>
      <w:r>
        <w:t>otherwise  </w:t>
      </w:r>
      <w:r w:rsidRPr="00E67391">
        <w:br/>
      </w:r>
    </w:p>
    <w:p w:rsidR="00E67391" w:rsidRDefault="00E67391" w:rsidP="00E67391">
      <w:pPr>
        <w:pStyle w:val="ListParagraph"/>
        <w:numPr>
          <w:ilvl w:val="0"/>
          <w:numId w:val="1"/>
        </w:numPr>
      </w:pPr>
      <w:r>
        <w:t>program  </w:t>
      </w:r>
      <w:r w:rsidRPr="00E67391">
        <w:br/>
      </w:r>
    </w:p>
    <w:p w:rsidR="0098725D" w:rsidRDefault="00E67391" w:rsidP="0098725D">
      <w:pPr>
        <w:pStyle w:val="ListParagraph"/>
        <w:numPr>
          <w:ilvl w:val="0"/>
          <w:numId w:val="1"/>
        </w:numPr>
      </w:pPr>
      <w:r w:rsidRPr="00E67391">
        <w:t>r</w:t>
      </w:r>
      <w:r>
        <w:t>epeat</w:t>
      </w:r>
      <w:bookmarkStart w:id="0" w:name="_GoBack"/>
      <w:bookmarkEnd w:id="0"/>
    </w:p>
    <w:p w:rsidR="00914C94" w:rsidRDefault="00914C94" w:rsidP="00914C94">
      <w:pPr>
        <w:pStyle w:val="ListParagraph"/>
      </w:pPr>
    </w:p>
    <w:p w:rsidR="00914C94" w:rsidRDefault="00914C94" w:rsidP="0098725D">
      <w:pPr>
        <w:pStyle w:val="ListParagraph"/>
        <w:numPr>
          <w:ilvl w:val="0"/>
          <w:numId w:val="1"/>
        </w:numPr>
      </w:pPr>
      <w:r>
        <w:t>set</w:t>
      </w:r>
    </w:p>
    <w:p w:rsidR="0098725D" w:rsidRDefault="0098725D" w:rsidP="0098725D">
      <w:pPr>
        <w:pStyle w:val="ListParagraph"/>
      </w:pPr>
    </w:p>
    <w:p w:rsidR="00E67391" w:rsidRDefault="0098725D" w:rsidP="0098725D">
      <w:pPr>
        <w:pStyle w:val="ListParagraph"/>
        <w:numPr>
          <w:ilvl w:val="0"/>
          <w:numId w:val="1"/>
        </w:numPr>
      </w:pPr>
      <w:r>
        <w:t>switch</w:t>
      </w:r>
      <w:r w:rsidR="00E67391" w:rsidRPr="00E67391">
        <w:br/>
      </w:r>
    </w:p>
    <w:p w:rsidR="00E67391" w:rsidRDefault="00E67391" w:rsidP="00E67391">
      <w:pPr>
        <w:pStyle w:val="ListParagraph"/>
        <w:numPr>
          <w:ilvl w:val="0"/>
          <w:numId w:val="1"/>
        </w:numPr>
      </w:pPr>
      <w:r w:rsidRPr="00E67391">
        <w:t>then  </w:t>
      </w:r>
      <w:r w:rsidRPr="00E67391">
        <w:br/>
      </w:r>
    </w:p>
    <w:p w:rsidR="00E67391" w:rsidRDefault="00E67391" w:rsidP="00E67391">
      <w:pPr>
        <w:pStyle w:val="ListParagraph"/>
        <w:numPr>
          <w:ilvl w:val="0"/>
          <w:numId w:val="1"/>
        </w:numPr>
      </w:pPr>
      <w:r w:rsidRPr="00E67391">
        <w:lastRenderedPageBreak/>
        <w:t>to  </w:t>
      </w:r>
      <w:r w:rsidRPr="00E67391">
        <w:br/>
      </w:r>
    </w:p>
    <w:p w:rsidR="00E67391" w:rsidRDefault="00E67391" w:rsidP="00E67391">
      <w:pPr>
        <w:pStyle w:val="ListParagraph"/>
        <w:numPr>
          <w:ilvl w:val="0"/>
          <w:numId w:val="1"/>
        </w:numPr>
      </w:pPr>
      <w:r w:rsidRPr="00E67391">
        <w:t>true  </w:t>
      </w:r>
      <w:r w:rsidRPr="00E67391">
        <w:br/>
      </w:r>
    </w:p>
    <w:p w:rsidR="00E67391" w:rsidRDefault="00E67391" w:rsidP="00E61681">
      <w:pPr>
        <w:pStyle w:val="ListParagraph"/>
        <w:numPr>
          <w:ilvl w:val="0"/>
          <w:numId w:val="1"/>
        </w:numPr>
      </w:pPr>
      <w:r w:rsidRPr="00E67391">
        <w:t>try   </w:t>
      </w:r>
      <w:r w:rsidRPr="00E67391">
        <w:br/>
      </w:r>
    </w:p>
    <w:p w:rsidR="00E67391" w:rsidRDefault="00C44F40" w:rsidP="00C44F40">
      <w:pPr>
        <w:pStyle w:val="ListParagraph"/>
        <w:numPr>
          <w:ilvl w:val="0"/>
          <w:numId w:val="1"/>
        </w:numPr>
      </w:pPr>
      <w:r>
        <w:t>unimplemented</w:t>
      </w:r>
      <w:r w:rsidR="00E67391" w:rsidRPr="00E67391">
        <w:br/>
      </w:r>
    </w:p>
    <w:p w:rsidR="00E67391" w:rsidRDefault="00E67391" w:rsidP="00E67391">
      <w:pPr>
        <w:pStyle w:val="ListParagraph"/>
        <w:numPr>
          <w:ilvl w:val="0"/>
          <w:numId w:val="1"/>
        </w:numPr>
      </w:pPr>
      <w:r w:rsidRPr="00E67391">
        <w:t>until  </w:t>
      </w:r>
      <w:r w:rsidRPr="00E67391">
        <w:br/>
      </w:r>
    </w:p>
    <w:p w:rsidR="00E67391" w:rsidRDefault="00E67391" w:rsidP="00E67391">
      <w:pPr>
        <w:pStyle w:val="ListParagraph"/>
        <w:numPr>
          <w:ilvl w:val="0"/>
          <w:numId w:val="1"/>
        </w:numPr>
      </w:pPr>
      <w:r>
        <w:t xml:space="preserve">uses </w:t>
      </w:r>
      <w:r w:rsidRPr="00E67391">
        <w:br/>
      </w:r>
    </w:p>
    <w:p w:rsidR="00E67391" w:rsidRDefault="00E67391" w:rsidP="00E67391">
      <w:pPr>
        <w:pStyle w:val="ListParagraph"/>
        <w:numPr>
          <w:ilvl w:val="0"/>
          <w:numId w:val="1"/>
        </w:numPr>
      </w:pPr>
      <w:r w:rsidRPr="00E67391">
        <w:t>while  </w:t>
      </w:r>
      <w:r w:rsidRPr="00E67391">
        <w:br/>
      </w:r>
    </w:p>
    <w:p w:rsidR="00E67391" w:rsidRPr="00E67391" w:rsidRDefault="00E67391" w:rsidP="00E67391">
      <w:pPr>
        <w:pStyle w:val="ListParagraph"/>
        <w:numPr>
          <w:ilvl w:val="0"/>
          <w:numId w:val="1"/>
        </w:numPr>
      </w:pPr>
      <w:r>
        <w:t xml:space="preserve">with </w:t>
      </w:r>
    </w:p>
    <w:sectPr w:rsidR="00E67391" w:rsidRPr="00E67391" w:rsidSect="00B743A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CC2F7D"/>
    <w:multiLevelType w:val="hybridMultilevel"/>
    <w:tmpl w:val="F00E0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3AE"/>
    <w:rsid w:val="00016546"/>
    <w:rsid w:val="002F6569"/>
    <w:rsid w:val="004B2F72"/>
    <w:rsid w:val="00521FC8"/>
    <w:rsid w:val="005745A7"/>
    <w:rsid w:val="00914C94"/>
    <w:rsid w:val="0098725D"/>
    <w:rsid w:val="00AC1C77"/>
    <w:rsid w:val="00AD7EFE"/>
    <w:rsid w:val="00B57BAA"/>
    <w:rsid w:val="00B743AE"/>
    <w:rsid w:val="00C44F40"/>
    <w:rsid w:val="00C8538C"/>
    <w:rsid w:val="00CA553F"/>
    <w:rsid w:val="00CA7D24"/>
    <w:rsid w:val="00E6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4EFBEC-48F2-41E7-8AB6-B826B4039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5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743A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743AE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F65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65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67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143 South Main Salt Lake City, UT 84111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 syntax</vt:lpstr>
    </vt:vector>
  </TitlesOfParts>
  <Company>Neumont university</Company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 syntax</dc:title>
  <dc:subject/>
  <dc:creator>Christian Lang</dc:creator>
  <cp:keywords/>
  <dc:description/>
  <cp:lastModifiedBy>Christian Lang</cp:lastModifiedBy>
  <cp:revision>12</cp:revision>
  <dcterms:created xsi:type="dcterms:W3CDTF">2014-01-07T16:57:00Z</dcterms:created>
  <dcterms:modified xsi:type="dcterms:W3CDTF">2014-01-09T17:22:00Z</dcterms:modified>
</cp:coreProperties>
</file>