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FXN.Variable.Features.R</w:t>
      </w:r>
    </w:p>
    <w:p>
      <w:pPr>
        <w:pStyle w:val="Author"/>
      </w:pPr>
      <w:r>
        <w:t xml:space="preserve">ChristianRummey</w:t>
      </w:r>
    </w:p>
    <w:p>
      <w:pPr>
        <w:pStyle w:val="Date"/>
      </w:pPr>
      <w:r>
        <w:t xml:space="preserve">2025-08-04</w:t>
      </w:r>
    </w:p>
    <w:p>
      <w:pPr>
        <w:pStyle w:val="SourceCode"/>
      </w:pP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output:</w:t>
      </w:r>
      <w:r>
        <w:br/>
      </w:r>
      <w:r>
        <w:rPr>
          <w:rStyle w:val="CommentTok"/>
        </w:rPr>
        <w:t xml:space="preserve">#   word_document:</w:t>
      </w:r>
      <w:r>
        <w:br/>
      </w:r>
      <w:r>
        <w:rPr>
          <w:rStyle w:val="CommentTok"/>
        </w:rPr>
        <w:t xml:space="preserve">#     reference_docx: "template.docx"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 intro -------------------------------------------------------------------</w:t>
      </w:r>
      <w:r>
        <w:br/>
      </w:r>
      <w:r>
        <w:rPr>
          <w:rStyle w:val="CommentTok"/>
        </w:rPr>
        <w:t xml:space="preserve">#     reference_docx: !expr here::here("template.docx")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Loading required package: skimr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Loading required package: moments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Loading required package: here</w:t>
      </w:r>
    </w:p>
    <w:p>
      <w:pPr>
        <w:pStyle w:val="SourceCode"/>
      </w:pPr>
      <w:r>
        <w:rPr>
          <w:rStyle w:val="VerbatimChar"/>
        </w:rPr>
        <w:t xml:space="preserve">## here() starts at C:/Users/ChristianRummey/OneDrive - CDS/Projects/Ataxia/R.FXN.Slopes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focus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derived/fxn.rds"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.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fxn.tmp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fxn.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'FXN-T'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 grepl( 'TQ', analysis.group 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analysis.group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 (type, unit)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 type,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FXN.M.LF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FXN-M 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FXN.M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FXN-M ng/ml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FXN.E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FXN-E ng/ml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FXN.M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FXN.E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ungroup</w:t>
      </w:r>
      <w:r>
        <w:br/>
      </w:r>
      <w:r>
        <w:br/>
      </w:r>
      <w:r>
        <w:rPr>
          <w:rStyle w:val="NormalTok"/>
        </w:rPr>
        <w:t xml:space="preserve">fxn.tmp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'patient'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pm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study,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), as.factor)</w:t>
      </w:r>
      <w:r>
        <w:br/>
      </w:r>
      <w:r>
        <w:br/>
      </w:r>
      <w:r>
        <w:rPr>
          <w:rStyle w:val="NormalTok"/>
        </w:rPr>
        <w:t xml:space="preserve">fxn.tmp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gaa1.log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(gaa1))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gaa2.log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(gaa2))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FXN.M.log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(FXN.M))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FXN.E.log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(FXN.E))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FXN.M.LF.log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(FXN.M.LF))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my_skim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skim_with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sfl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   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     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 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    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(.x,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Pipe your data into it</w:t>
      </w:r>
      <w:r>
        <w:br/>
      </w:r>
      <w:r>
        <w:rPr>
          <w:rStyle w:val="NormalTok"/>
        </w:rPr>
        <w:t xml:space="preserve">fxn.tmp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(FXN.M.LF.log))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'FXN.M.LF'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.purge.df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sjid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45"/>
        <w:gridCol w:w="889"/>
        <w:gridCol w:w="1245"/>
        <w:gridCol w:w="711"/>
        <w:gridCol w:w="800"/>
        <w:gridCol w:w="30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sev.o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8-1: 70, 0-7: 45, 15-: 24, &gt;24: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f: 74, m: 71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8"/>
        <w:gridCol w:w="1055"/>
        <w:gridCol w:w="1478"/>
        <w:gridCol w:w="739"/>
        <w:gridCol w:w="739"/>
        <w:gridCol w:w="739"/>
        <w:gridCol w:w="739"/>
        <w:gridCol w:w="9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688.32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974.89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FXN.E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FXN.M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gaa1.log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gaa2.log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FXN.M.log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FXN.E.log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fxn.tmp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(FXN.M.LF.log))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(FXN.E, FXN.M, FXN.E.log, FXN.M.log))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.purge.df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sjid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5"/>
        <w:gridCol w:w="860"/>
        <w:gridCol w:w="1205"/>
        <w:gridCol w:w="688"/>
        <w:gridCol w:w="774"/>
        <w:gridCol w:w="318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sev.o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8-1: 171, 0-7: 107, 15-: 96, &gt;24: 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m: 212, f: 205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8"/>
        <w:gridCol w:w="1055"/>
        <w:gridCol w:w="1478"/>
        <w:gridCol w:w="739"/>
        <w:gridCol w:w="739"/>
        <w:gridCol w:w="739"/>
        <w:gridCol w:w="739"/>
        <w:gridCol w:w="9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FXN.M.LF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gaa1.log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gaa2.log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FXN.M.LF.log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correlations 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fxn.tmp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aoo, gaa1, gaa2,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'FXN'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shave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hides lower triangle &amp; diagonal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fashion</w:t>
      </w:r>
      <w:r>
        <w:rPr>
          <w:rStyle w:val="NormalTok"/>
        </w:rPr>
        <w:t xml:space="preserve">()    </w:t>
      </w:r>
    </w:p>
    <w:p>
      <w:pPr>
        <w:pStyle w:val="SourceCode"/>
      </w:pPr>
      <w:r>
        <w:rPr>
          <w:rStyle w:val="VerbatimChar"/>
        </w:rPr>
        <w:t xml:space="preserve">## Correlation computed with</w:t>
      </w:r>
      <w:r>
        <w:br/>
      </w:r>
      <w:r>
        <w:rPr>
          <w:rStyle w:val="VerbatimChar"/>
        </w:rPr>
        <w:t xml:space="preserve">## • Method: 'pearson'</w:t>
      </w:r>
      <w:r>
        <w:br/>
      </w:r>
      <w:r>
        <w:rPr>
          <w:rStyle w:val="VerbatimChar"/>
        </w:rPr>
        <w:t xml:space="preserve">## •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term  aoo gaa1 gaa2 FXN.E FXN.M.LF FXN.M FXN.M.log FXN.E.log FXN.M.LF.log</w:t>
      </w:r>
      <w:r>
        <w:br/>
      </w:r>
      <w:r>
        <w:rPr>
          <w:rStyle w:val="VerbatimChar"/>
        </w:rPr>
        <w:t xml:space="preserve">## 1          aoo                                                                     </w:t>
      </w:r>
      <w:r>
        <w:br/>
      </w:r>
      <w:r>
        <w:rPr>
          <w:rStyle w:val="VerbatimChar"/>
        </w:rPr>
        <w:t xml:space="preserve">## 2         gaa1 -.71                                                                </w:t>
      </w:r>
      <w:r>
        <w:br/>
      </w:r>
      <w:r>
        <w:rPr>
          <w:rStyle w:val="VerbatimChar"/>
        </w:rPr>
        <w:t xml:space="preserve">## 3         gaa2 -.31  .43                                                           </w:t>
      </w:r>
      <w:r>
        <w:br/>
      </w:r>
      <w:r>
        <w:rPr>
          <w:rStyle w:val="VerbatimChar"/>
        </w:rPr>
        <w:t xml:space="preserve">## 4        FXN.E  .42 -.53 -.38                                                      </w:t>
      </w:r>
      <w:r>
        <w:br/>
      </w:r>
      <w:r>
        <w:rPr>
          <w:rStyle w:val="VerbatimChar"/>
        </w:rPr>
        <w:t xml:space="preserve">## 5     FXN.M.LF  .59 -.57 -.33   .59                                                </w:t>
      </w:r>
      <w:r>
        <w:br/>
      </w:r>
      <w:r>
        <w:rPr>
          <w:rStyle w:val="VerbatimChar"/>
        </w:rPr>
        <w:t xml:space="preserve">## 6        FXN.M  .41 -.42 -.37   .62      .50                                       </w:t>
      </w:r>
      <w:r>
        <w:br/>
      </w:r>
      <w:r>
        <w:rPr>
          <w:rStyle w:val="VerbatimChar"/>
        </w:rPr>
        <w:t xml:space="preserve">## 7    FXN.M.log  .38 -.43 -.32   .52      .49   .89                                 </w:t>
      </w:r>
      <w:r>
        <w:br/>
      </w:r>
      <w:r>
        <w:rPr>
          <w:rStyle w:val="VerbatimChar"/>
        </w:rPr>
        <w:t xml:space="preserve">## 8    FXN.E.log  .40 -.52 -.32   .89      .54   .57       .56                       </w:t>
      </w:r>
      <w:r>
        <w:br/>
      </w:r>
      <w:r>
        <w:rPr>
          <w:rStyle w:val="VerbatimChar"/>
        </w:rPr>
        <w:t xml:space="preserve">## 9 FXN.M.LF.log  .53 -.58 -.31   .55      .85   .49       .56       .58</w:t>
      </w:r>
    </w:p>
    <w:p>
      <w:pPr>
        <w:pStyle w:val="SourceCode"/>
      </w:pPr>
      <w:r>
        <w:rPr>
          <w:rStyle w:val="CommentTok"/>
        </w:rPr>
        <w:t xml:space="preserve"># regression models -----------------------------------------------------</w:t>
      </w:r>
      <w:r>
        <w:br/>
      </w:r>
      <w:r>
        <w:br/>
      </w:r>
      <w:r>
        <w:rPr>
          <w:rStyle w:val="NormalTok"/>
        </w:rPr>
        <w:t xml:space="preserve">fxn.tmp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'gaa1.log'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'gaa2.log'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'ratio'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(type, value,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'FXN.'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 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 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gaa1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aoo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 ))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coefs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(coefs)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.fixmod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theme_booktabs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7.92461648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1.034958065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7.65694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-0.00641893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0.001045130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0.05117659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0.033401153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0.77149133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0.353267710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28.39144977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4.624246464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-0.02420346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0.004888921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0.85764110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0.123446020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1.81123833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1.544224712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4.72104678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0.813862338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0.000821862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0.07326634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0.026265741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-0.08673714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0.277799936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0.72543810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0.104134616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0.000105158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0.00572711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-0.04130732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0.035544819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FXN.E.log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0.92674777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0.104481013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FXN.E.log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0.000105508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-6.29163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FXN.E.log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0.00377528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0.003371911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FXN.E.log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0.04987439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0.035663057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FXN.M.LF.log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1.52938653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0.085351854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FXN.M.LF.log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FXN.M.LF.log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0.00992131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0.002278500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FXN.M.LF.log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0.00326947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0.028502469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FXN.Variable.Features.R</dc:title>
  <dc:creator>ChristianRummey</dc:creator>
  <cp:keywords/>
  <dcterms:created xsi:type="dcterms:W3CDTF">2025-08-04T09:35:17Z</dcterms:created>
  <dcterms:modified xsi:type="dcterms:W3CDTF">2025-08-04T09:35:17Z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2025-08-04</vt:lpwstr>
  </property>
</Properties>
</file>