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5665745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669401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0D05" w:rsidRPr="00E5237A" w:rsidRDefault="00420D05">
          <w:pPr>
            <w:pStyle w:val="TOCHeading"/>
            <w:rPr>
              <w:b/>
            </w:rPr>
          </w:pPr>
          <w:r w:rsidRPr="00E5237A">
            <w:rPr>
              <w:b/>
            </w:rPr>
            <w:t>Contents</w:t>
          </w:r>
        </w:p>
        <w:p w:rsidR="00420D05" w:rsidRDefault="0042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26098" w:history="1">
            <w:r w:rsidRPr="00C472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099" w:history="1">
            <w:r w:rsidRPr="00C47204">
              <w:rPr>
                <w:rStyle w:val="Hyperlink"/>
                <w:noProof/>
              </w:rPr>
              <w:t>ACCOUNT ACTIVATIO</w:t>
            </w:r>
            <w:r w:rsidRPr="00C47204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0" w:history="1">
            <w:r w:rsidRPr="00C47204">
              <w:rPr>
                <w:rStyle w:val="Hyperlink"/>
                <w:noProof/>
              </w:rPr>
              <w:t>APPLICA</w:t>
            </w:r>
            <w:r w:rsidRPr="00C47204">
              <w:rPr>
                <w:rStyle w:val="Hyperlink"/>
                <w:noProof/>
              </w:rPr>
              <w:t>T</w:t>
            </w:r>
            <w:r w:rsidRPr="00C47204">
              <w:rPr>
                <w:rStyle w:val="Hyperlink"/>
                <w:noProof/>
              </w:rPr>
              <w:t>ION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1" w:history="1">
            <w:r w:rsidRPr="00C47204">
              <w:rPr>
                <w:rStyle w:val="Hyperlink"/>
                <w:rFonts w:eastAsia="Times New Roman"/>
                <w:noProof/>
              </w:rPr>
              <w:t>NAVIGATION B</w:t>
            </w:r>
            <w:r w:rsidRPr="00C47204">
              <w:rPr>
                <w:rStyle w:val="Hyperlink"/>
                <w:rFonts w:eastAsia="Times New Roman"/>
                <w:noProof/>
              </w:rPr>
              <w:t>A</w:t>
            </w:r>
            <w:r w:rsidRPr="00C47204">
              <w:rPr>
                <w:rStyle w:val="Hyperlink"/>
                <w:rFonts w:eastAsia="Times New Roman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2" w:history="1">
            <w:r w:rsidRPr="00C47204">
              <w:rPr>
                <w:rStyle w:val="Hyperlink"/>
                <w:rFonts w:eastAsia="Times New Roman"/>
                <w:noProof/>
              </w:rPr>
              <w:t>CREATING AND</w:t>
            </w:r>
            <w:r w:rsidRPr="00C47204">
              <w:rPr>
                <w:rStyle w:val="Hyperlink"/>
                <w:rFonts w:eastAsia="Times New Roman"/>
                <w:noProof/>
              </w:rPr>
              <w:t xml:space="preserve"> </w:t>
            </w:r>
            <w:r w:rsidRPr="00C47204">
              <w:rPr>
                <w:rStyle w:val="Hyperlink"/>
                <w:rFonts w:eastAsia="Times New Roman"/>
                <w:noProof/>
              </w:rPr>
              <w:t>MANAGING U</w:t>
            </w:r>
            <w:r w:rsidRPr="00C47204">
              <w:rPr>
                <w:rStyle w:val="Hyperlink"/>
                <w:rFonts w:eastAsia="Times New Roman"/>
                <w:noProof/>
              </w:rPr>
              <w:t>S</w:t>
            </w:r>
            <w:r w:rsidRPr="00C47204">
              <w:rPr>
                <w:rStyle w:val="Hyperlink"/>
                <w:rFonts w:eastAsia="Times New Roman"/>
                <w:noProof/>
              </w:rPr>
              <w:t>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3" w:history="1">
            <w:r w:rsidRPr="00C47204">
              <w:rPr>
                <w:rStyle w:val="Hyperlink"/>
                <w:rFonts w:eastAsia="Times New Roman"/>
                <w:noProof/>
              </w:rPr>
              <w:t>New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4" w:history="1">
            <w:r w:rsidRPr="00C47204">
              <w:rPr>
                <w:rStyle w:val="Hyperlink"/>
                <w:rFonts w:eastAsia="Times New Roman"/>
                <w:noProof/>
              </w:rPr>
              <w:t>Editing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5" w:history="1">
            <w:r w:rsidRPr="00C47204">
              <w:rPr>
                <w:rStyle w:val="Hyperlink"/>
                <w:rFonts w:eastAsia="Times New Roman"/>
                <w:noProof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6" w:history="1">
            <w:r w:rsidRPr="00C47204">
              <w:rPr>
                <w:rStyle w:val="Hyperlink"/>
                <w:rFonts w:eastAsia="Times New Roman"/>
                <w:noProof/>
              </w:rPr>
              <w:t>User Group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7" w:history="1">
            <w:r w:rsidRPr="00C47204">
              <w:rPr>
                <w:rStyle w:val="Hyperlink"/>
                <w:rFonts w:eastAsia="Times New Roman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8" w:history="1">
            <w:r w:rsidRPr="00C47204">
              <w:rPr>
                <w:rStyle w:val="Hyperlink"/>
                <w:rFonts w:eastAsia="Times New Roman"/>
                <w:noProof/>
              </w:rPr>
              <w:t>Institutions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09" w:history="1">
            <w:r w:rsidRPr="00C47204">
              <w:rPr>
                <w:rStyle w:val="Hyperlink"/>
                <w:noProof/>
              </w:rPr>
              <w:t>User-Provider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0" w:history="1">
            <w:r w:rsidRPr="00C47204">
              <w:rPr>
                <w:rStyle w:val="Hyperlink"/>
                <w:rFonts w:eastAsia="Times New Roman"/>
                <w:noProof/>
              </w:rPr>
              <w:t>Editing Existing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1" w:history="1">
            <w:r w:rsidRPr="00C47204">
              <w:rPr>
                <w:rStyle w:val="Hyperlink"/>
                <w:rFonts w:eastAsia="Times New Roman"/>
                <w:noProof/>
              </w:rPr>
              <w:t>Password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2" w:history="1">
            <w:r w:rsidRPr="00C47204">
              <w:rPr>
                <w:rStyle w:val="Hyperlink"/>
                <w:rFonts w:eastAsia="Times New Roman"/>
                <w:noProof/>
              </w:rPr>
              <w:t>Password Expiration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3" w:history="1">
            <w:r w:rsidRPr="00C47204">
              <w:rPr>
                <w:rStyle w:val="Hyperlink"/>
                <w:rFonts w:eastAsia="Times New Roman"/>
                <w:noProof/>
              </w:rPr>
              <w:t>Password Self-Reset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4" w:history="1">
            <w:r w:rsidRPr="00C47204">
              <w:rPr>
                <w:rStyle w:val="Hyperlink"/>
                <w:rFonts w:eastAsia="Times New Roman"/>
                <w:noProof/>
              </w:rPr>
              <w:t>Automatic Account Lock-out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5" w:history="1">
            <w:r w:rsidRPr="00C47204">
              <w:rPr>
                <w:rStyle w:val="Hyperlink"/>
                <w:rFonts w:eastAsia="Times New Roman"/>
                <w:noProof/>
              </w:rPr>
              <w:t>MANAGING</w:t>
            </w:r>
            <w:r w:rsidRPr="00C47204">
              <w:rPr>
                <w:rStyle w:val="Hyperlink"/>
                <w:rFonts w:eastAsia="Times New Roman"/>
                <w:noProof/>
              </w:rPr>
              <w:t xml:space="preserve"> </w:t>
            </w:r>
            <w:r w:rsidRPr="00C47204">
              <w:rPr>
                <w:rStyle w:val="Hyperlink"/>
                <w:rFonts w:eastAsia="Times New Roman"/>
                <w:noProof/>
              </w:rPr>
              <w:t>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6" w:history="1">
            <w:r w:rsidRPr="00C47204">
              <w:rPr>
                <w:rStyle w:val="Hyperlink"/>
                <w:rFonts w:eastAsia="Times New Roman"/>
                <w:noProof/>
              </w:rPr>
              <w:t>USER GRO</w:t>
            </w:r>
            <w:r w:rsidRPr="00C47204">
              <w:rPr>
                <w:rStyle w:val="Hyperlink"/>
                <w:rFonts w:eastAsia="Times New Roman"/>
                <w:noProof/>
              </w:rPr>
              <w:t>U</w:t>
            </w:r>
            <w:r w:rsidRPr="00C47204">
              <w:rPr>
                <w:rStyle w:val="Hyperlink"/>
                <w:rFonts w:eastAsia="Times New Roman"/>
                <w:noProof/>
              </w:rPr>
              <w:t>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7" w:history="1">
            <w:r w:rsidRPr="00C47204">
              <w:rPr>
                <w:rStyle w:val="Hyperlink"/>
                <w:noProof/>
              </w:rPr>
              <w:t>Adding a User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8" w:history="1">
            <w:r w:rsidRPr="00C47204">
              <w:rPr>
                <w:rStyle w:val="Hyperlink"/>
                <w:noProof/>
              </w:rPr>
              <w:t>Editing a User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19" w:history="1">
            <w:r w:rsidRPr="00C47204">
              <w:rPr>
                <w:rStyle w:val="Hyperlink"/>
                <w:rFonts w:eastAsia="Times New Roman"/>
                <w:noProof/>
              </w:rPr>
              <w:t>Deleting a User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0" w:history="1">
            <w:r w:rsidRPr="00C47204">
              <w:rPr>
                <w:rStyle w:val="Hyperlink"/>
                <w:rFonts w:eastAsia="Times New Roman"/>
                <w:noProof/>
              </w:rPr>
              <w:t>PROVIDER D</w:t>
            </w:r>
            <w:r w:rsidRPr="00C47204">
              <w:rPr>
                <w:rStyle w:val="Hyperlink"/>
                <w:rFonts w:eastAsia="Times New Roman"/>
                <w:noProof/>
              </w:rPr>
              <w:t>I</w:t>
            </w:r>
            <w:r w:rsidRPr="00C47204">
              <w:rPr>
                <w:rStyle w:val="Hyperlink"/>
                <w:rFonts w:eastAsia="Times New Roman"/>
                <w:noProof/>
              </w:rPr>
              <w:t>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1" w:history="1">
            <w:r w:rsidRPr="00C47204">
              <w:rPr>
                <w:rStyle w:val="Hyperlink"/>
                <w:rFonts w:eastAsia="Times New Roman"/>
                <w:noProof/>
              </w:rPr>
              <w:t>Searching the Provider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2" w:history="1">
            <w:r w:rsidRPr="00C47204">
              <w:rPr>
                <w:rStyle w:val="Hyperlink"/>
                <w:rFonts w:eastAsia="Times New Roman"/>
                <w:noProof/>
              </w:rPr>
              <w:t>Viewing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3" w:history="1">
            <w:r w:rsidRPr="00C47204">
              <w:rPr>
                <w:rStyle w:val="Hyperlink"/>
                <w:rFonts w:eastAsia="Times New Roman"/>
                <w:noProof/>
              </w:rPr>
              <w:t>Adding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4" w:history="1">
            <w:r w:rsidRPr="00C47204">
              <w:rPr>
                <w:rStyle w:val="Hyperlink"/>
                <w:rFonts w:eastAsia="Times New Roman"/>
                <w:noProof/>
              </w:rPr>
              <w:t>Editing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5" w:history="1">
            <w:r w:rsidRPr="00C47204">
              <w:rPr>
                <w:rStyle w:val="Hyperlink"/>
                <w:noProof/>
              </w:rPr>
              <w:t>Deleting a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6" w:history="1">
            <w:r w:rsidRPr="00C47204">
              <w:rPr>
                <w:rStyle w:val="Hyperlink"/>
                <w:noProof/>
              </w:rPr>
              <w:t>AUDIT &amp;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7" w:history="1">
            <w:r w:rsidRPr="00C47204">
              <w:rPr>
                <w:rStyle w:val="Hyperlink"/>
                <w:rFonts w:eastAsia="Times New Roman"/>
                <w:noProof/>
              </w:rPr>
              <w:t>Audit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26128" w:history="1">
            <w:r w:rsidRPr="00C47204">
              <w:rPr>
                <w:rStyle w:val="Hyperlink"/>
                <w:rFonts w:eastAsia="Times New Roman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05" w:rsidRDefault="00420D05">
          <w:r>
            <w:rPr>
              <w:b/>
              <w:bCs/>
              <w:noProof/>
            </w:rPr>
            <w:fldChar w:fldCharType="end"/>
          </w:r>
        </w:p>
      </w:sdtContent>
    </w:sdt>
    <w:p w:rsidR="00420D05" w:rsidRDefault="00420D0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20D05" w:rsidRPr="008D1CEA" w:rsidRDefault="00420D05" w:rsidP="002C397E">
      <w:pPr>
        <w:pStyle w:val="Heading1"/>
      </w:pPr>
      <w:bookmarkStart w:id="1" w:name="_Toc422926098"/>
      <w:r w:rsidRPr="008D1CEA">
        <w:t>INTRODUCTION</w:t>
      </w:r>
      <w:bookmarkEnd w:id="0"/>
      <w:bookmarkEnd w:id="1"/>
    </w:p>
    <w:p w:rsidR="00420D05" w:rsidRDefault="00420D05" w:rsidP="002C397E">
      <w:pPr>
        <w:spacing w:after="240" w:line="240" w:lineRule="auto"/>
      </w:pPr>
      <w:r w:rsidRPr="005814DE">
        <w:t>The purpose of this document is to provide a guide to essential information necessary for administering user access and security at your institution. This guide is also applicable to administrators assigned to creating Direct Messaging user accounts.</w:t>
      </w:r>
    </w:p>
    <w:p w:rsidR="00420D05" w:rsidRDefault="00420D05">
      <w:pPr>
        <w:sectPr w:rsidR="00420D05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11DE" w:rsidRDefault="007F11DE"/>
    <w:sectPr w:rsidR="007F11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32E" w:rsidRDefault="00D6632E" w:rsidP="00C56480">
      <w:r>
        <w:separator/>
      </w:r>
    </w:p>
  </w:endnote>
  <w:endnote w:type="continuationSeparator" w:id="0">
    <w:p w:rsidR="00D6632E" w:rsidRDefault="00D6632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05" w:rsidRDefault="00420D05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71552" behindDoc="0" locked="0" layoutInCell="1" allowOverlap="1" wp14:anchorId="3332A9BC" wp14:editId="39A65FF9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3" name="Picture 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20D05" w:rsidRDefault="00420D05" w:rsidP="00C670C2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>
      <w:t xml:space="preserve"> </w:t>
    </w:r>
    <w:r>
      <w:tab/>
      <w:t>September 2014</w:t>
    </w:r>
  </w:p>
  <w:p w:rsidR="00420D05" w:rsidRDefault="00420D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670C2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A32EE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C670C2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32E" w:rsidRDefault="00D6632E" w:rsidP="00C56480">
      <w:r>
        <w:separator/>
      </w:r>
    </w:p>
  </w:footnote>
  <w:footnote w:type="continuationSeparator" w:id="0">
    <w:p w:rsidR="00D6632E" w:rsidRDefault="00D6632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05" w:rsidRDefault="00420D05" w:rsidP="00C56480">
    <w:pPr>
      <w:pStyle w:val="Header"/>
      <w:pBdr>
        <w:between w:val="single" w:sz="4" w:space="1" w:color="5B9BD5" w:themeColor="accent1"/>
      </w:pBdr>
      <w:spacing w:line="276" w:lineRule="auto"/>
      <w:jc w:val="center"/>
    </w:pPr>
    <w:r>
      <w:t>HIE Admin User Guide</w:t>
    </w:r>
  </w:p>
  <w:p w:rsidR="00420D05" w:rsidRPr="00C56480" w:rsidRDefault="00420D05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8A32EE" w:rsidP="00C56480">
    <w:pPr>
      <w:pStyle w:val="Header"/>
      <w:pBdr>
        <w:between w:val="single" w:sz="4" w:space="1" w:color="5B9BD5" w:themeColor="accent1"/>
      </w:pBdr>
      <w:spacing w:line="276" w:lineRule="auto"/>
      <w:jc w:val="center"/>
    </w:pPr>
    <w:r>
      <w:t xml:space="preserve">HIE </w:t>
    </w:r>
    <w:r w:rsidR="00C56480"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C62B5"/>
    <w:rsid w:val="001053C3"/>
    <w:rsid w:val="00106CBA"/>
    <w:rsid w:val="00145AD8"/>
    <w:rsid w:val="001E68C2"/>
    <w:rsid w:val="00236646"/>
    <w:rsid w:val="002C397E"/>
    <w:rsid w:val="00420D05"/>
    <w:rsid w:val="0055136B"/>
    <w:rsid w:val="00696917"/>
    <w:rsid w:val="007318D5"/>
    <w:rsid w:val="00744EA1"/>
    <w:rsid w:val="007514D7"/>
    <w:rsid w:val="007F11DE"/>
    <w:rsid w:val="00851590"/>
    <w:rsid w:val="008A32EE"/>
    <w:rsid w:val="008B0D74"/>
    <w:rsid w:val="00926D28"/>
    <w:rsid w:val="00B02434"/>
    <w:rsid w:val="00B95FFE"/>
    <w:rsid w:val="00BC328A"/>
    <w:rsid w:val="00C56480"/>
    <w:rsid w:val="00C670C2"/>
    <w:rsid w:val="00D20EBA"/>
    <w:rsid w:val="00D54453"/>
    <w:rsid w:val="00D6632E"/>
    <w:rsid w:val="00E253DE"/>
    <w:rsid w:val="00EE44AA"/>
    <w:rsid w:val="00EF7BD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7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8D5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7318D5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44A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44AA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4AA"/>
    <w:pPr>
      <w:spacing w:after="100" w:line="259" w:lineRule="auto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E44AA"/>
    <w:pPr>
      <w:spacing w:after="100" w:line="259" w:lineRule="auto"/>
      <w:ind w:left="440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EE44AA"/>
    <w:pPr>
      <w:spacing w:after="100" w:line="259" w:lineRule="auto"/>
      <w:ind w:left="2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2013-09-18T16:49:00Z</dcterms:created>
  <dcterms:modified xsi:type="dcterms:W3CDTF">2013-09-24T18:02:00Z</dcterms:modified>
</cp:coreProperties>
</file>