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D6" w:rsidRPr="00FC5A4F" w:rsidRDefault="00CC7DD6" w:rsidP="00A032A4">
      <w:pPr>
        <w:pStyle w:val="Heading2"/>
        <w:tabs>
          <w:tab w:val="left" w:pos="3900"/>
        </w:tabs>
        <w:rPr>
          <w:rFonts w:eastAsia="Times New Roman"/>
        </w:rPr>
      </w:pPr>
      <w:bookmarkStart w:id="0" w:name="_Toc331061743"/>
      <w:bookmarkStart w:id="1" w:name="_Toc345665760"/>
      <w:bookmarkStart w:id="2" w:name="_Toc323290431"/>
      <w:bookmarkStart w:id="3" w:name="_Toc422926116"/>
      <w:r w:rsidRPr="00FC5A4F">
        <w:rPr>
          <w:rFonts w:eastAsia="Times New Roman"/>
        </w:rPr>
        <w:t>USER GROUPS</w:t>
      </w:r>
      <w:bookmarkEnd w:id="0"/>
      <w:bookmarkEnd w:id="1"/>
      <w:bookmarkEnd w:id="3"/>
      <w:r>
        <w:rPr>
          <w:rFonts w:eastAsia="Times New Roman"/>
        </w:rPr>
        <w:tab/>
      </w:r>
    </w:p>
    <w:p w:rsidR="00CC7DD6" w:rsidRPr="00FC5A4F" w:rsidRDefault="00CC7DD6" w:rsidP="00FC5A4F">
      <w:pPr>
        <w:spacing w:after="200" w:line="276" w:lineRule="auto"/>
        <w:rPr>
          <w:rFonts w:ascii="Calibri" w:eastAsia="Times New Roman" w:hAnsi="Calibri" w:cs="Times New Roman"/>
        </w:rPr>
      </w:pPr>
      <w:r w:rsidRPr="00FC5A4F">
        <w:rPr>
          <w:rFonts w:ascii="Calibri" w:eastAsia="Times New Roman" w:hAnsi="Calibri" w:cs="Times New Roman"/>
        </w:rPr>
        <w:t>User Groups allow account settings to be applied to multiple users at one time. User Groups are also used to assign user management capability to an administrative user for only a subset of the full user population. The most common application of this concept is to a site level administrator who will be responsible for creating and maintaining users at a hospital or clinic. Direct Messaging Administrators are only able to view User Groups; they cannot manage them.</w:t>
      </w:r>
      <w:bookmarkEnd w:id="2"/>
      <w:r w:rsidRPr="00FC5A4F">
        <w:rPr>
          <w:rFonts w:ascii="Calibri" w:eastAsia="Times New Roman" w:hAnsi="Calibri" w:cs="Times New Roman"/>
        </w:rPr>
        <w:t xml:space="preserve"> </w:t>
      </w:r>
    </w:p>
    <w:p w:rsidR="00CC7DD6" w:rsidRPr="00FC5A4F" w:rsidRDefault="00CC7DD6" w:rsidP="002A0894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64098D6A" wp14:editId="0663EDFB">
            <wp:extent cx="4171429" cy="2180953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DD6" w:rsidRPr="00FC5A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EA7" w:rsidRDefault="005E5EA7" w:rsidP="00C56480">
      <w:r>
        <w:separator/>
      </w:r>
    </w:p>
  </w:endnote>
  <w:endnote w:type="continuationSeparator" w:id="0">
    <w:p w:rsidR="005E5EA7" w:rsidRDefault="005E5EA7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7651C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A032A4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EA7" w:rsidRDefault="005E5EA7" w:rsidP="00C56480">
      <w:r>
        <w:separator/>
      </w:r>
    </w:p>
  </w:footnote>
  <w:footnote w:type="continuationSeparator" w:id="0">
    <w:p w:rsidR="005E5EA7" w:rsidRDefault="005E5EA7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FC5A4F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36939"/>
    <w:rsid w:val="001529A6"/>
    <w:rsid w:val="002201FF"/>
    <w:rsid w:val="00223B85"/>
    <w:rsid w:val="00234D9C"/>
    <w:rsid w:val="00245414"/>
    <w:rsid w:val="00281DBB"/>
    <w:rsid w:val="002D6A37"/>
    <w:rsid w:val="00455434"/>
    <w:rsid w:val="0057545F"/>
    <w:rsid w:val="0057651C"/>
    <w:rsid w:val="00585292"/>
    <w:rsid w:val="005D0183"/>
    <w:rsid w:val="005E5EA7"/>
    <w:rsid w:val="00744EA1"/>
    <w:rsid w:val="007F11DE"/>
    <w:rsid w:val="00851590"/>
    <w:rsid w:val="00880435"/>
    <w:rsid w:val="008B0D74"/>
    <w:rsid w:val="0098224F"/>
    <w:rsid w:val="00992D4C"/>
    <w:rsid w:val="00A032A4"/>
    <w:rsid w:val="00AC0F11"/>
    <w:rsid w:val="00B02434"/>
    <w:rsid w:val="00BF185B"/>
    <w:rsid w:val="00C56480"/>
    <w:rsid w:val="00CC7DD6"/>
    <w:rsid w:val="00D3739A"/>
    <w:rsid w:val="00D54453"/>
    <w:rsid w:val="00E35297"/>
    <w:rsid w:val="00E51B6B"/>
    <w:rsid w:val="00FA0971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D0D93D-11CA-48A2-8DFE-B561225E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4F"/>
    <w:pPr>
      <w:keepNext/>
      <w:keepLines/>
      <w:spacing w:before="280" w:line="276" w:lineRule="auto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FC5A4F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4</cp:revision>
  <dcterms:created xsi:type="dcterms:W3CDTF">2013-09-23T18:20:00Z</dcterms:created>
  <dcterms:modified xsi:type="dcterms:W3CDTF">2013-10-01T22:12:00Z</dcterms:modified>
</cp:coreProperties>
</file>