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DE" w:rsidRPr="00B64375" w:rsidRDefault="00782FDE" w:rsidP="00B64375">
      <w:pPr>
        <w:pStyle w:val="Heading3"/>
        <w:rPr>
          <w:rFonts w:eastAsia="Times New Roman"/>
        </w:rPr>
      </w:pPr>
      <w:bookmarkStart w:id="0" w:name="_Toc345523542"/>
      <w:bookmarkStart w:id="1" w:name="_Toc345665766"/>
      <w:bookmarkStart w:id="2" w:name="_Toc422926128"/>
      <w:r w:rsidRPr="00B64375">
        <w:rPr>
          <w:rFonts w:eastAsia="Times New Roman"/>
        </w:rPr>
        <w:t>Feedback</w:t>
      </w:r>
      <w:bookmarkEnd w:id="0"/>
      <w:bookmarkEnd w:id="1"/>
      <w:bookmarkEnd w:id="2"/>
    </w:p>
    <w:p w:rsidR="00782FDE" w:rsidRPr="00B64375" w:rsidRDefault="00782FDE" w:rsidP="00B64375">
      <w:pPr>
        <w:spacing w:after="200" w:line="276" w:lineRule="auto"/>
        <w:rPr>
          <w:rFonts w:ascii="Calibri" w:eastAsia="Times New Roman" w:hAnsi="Calibri" w:cs="Times New Roman"/>
        </w:rPr>
      </w:pPr>
      <w:r w:rsidRPr="00B64375">
        <w:rPr>
          <w:rFonts w:ascii="Calibri" w:eastAsia="Times New Roman" w:hAnsi="Calibri" w:cs="Times New Roman"/>
        </w:rPr>
        <w:t xml:space="preserve">The functionality available on the </w:t>
      </w:r>
      <w:r w:rsidRPr="00B64375">
        <w:rPr>
          <w:rFonts w:ascii="Calibri" w:eastAsia="Times New Roman" w:hAnsi="Calibri" w:cs="Times New Roman"/>
          <w:b/>
        </w:rPr>
        <w:t xml:space="preserve">Feedback Viewer </w:t>
      </w:r>
      <w:r w:rsidRPr="00B64375">
        <w:rPr>
          <w:rFonts w:ascii="Calibri" w:eastAsia="Times New Roman" w:hAnsi="Calibri" w:cs="Times New Roman"/>
        </w:rPr>
        <w:t>screen allows administrative users to receive messages about the system from other users. These messages provide a forum for users to ask questions, report problems, or offer suggestions regarding use of the webclient and the HIE system.</w:t>
      </w:r>
    </w:p>
    <w:p w:rsidR="00782FDE" w:rsidRPr="00B64375" w:rsidRDefault="00782FDE" w:rsidP="00B64375">
      <w:pPr>
        <w:spacing w:after="200" w:line="276" w:lineRule="auto"/>
        <w:rPr>
          <w:rFonts w:ascii="Calibri" w:eastAsia="Times New Roman" w:hAnsi="Calibri" w:cs="Times New Roman"/>
        </w:rPr>
      </w:pPr>
      <w:r w:rsidRPr="00B64375">
        <w:rPr>
          <w:rFonts w:ascii="Calibri" w:eastAsia="Times New Roman" w:hAnsi="Calibri" w:cs="Times New Roman"/>
        </w:rPr>
        <w:t xml:space="preserve">Each screen of the webclient provides a </w:t>
      </w:r>
      <w:r w:rsidRPr="00B64375">
        <w:rPr>
          <w:rFonts w:ascii="Calibri" w:eastAsia="Times New Roman" w:hAnsi="Calibri" w:cs="Times New Roman"/>
          <w:b/>
        </w:rPr>
        <w:t>Provide Feedback</w:t>
      </w:r>
      <w:r w:rsidRPr="00B64375">
        <w:rPr>
          <w:rFonts w:ascii="Calibri" w:eastAsia="Times New Roman" w:hAnsi="Calibri" w:cs="Times New Roman"/>
        </w:rPr>
        <w:t xml:space="preserve"> link in the upper right-hand corner.</w:t>
      </w:r>
    </w:p>
    <w:p w:rsidR="00782FDE" w:rsidRPr="00B64375" w:rsidRDefault="00782FDE" w:rsidP="001C2F1D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F852763" wp14:editId="0244C321">
            <wp:extent cx="5943600" cy="523875"/>
            <wp:effectExtent l="38100" t="38100" r="38100" b="476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2FDE" w:rsidRPr="00B64375" w:rsidRDefault="00782FDE" w:rsidP="001C2F1D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 w:rsidRPr="00B64375">
        <w:rPr>
          <w:rFonts w:ascii="Calibri" w:eastAsia="Times New Roman" w:hAnsi="Calibri" w:cs="Times New Roman"/>
        </w:rPr>
        <w:t xml:space="preserve">Once a user clicks on the </w:t>
      </w:r>
      <w:r w:rsidRPr="00B64375">
        <w:rPr>
          <w:rFonts w:ascii="Calibri" w:eastAsia="Times New Roman" w:hAnsi="Calibri" w:cs="Times New Roman"/>
          <w:b/>
        </w:rPr>
        <w:t>Provide Feedback</w:t>
      </w:r>
      <w:r w:rsidRPr="00B64375">
        <w:rPr>
          <w:rFonts w:ascii="Calibri" w:eastAsia="Times New Roman" w:hAnsi="Calibri" w:cs="Times New Roman"/>
        </w:rPr>
        <w:t xml:space="preserve"> link, they will be shown a feedback message window. </w:t>
      </w:r>
      <w:r>
        <w:rPr>
          <w:noProof/>
        </w:rPr>
        <w:drawing>
          <wp:inline distT="0" distB="0" distL="0" distR="0" wp14:anchorId="22FE8B60" wp14:editId="1A35B92C">
            <wp:extent cx="4724400" cy="3290424"/>
            <wp:effectExtent l="0" t="0" r="0" b="57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554" cy="32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DE" w:rsidRPr="00B64375" w:rsidRDefault="00782FDE" w:rsidP="00B64375">
      <w:pPr>
        <w:spacing w:after="200" w:line="276" w:lineRule="auto"/>
        <w:rPr>
          <w:rFonts w:ascii="Calibri" w:eastAsia="Times New Roman" w:hAnsi="Calibri" w:cs="Times New Roman"/>
        </w:rPr>
      </w:pPr>
      <w:r w:rsidRPr="00B64375">
        <w:rPr>
          <w:rFonts w:ascii="Calibri" w:eastAsia="Times New Roman" w:hAnsi="Calibri" w:cs="Times New Roman"/>
        </w:rPr>
        <w:t>Each message will automatically include information about the page and/or patient currently being viewed by the submitting user. The user should not include patient demographics or other identifying information in the body of their message</w:t>
      </w:r>
      <w:r w:rsidRPr="00B64375">
        <w:rPr>
          <w:rFonts w:ascii="Calibri" w:eastAsia="Times New Roman" w:hAnsi="Calibri" w:cs="Times New Roman"/>
          <w:b/>
        </w:rPr>
        <w:t>.</w:t>
      </w:r>
    </w:p>
    <w:p w:rsidR="00782FDE" w:rsidRPr="00B64375" w:rsidRDefault="00782FDE" w:rsidP="00B64375">
      <w:pPr>
        <w:spacing w:after="200" w:line="276" w:lineRule="auto"/>
        <w:rPr>
          <w:rFonts w:ascii="Calibri" w:eastAsia="Times New Roman" w:hAnsi="Calibri" w:cs="Times New Roman"/>
        </w:rPr>
      </w:pPr>
      <w:r w:rsidRPr="00B64375">
        <w:rPr>
          <w:rFonts w:ascii="Calibri" w:eastAsia="Times New Roman" w:hAnsi="Calibri" w:cs="Times New Roman"/>
        </w:rPr>
        <w:t xml:space="preserve">Administrative users with the appropriate rights will be able to browse all feedback using the </w:t>
      </w:r>
      <w:r w:rsidRPr="00B64375">
        <w:rPr>
          <w:rFonts w:ascii="Calibri" w:eastAsia="Times New Roman" w:hAnsi="Calibri" w:cs="Times New Roman"/>
          <w:b/>
        </w:rPr>
        <w:t>Feedback Viewer</w:t>
      </w:r>
      <w:r w:rsidRPr="00B64375">
        <w:rPr>
          <w:rFonts w:ascii="Calibri" w:eastAsia="Times New Roman" w:hAnsi="Calibri" w:cs="Times New Roman"/>
        </w:rPr>
        <w:t>. Feedback messages can be filtered using a date range, user ID, keyword, or webpage name.</w:t>
      </w:r>
    </w:p>
    <w:p w:rsidR="00782FDE" w:rsidRPr="00B64375" w:rsidRDefault="00782FDE" w:rsidP="00B64375">
      <w:pPr>
        <w:spacing w:after="200" w:line="276" w:lineRule="auto"/>
        <w:rPr>
          <w:rFonts w:ascii="Calibri" w:eastAsia="Times New Roman" w:hAnsi="Calibri" w:cs="Times New Roman"/>
        </w:rPr>
      </w:pPr>
      <w:r w:rsidRPr="00B64375">
        <w:rPr>
          <w:rFonts w:ascii="Calibri" w:eastAsia="Times New Roman" w:hAnsi="Calibri" w:cs="Times New Roman"/>
        </w:rPr>
        <w:t>Once a filter is applied, a table of matching feedback messages will be generated to the right. Each message listing includes a timestamp, the web address identifying the page about which feedback was left, any message from the submitting user, the submitting</w:t>
      </w:r>
      <w:r>
        <w:rPr>
          <w:rFonts w:ascii="Calibri" w:eastAsia="Times New Roman" w:hAnsi="Calibri" w:cs="Times New Roman"/>
        </w:rPr>
        <w:t xml:space="preserve"> user’s login and name, and </w:t>
      </w:r>
      <w:r w:rsidRPr="00B64375">
        <w:rPr>
          <w:rFonts w:ascii="Calibri" w:eastAsia="Times New Roman" w:hAnsi="Calibri" w:cs="Times New Roman"/>
        </w:rPr>
        <w:t>associated patient</w:t>
      </w:r>
      <w:r>
        <w:rPr>
          <w:rFonts w:ascii="Calibri" w:eastAsia="Times New Roman" w:hAnsi="Calibri" w:cs="Times New Roman"/>
        </w:rPr>
        <w:t xml:space="preserve"> information, such as MRN</w:t>
      </w:r>
      <w:r w:rsidRPr="00B64375">
        <w:rPr>
          <w:rFonts w:ascii="Calibri" w:eastAsia="Times New Roman" w:hAnsi="Calibri" w:cs="Times New Roman"/>
        </w:rPr>
        <w:t>.</w:t>
      </w:r>
    </w:p>
    <w:p w:rsidR="00782FDE" w:rsidRDefault="00782FDE" w:rsidP="001C2F1D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A0D888E" wp14:editId="143C7293">
            <wp:extent cx="5943600" cy="204724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DE" w:rsidRDefault="00782FDE" w:rsidP="00942A6B">
      <w:pPr>
        <w:spacing w:after="200" w:line="276" w:lineRule="auto"/>
        <w:rPr>
          <w:rFonts w:ascii="Calibri" w:eastAsia="Times New Roman" w:hAnsi="Calibri" w:cs="Times New Roman"/>
        </w:rPr>
        <w:sectPr w:rsidR="00782FD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2A6B" w:rsidRPr="00942A6B" w:rsidRDefault="00942A6B" w:rsidP="00942A6B">
      <w:pPr>
        <w:spacing w:after="200" w:line="276" w:lineRule="auto"/>
        <w:rPr>
          <w:rFonts w:ascii="Calibri" w:eastAsia="Times New Roman" w:hAnsi="Calibri" w:cs="Times New Roman"/>
        </w:rPr>
      </w:pPr>
    </w:p>
    <w:sectPr w:rsidR="00942A6B" w:rsidRPr="00942A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D8C" w:rsidRDefault="00137D8C" w:rsidP="00C56480">
      <w:r>
        <w:separator/>
      </w:r>
    </w:p>
  </w:endnote>
  <w:endnote w:type="continuationSeparator" w:id="0">
    <w:p w:rsidR="00137D8C" w:rsidRDefault="00137D8C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FDE" w:rsidRDefault="00782FDE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69504" behindDoc="0" locked="0" layoutInCell="1" allowOverlap="1" wp14:anchorId="35E1021E" wp14:editId="141B1883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45" name="Picture 45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82FDE" w:rsidRDefault="00782FDE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34</w:t>
    </w:r>
    <w:r>
      <w:rPr>
        <w:noProof/>
      </w:rPr>
      <w:fldChar w:fldCharType="end"/>
    </w:r>
    <w:r>
      <w:t xml:space="preserve"> </w:t>
    </w:r>
    <w:r>
      <w:tab/>
      <w:t>September 2014</w:t>
    </w:r>
  </w:p>
  <w:p w:rsidR="00782FDE" w:rsidRDefault="00782F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D595A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8111C9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D8C" w:rsidRDefault="00137D8C" w:rsidP="00C56480">
      <w:r>
        <w:separator/>
      </w:r>
    </w:p>
  </w:footnote>
  <w:footnote w:type="continuationSeparator" w:id="0">
    <w:p w:rsidR="00137D8C" w:rsidRDefault="00137D8C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FDE" w:rsidRDefault="00782FDE" w:rsidP="00B64375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782FDE" w:rsidRPr="00C56480" w:rsidRDefault="00782FDE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64375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C344A"/>
    <w:rsid w:val="00137D8C"/>
    <w:rsid w:val="001C0283"/>
    <w:rsid w:val="001D595A"/>
    <w:rsid w:val="00234D9C"/>
    <w:rsid w:val="00281DBB"/>
    <w:rsid w:val="0028233C"/>
    <w:rsid w:val="0038457A"/>
    <w:rsid w:val="0041485B"/>
    <w:rsid w:val="00455434"/>
    <w:rsid w:val="004D1703"/>
    <w:rsid w:val="005A2405"/>
    <w:rsid w:val="00744EA1"/>
    <w:rsid w:val="00782FDE"/>
    <w:rsid w:val="007F11DE"/>
    <w:rsid w:val="008111C9"/>
    <w:rsid w:val="008301BA"/>
    <w:rsid w:val="008302D9"/>
    <w:rsid w:val="00851590"/>
    <w:rsid w:val="008B0D74"/>
    <w:rsid w:val="008B6363"/>
    <w:rsid w:val="0091592B"/>
    <w:rsid w:val="00930C80"/>
    <w:rsid w:val="00942A6B"/>
    <w:rsid w:val="00A80250"/>
    <w:rsid w:val="00AC7F4B"/>
    <w:rsid w:val="00B02434"/>
    <w:rsid w:val="00B64375"/>
    <w:rsid w:val="00C56480"/>
    <w:rsid w:val="00C91980"/>
    <w:rsid w:val="00D54453"/>
    <w:rsid w:val="00DB59E3"/>
    <w:rsid w:val="00DE3469"/>
    <w:rsid w:val="00E35297"/>
    <w:rsid w:val="00F677CB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A6B213-3C85-42F9-AC06-90A53AE6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5</cp:revision>
  <dcterms:created xsi:type="dcterms:W3CDTF">2013-09-23T18:10:00Z</dcterms:created>
  <dcterms:modified xsi:type="dcterms:W3CDTF">2013-10-02T01:38:00Z</dcterms:modified>
</cp:coreProperties>
</file>