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F61" w:rsidRPr="004A22B7" w:rsidRDefault="00375F61" w:rsidP="004A22B7">
      <w:pPr>
        <w:pStyle w:val="Heading3"/>
      </w:pPr>
      <w:bookmarkStart w:id="0" w:name="_Toc345523537"/>
      <w:bookmarkStart w:id="1" w:name="_Toc345665761"/>
      <w:bookmarkStart w:id="2" w:name="_Toc422926117"/>
      <w:r w:rsidRPr="004A22B7">
        <w:t>Adding a User Group</w:t>
      </w:r>
      <w:bookmarkEnd w:id="0"/>
      <w:bookmarkEnd w:id="1"/>
      <w:bookmarkEnd w:id="2"/>
    </w:p>
    <w:p w:rsidR="00375F61" w:rsidRDefault="00375F61" w:rsidP="004A22B7">
      <w:r>
        <w:t xml:space="preserve">To add a new user group, select the appropriate parent group. For most new user groups, this will be the </w:t>
      </w:r>
      <w:r>
        <w:rPr>
          <w:i/>
        </w:rPr>
        <w:t>Master Users Group</w:t>
      </w:r>
      <w:r>
        <w:t xml:space="preserve">. After selecting the appropriate parent user group, click the </w:t>
      </w:r>
      <w:r>
        <w:rPr>
          <w:b/>
        </w:rPr>
        <w:t xml:space="preserve">Add a Child User Group </w:t>
      </w:r>
      <w:r w:rsidRPr="007A1969">
        <w:t>button</w:t>
      </w:r>
      <w:r>
        <w:t xml:space="preserve">.  </w:t>
      </w:r>
    </w:p>
    <w:p w:rsidR="00375F61" w:rsidRDefault="00375F61" w:rsidP="00BB21B4">
      <w:pPr>
        <w:ind w:left="720"/>
      </w:pPr>
      <w:r>
        <w:t>Note: the message “You cannot modify Master Users Group” means you are not able to edit or delete the top-level group, but does not prevent you from adding a child user group.</w:t>
      </w:r>
    </w:p>
    <w:p w:rsidR="00375F61" w:rsidRDefault="00375F61" w:rsidP="002A0894">
      <w:pPr>
        <w:jc w:val="center"/>
      </w:pPr>
      <w:r>
        <w:rPr>
          <w:noProof/>
        </w:rPr>
        <w:drawing>
          <wp:inline distT="0" distB="0" distL="0" distR="0" wp14:anchorId="15740FF0" wp14:editId="715C0539">
            <wp:extent cx="5772150" cy="1877182"/>
            <wp:effectExtent l="0" t="0" r="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61" w:rsidRDefault="00375F61" w:rsidP="004A22B7">
      <w:r>
        <w:t xml:space="preserve">After clicking Add Child User Group, a new text box will appear with the word </w:t>
      </w:r>
      <w:r>
        <w:rPr>
          <w:b/>
        </w:rPr>
        <w:t>Code</w:t>
      </w:r>
      <w:r>
        <w:t xml:space="preserve"> highlighted. Create an easily identifiable code or abbreviation for the User Group and hit enter. Departments or additional locations of an existing group should be added beneath this child group.</w:t>
      </w:r>
    </w:p>
    <w:p w:rsidR="00375F61" w:rsidRDefault="00375F61" w:rsidP="002A0894">
      <w:pPr>
        <w:jc w:val="center"/>
      </w:pPr>
      <w:r>
        <w:rPr>
          <w:noProof/>
        </w:rPr>
        <w:drawing>
          <wp:inline distT="0" distB="0" distL="0" distR="0" wp14:anchorId="1163AB06" wp14:editId="042B42C7">
            <wp:extent cx="5610225" cy="1937805"/>
            <wp:effectExtent l="0" t="0" r="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61" w:rsidRDefault="00375F61" w:rsidP="004A22B7">
      <w:r>
        <w:t>The new user group will appear at the top of the list in parentheses. To complete the setup, click on the name.</w:t>
      </w:r>
    </w:p>
    <w:p w:rsidR="00375F61" w:rsidRPr="00D25C3A" w:rsidRDefault="00375F61" w:rsidP="002A0894">
      <w:pPr>
        <w:jc w:val="center"/>
      </w:pPr>
      <w:r>
        <w:rPr>
          <w:noProof/>
        </w:rPr>
        <w:drawing>
          <wp:inline distT="0" distB="0" distL="0" distR="0" wp14:anchorId="1C184647" wp14:editId="1EC59367">
            <wp:extent cx="5943600" cy="238188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61" w:rsidRDefault="00375F61" w:rsidP="004A22B7">
      <w:r>
        <w:t xml:space="preserve">Tooltips will appear when hovering </w:t>
      </w:r>
      <w:r w:rsidRPr="00AC24A4">
        <w:t>your cursor over the question mark</w:t>
      </w:r>
      <w:r>
        <w:t xml:space="preserve"> by each field.</w:t>
      </w:r>
    </w:p>
    <w:p w:rsidR="00375F61" w:rsidRDefault="00375F61" w:rsidP="002A0894">
      <w:pPr>
        <w:jc w:val="center"/>
      </w:pPr>
      <w:r>
        <w:rPr>
          <w:noProof/>
        </w:rPr>
        <w:drawing>
          <wp:inline distT="0" distB="0" distL="0" distR="0" wp14:anchorId="1A464453" wp14:editId="6F08686E">
            <wp:extent cx="4047619" cy="2742857"/>
            <wp:effectExtent l="0" t="0" r="0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61" w:rsidRDefault="00375F61" w:rsidP="004A22B7">
      <w:r>
        <w:t xml:space="preserve">Edit all desired fields and click </w:t>
      </w:r>
      <w:r w:rsidRPr="006B4792">
        <w:rPr>
          <w:b/>
        </w:rPr>
        <w:t>Save</w:t>
      </w:r>
      <w:r>
        <w:t xml:space="preserve">. </w:t>
      </w:r>
    </w:p>
    <w:sectPr w:rsidR="00375F6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B68" w:rsidRDefault="00DB1B68" w:rsidP="00C56480">
      <w:r>
        <w:separator/>
      </w:r>
    </w:p>
  </w:endnote>
  <w:endnote w:type="continuationSeparator" w:id="0">
    <w:p w:rsidR="00DB1B68" w:rsidRDefault="00DB1B68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47012">
      <w:rPr>
        <w:noProof/>
      </w:rPr>
      <w:t>2</w:t>
    </w:r>
    <w:r>
      <w:rPr>
        <w:noProof/>
      </w:rPr>
      <w:fldChar w:fldCharType="end"/>
    </w:r>
    <w:r>
      <w:t xml:space="preserve"> </w:t>
    </w:r>
    <w:r>
      <w:tab/>
    </w:r>
    <w:r w:rsidR="0047626D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B68" w:rsidRDefault="00DB1B68" w:rsidP="00C56480">
      <w:r>
        <w:separator/>
      </w:r>
    </w:p>
  </w:footnote>
  <w:footnote w:type="continuationSeparator" w:id="0">
    <w:p w:rsidR="00DB1B68" w:rsidRDefault="00DB1B68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Header"/>
      <w:pBdr>
        <w:between w:val="single" w:sz="4" w:space="1" w:color="5B9BD5" w:themeColor="accent1"/>
      </w:pBdr>
      <w:spacing w:line="276" w:lineRule="auto"/>
      <w:jc w:val="center"/>
    </w:pPr>
    <w:r>
      <w:t>Admin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1607D0"/>
    <w:rsid w:val="001C0F98"/>
    <w:rsid w:val="00234D9C"/>
    <w:rsid w:val="00281DBB"/>
    <w:rsid w:val="002A15A7"/>
    <w:rsid w:val="00374B9A"/>
    <w:rsid w:val="00375F61"/>
    <w:rsid w:val="003E3E0E"/>
    <w:rsid w:val="0044499A"/>
    <w:rsid w:val="00447012"/>
    <w:rsid w:val="00455434"/>
    <w:rsid w:val="0047626D"/>
    <w:rsid w:val="004A22B7"/>
    <w:rsid w:val="004C1BF1"/>
    <w:rsid w:val="004E12B1"/>
    <w:rsid w:val="005340BB"/>
    <w:rsid w:val="00744EA1"/>
    <w:rsid w:val="007F11DE"/>
    <w:rsid w:val="00851590"/>
    <w:rsid w:val="008A6A7D"/>
    <w:rsid w:val="008B0D74"/>
    <w:rsid w:val="009A606F"/>
    <w:rsid w:val="00A162D3"/>
    <w:rsid w:val="00B02434"/>
    <w:rsid w:val="00B45944"/>
    <w:rsid w:val="00B71ECE"/>
    <w:rsid w:val="00BA204E"/>
    <w:rsid w:val="00C3646A"/>
    <w:rsid w:val="00C56480"/>
    <w:rsid w:val="00C8362C"/>
    <w:rsid w:val="00CD6D8C"/>
    <w:rsid w:val="00D54453"/>
    <w:rsid w:val="00D56BDD"/>
    <w:rsid w:val="00DB1B68"/>
    <w:rsid w:val="00E35297"/>
    <w:rsid w:val="00E55A6A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834394-C175-48E8-8DBB-35250376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2B7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 w:after="0" w:line="240" w:lineRule="auto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B9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WM-THINKPAD</cp:lastModifiedBy>
  <cp:revision>4</cp:revision>
  <dcterms:created xsi:type="dcterms:W3CDTF">2013-09-23T18:42:00Z</dcterms:created>
  <dcterms:modified xsi:type="dcterms:W3CDTF">2013-10-01T22:10:00Z</dcterms:modified>
</cp:coreProperties>
</file>