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F17" w:rsidRDefault="00292F17" w:rsidP="00DD3721">
      <w:pPr>
        <w:ind w:firstLine="0"/>
        <w:jc w:val="center"/>
        <w:rPr>
          <w:b/>
          <w:color w:val="000000"/>
          <w:sz w:val="72"/>
          <w:szCs w:val="20"/>
          <w:shd w:val="clear" w:color="auto" w:fill="FFFFFF"/>
          <w:lang w:val="en-US"/>
        </w:rPr>
      </w:pPr>
    </w:p>
    <w:p w:rsidR="00292F17" w:rsidRDefault="00292F17" w:rsidP="00DD3721">
      <w:pPr>
        <w:ind w:firstLine="0"/>
        <w:jc w:val="center"/>
        <w:rPr>
          <w:b/>
          <w:color w:val="000000"/>
          <w:sz w:val="72"/>
          <w:szCs w:val="20"/>
          <w:shd w:val="clear" w:color="auto" w:fill="FFFFFF"/>
          <w:lang w:val="en-US"/>
        </w:rPr>
      </w:pPr>
    </w:p>
    <w:p w:rsidR="00DD3721" w:rsidRPr="009907EA" w:rsidRDefault="00DD3721" w:rsidP="00DD3721">
      <w:pPr>
        <w:ind w:firstLine="0"/>
        <w:jc w:val="center"/>
        <w:rPr>
          <w:color w:val="000000"/>
          <w:sz w:val="52"/>
          <w:szCs w:val="20"/>
          <w:shd w:val="clear" w:color="auto" w:fill="FFFFFF"/>
          <w:lang w:val="en-US"/>
        </w:rPr>
      </w:pPr>
      <w:r w:rsidRPr="009907EA">
        <w:rPr>
          <w:color w:val="000000"/>
          <w:sz w:val="52"/>
          <w:szCs w:val="20"/>
          <w:shd w:val="clear" w:color="auto" w:fill="FFFFFF"/>
          <w:lang w:val="en-US"/>
        </w:rPr>
        <w:t>Case Study</w:t>
      </w:r>
    </w:p>
    <w:p w:rsidR="00DD3721" w:rsidRPr="008532FE" w:rsidRDefault="00DD3721" w:rsidP="00DD3721">
      <w:pPr>
        <w:ind w:left="284" w:right="283" w:firstLine="0"/>
        <w:jc w:val="center"/>
        <w:rPr>
          <w:b/>
          <w:color w:val="000000"/>
          <w:sz w:val="72"/>
          <w:szCs w:val="20"/>
          <w:shd w:val="clear" w:color="auto" w:fill="FFFFFF"/>
          <w:lang w:val="en-US"/>
        </w:rPr>
      </w:pPr>
    </w:p>
    <w:p w:rsidR="00DD3721" w:rsidRPr="009907EA" w:rsidRDefault="005A19A4" w:rsidP="00DD3721">
      <w:pPr>
        <w:ind w:left="284" w:right="283" w:firstLine="0"/>
        <w:jc w:val="center"/>
        <w:rPr>
          <w:color w:val="000000"/>
          <w:sz w:val="72"/>
          <w:szCs w:val="20"/>
          <w:shd w:val="clear" w:color="auto" w:fill="FFFFFF"/>
          <w:lang w:val="en-US"/>
        </w:rPr>
      </w:pPr>
      <w:r w:rsidRPr="009907EA">
        <w:rPr>
          <w:color w:val="000000"/>
          <w:sz w:val="72"/>
          <w:szCs w:val="20"/>
          <w:shd w:val="clear" w:color="auto" w:fill="FFFFFF"/>
          <w:lang w:val="en-US"/>
        </w:rPr>
        <w:t>Modeling</w:t>
      </w:r>
      <w:r w:rsidR="006C68B0" w:rsidRPr="009907EA">
        <w:rPr>
          <w:color w:val="000000"/>
          <w:sz w:val="72"/>
          <w:szCs w:val="20"/>
          <w:shd w:val="clear" w:color="auto" w:fill="FFFFFF"/>
          <w:lang w:val="en-US"/>
        </w:rPr>
        <w:t xml:space="preserve"> Test and Bug Sequencing</w:t>
      </w:r>
      <w:r w:rsidR="00292F17" w:rsidRPr="009907EA">
        <w:rPr>
          <w:color w:val="000000"/>
          <w:sz w:val="72"/>
          <w:szCs w:val="20"/>
          <w:shd w:val="clear" w:color="auto" w:fill="FFFFFF"/>
          <w:lang w:val="en-US"/>
        </w:rPr>
        <w:t xml:space="preserve"> Support</w:t>
      </w:r>
    </w:p>
    <w:p w:rsidR="00DD3721" w:rsidRDefault="00DD3721" w:rsidP="006C68B0">
      <w:pPr>
        <w:ind w:left="284" w:right="283" w:firstLine="0"/>
        <w:jc w:val="right"/>
        <w:rPr>
          <w:b/>
          <w:color w:val="000000"/>
          <w:sz w:val="72"/>
          <w:szCs w:val="20"/>
          <w:shd w:val="clear" w:color="auto" w:fill="FFFFFF"/>
          <w:lang w:val="en-US"/>
        </w:rPr>
      </w:pPr>
    </w:p>
    <w:p w:rsidR="005A19A4" w:rsidRDefault="005A19A4" w:rsidP="006C68B0">
      <w:pPr>
        <w:ind w:left="284" w:right="283" w:firstLine="0"/>
        <w:jc w:val="right"/>
        <w:rPr>
          <w:b/>
          <w:color w:val="000000"/>
          <w:sz w:val="72"/>
          <w:szCs w:val="20"/>
          <w:shd w:val="clear" w:color="auto" w:fill="FFFFFF"/>
          <w:lang w:val="en-US"/>
        </w:rPr>
      </w:pPr>
    </w:p>
    <w:p w:rsidR="005A19A4" w:rsidRDefault="009907EA" w:rsidP="009907EA">
      <w:pPr>
        <w:tabs>
          <w:tab w:val="left" w:pos="2547"/>
        </w:tabs>
        <w:ind w:left="284" w:right="283" w:firstLine="0"/>
        <w:rPr>
          <w:b/>
          <w:color w:val="000000"/>
          <w:sz w:val="72"/>
          <w:szCs w:val="20"/>
          <w:shd w:val="clear" w:color="auto" w:fill="FFFFFF"/>
          <w:lang w:val="en-US"/>
        </w:rPr>
      </w:pPr>
      <w:r>
        <w:rPr>
          <w:b/>
          <w:color w:val="000000"/>
          <w:sz w:val="72"/>
          <w:szCs w:val="20"/>
          <w:shd w:val="clear" w:color="auto" w:fill="FFFFFF"/>
          <w:lang w:val="en-US"/>
        </w:rPr>
        <w:tab/>
      </w:r>
    </w:p>
    <w:p w:rsidR="005A19A4" w:rsidRPr="008532FE" w:rsidRDefault="009907EA" w:rsidP="006C68B0">
      <w:pPr>
        <w:ind w:left="284" w:right="283" w:firstLine="0"/>
        <w:jc w:val="right"/>
        <w:rPr>
          <w:b/>
          <w:color w:val="000000"/>
          <w:sz w:val="72"/>
          <w:szCs w:val="20"/>
          <w:shd w:val="clear" w:color="auto" w:fill="FFFFFF"/>
          <w:lang w:val="en-US"/>
        </w:rPr>
      </w:pPr>
      <w:r>
        <w:rPr>
          <w:b/>
          <w:noProof/>
          <w:color w:val="000000"/>
          <w:sz w:val="72"/>
          <w:szCs w:val="20"/>
          <w:lang w:val="en-US"/>
        </w:rPr>
        <mc:AlternateContent>
          <mc:Choice Requires="wps">
            <w:drawing>
              <wp:anchor distT="0" distB="0" distL="114300" distR="114300" simplePos="0" relativeHeight="251659264" behindDoc="0" locked="0" layoutInCell="1" allowOverlap="1">
                <wp:simplePos x="0" y="0"/>
                <wp:positionH relativeFrom="column">
                  <wp:posOffset>488561</wp:posOffset>
                </wp:positionH>
                <wp:positionV relativeFrom="paragraph">
                  <wp:posOffset>624025</wp:posOffset>
                </wp:positionV>
                <wp:extent cx="5935810" cy="0"/>
                <wp:effectExtent l="0" t="0" r="27305" b="19050"/>
                <wp:wrapNone/>
                <wp:docPr id="3" name="Straight Connector 3"/>
                <wp:cNvGraphicFramePr/>
                <a:graphic xmlns:a="http://schemas.openxmlformats.org/drawingml/2006/main">
                  <a:graphicData uri="http://schemas.microsoft.com/office/word/2010/wordprocessingShape">
                    <wps:wsp>
                      <wps:cNvCnPr/>
                      <wps:spPr>
                        <a:xfrm>
                          <a:off x="0" y="0"/>
                          <a:ext cx="5935810" cy="0"/>
                        </a:xfrm>
                        <a:prstGeom prst="line">
                          <a:avLst/>
                        </a:prstGeom>
                        <a:ln w="15875" cmpd="thickThi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pt,49.15pt" to="505.8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wL8wEAAEYEAAAOAAAAZHJzL2Uyb0RvYy54bWysU02P2yAQvVfqf0DcG9uJ3M1acfaQ1fbS&#10;j6i7/QEshhgVGARs7Pz7DjjxRm2lqlUv2Azz3sx7DJu70WhyFD4osC2tFiUlwnLolD209NvTw7s1&#10;JSEy2zENVrT0JAK92759sxlcI5bQg+6EJ0hiQzO4lvYxuqYoAu+FYWEBTlg8lOANi7j1h6LzbEB2&#10;o4tlWb4vBvCd88BFCBi9nw7pNvNLKXj8ImUQkeiWYm8xrz6vz2ktthvWHDxzveLnNtg/dGGYslh0&#10;prpnkZEXr36hMop7CCDjgoMpQErFRdaAaqryJzWPPXMia0FzgpttCv+Pln8+7j1RXUtXlFhm8Ioe&#10;o2fq0EeyA2vRQPBklXwaXGgwfWf3/rwLbu+T6FF6k74oh4zZ29PsrRgj4Risb1f1usIr4Jez4hXo&#10;fIgfBBiSflqqlU2yWcOOH0PEYph6SUlhbcmAw1avb2rkMw67j3h/35/68y0E0Kp7UFqn7DxLYqc9&#10;OTKcAsa5sHGZ+fWL+QTdFL+pyzLPAxabIbn0FRueaYvB5MWkPv/FkxZTY1+FRDdRb5ULzETXtavk&#10;ZmbC7AST2OkMLP8MPOcnqMgz/jfgGZErg40z2CgL/nfV43hpWU75Fwcm3cmCZ+hOeS6yNTisWeH5&#10;YaXXcL3P8Nfnv/0BAAD//wMAUEsDBBQABgAIAAAAIQCa1fwp3QAAAAkBAAAPAAAAZHJzL2Rvd25y&#10;ZXYueG1sTI/BboMwEETvlfIP1kbqrTEkFQGKiaKqPVWVUsoHOHgLKHiNsBPTv6+jHpLj7Ixm3ha7&#10;WQ/sgpPtDQmIVxEwpMaonloB9ff7UwrMOklKDoZQwC9a2JWLh0Lmynj6wkvlWhZKyOZSQOfcmHNu&#10;mw61tCszIgXvx0xauiCnlqtJ+lCuB76OooRr2VNY6OSIrx02p+qsBbxVifvYfKpsP9c1H/3Bt8+p&#10;F+JxOe9fgDmc3S0MV/yADmVgOpozKcsGAdskC0kBWboBdvWjON4CO/5feFnw+w/KPwAAAP//AwBQ&#10;SwECLQAUAAYACAAAACEAtoM4kv4AAADhAQAAEwAAAAAAAAAAAAAAAAAAAAAAW0NvbnRlbnRfVHlw&#10;ZXNdLnhtbFBLAQItABQABgAIAAAAIQA4/SH/1gAAAJQBAAALAAAAAAAAAAAAAAAAAC8BAABfcmVs&#10;cy8ucmVsc1BLAQItABQABgAIAAAAIQDmyzwL8wEAAEYEAAAOAAAAAAAAAAAAAAAAAC4CAABkcnMv&#10;ZTJvRG9jLnhtbFBLAQItABQABgAIAAAAIQCa1fwp3QAAAAkBAAAPAAAAAAAAAAAAAAAAAE0EAABk&#10;cnMvZG93bnJldi54bWxQSwUGAAAAAAQABADzAAAAVwUAAAAA&#10;" strokecolor="#943634 [2405]" strokeweight="1.25pt">
                <v:stroke linestyle="thickThin"/>
              </v:line>
            </w:pict>
          </mc:Fallback>
        </mc:AlternateContent>
      </w:r>
    </w:p>
    <w:p w:rsidR="00DD3721" w:rsidRPr="005A19A4" w:rsidRDefault="00DD3721" w:rsidP="009907EA">
      <w:pPr>
        <w:ind w:left="284" w:right="283" w:firstLine="0"/>
        <w:jc w:val="right"/>
        <w:rPr>
          <w:color w:val="000000"/>
          <w:sz w:val="28"/>
          <w:szCs w:val="20"/>
          <w:shd w:val="clear" w:color="auto" w:fill="FFFFFF"/>
          <w:lang w:val="en-US"/>
        </w:rPr>
      </w:pPr>
      <w:r w:rsidRPr="005A19A4">
        <w:rPr>
          <w:color w:val="000000"/>
          <w:sz w:val="28"/>
          <w:szCs w:val="20"/>
          <w:shd w:val="clear" w:color="auto" w:fill="FFFFFF"/>
          <w:lang w:val="en-US"/>
        </w:rPr>
        <w:t>Christian M. Adriano</w:t>
      </w:r>
      <w:r w:rsidR="005A19A4" w:rsidRPr="005A19A4">
        <w:rPr>
          <w:color w:val="000000"/>
          <w:sz w:val="28"/>
          <w:szCs w:val="20"/>
          <w:shd w:val="clear" w:color="auto" w:fill="FFFFFF"/>
          <w:lang w:val="en-US"/>
        </w:rPr>
        <w:t xml:space="preserve"> – </w:t>
      </w:r>
      <w:hyperlink r:id="rId9" w:history="1">
        <w:r w:rsidR="005A19A4" w:rsidRPr="005A19A4">
          <w:rPr>
            <w:rStyle w:val="Hyperlink"/>
            <w:sz w:val="28"/>
            <w:szCs w:val="20"/>
            <w:shd w:val="clear" w:color="auto" w:fill="FFFFFF"/>
            <w:lang w:val="en-US"/>
          </w:rPr>
          <w:t>adrianoc@uci.edu</w:t>
        </w:r>
      </w:hyperlink>
      <w:r w:rsidR="005A19A4" w:rsidRPr="005A19A4">
        <w:rPr>
          <w:color w:val="000000"/>
          <w:sz w:val="28"/>
          <w:szCs w:val="20"/>
          <w:shd w:val="clear" w:color="auto" w:fill="FFFFFF"/>
          <w:lang w:val="en-US"/>
        </w:rPr>
        <w:t xml:space="preserve"> </w:t>
      </w:r>
    </w:p>
    <w:p w:rsidR="00DD3721" w:rsidRPr="005A19A4" w:rsidRDefault="00DD3721" w:rsidP="009907EA">
      <w:pPr>
        <w:ind w:left="284" w:right="283" w:firstLine="0"/>
        <w:jc w:val="right"/>
        <w:rPr>
          <w:color w:val="000000"/>
          <w:sz w:val="28"/>
          <w:szCs w:val="20"/>
          <w:shd w:val="clear" w:color="auto" w:fill="FFFFFF"/>
          <w:lang w:val="en-US"/>
        </w:rPr>
      </w:pPr>
      <w:proofErr w:type="spellStart"/>
      <w:r w:rsidRPr="005A19A4">
        <w:rPr>
          <w:color w:val="000000"/>
          <w:sz w:val="28"/>
          <w:szCs w:val="20"/>
          <w:shd w:val="clear" w:color="auto" w:fill="FFFFFF"/>
          <w:lang w:val="en-US"/>
        </w:rPr>
        <w:t>Xinlu</w:t>
      </w:r>
      <w:proofErr w:type="spellEnd"/>
      <w:r w:rsidRPr="005A19A4">
        <w:rPr>
          <w:color w:val="000000"/>
          <w:sz w:val="28"/>
          <w:szCs w:val="20"/>
          <w:shd w:val="clear" w:color="auto" w:fill="FFFFFF"/>
          <w:lang w:val="en-US"/>
        </w:rPr>
        <w:t xml:space="preserve"> Tong</w:t>
      </w:r>
      <w:r w:rsidR="005A19A4" w:rsidRPr="005A19A4">
        <w:rPr>
          <w:color w:val="000000"/>
          <w:sz w:val="28"/>
          <w:szCs w:val="20"/>
          <w:shd w:val="clear" w:color="auto" w:fill="FFFFFF"/>
          <w:lang w:val="en-US"/>
        </w:rPr>
        <w:t xml:space="preserve"> – </w:t>
      </w:r>
      <w:hyperlink r:id="rId10" w:history="1">
        <w:r w:rsidR="005A19A4" w:rsidRPr="005A19A4">
          <w:rPr>
            <w:rStyle w:val="Hyperlink"/>
            <w:sz w:val="28"/>
            <w:szCs w:val="20"/>
            <w:shd w:val="clear" w:color="auto" w:fill="FFFFFF"/>
            <w:lang w:val="en-US"/>
          </w:rPr>
          <w:t>xinlut@uci.edu</w:t>
        </w:r>
      </w:hyperlink>
      <w:r w:rsidR="005A19A4" w:rsidRPr="005A19A4">
        <w:rPr>
          <w:color w:val="000000"/>
          <w:sz w:val="28"/>
          <w:szCs w:val="20"/>
          <w:shd w:val="clear" w:color="auto" w:fill="FFFFFF"/>
          <w:lang w:val="en-US"/>
        </w:rPr>
        <w:t xml:space="preserve"> </w:t>
      </w:r>
    </w:p>
    <w:p w:rsidR="00DD3721" w:rsidRDefault="00DD3721" w:rsidP="00DD3721">
      <w:pPr>
        <w:ind w:left="284" w:right="283" w:firstLine="0"/>
        <w:rPr>
          <w:b/>
          <w:color w:val="000000"/>
          <w:szCs w:val="20"/>
          <w:shd w:val="clear" w:color="auto" w:fill="FFFFFF"/>
          <w:lang w:val="en-US"/>
        </w:rPr>
      </w:pPr>
    </w:p>
    <w:p w:rsidR="008532FE" w:rsidRDefault="008532FE">
      <w:pPr>
        <w:rPr>
          <w:b/>
          <w:color w:val="000000"/>
          <w:szCs w:val="20"/>
          <w:shd w:val="clear" w:color="auto" w:fill="FFFFFF"/>
          <w:lang w:val="en-US"/>
        </w:rPr>
      </w:pPr>
    </w:p>
    <w:p w:rsidR="00855C0E" w:rsidRPr="00FD49EF" w:rsidRDefault="007B3155" w:rsidP="00FD49EF">
      <w:pPr>
        <w:pStyle w:val="ListParagraph"/>
        <w:numPr>
          <w:ilvl w:val="0"/>
          <w:numId w:val="21"/>
        </w:numPr>
        <w:ind w:left="426" w:right="283"/>
        <w:rPr>
          <w:b/>
          <w:color w:val="000000"/>
          <w:szCs w:val="20"/>
          <w:shd w:val="clear" w:color="auto" w:fill="FFFFFF"/>
          <w:lang w:val="en-US"/>
        </w:rPr>
      </w:pPr>
      <w:r w:rsidRPr="00FD49EF">
        <w:rPr>
          <w:b/>
          <w:color w:val="000000"/>
          <w:szCs w:val="20"/>
          <w:shd w:val="clear" w:color="auto" w:fill="FFFFFF"/>
          <w:lang w:val="en-US"/>
        </w:rPr>
        <w:t>Motivation</w:t>
      </w:r>
    </w:p>
    <w:p w:rsidR="0043292E" w:rsidRDefault="0043292E" w:rsidP="00DD3721">
      <w:pPr>
        <w:ind w:left="284" w:right="283" w:firstLine="0"/>
        <w:rPr>
          <w:sz w:val="22"/>
          <w:lang w:val="en-US"/>
        </w:rPr>
      </w:pPr>
    </w:p>
    <w:p w:rsidR="0043292E" w:rsidRDefault="00316D47" w:rsidP="00DD3721">
      <w:pPr>
        <w:ind w:left="284" w:right="283" w:firstLine="0"/>
        <w:rPr>
          <w:sz w:val="22"/>
          <w:lang w:val="en-US"/>
        </w:rPr>
      </w:pPr>
      <w:r w:rsidRPr="00DD7843">
        <w:rPr>
          <w:sz w:val="22"/>
          <w:lang w:val="en-US"/>
        </w:rPr>
        <w:t>System stabilization during</w:t>
      </w:r>
      <w:r w:rsidR="00BC5F39" w:rsidRPr="00DD7843">
        <w:rPr>
          <w:sz w:val="22"/>
          <w:lang w:val="en-US"/>
        </w:rPr>
        <w:t xml:space="preserve"> testing </w:t>
      </w:r>
      <w:r w:rsidRPr="00DD7843">
        <w:rPr>
          <w:sz w:val="22"/>
          <w:lang w:val="en-US"/>
        </w:rPr>
        <w:t xml:space="preserve">phases is very chaotic and uncertain. </w:t>
      </w:r>
      <w:r w:rsidR="0043292E">
        <w:rPr>
          <w:sz w:val="22"/>
          <w:lang w:val="en-US"/>
        </w:rPr>
        <w:t xml:space="preserve">The charts in figure-1 illustrate different testing and correction efforts undertaken. It is possible to recognize that some systems did not </w:t>
      </w:r>
      <w:r w:rsidR="005A19A4">
        <w:rPr>
          <w:sz w:val="22"/>
          <w:lang w:val="en-US"/>
        </w:rPr>
        <w:t>stabilize (e.g</w:t>
      </w:r>
      <w:r w:rsidR="00411DA4">
        <w:rPr>
          <w:sz w:val="22"/>
          <w:lang w:val="en-US"/>
        </w:rPr>
        <w:t>.</w:t>
      </w:r>
      <w:r w:rsidR="005A19A4">
        <w:rPr>
          <w:sz w:val="22"/>
          <w:lang w:val="en-US"/>
        </w:rPr>
        <w:t>, the first and the last little charts). In such cases t</w:t>
      </w:r>
      <w:r w:rsidR="0043292E">
        <w:rPr>
          <w:sz w:val="22"/>
          <w:lang w:val="en-US"/>
        </w:rPr>
        <w:t>he t</w:t>
      </w:r>
      <w:r w:rsidR="005A19A4">
        <w:rPr>
          <w:sz w:val="22"/>
          <w:lang w:val="en-US"/>
        </w:rPr>
        <w:t>est phase needed to be aborted and all the setup and working effort was wasted.</w:t>
      </w:r>
    </w:p>
    <w:p w:rsidR="0043292E" w:rsidRDefault="0043292E" w:rsidP="00DD3721">
      <w:pPr>
        <w:ind w:left="284" w:right="283" w:firstLine="0"/>
        <w:rPr>
          <w:sz w:val="22"/>
          <w:lang w:val="en-US"/>
        </w:rPr>
      </w:pPr>
    </w:p>
    <w:p w:rsidR="0043292E" w:rsidRDefault="00C8126D" w:rsidP="009933B5">
      <w:pPr>
        <w:ind w:left="284" w:right="283" w:firstLine="0"/>
        <w:jc w:val="center"/>
        <w:rPr>
          <w:sz w:val="22"/>
          <w:lang w:val="en-US"/>
        </w:rPr>
      </w:pPr>
      <w:r w:rsidRPr="00C8126D">
        <w:rPr>
          <w:noProof/>
          <w:sz w:val="22"/>
          <w:lang w:val="en-US"/>
        </w:rPr>
        <w:drawing>
          <wp:inline distT="0" distB="0" distL="0" distR="0" wp14:anchorId="65087623" wp14:editId="10A91ABF">
            <wp:extent cx="5837365" cy="3637128"/>
            <wp:effectExtent l="0" t="0" r="0" b="1905"/>
            <wp:docPr id="8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8349" cy="3637741"/>
                    </a:xfrm>
                    <a:prstGeom prst="rect">
                      <a:avLst/>
                    </a:prstGeom>
                    <a:noFill/>
                    <a:ln>
                      <a:noFill/>
                    </a:ln>
                    <a:extLst/>
                  </pic:spPr>
                </pic:pic>
              </a:graphicData>
            </a:graphic>
          </wp:inline>
        </w:drawing>
      </w:r>
    </w:p>
    <w:p w:rsidR="0043292E" w:rsidRPr="009933B5" w:rsidRDefault="0043292E" w:rsidP="00861F2F">
      <w:pPr>
        <w:ind w:left="993" w:right="850" w:firstLine="0"/>
        <w:jc w:val="center"/>
        <w:rPr>
          <w:sz w:val="22"/>
          <w:lang w:val="en-US"/>
        </w:rPr>
      </w:pPr>
      <w:proofErr w:type="gramStart"/>
      <w:r w:rsidRPr="009933B5">
        <w:rPr>
          <w:b/>
          <w:sz w:val="22"/>
          <w:lang w:val="en-US"/>
        </w:rPr>
        <w:t>Figure-1</w:t>
      </w:r>
      <w:r w:rsidR="009933B5" w:rsidRPr="009933B5">
        <w:rPr>
          <w:b/>
          <w:sz w:val="22"/>
          <w:lang w:val="en-US"/>
        </w:rPr>
        <w:t>.</w:t>
      </w:r>
      <w:proofErr w:type="gramEnd"/>
      <w:r w:rsidR="009933B5" w:rsidRPr="009933B5">
        <w:rPr>
          <w:b/>
          <w:sz w:val="22"/>
          <w:lang w:val="en-US"/>
        </w:rPr>
        <w:t xml:space="preserve"> </w:t>
      </w:r>
      <w:r w:rsidR="009933B5" w:rsidRPr="009933B5">
        <w:rPr>
          <w:sz w:val="22"/>
          <w:lang w:val="en-US"/>
        </w:rPr>
        <w:t>Each</w:t>
      </w:r>
      <w:r w:rsidR="00C8126D" w:rsidRPr="009933B5">
        <w:rPr>
          <w:sz w:val="22"/>
          <w:lang w:val="en-US"/>
        </w:rPr>
        <w:t xml:space="preserve"> chart is a separate test phase from a different project. Red lines are the bugs opened in each day. Blue solid lines are the bugs closed in each day. D</w:t>
      </w:r>
      <w:r w:rsidR="009933B5" w:rsidRPr="009933B5">
        <w:rPr>
          <w:sz w:val="22"/>
          <w:lang w:val="en-US"/>
        </w:rPr>
        <w:t xml:space="preserve">otted blue line represents the accumulated balance of bugs opened minus bugs closed. Source – Projects managed by the one of the authors </w:t>
      </w:r>
      <w:r w:rsidR="009933B5">
        <w:rPr>
          <w:sz w:val="22"/>
          <w:lang w:val="en-US"/>
        </w:rPr>
        <w:t>for</w:t>
      </w:r>
      <w:r w:rsidR="009933B5" w:rsidRPr="009933B5">
        <w:rPr>
          <w:sz w:val="22"/>
          <w:lang w:val="en-US"/>
        </w:rPr>
        <w:t xml:space="preserve"> a major</w:t>
      </w:r>
      <w:r w:rsidR="009933B5">
        <w:rPr>
          <w:sz w:val="22"/>
          <w:lang w:val="en-US"/>
        </w:rPr>
        <w:t xml:space="preserve"> E</w:t>
      </w:r>
      <w:r w:rsidR="009933B5" w:rsidRPr="009933B5">
        <w:rPr>
          <w:sz w:val="22"/>
          <w:lang w:val="en-US"/>
        </w:rPr>
        <w:t>uropean</w:t>
      </w:r>
      <w:r w:rsidR="009933B5">
        <w:rPr>
          <w:sz w:val="22"/>
          <w:lang w:val="en-US"/>
        </w:rPr>
        <w:t xml:space="preserve"> Financial institution.</w:t>
      </w:r>
    </w:p>
    <w:p w:rsidR="009933B5" w:rsidRPr="009933B5" w:rsidRDefault="009933B5" w:rsidP="009933B5">
      <w:pPr>
        <w:ind w:left="284" w:right="283" w:firstLine="0"/>
        <w:jc w:val="center"/>
        <w:rPr>
          <w:b/>
          <w:sz w:val="22"/>
          <w:lang w:val="en-US"/>
        </w:rPr>
      </w:pPr>
    </w:p>
    <w:p w:rsidR="0043292E" w:rsidRDefault="00BC5F39" w:rsidP="00DD3721">
      <w:pPr>
        <w:ind w:left="284" w:right="283" w:firstLine="0"/>
        <w:rPr>
          <w:sz w:val="22"/>
          <w:lang w:val="en-US"/>
        </w:rPr>
      </w:pPr>
      <w:r w:rsidRPr="00DD7843">
        <w:rPr>
          <w:sz w:val="22"/>
          <w:lang w:val="en-US"/>
        </w:rPr>
        <w:t xml:space="preserve">This </w:t>
      </w:r>
      <w:r w:rsidR="0043292E">
        <w:rPr>
          <w:sz w:val="22"/>
          <w:lang w:val="en-US"/>
        </w:rPr>
        <w:t xml:space="preserve">situation </w:t>
      </w:r>
      <w:r w:rsidRPr="00DD7843">
        <w:rPr>
          <w:sz w:val="22"/>
          <w:lang w:val="en-US"/>
        </w:rPr>
        <w:t>is especially</w:t>
      </w:r>
      <w:r w:rsidR="00BF60CA">
        <w:rPr>
          <w:sz w:val="22"/>
          <w:lang w:val="en-US"/>
        </w:rPr>
        <w:t xml:space="preserve"> true</w:t>
      </w:r>
      <w:r w:rsidRPr="00DD7843">
        <w:rPr>
          <w:sz w:val="22"/>
          <w:lang w:val="en-US"/>
        </w:rPr>
        <w:t xml:space="preserve"> for tailor made software, for which </w:t>
      </w:r>
      <w:r w:rsidR="00BF60CA">
        <w:rPr>
          <w:sz w:val="22"/>
          <w:lang w:val="en-US"/>
        </w:rPr>
        <w:t xml:space="preserve">it </w:t>
      </w:r>
      <w:r w:rsidRPr="00DD7843">
        <w:rPr>
          <w:sz w:val="22"/>
          <w:lang w:val="en-US"/>
        </w:rPr>
        <w:t xml:space="preserve">is very difficult to predict how </w:t>
      </w:r>
      <w:r w:rsidR="00316D47" w:rsidRPr="00DD7843">
        <w:rPr>
          <w:sz w:val="22"/>
          <w:lang w:val="en-US"/>
        </w:rPr>
        <w:t xml:space="preserve">many and where the bugs reside after all the coding was done. </w:t>
      </w:r>
      <w:r w:rsidRPr="00DD7843">
        <w:rPr>
          <w:sz w:val="22"/>
          <w:lang w:val="en-US"/>
        </w:rPr>
        <w:t xml:space="preserve">Since effort and time is limited, it is paramount to wisely decide where to invest effort </w:t>
      </w:r>
      <w:r w:rsidR="00BF60CA">
        <w:rPr>
          <w:sz w:val="22"/>
          <w:lang w:val="en-US"/>
        </w:rPr>
        <w:t>i</w:t>
      </w:r>
      <w:r w:rsidRPr="00DD7843">
        <w:rPr>
          <w:sz w:val="22"/>
          <w:lang w:val="en-US"/>
        </w:rPr>
        <w:t>n bug finding</w:t>
      </w:r>
      <w:r w:rsidR="00541DD4" w:rsidRPr="00DD7843">
        <w:rPr>
          <w:sz w:val="22"/>
          <w:lang w:val="en-US"/>
        </w:rPr>
        <w:t xml:space="preserve">. Besides that, system stabilization could be at risk when team starts modifying the code </w:t>
      </w:r>
      <w:r w:rsidR="004E5EF1" w:rsidRPr="00DD7843">
        <w:rPr>
          <w:sz w:val="22"/>
          <w:lang w:val="en-US"/>
        </w:rPr>
        <w:t>inappropriately</w:t>
      </w:r>
      <w:r w:rsidR="00541DD4" w:rsidRPr="00DD7843">
        <w:rPr>
          <w:sz w:val="22"/>
          <w:lang w:val="en-US"/>
        </w:rPr>
        <w:t xml:space="preserve">. For instance, </w:t>
      </w:r>
      <w:r w:rsidR="00617732" w:rsidRPr="00DD7843">
        <w:rPr>
          <w:sz w:val="22"/>
          <w:lang w:val="en-US"/>
        </w:rPr>
        <w:t xml:space="preserve">the failure of understanding the origination of a bug might imply on </w:t>
      </w:r>
      <w:r w:rsidR="004E5EF1" w:rsidRPr="00DD7843">
        <w:rPr>
          <w:sz w:val="22"/>
          <w:lang w:val="en-US"/>
        </w:rPr>
        <w:t xml:space="preserve">modifications resulting from unapproved </w:t>
      </w:r>
      <w:r w:rsidR="00541DD4" w:rsidRPr="00DD7843">
        <w:rPr>
          <w:sz w:val="22"/>
          <w:lang w:val="en-US"/>
        </w:rPr>
        <w:t>change requests</w:t>
      </w:r>
      <w:r w:rsidR="004E5EF1" w:rsidRPr="00DD7843">
        <w:rPr>
          <w:sz w:val="22"/>
          <w:lang w:val="en-US"/>
        </w:rPr>
        <w:t xml:space="preserve">, invalid defects or ambiguous specifications. Moreover, </w:t>
      </w:r>
      <w:r w:rsidR="00683468" w:rsidRPr="00DD7843">
        <w:rPr>
          <w:sz w:val="22"/>
          <w:lang w:val="en-US"/>
        </w:rPr>
        <w:t xml:space="preserve">the failure to recognize a proper sequence of fixing </w:t>
      </w:r>
      <w:r w:rsidR="00BF60CA">
        <w:rPr>
          <w:sz w:val="22"/>
          <w:lang w:val="en-US"/>
        </w:rPr>
        <w:t>can be</w:t>
      </w:r>
      <w:r w:rsidR="00683468" w:rsidRPr="00DD7843">
        <w:rPr>
          <w:sz w:val="22"/>
          <w:lang w:val="en-US"/>
        </w:rPr>
        <w:t xml:space="preserve"> particularly problematic </w:t>
      </w:r>
      <w:r w:rsidR="00683468" w:rsidRPr="00DD7843">
        <w:rPr>
          <w:sz w:val="22"/>
          <w:lang w:val="en-US"/>
        </w:rPr>
        <w:lastRenderedPageBreak/>
        <w:t xml:space="preserve">in layered </w:t>
      </w:r>
      <w:r w:rsidR="004E5EF1" w:rsidRPr="00DD7843">
        <w:rPr>
          <w:sz w:val="22"/>
          <w:lang w:val="en-US"/>
        </w:rPr>
        <w:t xml:space="preserve">or highly componentized </w:t>
      </w:r>
      <w:r w:rsidR="00683468" w:rsidRPr="00DD7843">
        <w:rPr>
          <w:sz w:val="22"/>
          <w:lang w:val="en-US"/>
        </w:rPr>
        <w:t>architectures. C</w:t>
      </w:r>
      <w:r w:rsidR="004E5EF1" w:rsidRPr="00DD7843">
        <w:rPr>
          <w:sz w:val="22"/>
          <w:lang w:val="en-US"/>
        </w:rPr>
        <w:t xml:space="preserve">hanging the code without being aware of code dependencies might implicate </w:t>
      </w:r>
      <w:r w:rsidR="00683468" w:rsidRPr="00DD7843">
        <w:rPr>
          <w:sz w:val="22"/>
          <w:lang w:val="en-US"/>
        </w:rPr>
        <w:t xml:space="preserve">in system </w:t>
      </w:r>
      <w:r w:rsidR="004E5EF1" w:rsidRPr="00DD7843">
        <w:rPr>
          <w:sz w:val="22"/>
          <w:lang w:val="en-US"/>
        </w:rPr>
        <w:t xml:space="preserve">brittleness and code smells. Therefore, system stabilization is </w:t>
      </w:r>
      <w:r w:rsidR="00683468" w:rsidRPr="00DD7843">
        <w:rPr>
          <w:sz w:val="22"/>
          <w:lang w:val="en-US"/>
        </w:rPr>
        <w:t xml:space="preserve">a </w:t>
      </w:r>
      <w:r w:rsidR="004E5EF1" w:rsidRPr="00DD7843">
        <w:rPr>
          <w:sz w:val="22"/>
          <w:lang w:val="en-US"/>
        </w:rPr>
        <w:t xml:space="preserve">real issue faced by teams in the heat of the software testing phases and sprints (for </w:t>
      </w:r>
      <w:proofErr w:type="gramStart"/>
      <w:r w:rsidR="004E5EF1" w:rsidRPr="00DD7843">
        <w:rPr>
          <w:sz w:val="22"/>
          <w:lang w:val="en-US"/>
        </w:rPr>
        <w:t>Agile</w:t>
      </w:r>
      <w:proofErr w:type="gramEnd"/>
      <w:r w:rsidR="004E5EF1" w:rsidRPr="00DD7843">
        <w:rPr>
          <w:sz w:val="22"/>
          <w:lang w:val="en-US"/>
        </w:rPr>
        <w:t xml:space="preserve"> settings)</w:t>
      </w:r>
    </w:p>
    <w:p w:rsidR="00246B20" w:rsidRDefault="00246B20" w:rsidP="00DD3721">
      <w:pPr>
        <w:ind w:left="284" w:right="283" w:firstLine="0"/>
        <w:rPr>
          <w:sz w:val="22"/>
          <w:lang w:val="en-US"/>
        </w:rPr>
      </w:pPr>
    </w:p>
    <w:p w:rsidR="00226C51" w:rsidRPr="00E52EA6" w:rsidRDefault="00E52EA6" w:rsidP="00E52EA6">
      <w:pPr>
        <w:pStyle w:val="ListParagraph"/>
        <w:numPr>
          <w:ilvl w:val="0"/>
          <w:numId w:val="21"/>
        </w:numPr>
        <w:ind w:left="426" w:right="283"/>
        <w:rPr>
          <w:b/>
          <w:color w:val="000000"/>
          <w:szCs w:val="20"/>
          <w:shd w:val="clear" w:color="auto" w:fill="FFFFFF"/>
          <w:lang w:val="en-US"/>
        </w:rPr>
      </w:pPr>
      <w:r w:rsidRPr="00E52EA6">
        <w:rPr>
          <w:b/>
          <w:color w:val="000000"/>
          <w:szCs w:val="20"/>
          <w:shd w:val="clear" w:color="auto" w:fill="FFFFFF"/>
          <w:lang w:val="en-US"/>
        </w:rPr>
        <w:t xml:space="preserve">Objective of the Case Study </w:t>
      </w:r>
      <w:r w:rsidR="00861F2F">
        <w:rPr>
          <w:b/>
          <w:color w:val="000000"/>
          <w:szCs w:val="20"/>
          <w:shd w:val="clear" w:color="auto" w:fill="FFFFFF"/>
          <w:lang w:val="en-US"/>
        </w:rPr>
        <w:t>–</w:t>
      </w:r>
      <w:r w:rsidRPr="00E52EA6">
        <w:rPr>
          <w:b/>
          <w:color w:val="000000"/>
          <w:szCs w:val="20"/>
          <w:shd w:val="clear" w:color="auto" w:fill="FFFFFF"/>
          <w:lang w:val="en-US"/>
        </w:rPr>
        <w:t xml:space="preserve"> </w:t>
      </w:r>
      <w:r w:rsidR="00861F2F">
        <w:rPr>
          <w:b/>
          <w:color w:val="000000"/>
          <w:szCs w:val="20"/>
          <w:shd w:val="clear" w:color="auto" w:fill="FFFFFF"/>
          <w:lang w:val="en-US"/>
        </w:rPr>
        <w:t>“</w:t>
      </w:r>
      <w:r w:rsidR="00FD49EF" w:rsidRPr="00E52EA6">
        <w:rPr>
          <w:b/>
          <w:color w:val="000000"/>
          <w:szCs w:val="20"/>
          <w:shd w:val="clear" w:color="auto" w:fill="FFFFFF"/>
          <w:lang w:val="en-US"/>
        </w:rPr>
        <w:t xml:space="preserve">More than </w:t>
      </w:r>
      <w:r w:rsidRPr="00E52EA6">
        <w:rPr>
          <w:b/>
          <w:color w:val="000000"/>
          <w:szCs w:val="20"/>
          <w:shd w:val="clear" w:color="auto" w:fill="FFFFFF"/>
          <w:lang w:val="en-US"/>
        </w:rPr>
        <w:t xml:space="preserve">Justifying </w:t>
      </w:r>
      <w:r w:rsidR="00FD49EF" w:rsidRPr="00E52EA6">
        <w:rPr>
          <w:b/>
          <w:color w:val="000000"/>
          <w:szCs w:val="20"/>
          <w:shd w:val="clear" w:color="auto" w:fill="FFFFFF"/>
          <w:lang w:val="en-US"/>
        </w:rPr>
        <w:t>a Tool</w:t>
      </w:r>
      <w:r w:rsidR="00861F2F">
        <w:rPr>
          <w:b/>
          <w:color w:val="000000"/>
          <w:szCs w:val="20"/>
          <w:shd w:val="clear" w:color="auto" w:fill="FFFFFF"/>
          <w:lang w:val="en-US"/>
        </w:rPr>
        <w:t>”</w:t>
      </w:r>
    </w:p>
    <w:p w:rsidR="00E52EA6" w:rsidRDefault="00E52EA6" w:rsidP="008532FE">
      <w:pPr>
        <w:ind w:left="284" w:right="283" w:firstLine="0"/>
        <w:rPr>
          <w:sz w:val="22"/>
          <w:lang w:val="en-US"/>
        </w:rPr>
      </w:pPr>
    </w:p>
    <w:p w:rsidR="003E59A1" w:rsidRPr="003E59A1" w:rsidRDefault="003E59A1" w:rsidP="003E59A1">
      <w:pPr>
        <w:ind w:left="284" w:right="283" w:firstLine="0"/>
        <w:rPr>
          <w:sz w:val="22"/>
          <w:lang w:val="en-US"/>
        </w:rPr>
      </w:pPr>
      <w:r w:rsidRPr="003E59A1">
        <w:rPr>
          <w:sz w:val="22"/>
          <w:lang w:val="en-US"/>
        </w:rPr>
        <w:t>Nonetheless we aim at specifying a set of features to resolve a practical problem, we are no completely sure about all the variables in the problem. Therefore, we need to build a supporting material that enables us to revise the problem and the solution iteratively. We need a model that could work as a support for reflection and communication with our research peers. The model we are aiming at is not to be only an abstraction of the tool requirements but also an expression of the assumptions, premises and decisions that lead us to a final set of requirements. The model is supposed to be used in conjunction with the tool in order to educate and clarify users about the results offered by the future tool. Our inspiration is similar to the work of presented in [14].</w:t>
      </w:r>
    </w:p>
    <w:p w:rsidR="0043292E" w:rsidRDefault="0043292E" w:rsidP="008532FE">
      <w:pPr>
        <w:ind w:left="284" w:right="283" w:firstLine="0"/>
        <w:rPr>
          <w:sz w:val="22"/>
          <w:lang w:val="en-US"/>
        </w:rPr>
      </w:pPr>
    </w:p>
    <w:p w:rsidR="008532FE" w:rsidRPr="008532FE" w:rsidRDefault="00D91BA2" w:rsidP="008532FE">
      <w:pPr>
        <w:ind w:left="284" w:right="283" w:firstLine="0"/>
        <w:rPr>
          <w:sz w:val="22"/>
          <w:lang w:val="en-US"/>
        </w:rPr>
      </w:pPr>
      <w:r>
        <w:rPr>
          <w:sz w:val="22"/>
          <w:lang w:val="en-US"/>
        </w:rPr>
        <w:t>Therefore, t</w:t>
      </w:r>
      <w:r w:rsidR="0043292E">
        <w:rPr>
          <w:sz w:val="22"/>
          <w:lang w:val="en-US"/>
        </w:rPr>
        <w:t xml:space="preserve">he model should be already instantiated </w:t>
      </w:r>
      <w:r w:rsidR="008532FE" w:rsidRPr="008532FE">
        <w:rPr>
          <w:sz w:val="22"/>
          <w:lang w:val="en-US"/>
        </w:rPr>
        <w:t xml:space="preserve">during requirements engineering </w:t>
      </w:r>
      <w:r>
        <w:rPr>
          <w:sz w:val="22"/>
          <w:lang w:val="en-US"/>
        </w:rPr>
        <w:t xml:space="preserve">activities </w:t>
      </w:r>
      <w:r w:rsidR="008532FE" w:rsidRPr="008532FE">
        <w:rPr>
          <w:sz w:val="22"/>
          <w:lang w:val="en-US"/>
        </w:rPr>
        <w:t>in order to influence decision making during the test phase, in regards to:</w:t>
      </w:r>
    </w:p>
    <w:p w:rsidR="008532FE" w:rsidRPr="008532FE" w:rsidRDefault="008532FE" w:rsidP="008532FE">
      <w:pPr>
        <w:pStyle w:val="ListParagraph"/>
        <w:numPr>
          <w:ilvl w:val="0"/>
          <w:numId w:val="19"/>
        </w:numPr>
        <w:ind w:right="283"/>
        <w:rPr>
          <w:sz w:val="22"/>
          <w:lang w:val="en-US"/>
        </w:rPr>
      </w:pPr>
      <w:r w:rsidRPr="008532FE">
        <w:rPr>
          <w:sz w:val="22"/>
          <w:lang w:val="en-US"/>
        </w:rPr>
        <w:t xml:space="preserve">Test selection </w:t>
      </w:r>
    </w:p>
    <w:p w:rsidR="00226C51" w:rsidRPr="008532FE" w:rsidRDefault="008532FE" w:rsidP="008532FE">
      <w:pPr>
        <w:pStyle w:val="ListParagraph"/>
        <w:numPr>
          <w:ilvl w:val="0"/>
          <w:numId w:val="19"/>
        </w:numPr>
        <w:ind w:right="283"/>
        <w:rPr>
          <w:sz w:val="22"/>
          <w:lang w:val="en-US"/>
        </w:rPr>
      </w:pPr>
      <w:r w:rsidRPr="008532FE">
        <w:rPr>
          <w:sz w:val="22"/>
          <w:lang w:val="en-US"/>
        </w:rPr>
        <w:t>Bug sequencing</w:t>
      </w:r>
    </w:p>
    <w:p w:rsidR="00FD49EF" w:rsidRDefault="00FD49EF" w:rsidP="00DD3721">
      <w:pPr>
        <w:ind w:left="284" w:right="283" w:firstLine="0"/>
        <w:rPr>
          <w:sz w:val="22"/>
          <w:lang w:val="en-US"/>
        </w:rPr>
      </w:pPr>
    </w:p>
    <w:p w:rsidR="00FD49EF" w:rsidRPr="00DD7843" w:rsidRDefault="00FD49EF" w:rsidP="00DD3721">
      <w:pPr>
        <w:ind w:left="284" w:right="283" w:firstLine="0"/>
        <w:rPr>
          <w:sz w:val="22"/>
          <w:lang w:val="en-US"/>
        </w:rPr>
      </w:pPr>
    </w:p>
    <w:p w:rsidR="00FD49EF" w:rsidRDefault="00FD49EF" w:rsidP="00FD49EF">
      <w:pPr>
        <w:pStyle w:val="ListParagraph"/>
        <w:numPr>
          <w:ilvl w:val="0"/>
          <w:numId w:val="21"/>
        </w:numPr>
        <w:ind w:left="426" w:right="283"/>
        <w:rPr>
          <w:b/>
          <w:sz w:val="22"/>
          <w:lang w:val="en-US"/>
        </w:rPr>
      </w:pPr>
      <w:r>
        <w:rPr>
          <w:b/>
          <w:sz w:val="22"/>
          <w:lang w:val="en-US"/>
        </w:rPr>
        <w:t xml:space="preserve">Methodology </w:t>
      </w:r>
      <w:r w:rsidR="004E77B7">
        <w:rPr>
          <w:b/>
          <w:sz w:val="22"/>
          <w:lang w:val="en-US"/>
        </w:rPr>
        <w:t xml:space="preserve">– </w:t>
      </w:r>
      <w:r w:rsidR="00861F2F">
        <w:rPr>
          <w:b/>
          <w:sz w:val="22"/>
          <w:lang w:val="en-US"/>
        </w:rPr>
        <w:t xml:space="preserve">“Requirements </w:t>
      </w:r>
      <w:r w:rsidR="004E77B7">
        <w:rPr>
          <w:b/>
          <w:sz w:val="22"/>
          <w:lang w:val="en-US"/>
        </w:rPr>
        <w:t>Distillation Cycles</w:t>
      </w:r>
      <w:r w:rsidR="00861F2F">
        <w:rPr>
          <w:b/>
          <w:sz w:val="22"/>
          <w:lang w:val="en-US"/>
        </w:rPr>
        <w:t>”</w:t>
      </w:r>
    </w:p>
    <w:p w:rsidR="004E77B7" w:rsidRDefault="004E77B7" w:rsidP="004E77B7">
      <w:pPr>
        <w:pStyle w:val="ListParagraph"/>
        <w:ind w:left="426" w:right="283" w:firstLine="0"/>
        <w:rPr>
          <w:b/>
          <w:sz w:val="22"/>
          <w:lang w:val="en-US"/>
        </w:rPr>
      </w:pPr>
    </w:p>
    <w:p w:rsidR="003E59A1" w:rsidRDefault="003E59A1" w:rsidP="003E59A1">
      <w:pPr>
        <w:ind w:left="284" w:right="283" w:firstLine="0"/>
        <w:rPr>
          <w:sz w:val="22"/>
          <w:lang w:val="en-US"/>
        </w:rPr>
      </w:pPr>
      <w:r>
        <w:rPr>
          <w:sz w:val="22"/>
          <w:lang w:val="en-US"/>
        </w:rPr>
        <w:t>The stakeholders</w:t>
      </w:r>
      <w:r w:rsidRPr="00B67875">
        <w:rPr>
          <w:sz w:val="22"/>
          <w:lang w:val="en-US"/>
        </w:rPr>
        <w:t xml:space="preserve"> involved in system stabilization comprise practically </w:t>
      </w:r>
      <w:r>
        <w:rPr>
          <w:sz w:val="22"/>
          <w:lang w:val="en-US"/>
        </w:rPr>
        <w:t>many professional</w:t>
      </w:r>
      <w:r w:rsidRPr="00B67875">
        <w:rPr>
          <w:sz w:val="22"/>
          <w:lang w:val="en-US"/>
        </w:rPr>
        <w:t xml:space="preserve"> roles in the software development process – requirements engineer, developer, tester and manager. Therefore we found inevitable to </w:t>
      </w:r>
      <w:r>
        <w:rPr>
          <w:sz w:val="22"/>
          <w:lang w:val="en-US"/>
        </w:rPr>
        <w:t xml:space="preserve">conduct a </w:t>
      </w:r>
      <w:r w:rsidRPr="00B67875">
        <w:rPr>
          <w:sz w:val="22"/>
          <w:lang w:val="en-US"/>
        </w:rPr>
        <w:t>survey</w:t>
      </w:r>
      <w:r>
        <w:rPr>
          <w:sz w:val="22"/>
          <w:lang w:val="en-US"/>
        </w:rPr>
        <w:t xml:space="preserve"> </w:t>
      </w:r>
      <w:r w:rsidRPr="00EF128F">
        <w:rPr>
          <w:sz w:val="22"/>
          <w:lang w:val="en-US"/>
        </w:rPr>
        <w:t>[</w:t>
      </w:r>
      <w:r>
        <w:rPr>
          <w:sz w:val="22"/>
          <w:lang w:val="en-US"/>
        </w:rPr>
        <w:t>1</w:t>
      </w:r>
      <w:r w:rsidRPr="00EF128F">
        <w:rPr>
          <w:sz w:val="22"/>
          <w:lang w:val="en-US"/>
        </w:rPr>
        <w:t>]</w:t>
      </w:r>
      <w:r w:rsidRPr="00B67875">
        <w:rPr>
          <w:sz w:val="22"/>
          <w:lang w:val="en-US"/>
        </w:rPr>
        <w:t xml:space="preserve"> </w:t>
      </w:r>
      <w:r>
        <w:rPr>
          <w:sz w:val="22"/>
          <w:lang w:val="en-US"/>
        </w:rPr>
        <w:t xml:space="preserve">of the current practices for system stabilization from the point of view of all the different roles involved, but still some previous experience in software testing. </w:t>
      </w:r>
      <w:r w:rsidRPr="00B67875">
        <w:rPr>
          <w:sz w:val="22"/>
          <w:lang w:val="en-US"/>
        </w:rPr>
        <w:t>This latter observation is necessary, because some organizations outsource software testing, hence in such particula</w:t>
      </w:r>
      <w:r>
        <w:rPr>
          <w:sz w:val="22"/>
          <w:lang w:val="en-US"/>
        </w:rPr>
        <w:t>r case the visibility of testing activities is very small.</w:t>
      </w:r>
      <w:r w:rsidRPr="00B67875">
        <w:rPr>
          <w:sz w:val="22"/>
          <w:lang w:val="en-US"/>
        </w:rPr>
        <w:t xml:space="preserve"> </w:t>
      </w:r>
      <w:r>
        <w:rPr>
          <w:sz w:val="22"/>
          <w:lang w:val="en-US"/>
        </w:rPr>
        <w:t>We aimed at people working as a unique team from software requirements engineering through coding and software testing.</w:t>
      </w:r>
    </w:p>
    <w:p w:rsidR="003E59A1" w:rsidRDefault="003E59A1" w:rsidP="003E59A1">
      <w:pPr>
        <w:ind w:left="284" w:right="283" w:firstLine="0"/>
        <w:rPr>
          <w:sz w:val="22"/>
          <w:lang w:val="en-US"/>
        </w:rPr>
      </w:pPr>
    </w:p>
    <w:p w:rsidR="003E59A1" w:rsidRDefault="003E59A1" w:rsidP="003E59A1">
      <w:pPr>
        <w:ind w:left="284" w:right="283" w:firstLine="0"/>
        <w:rPr>
          <w:sz w:val="22"/>
          <w:lang w:val="en-US"/>
        </w:rPr>
      </w:pPr>
      <w:r>
        <w:rPr>
          <w:sz w:val="22"/>
          <w:lang w:val="en-US"/>
        </w:rPr>
        <w:t xml:space="preserve">In order to interpret the results of the survey and express it in format, we choose scenarios-based technique [2]. With the scenarios we were able to identify stakeholder responsibilities, actions and results. Scenario descriptions provided synthetic unified representation to the unstructured and multi-faceted reality emerged from the surveys. Since we chose the </w:t>
      </w:r>
      <w:bookmarkStart w:id="0" w:name="_GoBack"/>
      <w:r>
        <w:rPr>
          <w:sz w:val="22"/>
          <w:lang w:val="en-US"/>
        </w:rPr>
        <w:t>KAOS</w:t>
      </w:r>
      <w:bookmarkEnd w:id="0"/>
      <w:r w:rsidR="00857A87">
        <w:rPr>
          <w:sz w:val="22"/>
          <w:lang w:val="en-US"/>
        </w:rPr>
        <w:t xml:space="preserve"> [15]</w:t>
      </w:r>
      <w:r>
        <w:rPr>
          <w:sz w:val="22"/>
          <w:lang w:val="en-US"/>
        </w:rPr>
        <w:t xml:space="preserve"> technique to formalize goals, requirements and </w:t>
      </w:r>
      <w:r>
        <w:rPr>
          <w:sz w:val="22"/>
          <w:lang w:val="en-US"/>
        </w:rPr>
        <w:lastRenderedPageBreak/>
        <w:t>responsibilities in an analytical format, the scenarios were a very fortunate modeling decision to bridge from the unstructured survey results to the extremely structured representation of KAOS</w:t>
      </w:r>
      <w:r w:rsidR="00857A87">
        <w:rPr>
          <w:sz w:val="22"/>
          <w:lang w:val="en-US"/>
        </w:rPr>
        <w:t xml:space="preserve"> [15]</w:t>
      </w:r>
      <w:r>
        <w:rPr>
          <w:sz w:val="22"/>
          <w:lang w:val="en-US"/>
        </w:rPr>
        <w:t>. The chart in figure-2 demonstrates our modeling approach as cycles do analysis and synthesis to distillate the requirements.</w:t>
      </w:r>
    </w:p>
    <w:p w:rsidR="003E59A1" w:rsidRDefault="003E59A1" w:rsidP="003E59A1">
      <w:pPr>
        <w:ind w:left="284" w:right="283" w:firstLine="0"/>
        <w:rPr>
          <w:sz w:val="22"/>
          <w:lang w:val="en-US"/>
        </w:rPr>
      </w:pPr>
    </w:p>
    <w:p w:rsidR="003E59A1" w:rsidRDefault="003E59A1" w:rsidP="003E59A1">
      <w:pPr>
        <w:ind w:left="284" w:right="283" w:firstLine="0"/>
        <w:jc w:val="center"/>
        <w:rPr>
          <w:sz w:val="22"/>
          <w:lang w:val="en-US"/>
        </w:rPr>
      </w:pPr>
      <w:r>
        <w:rPr>
          <w:noProof/>
          <w:sz w:val="22"/>
          <w:lang w:val="en-US"/>
        </w:rPr>
        <w:drawing>
          <wp:inline distT="0" distB="0" distL="0" distR="0" wp14:anchorId="15EFAD16" wp14:editId="26CFEFDA">
            <wp:extent cx="3185813" cy="34665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sAnalysisSynthesis.jpg"/>
                    <pic:cNvPicPr/>
                  </pic:nvPicPr>
                  <pic:blipFill>
                    <a:blip r:embed="rId12">
                      <a:extLst>
                        <a:ext uri="{28A0092B-C50C-407E-A947-70E740481C1C}">
                          <a14:useLocalDpi xmlns:a14="http://schemas.microsoft.com/office/drawing/2010/main" val="0"/>
                        </a:ext>
                      </a:extLst>
                    </a:blip>
                    <a:stretch>
                      <a:fillRect/>
                    </a:stretch>
                  </pic:blipFill>
                  <pic:spPr>
                    <a:xfrm>
                      <a:off x="0" y="0"/>
                      <a:ext cx="3195545" cy="3477121"/>
                    </a:xfrm>
                    <a:prstGeom prst="rect">
                      <a:avLst/>
                    </a:prstGeom>
                  </pic:spPr>
                </pic:pic>
              </a:graphicData>
            </a:graphic>
          </wp:inline>
        </w:drawing>
      </w:r>
    </w:p>
    <w:p w:rsidR="003E59A1" w:rsidRDefault="003E59A1" w:rsidP="003E59A1">
      <w:pPr>
        <w:ind w:left="284" w:right="283" w:firstLine="0"/>
        <w:jc w:val="center"/>
        <w:rPr>
          <w:sz w:val="22"/>
          <w:lang w:val="en-US"/>
        </w:rPr>
      </w:pPr>
      <w:r w:rsidRPr="00246B20">
        <w:rPr>
          <w:b/>
          <w:sz w:val="22"/>
          <w:lang w:val="en-US"/>
        </w:rPr>
        <w:t>Figure-2</w:t>
      </w:r>
      <w:r>
        <w:rPr>
          <w:sz w:val="22"/>
          <w:lang w:val="en-US"/>
        </w:rPr>
        <w:t xml:space="preserve"> Distillation cycles of Analysis and Synthesis Applied in this Case Study</w:t>
      </w:r>
    </w:p>
    <w:p w:rsidR="00FD49EF" w:rsidRDefault="00FD49EF" w:rsidP="00FD49EF">
      <w:pPr>
        <w:pStyle w:val="ListParagraph"/>
        <w:ind w:left="426" w:right="283" w:firstLine="0"/>
        <w:rPr>
          <w:b/>
          <w:sz w:val="22"/>
          <w:lang w:val="en-US"/>
        </w:rPr>
      </w:pPr>
    </w:p>
    <w:p w:rsidR="00637FE3" w:rsidRDefault="00637FE3" w:rsidP="00FD49EF">
      <w:pPr>
        <w:pStyle w:val="ListParagraph"/>
        <w:ind w:left="426" w:right="283" w:firstLine="0"/>
        <w:rPr>
          <w:b/>
          <w:sz w:val="22"/>
          <w:lang w:val="en-US"/>
        </w:rPr>
      </w:pPr>
    </w:p>
    <w:p w:rsidR="00533E49" w:rsidRPr="00163342" w:rsidRDefault="00E3490C" w:rsidP="00FD49EF">
      <w:pPr>
        <w:pStyle w:val="ListParagraph"/>
        <w:numPr>
          <w:ilvl w:val="0"/>
          <w:numId w:val="21"/>
        </w:numPr>
        <w:ind w:left="426" w:right="283"/>
        <w:rPr>
          <w:b/>
          <w:lang w:val="en-US"/>
        </w:rPr>
      </w:pPr>
      <w:r w:rsidRPr="00163342">
        <w:rPr>
          <w:b/>
          <w:lang w:val="en-US"/>
        </w:rPr>
        <w:t>Summary of Activities</w:t>
      </w:r>
      <w:r w:rsidR="008532FE" w:rsidRPr="00163342">
        <w:rPr>
          <w:b/>
          <w:lang w:val="en-US"/>
        </w:rPr>
        <w:t xml:space="preserve"> Performed</w:t>
      </w:r>
      <w:r w:rsidR="00D91BA2" w:rsidRPr="00163342">
        <w:rPr>
          <w:b/>
          <w:lang w:val="en-US"/>
        </w:rPr>
        <w:t xml:space="preserve"> in the Case Study</w:t>
      </w:r>
    </w:p>
    <w:p w:rsidR="00163342" w:rsidRDefault="00163342" w:rsidP="00163342">
      <w:pPr>
        <w:pStyle w:val="ListParagraph"/>
        <w:ind w:left="851" w:right="283" w:firstLine="0"/>
        <w:rPr>
          <w:sz w:val="22"/>
          <w:lang w:val="en-US"/>
        </w:rPr>
      </w:pPr>
    </w:p>
    <w:p w:rsidR="003E59A1" w:rsidRDefault="003E59A1" w:rsidP="003E59A1">
      <w:pPr>
        <w:pStyle w:val="ListParagraph"/>
        <w:numPr>
          <w:ilvl w:val="0"/>
          <w:numId w:val="23"/>
        </w:numPr>
        <w:ind w:right="283"/>
        <w:rPr>
          <w:sz w:val="22"/>
          <w:lang w:val="en-US"/>
        </w:rPr>
      </w:pPr>
      <w:r>
        <w:rPr>
          <w:sz w:val="22"/>
          <w:lang w:val="en-US"/>
        </w:rPr>
        <w:t>Brief review of the literature concerning the problem of prioritizing defects and bugs</w:t>
      </w:r>
    </w:p>
    <w:p w:rsidR="003E59A1" w:rsidRDefault="003E59A1" w:rsidP="003E59A1">
      <w:pPr>
        <w:pStyle w:val="ListParagraph"/>
        <w:numPr>
          <w:ilvl w:val="1"/>
          <w:numId w:val="23"/>
        </w:numPr>
        <w:ind w:right="283"/>
        <w:rPr>
          <w:sz w:val="22"/>
          <w:lang w:val="en-US"/>
        </w:rPr>
      </w:pPr>
      <w:r>
        <w:rPr>
          <w:sz w:val="22"/>
          <w:lang w:val="en-US"/>
        </w:rPr>
        <w:t>Such review will be largely expanded in the research project to be delivered in this class.</w:t>
      </w:r>
    </w:p>
    <w:p w:rsidR="003E59A1" w:rsidRPr="00226C51" w:rsidRDefault="003E59A1" w:rsidP="003E59A1">
      <w:pPr>
        <w:pStyle w:val="ListParagraph"/>
        <w:numPr>
          <w:ilvl w:val="0"/>
          <w:numId w:val="23"/>
        </w:numPr>
        <w:ind w:right="283"/>
        <w:rPr>
          <w:sz w:val="22"/>
          <w:lang w:val="en-US"/>
        </w:rPr>
      </w:pPr>
      <w:r>
        <w:rPr>
          <w:sz w:val="22"/>
          <w:lang w:val="en-US"/>
        </w:rPr>
        <w:t>S</w:t>
      </w:r>
      <w:r w:rsidRPr="00DD7843">
        <w:rPr>
          <w:sz w:val="22"/>
          <w:lang w:val="en-US"/>
        </w:rPr>
        <w:t>urvey of current practices for sequencing tests and bugs</w:t>
      </w:r>
    </w:p>
    <w:p w:rsidR="003E59A1" w:rsidRDefault="003E59A1" w:rsidP="003E59A1">
      <w:pPr>
        <w:pStyle w:val="ListParagraph"/>
        <w:numPr>
          <w:ilvl w:val="0"/>
          <w:numId w:val="23"/>
        </w:numPr>
        <w:ind w:right="283"/>
        <w:rPr>
          <w:sz w:val="22"/>
          <w:lang w:val="en-US"/>
        </w:rPr>
      </w:pPr>
      <w:r>
        <w:rPr>
          <w:sz w:val="22"/>
          <w:lang w:val="en-US"/>
        </w:rPr>
        <w:t>KAOS model to express user goals, responsibilities and operations</w:t>
      </w:r>
    </w:p>
    <w:p w:rsidR="003E59A1" w:rsidRPr="008532FE" w:rsidRDefault="003E59A1" w:rsidP="003E59A1">
      <w:pPr>
        <w:pStyle w:val="ListParagraph"/>
        <w:numPr>
          <w:ilvl w:val="0"/>
          <w:numId w:val="23"/>
        </w:numPr>
        <w:ind w:right="283"/>
        <w:rPr>
          <w:sz w:val="22"/>
          <w:lang w:val="en-US"/>
        </w:rPr>
      </w:pPr>
      <w:r>
        <w:rPr>
          <w:sz w:val="22"/>
          <w:lang w:val="en-US"/>
        </w:rPr>
        <w:t xml:space="preserve">Detailed Requirements as extensions to an existing </w:t>
      </w:r>
      <w:r w:rsidRPr="00DD7843">
        <w:rPr>
          <w:sz w:val="22"/>
          <w:lang w:val="en-US"/>
        </w:rPr>
        <w:t>bug triage</w:t>
      </w:r>
      <w:r>
        <w:rPr>
          <w:sz w:val="22"/>
          <w:lang w:val="en-US"/>
        </w:rPr>
        <w:t xml:space="preserve"> tool [3]</w:t>
      </w:r>
      <w:r w:rsidRPr="00DD7843">
        <w:rPr>
          <w:sz w:val="22"/>
          <w:lang w:val="en-US"/>
        </w:rPr>
        <w:t xml:space="preserve">, which is already </w:t>
      </w:r>
      <w:r>
        <w:rPr>
          <w:sz w:val="22"/>
          <w:lang w:val="en-US"/>
        </w:rPr>
        <w:t>integrated to</w:t>
      </w:r>
      <w:r w:rsidRPr="00DD7843">
        <w:rPr>
          <w:sz w:val="22"/>
          <w:lang w:val="en-US"/>
        </w:rPr>
        <w:t xml:space="preserve"> major bug tracking (</w:t>
      </w:r>
      <w:proofErr w:type="spellStart"/>
      <w:r w:rsidRPr="00DD7843">
        <w:rPr>
          <w:sz w:val="22"/>
          <w:lang w:val="en-US"/>
        </w:rPr>
        <w:t>Bugzilla</w:t>
      </w:r>
      <w:proofErr w:type="spellEnd"/>
      <w:r w:rsidRPr="00DD7843">
        <w:rPr>
          <w:sz w:val="22"/>
          <w:lang w:val="en-US"/>
        </w:rPr>
        <w:t xml:space="preserve"> and </w:t>
      </w:r>
      <w:proofErr w:type="spellStart"/>
      <w:r w:rsidRPr="00DD7843">
        <w:rPr>
          <w:sz w:val="22"/>
          <w:lang w:val="en-US"/>
        </w:rPr>
        <w:t>Jira</w:t>
      </w:r>
      <w:proofErr w:type="spellEnd"/>
      <w:r w:rsidRPr="00DD7843">
        <w:rPr>
          <w:sz w:val="22"/>
          <w:lang w:val="en-US"/>
        </w:rPr>
        <w:t>) and code versioning (SVN) tools.</w:t>
      </w:r>
      <w:r w:rsidRPr="008532FE">
        <w:rPr>
          <w:sz w:val="22"/>
          <w:lang w:val="en-US"/>
        </w:rPr>
        <w:t xml:space="preserve"> </w:t>
      </w:r>
    </w:p>
    <w:p w:rsidR="003E59A1" w:rsidRDefault="003E59A1" w:rsidP="003E59A1">
      <w:pPr>
        <w:pStyle w:val="ListParagraph"/>
        <w:numPr>
          <w:ilvl w:val="0"/>
          <w:numId w:val="23"/>
        </w:numPr>
        <w:ind w:right="283"/>
        <w:rPr>
          <w:sz w:val="22"/>
          <w:lang w:val="en-US"/>
        </w:rPr>
      </w:pPr>
      <w:r>
        <w:rPr>
          <w:sz w:val="22"/>
          <w:lang w:val="en-US"/>
        </w:rPr>
        <w:t>Described the requirements and resources necessary such as</w:t>
      </w:r>
    </w:p>
    <w:p w:rsidR="003E59A1" w:rsidRDefault="003E59A1" w:rsidP="003E59A1">
      <w:pPr>
        <w:pStyle w:val="ListParagraph"/>
        <w:numPr>
          <w:ilvl w:val="1"/>
          <w:numId w:val="23"/>
        </w:numPr>
        <w:ind w:right="283"/>
        <w:rPr>
          <w:sz w:val="22"/>
          <w:lang w:val="en-US"/>
        </w:rPr>
      </w:pPr>
      <w:r>
        <w:rPr>
          <w:sz w:val="22"/>
          <w:lang w:val="en-US"/>
        </w:rPr>
        <w:t>Decision Criteria to Sequence Tests and Bugs</w:t>
      </w:r>
    </w:p>
    <w:p w:rsidR="003E59A1" w:rsidRPr="00DD7843" w:rsidRDefault="003E59A1" w:rsidP="003E59A1">
      <w:pPr>
        <w:pStyle w:val="ListParagraph"/>
        <w:numPr>
          <w:ilvl w:val="1"/>
          <w:numId w:val="23"/>
        </w:numPr>
        <w:ind w:right="283"/>
        <w:rPr>
          <w:sz w:val="22"/>
          <w:lang w:val="en-US"/>
        </w:rPr>
      </w:pPr>
      <w:r w:rsidRPr="00DD7843">
        <w:rPr>
          <w:sz w:val="22"/>
          <w:lang w:val="en-US"/>
        </w:rPr>
        <w:t xml:space="preserve">Dependency </w:t>
      </w:r>
      <w:r>
        <w:rPr>
          <w:sz w:val="22"/>
          <w:lang w:val="en-US"/>
        </w:rPr>
        <w:t xml:space="preserve">matrices </w:t>
      </w:r>
      <w:r w:rsidRPr="00DD7843">
        <w:rPr>
          <w:sz w:val="22"/>
          <w:lang w:val="en-US"/>
        </w:rPr>
        <w:t xml:space="preserve">to represent code and documents traceability. </w:t>
      </w:r>
    </w:p>
    <w:p w:rsidR="00DD7843" w:rsidRDefault="00DD7843" w:rsidP="00DD3721">
      <w:pPr>
        <w:ind w:left="284" w:right="283" w:firstLine="0"/>
        <w:rPr>
          <w:b/>
          <w:color w:val="000000"/>
          <w:sz w:val="18"/>
          <w:szCs w:val="16"/>
          <w:shd w:val="clear" w:color="auto" w:fill="FFFFFF"/>
          <w:lang w:val="en-US"/>
        </w:rPr>
      </w:pPr>
    </w:p>
    <w:p w:rsidR="0081651C" w:rsidRDefault="0081651C" w:rsidP="00DD3721">
      <w:pPr>
        <w:ind w:left="284" w:right="283" w:firstLine="0"/>
        <w:rPr>
          <w:b/>
          <w:color w:val="000000"/>
          <w:sz w:val="18"/>
          <w:szCs w:val="16"/>
          <w:shd w:val="clear" w:color="auto" w:fill="FFFFFF"/>
          <w:lang w:val="en-US"/>
        </w:rPr>
      </w:pPr>
    </w:p>
    <w:p w:rsidR="00A303F8" w:rsidRDefault="00A303F8" w:rsidP="00DD3721">
      <w:pPr>
        <w:ind w:left="284" w:right="283" w:firstLine="0"/>
        <w:rPr>
          <w:b/>
          <w:color w:val="000000"/>
          <w:sz w:val="18"/>
          <w:szCs w:val="16"/>
          <w:shd w:val="clear" w:color="auto" w:fill="FFFFFF"/>
          <w:lang w:val="en-US"/>
        </w:rPr>
      </w:pPr>
    </w:p>
    <w:p w:rsidR="0081651C" w:rsidRDefault="0081651C" w:rsidP="00DD3721">
      <w:pPr>
        <w:ind w:left="284" w:right="283" w:firstLine="0"/>
        <w:rPr>
          <w:b/>
          <w:color w:val="000000"/>
          <w:sz w:val="18"/>
          <w:szCs w:val="16"/>
          <w:shd w:val="clear" w:color="auto" w:fill="FFFFFF"/>
          <w:lang w:val="en-US"/>
        </w:rPr>
      </w:pPr>
    </w:p>
    <w:p w:rsidR="00163342" w:rsidRPr="00DD7843" w:rsidRDefault="00163342" w:rsidP="00DD3721">
      <w:pPr>
        <w:ind w:left="284" w:right="283" w:firstLine="0"/>
        <w:rPr>
          <w:b/>
          <w:color w:val="000000"/>
          <w:sz w:val="18"/>
          <w:szCs w:val="16"/>
          <w:shd w:val="clear" w:color="auto" w:fill="FFFFFF"/>
          <w:lang w:val="en-US"/>
        </w:rPr>
      </w:pPr>
    </w:p>
    <w:p w:rsidR="008532FE" w:rsidRPr="00DD7843" w:rsidRDefault="008532FE" w:rsidP="00D91BA2">
      <w:pPr>
        <w:pStyle w:val="ListParagraph"/>
        <w:numPr>
          <w:ilvl w:val="0"/>
          <w:numId w:val="21"/>
        </w:numPr>
        <w:ind w:left="426" w:right="283"/>
        <w:rPr>
          <w:b/>
          <w:sz w:val="22"/>
          <w:lang w:val="en-US"/>
        </w:rPr>
      </w:pPr>
      <w:r>
        <w:rPr>
          <w:b/>
          <w:sz w:val="22"/>
          <w:lang w:val="en-US"/>
        </w:rPr>
        <w:t>Related Work</w:t>
      </w:r>
      <w:r w:rsidR="0081651C">
        <w:rPr>
          <w:b/>
          <w:sz w:val="22"/>
          <w:lang w:val="en-US"/>
        </w:rPr>
        <w:t xml:space="preserve"> </w:t>
      </w:r>
    </w:p>
    <w:p w:rsidR="00163342" w:rsidRDefault="00163342" w:rsidP="008A1962">
      <w:pPr>
        <w:ind w:left="284" w:right="283" w:firstLine="0"/>
        <w:rPr>
          <w:sz w:val="22"/>
          <w:lang w:val="en-US"/>
        </w:rPr>
      </w:pPr>
    </w:p>
    <w:p w:rsidR="003E59A1" w:rsidRDefault="003E59A1" w:rsidP="003E59A1">
      <w:pPr>
        <w:ind w:left="284" w:right="283" w:firstLine="0"/>
        <w:rPr>
          <w:sz w:val="22"/>
          <w:lang w:val="en-US"/>
        </w:rPr>
      </w:pPr>
      <w:r>
        <w:rPr>
          <w:sz w:val="22"/>
          <w:lang w:val="en-US"/>
        </w:rPr>
        <w:t xml:space="preserve">Finding and reproducing a bug is a very costly task that normally surpasses the cost of correcting the bug when it is found. Finding bugs involve understanding the code and design decisions made, which are very time consuming even for the case of reviewing our own legacy code, one could imagine how it is learning someone’s else code. </w:t>
      </w:r>
      <w:r w:rsidRPr="00DD7843">
        <w:rPr>
          <w:sz w:val="22"/>
          <w:lang w:val="en-US"/>
        </w:rPr>
        <w:t>We know a lot about bug localization</w:t>
      </w:r>
      <w:r>
        <w:rPr>
          <w:sz w:val="22"/>
          <w:lang w:val="en-US"/>
        </w:rPr>
        <w:t xml:space="preserve"> [3]</w:t>
      </w:r>
      <w:r w:rsidRPr="00DD7843">
        <w:rPr>
          <w:sz w:val="22"/>
          <w:lang w:val="en-US"/>
        </w:rPr>
        <w:t>, communication through bug reporting</w:t>
      </w:r>
      <w:r>
        <w:rPr>
          <w:sz w:val="22"/>
          <w:lang w:val="en-US"/>
        </w:rPr>
        <w:t xml:space="preserve"> [4]</w:t>
      </w:r>
      <w:r w:rsidRPr="00DD7843">
        <w:rPr>
          <w:sz w:val="22"/>
          <w:lang w:val="en-US"/>
        </w:rPr>
        <w:t xml:space="preserve">, </w:t>
      </w:r>
      <w:r>
        <w:rPr>
          <w:sz w:val="22"/>
          <w:lang w:val="en-US"/>
        </w:rPr>
        <w:t>bug triage [5</w:t>
      </w:r>
      <w:proofErr w:type="gramStart"/>
      <w:r>
        <w:rPr>
          <w:sz w:val="22"/>
          <w:lang w:val="en-US"/>
        </w:rPr>
        <w:t>][</w:t>
      </w:r>
      <w:proofErr w:type="gramEnd"/>
      <w:r>
        <w:rPr>
          <w:sz w:val="22"/>
          <w:lang w:val="en-US"/>
        </w:rPr>
        <w:t>6]</w:t>
      </w:r>
      <w:r w:rsidRPr="00DD7843">
        <w:rPr>
          <w:sz w:val="22"/>
          <w:lang w:val="en-US"/>
        </w:rPr>
        <w:t>, and bug delegation</w:t>
      </w:r>
      <w:r>
        <w:rPr>
          <w:sz w:val="22"/>
          <w:lang w:val="en-US"/>
        </w:rPr>
        <w:t xml:space="preserve"> [7][8]. </w:t>
      </w:r>
    </w:p>
    <w:p w:rsidR="003E59A1" w:rsidRDefault="003E59A1" w:rsidP="003E59A1">
      <w:pPr>
        <w:ind w:left="284" w:right="283" w:firstLine="0"/>
        <w:rPr>
          <w:sz w:val="22"/>
          <w:lang w:val="en-US"/>
        </w:rPr>
      </w:pPr>
    </w:p>
    <w:p w:rsidR="003E59A1" w:rsidRPr="00DD7843" w:rsidRDefault="003E59A1" w:rsidP="003E59A1">
      <w:pPr>
        <w:ind w:left="284" w:right="283" w:firstLine="0"/>
        <w:rPr>
          <w:sz w:val="22"/>
          <w:lang w:val="en-US"/>
        </w:rPr>
      </w:pPr>
      <w:r>
        <w:rPr>
          <w:sz w:val="22"/>
          <w:lang w:val="en-US"/>
        </w:rPr>
        <w:t>We although k</w:t>
      </w:r>
      <w:r w:rsidRPr="00DD7843">
        <w:rPr>
          <w:sz w:val="22"/>
          <w:lang w:val="en-US"/>
        </w:rPr>
        <w:t>now little about how teams optimally work on filtering and sequencing tests and bugs</w:t>
      </w:r>
      <w:r>
        <w:rPr>
          <w:sz w:val="22"/>
          <w:lang w:val="en-US"/>
        </w:rPr>
        <w:t xml:space="preserve"> [9]</w:t>
      </w:r>
      <w:r w:rsidRPr="00DD7843">
        <w:rPr>
          <w:sz w:val="22"/>
          <w:lang w:val="en-US"/>
        </w:rPr>
        <w:t xml:space="preserve">. </w:t>
      </w:r>
      <w:r>
        <w:rPr>
          <w:sz w:val="22"/>
          <w:lang w:val="en-US"/>
        </w:rPr>
        <w:t>D</w:t>
      </w:r>
      <w:r w:rsidRPr="00DD7843">
        <w:rPr>
          <w:sz w:val="22"/>
          <w:lang w:val="en-US"/>
        </w:rPr>
        <w:t xml:space="preserve">ecisions are mostly tacit and ad hoc. For instance, who better knows the code or feature takes the burden of </w:t>
      </w:r>
      <w:r>
        <w:rPr>
          <w:sz w:val="22"/>
          <w:lang w:val="en-US"/>
        </w:rPr>
        <w:t>planning the sequence of testing and correcting actions.</w:t>
      </w:r>
      <w:r w:rsidRPr="00DD7843">
        <w:rPr>
          <w:sz w:val="22"/>
          <w:lang w:val="en-US"/>
        </w:rPr>
        <w:t xml:space="preserve"> The performance of a team to efficiently stabilize a system is directly related to such atomic decisions.</w:t>
      </w:r>
      <w:r>
        <w:rPr>
          <w:sz w:val="22"/>
          <w:lang w:val="en-US"/>
        </w:rPr>
        <w:t xml:space="preserve"> </w:t>
      </w:r>
      <w:r w:rsidRPr="00DD7843">
        <w:rPr>
          <w:sz w:val="22"/>
          <w:lang w:val="en-US"/>
        </w:rPr>
        <w:t>In order to multiply such knowl</w:t>
      </w:r>
      <w:r>
        <w:rPr>
          <w:sz w:val="22"/>
          <w:lang w:val="en-US"/>
        </w:rPr>
        <w:t>edge and skill</w:t>
      </w:r>
      <w:r w:rsidRPr="00DD7843">
        <w:rPr>
          <w:sz w:val="22"/>
          <w:lang w:val="en-US"/>
        </w:rPr>
        <w:t xml:space="preserve"> </w:t>
      </w:r>
      <w:r>
        <w:rPr>
          <w:sz w:val="22"/>
          <w:lang w:val="en-US"/>
        </w:rPr>
        <w:t>it is necessary to understand, make it</w:t>
      </w:r>
      <w:r w:rsidRPr="00DD7843">
        <w:rPr>
          <w:sz w:val="22"/>
          <w:lang w:val="en-US"/>
        </w:rPr>
        <w:t xml:space="preserve"> explicit and provide some tool support.</w:t>
      </w:r>
      <w:r>
        <w:rPr>
          <w:sz w:val="22"/>
          <w:lang w:val="en-US"/>
        </w:rPr>
        <w:t xml:space="preserve"> Some research made important steps in that direction [10</w:t>
      </w:r>
      <w:proofErr w:type="gramStart"/>
      <w:r>
        <w:rPr>
          <w:sz w:val="22"/>
          <w:lang w:val="en-US"/>
        </w:rPr>
        <w:t>][</w:t>
      </w:r>
      <w:proofErr w:type="gramEnd"/>
      <w:r>
        <w:rPr>
          <w:sz w:val="22"/>
          <w:lang w:val="en-US"/>
        </w:rPr>
        <w:t>11][12][13][14], which we might reuse as functionalities.</w:t>
      </w:r>
    </w:p>
    <w:p w:rsidR="00DD7843" w:rsidRDefault="00DD7843" w:rsidP="00DD3721">
      <w:pPr>
        <w:ind w:left="284" w:right="283" w:firstLine="0"/>
        <w:rPr>
          <w:b/>
          <w:color w:val="000000"/>
          <w:sz w:val="16"/>
          <w:szCs w:val="16"/>
          <w:shd w:val="clear" w:color="auto" w:fill="FFFFFF"/>
          <w:lang w:val="en-US"/>
        </w:rPr>
      </w:pPr>
    </w:p>
    <w:p w:rsidR="00E3490C" w:rsidRDefault="00E3490C" w:rsidP="00DD3721">
      <w:pPr>
        <w:ind w:left="284" w:right="283" w:firstLine="0"/>
        <w:rPr>
          <w:b/>
          <w:color w:val="000000"/>
          <w:sz w:val="16"/>
          <w:szCs w:val="16"/>
          <w:shd w:val="clear" w:color="auto" w:fill="FFFFFF"/>
          <w:lang w:val="en-US"/>
        </w:rPr>
      </w:pPr>
    </w:p>
    <w:p w:rsidR="00DD7843" w:rsidRDefault="00DD7843" w:rsidP="00DD3721">
      <w:pPr>
        <w:ind w:left="284" w:right="283" w:firstLine="0"/>
        <w:rPr>
          <w:b/>
          <w:color w:val="000000"/>
          <w:sz w:val="16"/>
          <w:szCs w:val="16"/>
          <w:shd w:val="clear" w:color="auto" w:fill="FFFFFF"/>
          <w:lang w:val="en-US"/>
        </w:rPr>
      </w:pPr>
    </w:p>
    <w:p w:rsidR="00C70078" w:rsidRPr="00C70078" w:rsidRDefault="00C70078" w:rsidP="00C70078">
      <w:pPr>
        <w:pStyle w:val="ListParagraph"/>
        <w:numPr>
          <w:ilvl w:val="0"/>
          <w:numId w:val="21"/>
        </w:numPr>
        <w:ind w:left="284"/>
        <w:rPr>
          <w:b/>
          <w:sz w:val="32"/>
          <w:shd w:val="clear" w:color="auto" w:fill="FFFFFF"/>
          <w:lang w:val="en-US"/>
        </w:rPr>
      </w:pPr>
      <w:r w:rsidRPr="00C70078">
        <w:rPr>
          <w:b/>
          <w:sz w:val="32"/>
          <w:shd w:val="clear" w:color="auto" w:fill="FFFFFF"/>
          <w:lang w:val="en-US"/>
        </w:rPr>
        <w:t>Standard Vocabulary</w:t>
      </w:r>
    </w:p>
    <w:p w:rsidR="00C70078" w:rsidRPr="00721007" w:rsidRDefault="00C70078" w:rsidP="00C70078">
      <w:pPr>
        <w:pStyle w:val="ListParagraph"/>
        <w:ind w:left="360" w:right="283" w:firstLine="0"/>
        <w:rPr>
          <w:color w:val="000000"/>
          <w:sz w:val="22"/>
          <w:szCs w:val="22"/>
          <w:shd w:val="clear" w:color="auto" w:fill="FFFFFF"/>
          <w:lang w:val="en-US"/>
        </w:rPr>
      </w:pPr>
      <w:r w:rsidRPr="00721007">
        <w:rPr>
          <w:color w:val="000000"/>
          <w:sz w:val="22"/>
          <w:szCs w:val="22"/>
          <w:shd w:val="clear" w:color="auto" w:fill="FFFFFF"/>
          <w:lang w:val="en-US"/>
        </w:rPr>
        <w:t>In order to guarantee mutual understanding among the different stakeholders, we provided just in the first project document an equalization of concepts.</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Accuracy</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t xml:space="preserve">The percentage of correct predictions </w:t>
      </w:r>
      <w:r w:rsidRPr="00676E91">
        <w:rPr>
          <w:rFonts w:hint="eastAsia"/>
          <w:color w:val="000000"/>
          <w:sz w:val="22"/>
          <w:szCs w:val="22"/>
          <w:shd w:val="clear" w:color="auto" w:fill="FFFFFF"/>
          <w:lang w:val="en-US" w:eastAsia="zh-CN"/>
        </w:rPr>
        <w:t>in the test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Artifact</w:t>
      </w:r>
    </w:p>
    <w:p w:rsidR="00C70078" w:rsidRPr="00676E91" w:rsidRDefault="00C70078" w:rsidP="00C70078">
      <w:pPr>
        <w:ind w:right="283" w:firstLine="360"/>
        <w:rPr>
          <w:b/>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T</w:t>
      </w:r>
      <w:r w:rsidRPr="00676E91">
        <w:rPr>
          <w:color w:val="000000"/>
          <w:sz w:val="22"/>
          <w:szCs w:val="22"/>
          <w:shd w:val="clear" w:color="auto" w:fill="FFFFFF"/>
          <w:lang w:val="en-US" w:eastAsia="zh-CN"/>
        </w:rPr>
        <w:t>angible by-product produced during the development of software</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Bug delegation</w:t>
      </w:r>
    </w:p>
    <w:p w:rsidR="00C70078"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To assign bugs to developers to fix</w:t>
      </w:r>
    </w:p>
    <w:p w:rsidR="00C70078" w:rsidRPr="001A6760" w:rsidRDefault="00C70078" w:rsidP="00C70078">
      <w:pPr>
        <w:pStyle w:val="ListParagraph"/>
        <w:numPr>
          <w:ilvl w:val="1"/>
          <w:numId w:val="21"/>
        </w:numPr>
        <w:ind w:right="283"/>
        <w:rPr>
          <w:b/>
          <w:color w:val="000000"/>
          <w:shd w:val="clear" w:color="auto" w:fill="FFFFFF"/>
          <w:lang w:val="en-US"/>
        </w:rPr>
      </w:pPr>
      <w:r w:rsidRPr="001A6760">
        <w:rPr>
          <w:b/>
          <w:color w:val="000000"/>
          <w:shd w:val="clear" w:color="auto" w:fill="FFFFFF"/>
          <w:lang w:val="en-US"/>
        </w:rPr>
        <w:t>Bug Origination</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721007">
        <w:rPr>
          <w:color w:val="000000"/>
          <w:sz w:val="22"/>
          <w:szCs w:val="22"/>
          <w:shd w:val="clear" w:color="auto" w:fill="FFFFFF"/>
          <w:lang w:val="en-US"/>
        </w:rPr>
        <w:t xml:space="preserve">Bug origination concerns with identifying during triage the assumptions and facts which implied in the bug to be exposed (or denounced). </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Bug triaging</w:t>
      </w:r>
    </w:p>
    <w:p w:rsidR="00C70078" w:rsidRPr="00676E91" w:rsidRDefault="00C70078" w:rsidP="00C70078">
      <w:pPr>
        <w:ind w:right="283" w:firstLine="360"/>
        <w:rPr>
          <w:b/>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To determine and assign a priority to bugs according to certain criteria</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Code</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lastRenderedPageBreak/>
        <w:t>S</w:t>
      </w:r>
      <w:r w:rsidRPr="00676E91">
        <w:rPr>
          <w:rFonts w:hint="eastAsia"/>
          <w:color w:val="000000"/>
          <w:sz w:val="22"/>
          <w:szCs w:val="22"/>
          <w:shd w:val="clear" w:color="auto" w:fill="FFFFFF"/>
          <w:lang w:val="en-US" w:eastAsia="zh-CN"/>
        </w:rPr>
        <w:t>pecific classes or methods in implementation</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Concurrence</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t>P</w:t>
      </w:r>
      <w:r w:rsidRPr="00676E91">
        <w:rPr>
          <w:rFonts w:hint="eastAsia"/>
          <w:color w:val="000000"/>
          <w:sz w:val="22"/>
          <w:szCs w:val="22"/>
          <w:shd w:val="clear" w:color="auto" w:fill="FFFFFF"/>
          <w:lang w:val="en-US" w:eastAsia="zh-CN"/>
        </w:rPr>
        <w:t>otential conflicts will occur if two developers fix bugs related to the same component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Criteria</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t>S</w:t>
      </w:r>
      <w:r w:rsidRPr="00676E91">
        <w:rPr>
          <w:rFonts w:hint="eastAsia"/>
          <w:color w:val="000000"/>
          <w:sz w:val="22"/>
          <w:szCs w:val="22"/>
          <w:shd w:val="clear" w:color="auto" w:fill="FFFFFF"/>
          <w:lang w:val="en-US" w:eastAsia="zh-CN"/>
        </w:rPr>
        <w:t>tandard of test case or bug sequencing from one aspect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Dependency matrix</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676E91">
        <w:rPr>
          <w:color w:val="000000"/>
          <w:sz w:val="22"/>
          <w:szCs w:val="22"/>
          <w:shd w:val="clear" w:color="auto" w:fill="FFFFFF"/>
          <w:lang w:val="en-US" w:eastAsia="zh-CN"/>
        </w:rPr>
        <w:t>R</w:t>
      </w:r>
      <w:r w:rsidRPr="00676E91">
        <w:rPr>
          <w:rFonts w:hint="eastAsia"/>
          <w:color w:val="000000"/>
          <w:sz w:val="22"/>
          <w:szCs w:val="22"/>
          <w:shd w:val="clear" w:color="auto" w:fill="FFFFFF"/>
          <w:lang w:val="en-US" w:eastAsia="zh-CN"/>
        </w:rPr>
        <w:t>epresentation of the number of dependencies between different or same artifacts in the form of matrix</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Expectation</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t>R</w:t>
      </w:r>
      <w:r w:rsidRPr="00676E91">
        <w:rPr>
          <w:rFonts w:hint="eastAsia"/>
          <w:color w:val="000000"/>
          <w:sz w:val="22"/>
          <w:szCs w:val="22"/>
          <w:shd w:val="clear" w:color="auto" w:fill="FFFFFF"/>
          <w:lang w:val="en-US" w:eastAsia="zh-CN"/>
        </w:rPr>
        <w:t>equirements need to be achieved or maintained by agents</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Features</w:t>
      </w:r>
    </w:p>
    <w:p w:rsidR="00C70078" w:rsidRPr="00676E91" w:rsidRDefault="00C70078" w:rsidP="00C70078">
      <w:pPr>
        <w:ind w:right="283" w:firstLine="360"/>
        <w:rPr>
          <w:color w:val="000000"/>
          <w:sz w:val="22"/>
          <w:szCs w:val="22"/>
          <w:shd w:val="clear" w:color="auto" w:fill="FFFFFF"/>
          <w:lang w:val="en-US" w:eastAsia="zh-CN"/>
        </w:rPr>
      </w:pPr>
      <w:r w:rsidRPr="00676E91">
        <w:rPr>
          <w:color w:val="000000"/>
          <w:sz w:val="22"/>
          <w:szCs w:val="22"/>
          <w:shd w:val="clear" w:color="auto" w:fill="FFFFFF"/>
          <w:lang w:val="en-US" w:eastAsia="zh-CN"/>
        </w:rPr>
        <w:t>F</w:t>
      </w:r>
      <w:r w:rsidRPr="00676E91">
        <w:rPr>
          <w:rFonts w:hint="eastAsia"/>
          <w:color w:val="000000"/>
          <w:sz w:val="22"/>
          <w:szCs w:val="22"/>
          <w:shd w:val="clear" w:color="auto" w:fill="FFFFFF"/>
          <w:lang w:val="en-US" w:eastAsia="zh-CN"/>
        </w:rPr>
        <w:t xml:space="preserve">unctionalities accessible by the user, interchangeable with the term </w:t>
      </w:r>
      <w:r w:rsidRPr="00676E91">
        <w:rPr>
          <w:color w:val="000000"/>
          <w:sz w:val="22"/>
          <w:szCs w:val="22"/>
          <w:shd w:val="clear" w:color="auto" w:fill="FFFFFF"/>
          <w:lang w:val="en-US" w:eastAsia="zh-CN"/>
        </w:rPr>
        <w:t>“</w:t>
      </w:r>
      <w:r w:rsidRPr="00676E91">
        <w:rPr>
          <w:rFonts w:hint="eastAsia"/>
          <w:color w:val="000000"/>
          <w:sz w:val="22"/>
          <w:szCs w:val="22"/>
          <w:shd w:val="clear" w:color="auto" w:fill="FFFFFF"/>
          <w:lang w:val="en-US" w:eastAsia="zh-CN"/>
        </w:rPr>
        <w:t>functionality</w:t>
      </w:r>
      <w:r w:rsidRPr="00676E91">
        <w:rPr>
          <w:color w:val="000000"/>
          <w:sz w:val="22"/>
          <w:szCs w:val="22"/>
          <w:shd w:val="clear" w:color="auto" w:fill="FFFFFF"/>
          <w:lang w:val="en-US" w:eastAsia="zh-CN"/>
        </w:rPr>
        <w: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Goal</w:t>
      </w:r>
    </w:p>
    <w:p w:rsidR="00C70078" w:rsidRPr="00676E91"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An objective a user wish to attain with the system</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Leaf nodes</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676E91">
        <w:rPr>
          <w:color w:val="000000"/>
          <w:sz w:val="22"/>
          <w:szCs w:val="22"/>
          <w:shd w:val="clear" w:color="auto" w:fill="FFFFFF"/>
          <w:lang w:val="en-US" w:eastAsia="zh-CN"/>
        </w:rPr>
        <w:t xml:space="preserve">The </w:t>
      </w:r>
      <w:r w:rsidRPr="00676E91">
        <w:rPr>
          <w:rFonts w:hint="eastAsia"/>
          <w:color w:val="000000"/>
          <w:sz w:val="22"/>
          <w:szCs w:val="22"/>
          <w:shd w:val="clear" w:color="auto" w:fill="FFFFFF"/>
          <w:lang w:val="en-US" w:eastAsia="zh-CN"/>
        </w:rPr>
        <w:t>in-degree of components, indicating the degree to which a component is depended by others</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Learnability</w:t>
      </w:r>
    </w:p>
    <w:p w:rsidR="00C70078" w:rsidRPr="00676E91"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Understandability of code for testers, achieved by tagging in our system</w:t>
      </w:r>
    </w:p>
    <w:p w:rsidR="00C70078" w:rsidRPr="001A6760" w:rsidRDefault="00C70078" w:rsidP="00C70078">
      <w:pPr>
        <w:pStyle w:val="ListParagraph"/>
        <w:numPr>
          <w:ilvl w:val="1"/>
          <w:numId w:val="21"/>
        </w:numPr>
        <w:ind w:right="283"/>
        <w:rPr>
          <w:color w:val="000000"/>
          <w:shd w:val="clear" w:color="auto" w:fill="FFFFFF"/>
          <w:lang w:val="en-US" w:eastAsia="zh-CN"/>
        </w:rPr>
      </w:pPr>
      <w:r w:rsidRPr="001A6760">
        <w:rPr>
          <w:rFonts w:hint="eastAsia"/>
          <w:b/>
          <w:color w:val="000000"/>
          <w:shd w:val="clear" w:color="auto" w:fill="FFFFFF"/>
          <w:lang w:val="en-US" w:eastAsia="zh-CN"/>
        </w:rPr>
        <w:t>Ownership</w:t>
      </w:r>
    </w:p>
    <w:p w:rsidR="00C70078" w:rsidRPr="00676E91"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The ownership of the code in terms of the developer who was responsible to develop it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Precision</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676E91">
        <w:rPr>
          <w:color w:val="000000"/>
          <w:sz w:val="22"/>
          <w:szCs w:val="22"/>
          <w:shd w:val="clear" w:color="auto" w:fill="FFFFFF"/>
          <w:lang w:val="en-US" w:eastAsia="zh-CN"/>
        </w:rPr>
        <w:t xml:space="preserve">The percentage of positive predictions that </w:t>
      </w:r>
      <w:r w:rsidRPr="00676E91">
        <w:rPr>
          <w:rFonts w:hint="eastAsia"/>
          <w:color w:val="000000"/>
          <w:sz w:val="22"/>
          <w:szCs w:val="22"/>
          <w:shd w:val="clear" w:color="auto" w:fill="FFFFFF"/>
          <w:lang w:val="en-US" w:eastAsia="zh-CN"/>
        </w:rPr>
        <w:t>is</w:t>
      </w:r>
      <w:r w:rsidRPr="00676E91">
        <w:rPr>
          <w:color w:val="000000"/>
          <w:sz w:val="22"/>
          <w:szCs w:val="22"/>
          <w:shd w:val="clear" w:color="auto" w:fill="FFFFFF"/>
          <w:lang w:val="en-US" w:eastAsia="zh-CN"/>
        </w:rPr>
        <w:t xml:space="preserve"> correct</w:t>
      </w:r>
      <w:r w:rsidRPr="00676E91">
        <w:rPr>
          <w:rFonts w:hint="eastAsia"/>
          <w:color w:val="000000"/>
          <w:sz w:val="22"/>
          <w:szCs w:val="22"/>
          <w:shd w:val="clear" w:color="auto" w:fill="FFFFFF"/>
          <w:lang w:val="en-US" w:eastAsia="zh-CN"/>
        </w:rPr>
        <w:t xml:space="preserve"> in the test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Recall</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676E91">
        <w:rPr>
          <w:color w:val="000000"/>
          <w:sz w:val="22"/>
          <w:szCs w:val="22"/>
          <w:shd w:val="clear" w:color="auto" w:fill="FFFFFF"/>
          <w:lang w:val="en-US" w:eastAsia="zh-CN"/>
        </w:rPr>
        <w:t>The percentage of positive labeled instances that were predicted as positive</w:t>
      </w:r>
      <w:r w:rsidRPr="00676E91">
        <w:rPr>
          <w:rFonts w:hint="eastAsia"/>
          <w:color w:val="000000"/>
          <w:sz w:val="22"/>
          <w:szCs w:val="22"/>
          <w:shd w:val="clear" w:color="auto" w:fill="FFFFFF"/>
          <w:lang w:val="en-US" w:eastAsia="zh-CN"/>
        </w:rPr>
        <w:t xml:space="preserve"> in the test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Responsibility</w:t>
      </w:r>
    </w:p>
    <w:p w:rsidR="00C70078" w:rsidRPr="00676E91" w:rsidRDefault="00C70078" w:rsidP="00C70078">
      <w:pPr>
        <w:ind w:right="283" w:firstLine="360"/>
        <w:rPr>
          <w:b/>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One-to-one assignment from operation to agent in KAOS model</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Scenario</w:t>
      </w:r>
    </w:p>
    <w:p w:rsidR="00C70078" w:rsidRPr="00676E91"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Description of procedure and conditions of actions, responsibilities, and actors</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Specificity</w:t>
      </w:r>
    </w:p>
    <w:p w:rsidR="00C70078" w:rsidRPr="00676E91" w:rsidRDefault="00C70078" w:rsidP="00C70078">
      <w:pPr>
        <w:pStyle w:val="ListParagraph"/>
        <w:ind w:left="360" w:right="283" w:firstLine="0"/>
        <w:rPr>
          <w:color w:val="000000"/>
          <w:sz w:val="22"/>
          <w:szCs w:val="22"/>
          <w:shd w:val="clear" w:color="auto" w:fill="FFFFFF"/>
          <w:lang w:val="en-US" w:eastAsia="zh-CN"/>
        </w:rPr>
      </w:pPr>
      <w:r w:rsidRPr="00676E91">
        <w:rPr>
          <w:color w:val="000000"/>
          <w:sz w:val="22"/>
          <w:szCs w:val="22"/>
          <w:shd w:val="clear" w:color="auto" w:fill="FFFFFF"/>
          <w:lang w:val="en-US" w:eastAsia="zh-CN"/>
        </w:rPr>
        <w:t>The percentage of negative labeled instances that were predicted as negative</w:t>
      </w:r>
      <w:r w:rsidRPr="00676E91">
        <w:rPr>
          <w:rFonts w:hint="eastAsia"/>
          <w:color w:val="000000"/>
          <w:sz w:val="22"/>
          <w:szCs w:val="22"/>
          <w:shd w:val="clear" w:color="auto" w:fill="FFFFFF"/>
          <w:lang w:val="en-US" w:eastAsia="zh-CN"/>
        </w:rPr>
        <w:t xml:space="preserve"> in the test</w:t>
      </w:r>
    </w:p>
    <w:p w:rsidR="00C70078" w:rsidRPr="001A6760" w:rsidRDefault="00C70078" w:rsidP="00C70078">
      <w:pPr>
        <w:pStyle w:val="ListParagraph"/>
        <w:numPr>
          <w:ilvl w:val="1"/>
          <w:numId w:val="21"/>
        </w:numPr>
        <w:ind w:right="283"/>
        <w:rPr>
          <w:b/>
          <w:color w:val="000000"/>
          <w:shd w:val="clear" w:color="auto" w:fill="FFFFFF"/>
          <w:lang w:val="en-US" w:eastAsia="zh-CN"/>
        </w:rPr>
      </w:pPr>
      <w:r w:rsidRPr="001A6760">
        <w:rPr>
          <w:rFonts w:hint="eastAsia"/>
          <w:b/>
          <w:color w:val="000000"/>
          <w:shd w:val="clear" w:color="auto" w:fill="FFFFFF"/>
          <w:lang w:val="en-US" w:eastAsia="zh-CN"/>
        </w:rPr>
        <w:t>Traceability</w:t>
      </w:r>
    </w:p>
    <w:p w:rsidR="00C70078" w:rsidRPr="00676E91" w:rsidRDefault="00C70078" w:rsidP="00C70078">
      <w:pPr>
        <w:ind w:right="283" w:firstLine="360"/>
        <w:rPr>
          <w:color w:val="000000"/>
          <w:sz w:val="22"/>
          <w:szCs w:val="22"/>
          <w:shd w:val="clear" w:color="auto" w:fill="FFFFFF"/>
          <w:lang w:val="en-US" w:eastAsia="zh-CN"/>
        </w:rPr>
      </w:pPr>
      <w:r w:rsidRPr="00676E91">
        <w:rPr>
          <w:rFonts w:hint="eastAsia"/>
          <w:color w:val="000000"/>
          <w:sz w:val="22"/>
          <w:szCs w:val="22"/>
          <w:shd w:val="clear" w:color="auto" w:fill="FFFFFF"/>
          <w:lang w:val="en-US" w:eastAsia="zh-CN"/>
        </w:rPr>
        <w:t>The ability to link artifacts like code, bugs and goals</w:t>
      </w:r>
    </w:p>
    <w:p w:rsidR="00DD7843" w:rsidRDefault="00DD7843" w:rsidP="00DD3721">
      <w:pPr>
        <w:ind w:left="284" w:right="283" w:firstLine="0"/>
        <w:rPr>
          <w:i/>
          <w:color w:val="000000"/>
          <w:sz w:val="16"/>
          <w:szCs w:val="16"/>
          <w:shd w:val="clear" w:color="auto" w:fill="FFFFFF"/>
          <w:lang w:val="en-US"/>
        </w:rPr>
      </w:pPr>
    </w:p>
    <w:p w:rsidR="00DD7843" w:rsidRDefault="00DD7843" w:rsidP="00DD3721">
      <w:pPr>
        <w:ind w:left="284" w:right="283"/>
        <w:rPr>
          <w:i/>
          <w:color w:val="000000"/>
          <w:sz w:val="16"/>
          <w:szCs w:val="16"/>
          <w:shd w:val="clear" w:color="auto" w:fill="FFFFFF"/>
          <w:lang w:val="en-US"/>
        </w:rPr>
      </w:pPr>
      <w:r>
        <w:rPr>
          <w:i/>
          <w:color w:val="000000"/>
          <w:sz w:val="16"/>
          <w:szCs w:val="16"/>
          <w:shd w:val="clear" w:color="auto" w:fill="FFFFFF"/>
          <w:lang w:val="en-US"/>
        </w:rPr>
        <w:br w:type="page"/>
      </w:r>
    </w:p>
    <w:p w:rsidR="0042155F" w:rsidRPr="00C70078" w:rsidRDefault="0084659B" w:rsidP="007E2790">
      <w:pPr>
        <w:pStyle w:val="ListParagraph"/>
        <w:numPr>
          <w:ilvl w:val="0"/>
          <w:numId w:val="21"/>
        </w:numPr>
        <w:ind w:left="426" w:right="283"/>
        <w:rPr>
          <w:b/>
          <w:sz w:val="36"/>
          <w:lang w:val="en-US"/>
        </w:rPr>
      </w:pPr>
      <w:r w:rsidRPr="00C70078">
        <w:rPr>
          <w:b/>
          <w:sz w:val="36"/>
          <w:lang w:val="en-US"/>
        </w:rPr>
        <w:lastRenderedPageBreak/>
        <w:t xml:space="preserve">Survey </w:t>
      </w:r>
      <w:r w:rsidR="009B0811" w:rsidRPr="00C70078">
        <w:rPr>
          <w:b/>
          <w:sz w:val="36"/>
          <w:lang w:val="en-US"/>
        </w:rPr>
        <w:t>of Practices</w:t>
      </w:r>
    </w:p>
    <w:p w:rsidR="009B0811" w:rsidRDefault="009B0811" w:rsidP="00DD3721">
      <w:pPr>
        <w:ind w:left="284" w:right="283" w:firstLine="0"/>
        <w:rPr>
          <w:color w:val="000000"/>
          <w:sz w:val="22"/>
          <w:szCs w:val="22"/>
          <w:shd w:val="clear" w:color="auto" w:fill="FFFFFF"/>
          <w:lang w:val="en-US"/>
        </w:rPr>
      </w:pPr>
    </w:p>
    <w:p w:rsidR="00925622" w:rsidRDefault="0084659B" w:rsidP="00DD3721">
      <w:pPr>
        <w:ind w:left="284" w:right="283" w:firstLine="0"/>
        <w:rPr>
          <w:color w:val="000000"/>
          <w:sz w:val="22"/>
          <w:szCs w:val="22"/>
          <w:shd w:val="clear" w:color="auto" w:fill="FFFFFF"/>
          <w:lang w:val="en-US"/>
        </w:rPr>
      </w:pPr>
      <w:r>
        <w:rPr>
          <w:color w:val="000000"/>
          <w:sz w:val="22"/>
          <w:szCs w:val="22"/>
          <w:shd w:val="clear" w:color="auto" w:fill="FFFFFF"/>
          <w:lang w:val="en-US"/>
        </w:rPr>
        <w:t>Our objective was</w:t>
      </w:r>
      <w:r w:rsidR="00C65CAF" w:rsidRPr="006503C8">
        <w:rPr>
          <w:color w:val="000000"/>
          <w:sz w:val="22"/>
          <w:szCs w:val="22"/>
          <w:shd w:val="clear" w:color="auto" w:fill="FFFFFF"/>
          <w:lang w:val="en-US"/>
        </w:rPr>
        <w:t xml:space="preserve"> to get a sense of the current practice in terms of test and bug fix sequencing. </w:t>
      </w:r>
      <w:r>
        <w:rPr>
          <w:color w:val="000000"/>
          <w:sz w:val="22"/>
          <w:szCs w:val="22"/>
          <w:shd w:val="clear" w:color="auto" w:fill="FFFFFF"/>
          <w:lang w:val="en-US"/>
        </w:rPr>
        <w:t xml:space="preserve">We are </w:t>
      </w:r>
      <w:r w:rsidR="00C65CAF" w:rsidRPr="006503C8">
        <w:rPr>
          <w:color w:val="000000"/>
          <w:sz w:val="22"/>
          <w:szCs w:val="22"/>
          <w:shd w:val="clear" w:color="auto" w:fill="FFFFFF"/>
          <w:lang w:val="en-US"/>
        </w:rPr>
        <w:t xml:space="preserve">departing from an intuition that, in experienced teams, optimal sequences are consistently chosen. Since there is still little tool support for recommending/defining test and bug sequencing (basically, only categorizing their priority), such could be an exploration space for unfolding trade-offs such as concurrency x ownership, efficiency </w:t>
      </w:r>
      <w:r w:rsidR="006503C8">
        <w:rPr>
          <w:color w:val="000000"/>
          <w:sz w:val="22"/>
          <w:szCs w:val="22"/>
          <w:shd w:val="clear" w:color="auto" w:fill="FFFFFF"/>
          <w:lang w:val="en-US"/>
        </w:rPr>
        <w:t xml:space="preserve">x learnability, changeability x </w:t>
      </w:r>
      <w:r w:rsidR="00C65CAF" w:rsidRPr="006503C8">
        <w:rPr>
          <w:color w:val="000000"/>
          <w:sz w:val="22"/>
          <w:szCs w:val="22"/>
          <w:shd w:val="clear" w:color="auto" w:fill="FFFFFF"/>
          <w:lang w:val="en-US"/>
        </w:rPr>
        <w:t>traceability/accountability</w:t>
      </w:r>
      <w:r w:rsidR="00485FC6">
        <w:rPr>
          <w:color w:val="000000"/>
          <w:sz w:val="22"/>
          <w:szCs w:val="22"/>
          <w:shd w:val="clear" w:color="auto" w:fill="FFFFFF"/>
          <w:lang w:val="en-US"/>
        </w:rPr>
        <w:t xml:space="preserve">. </w:t>
      </w:r>
      <w:r w:rsidR="00C65CAF" w:rsidRPr="006503C8">
        <w:rPr>
          <w:color w:val="000000"/>
          <w:sz w:val="22"/>
          <w:szCs w:val="22"/>
          <w:shd w:val="clear" w:color="auto" w:fill="FFFFFF"/>
          <w:lang w:val="en-US"/>
        </w:rPr>
        <w:t>In order to evaluate</w:t>
      </w:r>
      <w:r>
        <w:rPr>
          <w:color w:val="000000"/>
          <w:sz w:val="22"/>
          <w:szCs w:val="22"/>
          <w:shd w:val="clear" w:color="auto" w:fill="FFFFFF"/>
          <w:lang w:val="en-US"/>
        </w:rPr>
        <w:t xml:space="preserve"> each practitioner experience, we</w:t>
      </w:r>
      <w:r w:rsidR="00C65CAF" w:rsidRPr="006503C8">
        <w:rPr>
          <w:color w:val="000000"/>
          <w:sz w:val="22"/>
          <w:szCs w:val="22"/>
          <w:shd w:val="clear" w:color="auto" w:fill="FFFFFF"/>
          <w:lang w:val="en-US"/>
        </w:rPr>
        <w:t xml:space="preserve"> also provided questions abou</w:t>
      </w:r>
      <w:r w:rsidR="00485FC6">
        <w:rPr>
          <w:color w:val="000000"/>
          <w:sz w:val="22"/>
          <w:szCs w:val="22"/>
          <w:shd w:val="clear" w:color="auto" w:fill="FFFFFF"/>
          <w:lang w:val="en-US"/>
        </w:rPr>
        <w:t xml:space="preserve">t tools and techniques adopted. </w:t>
      </w:r>
      <w:r>
        <w:rPr>
          <w:color w:val="000000"/>
          <w:sz w:val="22"/>
          <w:szCs w:val="22"/>
          <w:shd w:val="clear" w:color="auto" w:fill="FFFFFF"/>
          <w:lang w:val="en-US"/>
        </w:rPr>
        <w:t>The initial population we</w:t>
      </w:r>
      <w:r w:rsidR="00C65CAF" w:rsidRPr="006503C8">
        <w:rPr>
          <w:color w:val="000000"/>
          <w:sz w:val="22"/>
          <w:szCs w:val="22"/>
          <w:shd w:val="clear" w:color="auto" w:fill="FFFFFF"/>
          <w:lang w:val="en-US"/>
        </w:rPr>
        <w:t xml:space="preserve"> intend to ta</w:t>
      </w:r>
      <w:r w:rsidR="00485FC6">
        <w:rPr>
          <w:color w:val="000000"/>
          <w:sz w:val="22"/>
          <w:szCs w:val="22"/>
          <w:shd w:val="clear" w:color="auto" w:fill="FFFFFF"/>
          <w:lang w:val="en-US"/>
        </w:rPr>
        <w:t xml:space="preserve">rget consists of people </w:t>
      </w:r>
      <w:r w:rsidR="00C65CAF" w:rsidRPr="006503C8">
        <w:rPr>
          <w:color w:val="000000"/>
          <w:sz w:val="22"/>
          <w:szCs w:val="22"/>
          <w:shd w:val="clear" w:color="auto" w:fill="FFFFFF"/>
          <w:lang w:val="en-US"/>
        </w:rPr>
        <w:t>work</w:t>
      </w:r>
      <w:r w:rsidR="00485FC6">
        <w:rPr>
          <w:color w:val="000000"/>
          <w:sz w:val="22"/>
          <w:szCs w:val="22"/>
          <w:shd w:val="clear" w:color="auto" w:fill="FFFFFF"/>
          <w:lang w:val="en-US"/>
        </w:rPr>
        <w:t>ing</w:t>
      </w:r>
      <w:r w:rsidR="00C65CAF" w:rsidRPr="006503C8">
        <w:rPr>
          <w:color w:val="000000"/>
          <w:sz w:val="22"/>
          <w:szCs w:val="22"/>
          <w:shd w:val="clear" w:color="auto" w:fill="FFFFFF"/>
          <w:lang w:val="en-US"/>
        </w:rPr>
        <w:t xml:space="preserve"> in software consultancy companies in US, China, India, Brazil and have between 5 to 10 years of working experience. In </w:t>
      </w:r>
      <w:r>
        <w:rPr>
          <w:color w:val="000000"/>
          <w:sz w:val="22"/>
          <w:szCs w:val="22"/>
          <w:shd w:val="clear" w:color="auto" w:fill="FFFFFF"/>
          <w:lang w:val="en-US"/>
        </w:rPr>
        <w:t>our first run, we interviewed 10 people.</w:t>
      </w:r>
      <w:r w:rsidR="00AE6101">
        <w:rPr>
          <w:color w:val="000000"/>
          <w:sz w:val="22"/>
          <w:szCs w:val="22"/>
          <w:shd w:val="clear" w:color="auto" w:fill="FFFFFF"/>
          <w:lang w:val="en-US"/>
        </w:rPr>
        <w:t xml:space="preserve"> Below is an excerpt o</w:t>
      </w:r>
      <w:r>
        <w:rPr>
          <w:color w:val="000000"/>
          <w:sz w:val="22"/>
          <w:szCs w:val="22"/>
          <w:shd w:val="clear" w:color="auto" w:fill="FFFFFF"/>
          <w:lang w:val="en-US"/>
        </w:rPr>
        <w:t>f the questionnaire.</w:t>
      </w:r>
    </w:p>
    <w:p w:rsidR="00AE6101" w:rsidRPr="006503C8" w:rsidRDefault="00AE6101" w:rsidP="00DD3721">
      <w:pPr>
        <w:ind w:left="284" w:right="283" w:firstLine="0"/>
        <w:rPr>
          <w:color w:val="000000"/>
          <w:sz w:val="22"/>
          <w:szCs w:val="22"/>
          <w:shd w:val="clear" w:color="auto" w:fill="FFFFFF"/>
          <w:lang w:val="en-US"/>
        </w:rPr>
      </w:pPr>
    </w:p>
    <w:p w:rsidR="00E3151E" w:rsidRPr="006503C8" w:rsidRDefault="00E3151E" w:rsidP="00E3151E">
      <w:pPr>
        <w:ind w:left="284" w:right="283" w:firstLine="0"/>
        <w:rPr>
          <w:color w:val="000000"/>
          <w:sz w:val="22"/>
          <w:szCs w:val="22"/>
          <w:shd w:val="clear" w:color="auto" w:fill="FFFFFF"/>
          <w:lang w:val="en-US"/>
        </w:rPr>
      </w:pPr>
    </w:p>
    <w:tbl>
      <w:tblPr>
        <w:tblStyle w:val="TableGrid"/>
        <w:tblW w:w="0" w:type="auto"/>
        <w:tblLook w:val="04A0" w:firstRow="1" w:lastRow="0" w:firstColumn="1" w:lastColumn="0" w:noHBand="0" w:noVBand="1"/>
      </w:tblPr>
      <w:tblGrid>
        <w:gridCol w:w="5999"/>
        <w:gridCol w:w="4423"/>
      </w:tblGrid>
      <w:tr w:rsidR="00E3151E" w:rsidRPr="00A661FD" w:rsidTr="00A22F0D">
        <w:trPr>
          <w:trHeight w:val="255"/>
        </w:trPr>
        <w:tc>
          <w:tcPr>
            <w:tcW w:w="6880" w:type="dxa"/>
            <w:hideMark/>
          </w:tcPr>
          <w:p w:rsidR="00E3151E" w:rsidRPr="00B25E2C" w:rsidRDefault="00E3151E" w:rsidP="00A22F0D">
            <w:pPr>
              <w:pStyle w:val="ListParagraph"/>
              <w:ind w:left="284" w:right="283" w:firstLine="0"/>
              <w:rPr>
                <w:b/>
                <w:bCs/>
                <w:color w:val="000000"/>
                <w:sz w:val="22"/>
                <w:szCs w:val="22"/>
                <w:shd w:val="clear" w:color="auto" w:fill="FFFFFF"/>
                <w:lang w:val="en-US"/>
              </w:rPr>
            </w:pPr>
            <w:r w:rsidRPr="00B25E2C">
              <w:rPr>
                <w:b/>
                <w:bCs/>
                <w:color w:val="000000"/>
                <w:sz w:val="22"/>
                <w:szCs w:val="22"/>
                <w:shd w:val="clear" w:color="auto" w:fill="FFFFFF"/>
                <w:lang w:val="en-US"/>
              </w:rPr>
              <w:t>1. In how many projects did you performed test planning and running?</w:t>
            </w:r>
          </w:p>
        </w:tc>
        <w:tc>
          <w:tcPr>
            <w:tcW w:w="5040" w:type="dxa"/>
            <w:hideMark/>
          </w:tcPr>
          <w:p w:rsidR="00E3151E" w:rsidRPr="00A661FD" w:rsidRDefault="00E3151E" w:rsidP="00A22F0D">
            <w:pPr>
              <w:pStyle w:val="ListParagraph"/>
              <w:ind w:left="284" w:right="283" w:firstLine="0"/>
              <w:rPr>
                <w:b/>
                <w:bCs/>
                <w:color w:val="000000"/>
                <w:sz w:val="22"/>
                <w:szCs w:val="22"/>
                <w:shd w:val="clear" w:color="auto" w:fill="FFFFFF"/>
              </w:rPr>
            </w:pPr>
            <w:r w:rsidRPr="00A661FD">
              <w:rPr>
                <w:b/>
                <w:bCs/>
                <w:color w:val="000000"/>
                <w:sz w:val="22"/>
                <w:szCs w:val="22"/>
                <w:shd w:val="clear" w:color="auto" w:fill="FFFFFF"/>
              </w:rPr>
              <w:t>Results</w:t>
            </w:r>
          </w:p>
        </w:tc>
      </w:tr>
      <w:tr w:rsidR="00E3151E" w:rsidRPr="00A661FD"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Less than 6 projects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2</w:t>
            </w:r>
          </w:p>
        </w:tc>
      </w:tr>
      <w:tr w:rsidR="00E3151E" w:rsidRPr="00A661FD"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From 6 to 12 projects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5</w:t>
            </w:r>
          </w:p>
        </w:tc>
      </w:tr>
      <w:tr w:rsidR="00E3151E" w:rsidRPr="00A661FD"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More than 12 projects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rPr>
            </w:pPr>
            <w:r w:rsidRPr="00026C00">
              <w:rPr>
                <w:b/>
                <w:color w:val="000000"/>
                <w:sz w:val="22"/>
                <w:szCs w:val="22"/>
                <w:shd w:val="clear" w:color="auto" w:fill="FFFFFF"/>
              </w:rPr>
              <w:t>8</w:t>
            </w:r>
          </w:p>
        </w:tc>
      </w:tr>
    </w:tbl>
    <w:p w:rsidR="00E3151E" w:rsidRDefault="00E3151E" w:rsidP="00E3151E">
      <w:pPr>
        <w:pStyle w:val="ListParagraph"/>
        <w:ind w:left="284" w:right="283" w:firstLine="0"/>
        <w:rPr>
          <w:b/>
          <w:color w:val="000000"/>
          <w:sz w:val="28"/>
          <w:szCs w:val="22"/>
          <w:shd w:val="clear" w:color="auto" w:fill="FFFFFF"/>
          <w:lang w:val="en-US" w:eastAsia="zh-CN"/>
        </w:rPr>
      </w:pPr>
    </w:p>
    <w:p w:rsidR="00E3151E" w:rsidRDefault="00E3151E" w:rsidP="00E3151E">
      <w:pPr>
        <w:pStyle w:val="ListParagraph"/>
        <w:ind w:left="284" w:right="283" w:firstLine="0"/>
        <w:rPr>
          <w:b/>
          <w:color w:val="000000"/>
          <w:sz w:val="28"/>
          <w:szCs w:val="22"/>
          <w:shd w:val="clear" w:color="auto" w:fill="FFFFFF"/>
          <w:lang w:val="en-US" w:eastAsia="zh-CN"/>
        </w:rPr>
      </w:pPr>
      <w:r>
        <w:rPr>
          <w:noProof/>
          <w:lang w:val="en-US"/>
        </w:rPr>
        <w:drawing>
          <wp:inline distT="0" distB="0" distL="0" distR="0" wp14:anchorId="7508F44E" wp14:editId="73913A89">
            <wp:extent cx="4572000" cy="2743200"/>
            <wp:effectExtent l="0" t="0" r="19050" b="1905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3151E" w:rsidRDefault="00E3151E" w:rsidP="00E3151E">
      <w:pPr>
        <w:pStyle w:val="ListParagraph"/>
        <w:ind w:left="284" w:right="283" w:firstLine="0"/>
        <w:rPr>
          <w:b/>
          <w:color w:val="000000"/>
          <w:sz w:val="28"/>
          <w:szCs w:val="22"/>
          <w:shd w:val="clear" w:color="auto" w:fill="FFFFFF"/>
          <w:lang w:val="en-US" w:eastAsia="zh-CN"/>
        </w:rPr>
      </w:pPr>
    </w:p>
    <w:tbl>
      <w:tblPr>
        <w:tblStyle w:val="TableGrid"/>
        <w:tblW w:w="0" w:type="auto"/>
        <w:tblLook w:val="04A0" w:firstRow="1" w:lastRow="0" w:firstColumn="1" w:lastColumn="0" w:noHBand="0" w:noVBand="1"/>
      </w:tblPr>
      <w:tblGrid>
        <w:gridCol w:w="5988"/>
        <w:gridCol w:w="4434"/>
      </w:tblGrid>
      <w:tr w:rsidR="00E3151E" w:rsidRPr="00026C00" w:rsidTr="00A22F0D">
        <w:trPr>
          <w:trHeight w:val="255"/>
        </w:trPr>
        <w:tc>
          <w:tcPr>
            <w:tcW w:w="688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2. How many years did you work in planning and running tests?</w:t>
            </w:r>
          </w:p>
        </w:tc>
        <w:tc>
          <w:tcPr>
            <w:tcW w:w="504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None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One year</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r w:rsidR="00E3151E" w:rsidRPr="00026C00"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lastRenderedPageBreak/>
              <w:t>Between 4 and 8 years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5</w:t>
            </w:r>
          </w:p>
        </w:tc>
      </w:tr>
      <w:tr w:rsidR="00E3151E" w:rsidRPr="00026C00" w:rsidTr="00A22F0D">
        <w:trPr>
          <w:trHeight w:val="255"/>
        </w:trPr>
        <w:tc>
          <w:tcPr>
            <w:tcW w:w="688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Above 8 years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257F90AF" wp14:editId="29DE473E">
            <wp:extent cx="4257675" cy="2600325"/>
            <wp:effectExtent l="0" t="0" r="9525"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5876"/>
        <w:gridCol w:w="4546"/>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3. How would your rank you coding skills?</w:t>
            </w:r>
          </w:p>
        </w:tc>
        <w:tc>
          <w:tcPr>
            <w:tcW w:w="504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 can fairly read and understand code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5</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 xml:space="preserve">I can understand high level architecture, </w:t>
            </w:r>
            <w:proofErr w:type="spellStart"/>
            <w:r w:rsidRPr="00B25E2C">
              <w:rPr>
                <w:b/>
                <w:color w:val="000000"/>
                <w:sz w:val="22"/>
                <w:szCs w:val="22"/>
                <w:shd w:val="clear" w:color="auto" w:fill="FFFFFF"/>
                <w:lang w:val="en-US" w:eastAsia="zh-CN"/>
              </w:rPr>
              <w:t>lybraries</w:t>
            </w:r>
            <w:proofErr w:type="spellEnd"/>
            <w:r w:rsidRPr="00B25E2C">
              <w:rPr>
                <w:b/>
                <w:color w:val="000000"/>
                <w:sz w:val="22"/>
                <w:szCs w:val="22"/>
                <w:shd w:val="clear" w:color="auto" w:fill="FFFFFF"/>
                <w:lang w:val="en-US" w:eastAsia="zh-CN"/>
              </w:rPr>
              <w:t xml:space="preserve"> and components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 can program and debug code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 have no coding skills</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4F5FDBCE" wp14:editId="2B805636">
            <wp:extent cx="4467225" cy="2619375"/>
            <wp:effectExtent l="0" t="0" r="9525" b="952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5847"/>
        <w:gridCol w:w="4575"/>
      </w:tblGrid>
      <w:tr w:rsidR="00E3151E" w:rsidRPr="00026C00" w:rsidTr="00A22F0D">
        <w:trPr>
          <w:trHeight w:val="255"/>
        </w:trPr>
        <w:tc>
          <w:tcPr>
            <w:tcW w:w="65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4. Your Gender</w:t>
            </w:r>
          </w:p>
        </w:tc>
        <w:tc>
          <w:tcPr>
            <w:tcW w:w="504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Male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6</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Female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lastRenderedPageBreak/>
        <w:drawing>
          <wp:inline distT="0" distB="0" distL="0" distR="0" wp14:anchorId="7578306D" wp14:editId="1EE6CB7F">
            <wp:extent cx="3533775" cy="2743200"/>
            <wp:effectExtent l="0" t="0" r="9525" b="1905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5882"/>
        <w:gridCol w:w="454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5. Most of your experience was in which type of organization?</w:t>
            </w:r>
          </w:p>
        </w:tc>
        <w:tc>
          <w:tcPr>
            <w:tcW w:w="504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Software Consultancy, Software Factory (Contractor)</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9</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Industry, Market (Cliente)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Academia, Research Institute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Open Source</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Government</w:t>
            </w:r>
          </w:p>
        </w:tc>
        <w:tc>
          <w:tcPr>
            <w:tcW w:w="504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17199165" wp14:editId="4AEB8364">
            <wp:extent cx="4181475" cy="2743200"/>
            <wp:effectExtent l="0" t="0" r="9525" b="1905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6. In your projects, when do you and your team start writing test scripts?</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During requirements analysis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After finishing requirements analysis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5</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lastRenderedPageBreak/>
              <w:t>During construction</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Open Source</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Government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481C79E8" wp14:editId="077D8650">
            <wp:extent cx="4181475" cy="2743200"/>
            <wp:effectExtent l="0" t="0" r="9525" b="1905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 xml:space="preserve">7. Have you ever applied any traceability </w:t>
            </w:r>
            <w:proofErr w:type="gramStart"/>
            <w:r w:rsidRPr="00B25E2C">
              <w:rPr>
                <w:b/>
                <w:bCs/>
                <w:color w:val="000000"/>
                <w:sz w:val="22"/>
                <w:szCs w:val="22"/>
                <w:shd w:val="clear" w:color="auto" w:fill="FFFFFF"/>
                <w:lang w:val="en-US" w:eastAsia="zh-CN"/>
              </w:rPr>
              <w:t>data  in</w:t>
            </w:r>
            <w:proofErr w:type="gramEnd"/>
            <w:r w:rsidRPr="00B25E2C">
              <w:rPr>
                <w:b/>
                <w:bCs/>
                <w:color w:val="000000"/>
                <w:sz w:val="22"/>
                <w:szCs w:val="22"/>
                <w:shd w:val="clear" w:color="auto" w:fill="FFFFFF"/>
                <w:lang w:val="en-US" w:eastAsia="zh-CN"/>
              </w:rPr>
              <w:t xml:space="preserve"> your projects?</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Scenarios x Functionalities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9</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Functionalities x Code Components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Code x Code</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None</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7596540C" wp14:editId="232337EA">
            <wp:extent cx="4181475" cy="2743200"/>
            <wp:effectExtent l="0" t="0" r="9525" b="1905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8. How often do you work in projects with test automation?</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lastRenderedPageBreak/>
              <w:t>More than 75% of projects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Between 75% and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Less than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1924C089" wp14:editId="31FB07E9">
            <wp:extent cx="4181475" cy="2743200"/>
            <wp:effectExtent l="0" t="0" r="9525"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 xml:space="preserve">9. How often do you work in projects with bug tracking tools (e.g., </w:t>
            </w:r>
            <w:proofErr w:type="spellStart"/>
            <w:r w:rsidRPr="00B25E2C">
              <w:rPr>
                <w:b/>
                <w:bCs/>
                <w:color w:val="000000"/>
                <w:sz w:val="22"/>
                <w:szCs w:val="22"/>
                <w:shd w:val="clear" w:color="auto" w:fill="FFFFFF"/>
                <w:lang w:val="en-US" w:eastAsia="zh-CN"/>
              </w:rPr>
              <w:t>Bugzilla</w:t>
            </w:r>
            <w:proofErr w:type="spellEnd"/>
            <w:r w:rsidRPr="00B25E2C">
              <w:rPr>
                <w:b/>
                <w:bCs/>
                <w:color w:val="000000"/>
                <w:sz w:val="22"/>
                <w:szCs w:val="22"/>
                <w:shd w:val="clear" w:color="auto" w:fill="FFFFFF"/>
                <w:lang w:val="en-US" w:eastAsia="zh-CN"/>
              </w:rPr>
              <w:t xml:space="preserve"> e </w:t>
            </w:r>
            <w:proofErr w:type="spellStart"/>
            <w:r w:rsidRPr="00B25E2C">
              <w:rPr>
                <w:b/>
                <w:bCs/>
                <w:color w:val="000000"/>
                <w:sz w:val="22"/>
                <w:szCs w:val="22"/>
                <w:shd w:val="clear" w:color="auto" w:fill="FFFFFF"/>
                <w:lang w:val="en-US" w:eastAsia="zh-CN"/>
              </w:rPr>
              <w:t>Jira</w:t>
            </w:r>
            <w:proofErr w:type="spellEnd"/>
            <w:r w:rsidRPr="00B25E2C">
              <w:rPr>
                <w:b/>
                <w:bCs/>
                <w:color w:val="000000"/>
                <w:sz w:val="22"/>
                <w:szCs w:val="22"/>
                <w:shd w:val="clear" w:color="auto" w:fill="FFFFFF"/>
                <w:lang w:val="en-US" w:eastAsia="zh-CN"/>
              </w:rPr>
              <w:t>)?</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More than 75% of projects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6</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Between 75% and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Less than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066B3BB5" wp14:editId="5ADE3BDC">
            <wp:extent cx="4181475" cy="2743200"/>
            <wp:effectExtent l="0" t="0" r="9525" b="1905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lastRenderedPageBreak/>
              <w:t>10. How often do you work in Agile projects?</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More than 75% of projects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Between 75% and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Less than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1AAB4E1A" wp14:editId="38DFF37E">
            <wp:extent cx="3838575" cy="2781300"/>
            <wp:effectExtent l="0" t="0" r="9525" b="1905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11. How much do you know about Test Driven Development?</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A lot, since it is part of our teams practice</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Some of my teams adopted it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 only read about it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 heard about it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bl>
    <w:p w:rsidR="00E3151E" w:rsidRPr="00026C00" w:rsidRDefault="00E3151E" w:rsidP="00E3151E">
      <w:pPr>
        <w:ind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028CFD85" wp14:editId="75E69B80">
            <wp:extent cx="3952875" cy="2924175"/>
            <wp:effectExtent l="0" t="0" r="9525" b="952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76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12. Choose all the options that apply. How do you and your team define the order (sequence) of tests to run (in an integration test environment)?</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 xml:space="preserve">Based on dependencies among </w:t>
            </w:r>
            <w:proofErr w:type="spellStart"/>
            <w:r w:rsidRPr="00B25E2C">
              <w:rPr>
                <w:b/>
                <w:color w:val="000000"/>
                <w:sz w:val="22"/>
                <w:szCs w:val="22"/>
                <w:shd w:val="clear" w:color="auto" w:fill="FFFFFF"/>
                <w:lang w:val="en-US" w:eastAsia="zh-CN"/>
              </w:rPr>
              <w:t>funcionalities</w:t>
            </w:r>
            <w:proofErr w:type="spellEnd"/>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8</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Based on code dependencies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Based on criteria for quality risk</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Based on importance to the final user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7</w:t>
            </w:r>
          </w:p>
        </w:tc>
      </w:tr>
    </w:tbl>
    <w:p w:rsidR="00E3151E" w:rsidRPr="00026C00" w:rsidRDefault="00E3151E" w:rsidP="00E3151E">
      <w:pPr>
        <w:ind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2AE86295" wp14:editId="301AB9E2">
            <wp:extent cx="4181475" cy="3076575"/>
            <wp:effectExtent l="0" t="0" r="9525" b="9525"/>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13. After having the bugs delegated or chosen by developers, how serious are eventual code and feature concurrences?</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Very serious when it happens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Not so serious when it happens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6</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 saw happen</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1</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lastRenderedPageBreak/>
        <w:drawing>
          <wp:inline distT="0" distB="0" distL="0" distR="0" wp14:anchorId="0C59DF15" wp14:editId="6ECFE325">
            <wp:extent cx="4648200" cy="3076575"/>
            <wp:effectExtent l="0" t="0" r="19050" b="9525"/>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14. Choose all the options that apply. How do you and your team define the order (sequence) of bugs to fix during integration test?</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 xml:space="preserve">Based on dependencies among </w:t>
            </w:r>
            <w:proofErr w:type="spellStart"/>
            <w:r w:rsidRPr="00B25E2C">
              <w:rPr>
                <w:b/>
                <w:color w:val="000000"/>
                <w:sz w:val="22"/>
                <w:szCs w:val="22"/>
                <w:shd w:val="clear" w:color="auto" w:fill="FFFFFF"/>
                <w:lang w:val="en-US" w:eastAsia="zh-CN"/>
              </w:rPr>
              <w:t>funcionalities</w:t>
            </w:r>
            <w:proofErr w:type="spellEnd"/>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6</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Based on code dependencies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Based on criteria for quality risk</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8</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Based on importance to the final user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3849FD53" wp14:editId="09882ECD">
            <wp:extent cx="4181475" cy="3076575"/>
            <wp:effectExtent l="0" t="0" r="9525" b="952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255"/>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lastRenderedPageBreak/>
              <w:t>15. How often your projects adopt continuous build integration?</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More than 75% of projects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Between 75% and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5</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Less than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drawing>
          <wp:inline distT="0" distB="0" distL="0" distR="0" wp14:anchorId="48781330" wp14:editId="4184F26D">
            <wp:extent cx="4181475" cy="3076575"/>
            <wp:effectExtent l="0" t="0" r="9525"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B25E2C" w:rsidRDefault="00E3151E" w:rsidP="00A22F0D">
            <w:pPr>
              <w:pStyle w:val="ListParagraph"/>
              <w:ind w:left="284" w:right="283" w:firstLine="0"/>
              <w:rPr>
                <w:b/>
                <w:bCs/>
                <w:color w:val="000000"/>
                <w:sz w:val="22"/>
                <w:szCs w:val="22"/>
                <w:shd w:val="clear" w:color="auto" w:fill="FFFFFF"/>
                <w:lang w:val="en-US" w:eastAsia="zh-CN"/>
              </w:rPr>
            </w:pPr>
            <w:r w:rsidRPr="00B25E2C">
              <w:rPr>
                <w:b/>
                <w:bCs/>
                <w:color w:val="000000"/>
                <w:sz w:val="22"/>
                <w:szCs w:val="22"/>
                <w:shd w:val="clear" w:color="auto" w:fill="FFFFFF"/>
                <w:lang w:val="en-US" w:eastAsia="zh-CN"/>
              </w:rPr>
              <w:t xml:space="preserve">16. How often do you have a developer fixing a code she did not </w:t>
            </w:r>
            <w:proofErr w:type="gramStart"/>
            <w:r w:rsidRPr="00B25E2C">
              <w:rPr>
                <w:b/>
                <w:bCs/>
                <w:color w:val="000000"/>
                <w:sz w:val="22"/>
                <w:szCs w:val="22"/>
                <w:shd w:val="clear" w:color="auto" w:fill="FFFFFF"/>
                <w:lang w:val="en-US" w:eastAsia="zh-CN"/>
              </w:rPr>
              <w:t>implemented</w:t>
            </w:r>
            <w:proofErr w:type="gramEnd"/>
            <w:r w:rsidRPr="00B25E2C">
              <w:rPr>
                <w:b/>
                <w:bCs/>
                <w:color w:val="000000"/>
                <w:sz w:val="22"/>
                <w:szCs w:val="22"/>
                <w:shd w:val="clear" w:color="auto" w:fill="FFFFFF"/>
                <w:lang w:val="en-US" w:eastAsia="zh-CN"/>
              </w:rPr>
              <w:t>?</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More than 75% of projects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Between 75% and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3</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Less than 50%</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Never</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0</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Pr="00026C00" w:rsidRDefault="00E3151E" w:rsidP="00E3151E">
      <w:pPr>
        <w:pStyle w:val="ListParagraph"/>
        <w:ind w:left="284" w:right="283" w:firstLine="0"/>
        <w:rPr>
          <w:b/>
          <w:color w:val="000000"/>
          <w:sz w:val="22"/>
          <w:szCs w:val="22"/>
          <w:shd w:val="clear" w:color="auto" w:fill="FFFFFF"/>
          <w:lang w:val="en-US" w:eastAsia="zh-CN"/>
        </w:rPr>
      </w:pPr>
      <w:r w:rsidRPr="00026C00">
        <w:rPr>
          <w:noProof/>
          <w:sz w:val="22"/>
          <w:szCs w:val="22"/>
          <w:lang w:val="en-US"/>
        </w:rPr>
        <w:lastRenderedPageBreak/>
        <w:drawing>
          <wp:inline distT="0" distB="0" distL="0" distR="0" wp14:anchorId="24551F35" wp14:editId="709B0566">
            <wp:extent cx="4181475" cy="3076575"/>
            <wp:effectExtent l="0" t="0" r="9525" b="952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3151E" w:rsidRPr="00026C00" w:rsidRDefault="00E3151E" w:rsidP="00E3151E">
      <w:pPr>
        <w:pStyle w:val="ListParagraph"/>
        <w:ind w:left="284" w:right="283" w:firstLine="0"/>
        <w:rPr>
          <w:b/>
          <w:color w:val="000000"/>
          <w:sz w:val="22"/>
          <w:szCs w:val="22"/>
          <w:shd w:val="clear" w:color="auto" w:fill="FFFFFF"/>
          <w:lang w:val="en-US" w:eastAsia="zh-CN"/>
        </w:rPr>
      </w:pPr>
    </w:p>
    <w:tbl>
      <w:tblPr>
        <w:tblStyle w:val="TableGrid"/>
        <w:tblW w:w="0" w:type="auto"/>
        <w:tblLook w:val="04A0" w:firstRow="1" w:lastRow="0" w:firstColumn="1" w:lastColumn="0" w:noHBand="0" w:noVBand="1"/>
      </w:tblPr>
      <w:tblGrid>
        <w:gridCol w:w="6500"/>
        <w:gridCol w:w="2600"/>
      </w:tblGrid>
      <w:tr w:rsidR="00E3151E" w:rsidRPr="00026C00" w:rsidTr="00A22F0D">
        <w:trPr>
          <w:trHeight w:val="510"/>
        </w:trPr>
        <w:tc>
          <w:tcPr>
            <w:tcW w:w="65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B25E2C">
              <w:rPr>
                <w:b/>
                <w:bCs/>
                <w:color w:val="000000"/>
                <w:sz w:val="22"/>
                <w:szCs w:val="22"/>
                <w:shd w:val="clear" w:color="auto" w:fill="FFFFFF"/>
                <w:lang w:val="en-US" w:eastAsia="zh-CN"/>
              </w:rPr>
              <w:t xml:space="preserve">17. Remember the most difficult bug you and your team had to fix. </w:t>
            </w:r>
            <w:r w:rsidRPr="00026C00">
              <w:rPr>
                <w:b/>
                <w:bCs/>
                <w:color w:val="000000"/>
                <w:sz w:val="22"/>
                <w:szCs w:val="22"/>
                <w:shd w:val="clear" w:color="auto" w:fill="FFFFFF"/>
                <w:lang w:eastAsia="zh-CN"/>
              </w:rPr>
              <w:t>Choose all the options that apply.</w:t>
            </w:r>
          </w:p>
        </w:tc>
        <w:tc>
          <w:tcPr>
            <w:tcW w:w="2600" w:type="dxa"/>
            <w:hideMark/>
          </w:tcPr>
          <w:p w:rsidR="00E3151E" w:rsidRPr="00026C00" w:rsidRDefault="00E3151E" w:rsidP="00A22F0D">
            <w:pPr>
              <w:pStyle w:val="ListParagraph"/>
              <w:ind w:left="284" w:right="283" w:firstLine="0"/>
              <w:rPr>
                <w:b/>
                <w:bCs/>
                <w:color w:val="000000"/>
                <w:sz w:val="22"/>
                <w:szCs w:val="22"/>
                <w:shd w:val="clear" w:color="auto" w:fill="FFFFFF"/>
                <w:lang w:eastAsia="zh-CN"/>
              </w:rPr>
            </w:pPr>
            <w:r w:rsidRPr="00026C00">
              <w:rPr>
                <w:b/>
                <w:bCs/>
                <w:color w:val="000000"/>
                <w:sz w:val="22"/>
                <w:szCs w:val="22"/>
                <w:shd w:val="clear" w:color="auto" w:fill="FFFFFF"/>
                <w:lang w:eastAsia="zh-CN"/>
              </w:rPr>
              <w:t>Results</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It was in a code nobody had knowledge about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It was hidden in a third party component (COTS)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2</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 xml:space="preserve">It was </w:t>
            </w:r>
            <w:proofErr w:type="spellStart"/>
            <w:r w:rsidRPr="00B25E2C">
              <w:rPr>
                <w:b/>
                <w:color w:val="000000"/>
                <w:sz w:val="22"/>
                <w:szCs w:val="22"/>
                <w:shd w:val="clear" w:color="auto" w:fill="FFFFFF"/>
                <w:lang w:val="en-US" w:eastAsia="zh-CN"/>
              </w:rPr>
              <w:t>intermitent</w:t>
            </w:r>
            <w:proofErr w:type="spellEnd"/>
            <w:r w:rsidRPr="00B25E2C">
              <w:rPr>
                <w:b/>
                <w:color w:val="000000"/>
                <w:sz w:val="22"/>
                <w:szCs w:val="22"/>
                <w:shd w:val="clear" w:color="auto" w:fill="FFFFFF"/>
                <w:lang w:val="en-US" w:eastAsia="zh-CN"/>
              </w:rPr>
              <w:t>, hence difficult to spot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8</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It was costly to reproduce (a lot of setup needed)</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Implied in large changes to the system</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Implied in major changes to requirements</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r w:rsidR="00E3151E" w:rsidRPr="00026C00" w:rsidTr="00A22F0D">
        <w:trPr>
          <w:trHeight w:val="255"/>
        </w:trPr>
        <w:tc>
          <w:tcPr>
            <w:tcW w:w="6500" w:type="dxa"/>
            <w:hideMark/>
          </w:tcPr>
          <w:p w:rsidR="00E3151E" w:rsidRPr="00B25E2C" w:rsidRDefault="00E3151E" w:rsidP="00A22F0D">
            <w:pPr>
              <w:pStyle w:val="ListParagraph"/>
              <w:ind w:left="284" w:right="283" w:firstLine="0"/>
              <w:rPr>
                <w:b/>
                <w:color w:val="000000"/>
                <w:sz w:val="22"/>
                <w:szCs w:val="22"/>
                <w:shd w:val="clear" w:color="auto" w:fill="FFFFFF"/>
                <w:lang w:val="en-US" w:eastAsia="zh-CN"/>
              </w:rPr>
            </w:pPr>
            <w:r w:rsidRPr="00B25E2C">
              <w:rPr>
                <w:b/>
                <w:color w:val="000000"/>
                <w:sz w:val="22"/>
                <w:szCs w:val="22"/>
                <w:shd w:val="clear" w:color="auto" w:fill="FFFFFF"/>
                <w:lang w:val="en-US" w:eastAsia="zh-CN"/>
              </w:rPr>
              <w:t xml:space="preserve">It was a non-functional problem (e.g., performance, security, </w:t>
            </w:r>
            <w:proofErr w:type="spellStart"/>
            <w:r w:rsidRPr="00B25E2C">
              <w:rPr>
                <w:b/>
                <w:color w:val="000000"/>
                <w:sz w:val="22"/>
                <w:szCs w:val="22"/>
                <w:shd w:val="clear" w:color="auto" w:fill="FFFFFF"/>
                <w:lang w:val="en-US" w:eastAsia="zh-CN"/>
              </w:rPr>
              <w:t>scaleability</w:t>
            </w:r>
            <w:proofErr w:type="spellEnd"/>
            <w:r w:rsidRPr="00B25E2C">
              <w:rPr>
                <w:b/>
                <w:color w:val="000000"/>
                <w:sz w:val="22"/>
                <w:szCs w:val="22"/>
                <w:shd w:val="clear" w:color="auto" w:fill="FFFFFF"/>
                <w:lang w:val="en-US" w:eastAsia="zh-CN"/>
              </w:rPr>
              <w:t>)</w:t>
            </w:r>
          </w:p>
        </w:tc>
        <w:tc>
          <w:tcPr>
            <w:tcW w:w="2600" w:type="dxa"/>
            <w:hideMark/>
          </w:tcPr>
          <w:p w:rsidR="00E3151E" w:rsidRPr="00026C00" w:rsidRDefault="00E3151E" w:rsidP="00A22F0D">
            <w:pPr>
              <w:pStyle w:val="ListParagraph"/>
              <w:ind w:left="284" w:right="283" w:firstLine="0"/>
              <w:rPr>
                <w:b/>
                <w:color w:val="000000"/>
                <w:sz w:val="22"/>
                <w:szCs w:val="22"/>
                <w:shd w:val="clear" w:color="auto" w:fill="FFFFFF"/>
                <w:lang w:eastAsia="zh-CN"/>
              </w:rPr>
            </w:pPr>
            <w:r w:rsidRPr="00026C00">
              <w:rPr>
                <w:b/>
                <w:color w:val="000000"/>
                <w:sz w:val="22"/>
                <w:szCs w:val="22"/>
                <w:shd w:val="clear" w:color="auto" w:fill="FFFFFF"/>
                <w:lang w:eastAsia="zh-CN"/>
              </w:rPr>
              <w:t>4</w:t>
            </w:r>
          </w:p>
        </w:tc>
      </w:tr>
    </w:tbl>
    <w:p w:rsidR="00E3151E" w:rsidRPr="00026C00" w:rsidRDefault="00E3151E" w:rsidP="00E3151E">
      <w:pPr>
        <w:pStyle w:val="ListParagraph"/>
        <w:ind w:left="284" w:right="283" w:firstLine="0"/>
        <w:rPr>
          <w:b/>
          <w:color w:val="000000"/>
          <w:sz w:val="22"/>
          <w:szCs w:val="22"/>
          <w:shd w:val="clear" w:color="auto" w:fill="FFFFFF"/>
          <w:lang w:val="en-US" w:eastAsia="zh-CN"/>
        </w:rPr>
      </w:pPr>
    </w:p>
    <w:p w:rsidR="00E3151E" w:rsidRDefault="00E3151E" w:rsidP="00E3151E">
      <w:pPr>
        <w:pStyle w:val="ListParagraph"/>
        <w:ind w:left="284" w:right="283" w:firstLine="0"/>
        <w:rPr>
          <w:b/>
          <w:color w:val="000000"/>
          <w:sz w:val="28"/>
          <w:szCs w:val="22"/>
          <w:shd w:val="clear" w:color="auto" w:fill="FFFFFF"/>
          <w:lang w:val="en-US" w:eastAsia="zh-CN"/>
        </w:rPr>
      </w:pPr>
      <w:r>
        <w:rPr>
          <w:noProof/>
          <w:lang w:val="en-US"/>
        </w:rPr>
        <w:lastRenderedPageBreak/>
        <w:drawing>
          <wp:inline distT="0" distB="0" distL="0" distR="0" wp14:anchorId="062B0F65" wp14:editId="3CFA5A67">
            <wp:extent cx="5486400" cy="3223260"/>
            <wp:effectExtent l="0" t="0" r="19050" b="1524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E6101" w:rsidRDefault="00AE6101" w:rsidP="00DD3721">
      <w:pPr>
        <w:pStyle w:val="ListParagraph"/>
        <w:ind w:left="284" w:right="283" w:firstLine="0"/>
        <w:rPr>
          <w:b/>
          <w:color w:val="000000"/>
          <w:sz w:val="28"/>
          <w:szCs w:val="22"/>
          <w:shd w:val="clear" w:color="auto" w:fill="FFFFFF"/>
          <w:lang w:val="en-US"/>
        </w:rPr>
      </w:pPr>
    </w:p>
    <w:p w:rsidR="00C70078" w:rsidRPr="00C70078" w:rsidRDefault="00C70078" w:rsidP="00C70078">
      <w:pPr>
        <w:pStyle w:val="ListParagraph"/>
        <w:ind w:left="284" w:right="283" w:firstLine="0"/>
        <w:rPr>
          <w:color w:val="000000"/>
          <w:sz w:val="28"/>
          <w:szCs w:val="22"/>
          <w:shd w:val="clear" w:color="auto" w:fill="FFFFFF"/>
          <w:lang w:val="en-US"/>
        </w:rPr>
      </w:pPr>
      <w:r w:rsidRPr="00C70078">
        <w:rPr>
          <w:b/>
          <w:color w:val="000000"/>
          <w:sz w:val="28"/>
          <w:szCs w:val="22"/>
          <w:shd w:val="clear" w:color="auto" w:fill="FFFFFF"/>
          <w:lang w:val="en-US"/>
        </w:rPr>
        <w:t>Preliminary Discussion of Survey Results</w:t>
      </w:r>
    </w:p>
    <w:p w:rsidR="00C70078" w:rsidRPr="00C70078" w:rsidRDefault="00C70078" w:rsidP="00C70078">
      <w:pPr>
        <w:pStyle w:val="ListParagraph"/>
        <w:ind w:left="284" w:right="283" w:firstLine="0"/>
        <w:rPr>
          <w:color w:val="000000"/>
          <w:sz w:val="22"/>
          <w:szCs w:val="22"/>
          <w:shd w:val="clear" w:color="auto" w:fill="FFFFFF"/>
          <w:lang w:val="en-US"/>
        </w:rPr>
      </w:pPr>
      <w:r w:rsidRPr="00C70078">
        <w:rPr>
          <w:color w:val="000000"/>
          <w:sz w:val="22"/>
          <w:szCs w:val="22"/>
          <w:shd w:val="clear" w:color="auto" w:fill="FFFFFF"/>
          <w:lang w:val="en-US"/>
        </w:rPr>
        <w:t xml:space="preserve">Since we are proposing an improvement for the existing set of tools and techniques, it is paramount to look for the need of it among professionals already using them. That is reason to have questions concerning test driven development, continuous integration, and use of bug tracking tools. </w:t>
      </w:r>
    </w:p>
    <w:p w:rsidR="00C70078" w:rsidRDefault="00C70078" w:rsidP="00C70078">
      <w:pPr>
        <w:ind w:left="284" w:right="283" w:firstLine="0"/>
        <w:rPr>
          <w:color w:val="000000"/>
          <w:sz w:val="22"/>
          <w:szCs w:val="22"/>
          <w:shd w:val="clear" w:color="auto" w:fill="FFFFFF"/>
          <w:lang w:val="en-US"/>
        </w:rPr>
      </w:pPr>
    </w:p>
    <w:p w:rsidR="00C70078" w:rsidRDefault="00C70078" w:rsidP="00C70078">
      <w:pPr>
        <w:ind w:left="284" w:right="283" w:firstLine="0"/>
        <w:rPr>
          <w:color w:val="000000"/>
          <w:sz w:val="22"/>
          <w:szCs w:val="22"/>
          <w:shd w:val="clear" w:color="auto" w:fill="FFFFFF"/>
          <w:lang w:val="en-US"/>
        </w:rPr>
      </w:pPr>
      <w:r>
        <w:rPr>
          <w:color w:val="000000"/>
          <w:sz w:val="22"/>
          <w:szCs w:val="22"/>
          <w:shd w:val="clear" w:color="auto" w:fill="FFFFFF"/>
          <w:lang w:val="en-US"/>
        </w:rPr>
        <w:t xml:space="preserve">The results demonstrated that most of the interviewees work on very professional settings in which the core business is software development. Half of the organizations adopt </w:t>
      </w:r>
      <w:proofErr w:type="gramStart"/>
      <w:r>
        <w:rPr>
          <w:color w:val="000000"/>
          <w:sz w:val="22"/>
          <w:szCs w:val="22"/>
          <w:shd w:val="clear" w:color="auto" w:fill="FFFFFF"/>
          <w:lang w:val="en-US"/>
        </w:rPr>
        <w:t>Agile</w:t>
      </w:r>
      <w:proofErr w:type="gramEnd"/>
      <w:r>
        <w:rPr>
          <w:color w:val="000000"/>
          <w:sz w:val="22"/>
          <w:szCs w:val="22"/>
          <w:shd w:val="clear" w:color="auto" w:fill="FFFFFF"/>
          <w:lang w:val="en-US"/>
        </w:rPr>
        <w:t xml:space="preserve"> methods frequently and the other half not. Since Agile demands a constant prioritization of features and defects in the backlog, this is also an indication for the need to more automated tools for sequencing. Most of interviewees reported (60%) the use of bug tracking tools.</w:t>
      </w:r>
    </w:p>
    <w:p w:rsidR="00C70078" w:rsidRDefault="00C70078" w:rsidP="00C70078">
      <w:pPr>
        <w:ind w:left="284" w:right="283" w:firstLine="0"/>
        <w:rPr>
          <w:color w:val="000000"/>
          <w:sz w:val="22"/>
          <w:szCs w:val="22"/>
          <w:shd w:val="clear" w:color="auto" w:fill="FFFFFF"/>
          <w:lang w:val="en-US"/>
        </w:rPr>
      </w:pPr>
    </w:p>
    <w:p w:rsidR="00C70078" w:rsidRDefault="00C70078" w:rsidP="00C70078">
      <w:pPr>
        <w:ind w:left="284" w:right="283" w:firstLine="0"/>
        <w:rPr>
          <w:color w:val="000000"/>
          <w:sz w:val="22"/>
          <w:szCs w:val="22"/>
          <w:shd w:val="clear" w:color="auto" w:fill="FFFFFF"/>
          <w:lang w:val="en-US"/>
        </w:rPr>
      </w:pPr>
      <w:r>
        <w:rPr>
          <w:color w:val="000000"/>
          <w:sz w:val="22"/>
          <w:szCs w:val="22"/>
          <w:shd w:val="clear" w:color="auto" w:fill="FFFFFF"/>
          <w:lang w:val="en-US"/>
        </w:rPr>
        <w:t>We are still waiting for more people to answer the survey and we will come with deeper analyses in the Research Project. By now the results received are enough to extract the scenarios as follow in the next section.</w:t>
      </w:r>
    </w:p>
    <w:p w:rsidR="00AC13A0" w:rsidRDefault="00AC13A0" w:rsidP="00DD3721">
      <w:pPr>
        <w:pStyle w:val="ListParagraph"/>
        <w:ind w:left="284" w:right="283" w:firstLine="0"/>
        <w:rPr>
          <w:b/>
          <w:color w:val="000000"/>
          <w:sz w:val="28"/>
          <w:szCs w:val="22"/>
          <w:shd w:val="clear" w:color="auto" w:fill="FFFFFF"/>
          <w:lang w:val="en-US"/>
        </w:rPr>
      </w:pPr>
    </w:p>
    <w:p w:rsidR="00855C0E" w:rsidRDefault="00855C0E" w:rsidP="00E3151E">
      <w:pPr>
        <w:ind w:right="283" w:firstLine="0"/>
        <w:rPr>
          <w:color w:val="000000"/>
          <w:sz w:val="22"/>
          <w:szCs w:val="22"/>
          <w:shd w:val="clear" w:color="auto" w:fill="FFFFFF"/>
          <w:lang w:val="en-US" w:eastAsia="zh-CN"/>
        </w:rPr>
      </w:pPr>
    </w:p>
    <w:p w:rsidR="00C70078" w:rsidRPr="001A6760" w:rsidRDefault="00C70078" w:rsidP="00E3151E">
      <w:pPr>
        <w:ind w:right="283" w:firstLine="0"/>
        <w:rPr>
          <w:color w:val="000000"/>
          <w:sz w:val="22"/>
          <w:szCs w:val="22"/>
          <w:shd w:val="clear" w:color="auto" w:fill="FFFFFF"/>
          <w:lang w:val="en-US" w:eastAsia="zh-CN"/>
        </w:rPr>
      </w:pPr>
    </w:p>
    <w:p w:rsidR="00721007" w:rsidRPr="006503C8" w:rsidRDefault="00721007" w:rsidP="00DD3721">
      <w:pPr>
        <w:ind w:left="284" w:right="283" w:firstLine="0"/>
        <w:rPr>
          <w:color w:val="000000"/>
          <w:sz w:val="22"/>
          <w:szCs w:val="22"/>
          <w:shd w:val="clear" w:color="auto" w:fill="FFFFFF"/>
          <w:lang w:val="en-US"/>
        </w:rPr>
      </w:pPr>
    </w:p>
    <w:p w:rsidR="00212B8A" w:rsidRPr="00C70078" w:rsidRDefault="00380B8C" w:rsidP="001A6760">
      <w:pPr>
        <w:pStyle w:val="ListParagraph"/>
        <w:numPr>
          <w:ilvl w:val="0"/>
          <w:numId w:val="21"/>
        </w:numPr>
        <w:ind w:right="283"/>
        <w:rPr>
          <w:b/>
          <w:sz w:val="44"/>
          <w:lang w:val="en-US"/>
        </w:rPr>
      </w:pPr>
      <w:r w:rsidRPr="00C70078">
        <w:rPr>
          <w:b/>
          <w:sz w:val="44"/>
          <w:lang w:val="en-US"/>
        </w:rPr>
        <w:lastRenderedPageBreak/>
        <w:t>Scenario</w:t>
      </w:r>
      <w:r w:rsidR="00510FE9" w:rsidRPr="00C70078">
        <w:rPr>
          <w:b/>
          <w:sz w:val="44"/>
          <w:lang w:val="en-US"/>
        </w:rPr>
        <w:t xml:space="preserve">s </w:t>
      </w:r>
    </w:p>
    <w:p w:rsidR="003E59A1" w:rsidRPr="00962B02" w:rsidRDefault="003E59A1" w:rsidP="003E59A1">
      <w:pPr>
        <w:ind w:right="283" w:firstLine="0"/>
        <w:rPr>
          <w:b/>
          <w:sz w:val="32"/>
          <w:szCs w:val="22"/>
          <w:lang w:val="en-US"/>
        </w:rPr>
      </w:pPr>
      <w:r w:rsidRPr="00962B02">
        <w:rPr>
          <w:b/>
          <w:sz w:val="32"/>
          <w:szCs w:val="22"/>
          <w:lang w:val="en-US"/>
        </w:rPr>
        <w:t>Test Sequencing</w:t>
      </w:r>
      <w:r>
        <w:rPr>
          <w:b/>
          <w:sz w:val="32"/>
          <w:szCs w:val="22"/>
          <w:lang w:val="en-US"/>
        </w:rPr>
        <w:t xml:space="preserve"> Scenario</w:t>
      </w:r>
    </w:p>
    <w:p w:rsidR="003E59A1" w:rsidRDefault="003E59A1" w:rsidP="003E59A1">
      <w:pPr>
        <w:pStyle w:val="ListParagraph"/>
        <w:ind w:left="360" w:right="283" w:firstLine="0"/>
        <w:rPr>
          <w:color w:val="000000"/>
          <w:sz w:val="22"/>
          <w:szCs w:val="22"/>
          <w:shd w:val="clear" w:color="auto" w:fill="FFFFFF"/>
          <w:lang w:val="en-US"/>
        </w:rPr>
      </w:pPr>
      <w:r w:rsidRPr="00D02F64">
        <w:rPr>
          <w:color w:val="000000"/>
          <w:sz w:val="22"/>
          <w:szCs w:val="22"/>
          <w:shd w:val="clear" w:color="auto" w:fill="FFFFFF"/>
          <w:lang w:val="en-US"/>
        </w:rPr>
        <w:t>The survey</w:t>
      </w:r>
      <w:r>
        <w:rPr>
          <w:color w:val="000000"/>
          <w:sz w:val="22"/>
          <w:szCs w:val="22"/>
          <w:shd w:val="clear" w:color="auto" w:fill="FFFFFF"/>
          <w:lang w:val="en-US"/>
        </w:rPr>
        <w:t xml:space="preserve"> demonstrated in questions 12 that users rely more heavily on functionalities dependencies and user satisfaction criteria. Moreover, </w:t>
      </w:r>
    </w:p>
    <w:p w:rsidR="003E59A1" w:rsidRDefault="003E59A1" w:rsidP="003E59A1">
      <w:pPr>
        <w:pStyle w:val="ListParagraph"/>
        <w:ind w:left="360" w:right="283" w:firstLine="0"/>
        <w:rPr>
          <w:color w:val="000000"/>
          <w:sz w:val="22"/>
          <w:szCs w:val="22"/>
          <w:shd w:val="clear" w:color="auto" w:fill="FFFFFF"/>
          <w:lang w:val="en-US"/>
        </w:rPr>
      </w:pPr>
      <w:r>
        <w:rPr>
          <w:color w:val="000000"/>
          <w:sz w:val="22"/>
          <w:szCs w:val="22"/>
          <w:shd w:val="clear" w:color="auto" w:fill="FFFFFF"/>
          <w:lang w:val="en-US"/>
        </w:rPr>
        <w:t>A scenario supporting such finding would like:</w:t>
      </w:r>
    </w:p>
    <w:p w:rsidR="003E59A1" w:rsidRDefault="003E59A1" w:rsidP="003E59A1">
      <w:pPr>
        <w:pStyle w:val="ListParagraph"/>
        <w:numPr>
          <w:ilvl w:val="0"/>
          <w:numId w:val="49"/>
        </w:numPr>
        <w:ind w:right="283"/>
        <w:rPr>
          <w:color w:val="000000"/>
          <w:sz w:val="22"/>
          <w:szCs w:val="22"/>
          <w:shd w:val="clear" w:color="auto" w:fill="FFFFFF"/>
          <w:lang w:val="en-US"/>
        </w:rPr>
      </w:pPr>
      <w:r>
        <w:rPr>
          <w:color w:val="000000"/>
          <w:sz w:val="22"/>
          <w:szCs w:val="22"/>
          <w:shd w:val="clear" w:color="auto" w:fill="FFFFFF"/>
          <w:lang w:val="en-US"/>
        </w:rPr>
        <w:t xml:space="preserve">During interview the </w:t>
      </w:r>
      <w:r w:rsidRPr="006503C8">
        <w:rPr>
          <w:sz w:val="22"/>
          <w:szCs w:val="22"/>
          <w:u w:val="single"/>
          <w:lang w:val="en-US"/>
        </w:rPr>
        <w:t>Requirement Engineer</w:t>
      </w:r>
      <w:r w:rsidRPr="006503C8">
        <w:rPr>
          <w:sz w:val="22"/>
          <w:szCs w:val="22"/>
          <w:lang w:val="en-US"/>
        </w:rPr>
        <w:t xml:space="preserve"> </w:t>
      </w:r>
      <w:r>
        <w:rPr>
          <w:color w:val="000000"/>
          <w:sz w:val="22"/>
          <w:szCs w:val="22"/>
          <w:shd w:val="clear" w:color="auto" w:fill="FFFFFF"/>
          <w:lang w:val="en-US"/>
        </w:rPr>
        <w:t xml:space="preserve">categorizes each requirement in level of importance. </w:t>
      </w:r>
    </w:p>
    <w:p w:rsidR="003E59A1" w:rsidRDefault="003E59A1" w:rsidP="003E59A1">
      <w:pPr>
        <w:pStyle w:val="ListParagraph"/>
        <w:numPr>
          <w:ilvl w:val="0"/>
          <w:numId w:val="49"/>
        </w:numPr>
        <w:ind w:right="283"/>
        <w:rPr>
          <w:color w:val="000000"/>
          <w:sz w:val="22"/>
          <w:szCs w:val="22"/>
          <w:shd w:val="clear" w:color="auto" w:fill="FFFFFF"/>
          <w:lang w:val="en-US"/>
        </w:rPr>
      </w:pPr>
      <w:r>
        <w:rPr>
          <w:color w:val="000000"/>
          <w:sz w:val="22"/>
          <w:szCs w:val="22"/>
          <w:shd w:val="clear" w:color="auto" w:fill="FFFFFF"/>
          <w:lang w:val="en-US"/>
        </w:rPr>
        <w:t xml:space="preserve">Besides that, the </w:t>
      </w:r>
      <w:r w:rsidRPr="006503C8">
        <w:rPr>
          <w:sz w:val="22"/>
          <w:szCs w:val="22"/>
          <w:u w:val="single"/>
          <w:lang w:val="en-US"/>
        </w:rPr>
        <w:t>Requirement Engineer</w:t>
      </w:r>
      <w:r w:rsidRPr="006503C8">
        <w:rPr>
          <w:sz w:val="22"/>
          <w:szCs w:val="22"/>
          <w:lang w:val="en-US"/>
        </w:rPr>
        <w:t xml:space="preserve"> </w:t>
      </w:r>
      <w:r>
        <w:rPr>
          <w:color w:val="000000"/>
          <w:sz w:val="22"/>
          <w:szCs w:val="22"/>
          <w:shd w:val="clear" w:color="auto" w:fill="FFFFFF"/>
          <w:lang w:val="en-US"/>
        </w:rPr>
        <w:t xml:space="preserve">annotates all the dependencies held </w:t>
      </w:r>
      <w:proofErr w:type="gramStart"/>
      <w:r>
        <w:rPr>
          <w:color w:val="000000"/>
          <w:sz w:val="22"/>
          <w:szCs w:val="22"/>
          <w:shd w:val="clear" w:color="auto" w:fill="FFFFFF"/>
          <w:lang w:val="en-US"/>
        </w:rPr>
        <w:t>by every functionality</w:t>
      </w:r>
      <w:proofErr w:type="gramEnd"/>
      <w:r>
        <w:rPr>
          <w:color w:val="000000"/>
          <w:sz w:val="22"/>
          <w:szCs w:val="22"/>
          <w:shd w:val="clear" w:color="auto" w:fill="FFFFFF"/>
          <w:lang w:val="en-US"/>
        </w:rPr>
        <w:t xml:space="preserve"> to other functionalities. Such dependencies may be related to sequence of execution or pre-conditions and post-conditions. </w:t>
      </w:r>
    </w:p>
    <w:p w:rsidR="003E59A1" w:rsidRDefault="003E59A1" w:rsidP="003E59A1">
      <w:pPr>
        <w:pStyle w:val="ListParagraph"/>
        <w:numPr>
          <w:ilvl w:val="0"/>
          <w:numId w:val="49"/>
        </w:numPr>
        <w:ind w:right="283"/>
        <w:rPr>
          <w:color w:val="000000"/>
          <w:sz w:val="22"/>
          <w:szCs w:val="22"/>
          <w:shd w:val="clear" w:color="auto" w:fill="FFFFFF"/>
          <w:lang w:val="en-US"/>
        </w:rPr>
      </w:pPr>
      <w:r>
        <w:rPr>
          <w:color w:val="000000"/>
          <w:sz w:val="22"/>
          <w:szCs w:val="22"/>
          <w:shd w:val="clear" w:color="auto" w:fill="FFFFFF"/>
          <w:lang w:val="en-US"/>
        </w:rPr>
        <w:t xml:space="preserve">Later on, when the team has had specified which code components will support each </w:t>
      </w:r>
      <w:proofErr w:type="gramStart"/>
      <w:r>
        <w:rPr>
          <w:color w:val="000000"/>
          <w:sz w:val="22"/>
          <w:szCs w:val="22"/>
          <w:shd w:val="clear" w:color="auto" w:fill="FFFFFF"/>
          <w:lang w:val="en-US"/>
        </w:rPr>
        <w:t>functionality,</w:t>
      </w:r>
      <w:proofErr w:type="gramEnd"/>
      <w:r>
        <w:rPr>
          <w:color w:val="000000"/>
          <w:sz w:val="22"/>
          <w:szCs w:val="22"/>
          <w:shd w:val="clear" w:color="auto" w:fill="FFFFFF"/>
          <w:lang w:val="en-US"/>
        </w:rPr>
        <w:t xml:space="preserve"> the </w:t>
      </w:r>
      <w:r w:rsidRPr="006503C8">
        <w:rPr>
          <w:sz w:val="22"/>
          <w:szCs w:val="22"/>
          <w:u w:val="single"/>
          <w:lang w:val="en-US"/>
        </w:rPr>
        <w:t>Requirement Engineer</w:t>
      </w:r>
      <w:r w:rsidRPr="006503C8">
        <w:rPr>
          <w:sz w:val="22"/>
          <w:szCs w:val="22"/>
          <w:lang w:val="en-US"/>
        </w:rPr>
        <w:t xml:space="preserve"> </w:t>
      </w:r>
      <w:r>
        <w:rPr>
          <w:color w:val="000000"/>
          <w:sz w:val="22"/>
          <w:szCs w:val="22"/>
          <w:shd w:val="clear" w:color="auto" w:fill="FFFFFF"/>
          <w:lang w:val="en-US"/>
        </w:rPr>
        <w:t>may revisit the dependencies to see whether some new was included among functionalities.</w:t>
      </w:r>
    </w:p>
    <w:p w:rsidR="003E59A1" w:rsidRDefault="003E59A1" w:rsidP="003E59A1">
      <w:pPr>
        <w:pStyle w:val="ListParagraph"/>
        <w:numPr>
          <w:ilvl w:val="0"/>
          <w:numId w:val="49"/>
        </w:numPr>
        <w:ind w:right="283"/>
        <w:rPr>
          <w:color w:val="000000"/>
          <w:sz w:val="22"/>
          <w:szCs w:val="22"/>
          <w:shd w:val="clear" w:color="auto" w:fill="FFFFFF"/>
          <w:lang w:val="en-US"/>
        </w:rPr>
      </w:pPr>
      <w:r>
        <w:rPr>
          <w:color w:val="000000"/>
          <w:sz w:val="22"/>
          <w:szCs w:val="22"/>
          <w:shd w:val="clear" w:color="auto" w:fill="FFFFFF"/>
          <w:lang w:val="en-US"/>
        </w:rPr>
        <w:t xml:space="preserve">The </w:t>
      </w:r>
      <w:r w:rsidRPr="006503C8">
        <w:rPr>
          <w:sz w:val="22"/>
          <w:szCs w:val="22"/>
          <w:u w:val="single"/>
          <w:lang w:val="en-US"/>
        </w:rPr>
        <w:t>Tester</w:t>
      </w:r>
      <w:r>
        <w:rPr>
          <w:color w:val="000000"/>
          <w:sz w:val="22"/>
          <w:szCs w:val="22"/>
          <w:shd w:val="clear" w:color="auto" w:fill="FFFFFF"/>
          <w:lang w:val="en-US"/>
        </w:rPr>
        <w:t xml:space="preserve"> will consult such dependency information in order to discover which functionalities must be testes previous to some target functionality.</w:t>
      </w:r>
    </w:p>
    <w:p w:rsidR="003E59A1" w:rsidRPr="00D02F64" w:rsidRDefault="003E59A1" w:rsidP="003E59A1">
      <w:pPr>
        <w:pStyle w:val="ListParagraph"/>
        <w:numPr>
          <w:ilvl w:val="0"/>
          <w:numId w:val="49"/>
        </w:numPr>
        <w:ind w:right="283"/>
        <w:rPr>
          <w:color w:val="000000"/>
          <w:sz w:val="22"/>
          <w:szCs w:val="22"/>
          <w:shd w:val="clear" w:color="auto" w:fill="FFFFFF"/>
          <w:lang w:val="en-US"/>
        </w:rPr>
      </w:pPr>
      <w:r>
        <w:rPr>
          <w:color w:val="000000"/>
          <w:sz w:val="22"/>
          <w:szCs w:val="22"/>
          <w:shd w:val="clear" w:color="auto" w:fill="FFFFFF"/>
          <w:lang w:val="en-US"/>
        </w:rPr>
        <w:t xml:space="preserve">The mechanics of how the </w:t>
      </w:r>
      <w:r w:rsidRPr="00E82A7E">
        <w:rPr>
          <w:color w:val="000000"/>
          <w:sz w:val="22"/>
          <w:szCs w:val="22"/>
          <w:u w:val="single"/>
          <w:shd w:val="clear" w:color="auto" w:fill="FFFFFF"/>
          <w:lang w:val="en-US"/>
        </w:rPr>
        <w:t>Tester</w:t>
      </w:r>
      <w:r>
        <w:rPr>
          <w:color w:val="000000"/>
          <w:sz w:val="22"/>
          <w:szCs w:val="22"/>
          <w:shd w:val="clear" w:color="auto" w:fill="FFFFFF"/>
          <w:lang w:val="en-US"/>
        </w:rPr>
        <w:t xml:space="preserve"> will extract this information is to be defined as requirement.</w:t>
      </w:r>
    </w:p>
    <w:p w:rsidR="003E59A1" w:rsidRPr="00962B02" w:rsidRDefault="003E59A1" w:rsidP="003E59A1">
      <w:pPr>
        <w:ind w:right="283" w:firstLine="0"/>
        <w:rPr>
          <w:b/>
          <w:sz w:val="32"/>
          <w:szCs w:val="22"/>
          <w:lang w:val="en-US"/>
        </w:rPr>
      </w:pPr>
    </w:p>
    <w:p w:rsidR="003E59A1" w:rsidRPr="00EC1834" w:rsidRDefault="003E59A1" w:rsidP="003E59A1">
      <w:pPr>
        <w:ind w:right="283" w:firstLine="0"/>
        <w:rPr>
          <w:b/>
          <w:sz w:val="32"/>
          <w:szCs w:val="22"/>
          <w:lang w:val="en-US"/>
        </w:rPr>
      </w:pPr>
      <w:r w:rsidRPr="00EC1834">
        <w:rPr>
          <w:b/>
          <w:sz w:val="32"/>
          <w:szCs w:val="22"/>
          <w:lang w:val="en-US"/>
        </w:rPr>
        <w:t>Bug Origination</w:t>
      </w:r>
      <w:r>
        <w:rPr>
          <w:b/>
          <w:sz w:val="32"/>
          <w:szCs w:val="22"/>
          <w:lang w:val="en-US"/>
        </w:rPr>
        <w:t xml:space="preserve"> Scenario</w:t>
      </w:r>
    </w:p>
    <w:p w:rsidR="003E59A1" w:rsidRPr="00721007" w:rsidRDefault="003E59A1" w:rsidP="003E59A1">
      <w:pPr>
        <w:pStyle w:val="ListParagraph"/>
        <w:ind w:left="360" w:right="283" w:firstLine="0"/>
        <w:rPr>
          <w:color w:val="000000"/>
          <w:sz w:val="22"/>
          <w:szCs w:val="22"/>
          <w:shd w:val="clear" w:color="auto" w:fill="FFFFFF"/>
          <w:lang w:val="en-US"/>
        </w:rPr>
      </w:pPr>
      <w:r w:rsidRPr="00721007">
        <w:rPr>
          <w:color w:val="000000"/>
          <w:sz w:val="22"/>
          <w:szCs w:val="22"/>
          <w:shd w:val="clear" w:color="auto" w:fill="FFFFFF"/>
          <w:lang w:val="en-US"/>
        </w:rPr>
        <w:t xml:space="preserve">Origination means to </w:t>
      </w:r>
      <w:r>
        <w:rPr>
          <w:color w:val="000000"/>
          <w:sz w:val="22"/>
          <w:szCs w:val="22"/>
          <w:shd w:val="clear" w:color="auto" w:fill="FFFFFF"/>
          <w:lang w:val="en-US"/>
        </w:rPr>
        <w:t>“</w:t>
      </w:r>
      <w:r w:rsidRPr="00721007">
        <w:rPr>
          <w:color w:val="000000"/>
          <w:sz w:val="22"/>
          <w:szCs w:val="22"/>
          <w:shd w:val="clear" w:color="auto" w:fill="FFFFFF"/>
          <w:lang w:val="en-US"/>
        </w:rPr>
        <w:t>come into being</w:t>
      </w:r>
      <w:r>
        <w:rPr>
          <w:color w:val="000000"/>
          <w:sz w:val="22"/>
          <w:szCs w:val="22"/>
          <w:shd w:val="clear" w:color="auto" w:fill="FFFFFF"/>
          <w:lang w:val="en-US"/>
        </w:rPr>
        <w:t>”</w:t>
      </w:r>
      <w:r w:rsidRPr="00721007">
        <w:rPr>
          <w:color w:val="000000"/>
          <w:sz w:val="22"/>
          <w:szCs w:val="22"/>
          <w:shd w:val="clear" w:color="auto" w:fill="FFFFFF"/>
          <w:lang w:val="en-US"/>
        </w:rPr>
        <w:t>. Bug origination concerns with identifying during triage the assumptions and facts which implied in the bug to be exposed (or denounced). Bug origination does not mean finding the root-cause of the bug, which in such case is related to the piece of code associated with failures. Bug origin</w:t>
      </w:r>
      <w:r>
        <w:rPr>
          <w:color w:val="000000"/>
          <w:sz w:val="22"/>
          <w:szCs w:val="22"/>
          <w:shd w:val="clear" w:color="auto" w:fill="FFFFFF"/>
          <w:lang w:val="en-US"/>
        </w:rPr>
        <w:t>ation happens before debugging. As we described in the motivation, bug origination is also a threat to system stabilization. Below we describe the scenario of it.</w:t>
      </w:r>
    </w:p>
    <w:p w:rsidR="003E59A1" w:rsidRPr="00962B02" w:rsidRDefault="003E59A1" w:rsidP="003E59A1">
      <w:pPr>
        <w:pStyle w:val="ListParagraph"/>
        <w:ind w:left="709" w:right="283" w:firstLine="0"/>
        <w:rPr>
          <w:sz w:val="22"/>
          <w:szCs w:val="22"/>
          <w:lang w:val="en-US"/>
        </w:rPr>
      </w:pPr>
    </w:p>
    <w:p w:rsidR="003E59A1" w:rsidRPr="006503C8" w:rsidRDefault="003E59A1" w:rsidP="003E59A1">
      <w:pPr>
        <w:pStyle w:val="ListParagraph"/>
        <w:numPr>
          <w:ilvl w:val="0"/>
          <w:numId w:val="1"/>
        </w:numPr>
        <w:ind w:left="709" w:right="283"/>
        <w:rPr>
          <w:sz w:val="22"/>
          <w:szCs w:val="22"/>
          <w:lang w:val="en-US"/>
        </w:rPr>
      </w:pPr>
      <w:r w:rsidRPr="006503C8">
        <w:rPr>
          <w:sz w:val="22"/>
          <w:szCs w:val="22"/>
          <w:u w:val="single"/>
          <w:lang w:val="en-US"/>
        </w:rPr>
        <w:t>Tester</w:t>
      </w:r>
      <w:r w:rsidRPr="006503C8">
        <w:rPr>
          <w:sz w:val="22"/>
          <w:szCs w:val="22"/>
          <w:lang w:val="en-US"/>
        </w:rPr>
        <w:t xml:space="preserve"> runs test cases for functionalities “Import File”, “Calculate Forecast”, “Generate Report”. For each of these functionalities </w:t>
      </w:r>
      <w:r w:rsidRPr="006503C8">
        <w:rPr>
          <w:sz w:val="22"/>
          <w:szCs w:val="22"/>
          <w:u w:val="single"/>
          <w:lang w:val="en-US"/>
        </w:rPr>
        <w:t>Tester</w:t>
      </w:r>
      <w:r w:rsidRPr="006503C8">
        <w:rPr>
          <w:sz w:val="22"/>
          <w:szCs w:val="22"/>
          <w:lang w:val="en-US"/>
        </w:rPr>
        <w:t xml:space="preserve"> registers the following bugs for the previous respective functionalities: Bug-01, Bug-02 and Bug-03.</w:t>
      </w:r>
    </w:p>
    <w:p w:rsidR="003E59A1" w:rsidRPr="006503C8" w:rsidRDefault="003E59A1" w:rsidP="003E59A1">
      <w:pPr>
        <w:pStyle w:val="ListParagraph"/>
        <w:numPr>
          <w:ilvl w:val="0"/>
          <w:numId w:val="1"/>
        </w:numPr>
        <w:ind w:left="709" w:right="283"/>
        <w:rPr>
          <w:sz w:val="22"/>
          <w:szCs w:val="22"/>
          <w:lang w:val="en-US"/>
        </w:rPr>
      </w:pPr>
      <w:r w:rsidRPr="006503C8">
        <w:rPr>
          <w:sz w:val="22"/>
          <w:szCs w:val="22"/>
          <w:lang w:val="en-US"/>
        </w:rPr>
        <w:t xml:space="preserve">The </w:t>
      </w:r>
      <w:r w:rsidRPr="006503C8">
        <w:rPr>
          <w:sz w:val="22"/>
          <w:szCs w:val="22"/>
          <w:u w:val="single"/>
          <w:lang w:val="en-US"/>
        </w:rPr>
        <w:t>Tester</w:t>
      </w:r>
      <w:r w:rsidRPr="006503C8">
        <w:rPr>
          <w:sz w:val="22"/>
          <w:szCs w:val="22"/>
          <w:lang w:val="en-US"/>
        </w:rPr>
        <w:t xml:space="preserve"> uses </w:t>
      </w:r>
      <w:proofErr w:type="spellStart"/>
      <w:r w:rsidRPr="006503C8">
        <w:rPr>
          <w:sz w:val="22"/>
          <w:szCs w:val="22"/>
          <w:lang w:val="en-US"/>
        </w:rPr>
        <w:t>Jira</w:t>
      </w:r>
      <w:proofErr w:type="spellEnd"/>
      <w:r w:rsidRPr="006503C8">
        <w:rPr>
          <w:sz w:val="22"/>
          <w:szCs w:val="22"/>
          <w:lang w:val="en-US"/>
        </w:rPr>
        <w:t xml:space="preserve"> for bug tracking and </w:t>
      </w:r>
      <w:proofErr w:type="spellStart"/>
      <w:r w:rsidRPr="006503C8">
        <w:rPr>
          <w:sz w:val="22"/>
          <w:szCs w:val="22"/>
          <w:lang w:val="en-US"/>
        </w:rPr>
        <w:t>Porchlight</w:t>
      </w:r>
      <w:proofErr w:type="spellEnd"/>
      <w:r w:rsidRPr="006503C8">
        <w:rPr>
          <w:sz w:val="22"/>
          <w:szCs w:val="22"/>
          <w:lang w:val="en-US"/>
        </w:rPr>
        <w:t xml:space="preserve"> for classifying bugs by means of tags.</w:t>
      </w:r>
    </w:p>
    <w:p w:rsidR="003E59A1" w:rsidRPr="006503C8" w:rsidRDefault="003E59A1" w:rsidP="003E59A1">
      <w:pPr>
        <w:pStyle w:val="ListParagraph"/>
        <w:numPr>
          <w:ilvl w:val="0"/>
          <w:numId w:val="1"/>
        </w:numPr>
        <w:ind w:left="709" w:right="283"/>
        <w:rPr>
          <w:sz w:val="22"/>
          <w:szCs w:val="22"/>
          <w:lang w:val="en-US"/>
        </w:rPr>
      </w:pPr>
      <w:r w:rsidRPr="006503C8">
        <w:rPr>
          <w:sz w:val="22"/>
          <w:szCs w:val="22"/>
          <w:lang w:val="en-US"/>
        </w:rPr>
        <w:t>During triage meeting, the following situations took place:</w:t>
      </w:r>
    </w:p>
    <w:p w:rsidR="003E59A1" w:rsidRPr="006503C8" w:rsidRDefault="003E59A1" w:rsidP="003E59A1">
      <w:pPr>
        <w:ind w:left="709" w:right="283"/>
        <w:rPr>
          <w:sz w:val="22"/>
          <w:szCs w:val="22"/>
          <w:lang w:val="en-US"/>
        </w:rPr>
      </w:pPr>
    </w:p>
    <w:p w:rsidR="003E59A1" w:rsidRPr="006503C8" w:rsidRDefault="003E59A1" w:rsidP="003E59A1">
      <w:pPr>
        <w:pStyle w:val="ListParagraph"/>
        <w:numPr>
          <w:ilvl w:val="1"/>
          <w:numId w:val="2"/>
        </w:numPr>
        <w:ind w:left="1276" w:right="283"/>
        <w:rPr>
          <w:sz w:val="22"/>
          <w:szCs w:val="22"/>
          <w:lang w:val="en-US"/>
        </w:rPr>
      </w:pPr>
      <w:r w:rsidRPr="006503C8">
        <w:rPr>
          <w:sz w:val="22"/>
          <w:szCs w:val="22"/>
          <w:lang w:val="en-US"/>
        </w:rPr>
        <w:t xml:space="preserve">Bug-01 is tagged as </w:t>
      </w:r>
      <w:r w:rsidRPr="006503C8">
        <w:rPr>
          <w:i/>
          <w:sz w:val="22"/>
          <w:szCs w:val="22"/>
          <w:lang w:val="en-US"/>
        </w:rPr>
        <w:t>Invalid</w:t>
      </w:r>
      <w:r w:rsidRPr="006503C8">
        <w:rPr>
          <w:sz w:val="22"/>
          <w:szCs w:val="22"/>
          <w:lang w:val="en-US"/>
        </w:rPr>
        <w:t xml:space="preserve">. The team-agreed reasoning is that before importing, some data types must present in the test database. Since one of the data types were missing, one of the elements of </w:t>
      </w:r>
      <w:r w:rsidRPr="006503C8">
        <w:rPr>
          <w:sz w:val="22"/>
          <w:szCs w:val="22"/>
          <w:lang w:val="en-US"/>
        </w:rPr>
        <w:lastRenderedPageBreak/>
        <w:t>the file could not be imported and generated an error. For such situation, there is nothing to be coded; hence it is just the case of the tester properly setting up the test database.</w:t>
      </w:r>
    </w:p>
    <w:p w:rsidR="003E59A1" w:rsidRPr="006503C8" w:rsidRDefault="003E59A1" w:rsidP="003E59A1">
      <w:pPr>
        <w:ind w:left="1276" w:right="283"/>
        <w:rPr>
          <w:sz w:val="22"/>
          <w:szCs w:val="22"/>
          <w:lang w:val="en-US"/>
        </w:rPr>
      </w:pPr>
    </w:p>
    <w:p w:rsidR="003E59A1" w:rsidRPr="006503C8" w:rsidRDefault="003E59A1" w:rsidP="003E59A1">
      <w:pPr>
        <w:pStyle w:val="ListParagraph"/>
        <w:numPr>
          <w:ilvl w:val="1"/>
          <w:numId w:val="2"/>
        </w:numPr>
        <w:ind w:left="1276" w:right="283"/>
        <w:rPr>
          <w:sz w:val="22"/>
          <w:szCs w:val="22"/>
          <w:lang w:val="en-US"/>
        </w:rPr>
      </w:pPr>
      <w:r w:rsidRPr="006503C8">
        <w:rPr>
          <w:sz w:val="22"/>
          <w:szCs w:val="22"/>
          <w:lang w:val="en-US"/>
        </w:rPr>
        <w:t xml:space="preserve">Bug-02 is tagged as </w:t>
      </w:r>
      <w:r w:rsidRPr="006503C8">
        <w:rPr>
          <w:i/>
          <w:sz w:val="22"/>
          <w:szCs w:val="22"/>
          <w:lang w:val="en-US"/>
        </w:rPr>
        <w:t>Change Request</w:t>
      </w:r>
      <w:r w:rsidRPr="006503C8">
        <w:rPr>
          <w:sz w:val="22"/>
          <w:szCs w:val="22"/>
          <w:lang w:val="en-US"/>
        </w:rPr>
        <w:t xml:space="preserve">. The reason was that the test script involved running “Process Forecast” functionality with incomplete data from the current month. The system was specified to solely rely on data from closed months. For such situation, there is nothing to be fixed; hence it is just the case of the </w:t>
      </w:r>
      <w:r w:rsidRPr="006503C8">
        <w:rPr>
          <w:sz w:val="22"/>
          <w:szCs w:val="22"/>
          <w:u w:val="single"/>
          <w:lang w:val="en-US"/>
        </w:rPr>
        <w:t>Tester</w:t>
      </w:r>
      <w:r w:rsidRPr="006503C8">
        <w:rPr>
          <w:sz w:val="22"/>
          <w:szCs w:val="22"/>
          <w:lang w:val="en-US"/>
        </w:rPr>
        <w:t xml:space="preserve"> properly adjusting the test script.</w:t>
      </w:r>
    </w:p>
    <w:p w:rsidR="003E59A1" w:rsidRPr="006503C8" w:rsidRDefault="003E59A1" w:rsidP="003E59A1">
      <w:pPr>
        <w:ind w:left="1276" w:right="283"/>
        <w:rPr>
          <w:sz w:val="22"/>
          <w:szCs w:val="22"/>
          <w:lang w:val="en-US"/>
        </w:rPr>
      </w:pPr>
    </w:p>
    <w:p w:rsidR="003E59A1" w:rsidRPr="006503C8" w:rsidRDefault="003E59A1" w:rsidP="003E59A1">
      <w:pPr>
        <w:pStyle w:val="ListParagraph"/>
        <w:numPr>
          <w:ilvl w:val="1"/>
          <w:numId w:val="2"/>
        </w:numPr>
        <w:ind w:left="1276" w:right="283"/>
        <w:rPr>
          <w:sz w:val="22"/>
          <w:szCs w:val="22"/>
          <w:lang w:val="en-US"/>
        </w:rPr>
      </w:pPr>
      <w:r w:rsidRPr="006503C8">
        <w:rPr>
          <w:sz w:val="22"/>
          <w:szCs w:val="22"/>
          <w:lang w:val="en-US"/>
        </w:rPr>
        <w:t xml:space="preserve">Bug-03 is tagged as </w:t>
      </w:r>
      <w:r w:rsidRPr="006503C8">
        <w:rPr>
          <w:i/>
          <w:sz w:val="22"/>
          <w:szCs w:val="22"/>
          <w:lang w:val="en-US"/>
        </w:rPr>
        <w:t>Specification Failure</w:t>
      </w:r>
      <w:r w:rsidRPr="006503C8">
        <w:rPr>
          <w:sz w:val="22"/>
          <w:szCs w:val="22"/>
          <w:lang w:val="en-US"/>
        </w:rPr>
        <w:t xml:space="preserve">. The reason was that the “Generate Report” use case specified the calculation to contemplate 252 days year, while the financial API required by the client architecture is based on a year calendar (365 days). The </w:t>
      </w:r>
      <w:r w:rsidRPr="006503C8">
        <w:rPr>
          <w:sz w:val="22"/>
          <w:szCs w:val="22"/>
          <w:u w:val="single"/>
          <w:lang w:val="en-US"/>
        </w:rPr>
        <w:t>Tester</w:t>
      </w:r>
      <w:r w:rsidRPr="006503C8">
        <w:rPr>
          <w:sz w:val="22"/>
          <w:szCs w:val="22"/>
          <w:lang w:val="en-US"/>
        </w:rPr>
        <w:t xml:space="preserve"> wrote the Test Case following the 252 days year, while the </w:t>
      </w:r>
      <w:r w:rsidRPr="006503C8">
        <w:rPr>
          <w:sz w:val="22"/>
          <w:szCs w:val="22"/>
          <w:u w:val="single"/>
          <w:lang w:val="en-US"/>
        </w:rPr>
        <w:t>Programmer</w:t>
      </w:r>
      <w:r w:rsidRPr="006503C8">
        <w:rPr>
          <w:sz w:val="22"/>
          <w:szCs w:val="22"/>
          <w:lang w:val="en-US"/>
        </w:rPr>
        <w:t xml:space="preserve"> was instructed by the </w:t>
      </w:r>
      <w:r w:rsidRPr="006503C8">
        <w:rPr>
          <w:sz w:val="22"/>
          <w:szCs w:val="22"/>
          <w:u w:val="single"/>
          <w:lang w:val="en-US"/>
        </w:rPr>
        <w:t>Software Architecture</w:t>
      </w:r>
      <w:r w:rsidRPr="006503C8">
        <w:rPr>
          <w:sz w:val="22"/>
          <w:szCs w:val="22"/>
          <w:lang w:val="en-US"/>
        </w:rPr>
        <w:t xml:space="preserve"> to reuse the API (365 day year). Hence, a decision must be made in terms of reuse versus business rule. Such situation could not be resolved in triage meeting time, but must be brought back for final decision making.</w:t>
      </w:r>
    </w:p>
    <w:p w:rsidR="003E59A1" w:rsidRPr="00212B8A" w:rsidRDefault="003E59A1" w:rsidP="003E59A1">
      <w:pPr>
        <w:pStyle w:val="ListParagraph"/>
        <w:ind w:left="709" w:right="283" w:firstLine="0"/>
        <w:rPr>
          <w:sz w:val="22"/>
          <w:szCs w:val="22"/>
          <w:lang w:val="en-US"/>
        </w:rPr>
      </w:pPr>
    </w:p>
    <w:p w:rsidR="003E59A1" w:rsidRPr="006503C8" w:rsidRDefault="003E59A1" w:rsidP="003E59A1">
      <w:pPr>
        <w:pStyle w:val="ListParagraph"/>
        <w:numPr>
          <w:ilvl w:val="0"/>
          <w:numId w:val="1"/>
        </w:numPr>
        <w:ind w:left="709" w:right="283"/>
        <w:rPr>
          <w:sz w:val="22"/>
          <w:szCs w:val="22"/>
          <w:lang w:val="en-US"/>
        </w:rPr>
      </w:pPr>
      <w:r w:rsidRPr="006503C8">
        <w:rPr>
          <w:sz w:val="22"/>
          <w:szCs w:val="22"/>
          <w:lang w:val="en-US"/>
        </w:rPr>
        <w:t xml:space="preserve">Having the tags for each Bug, the </w:t>
      </w:r>
      <w:r w:rsidRPr="006503C8">
        <w:rPr>
          <w:sz w:val="22"/>
          <w:szCs w:val="22"/>
          <w:u w:val="single"/>
          <w:lang w:val="en-US"/>
        </w:rPr>
        <w:t>Team Leader</w:t>
      </w:r>
      <w:r w:rsidRPr="006503C8">
        <w:rPr>
          <w:sz w:val="22"/>
          <w:szCs w:val="22"/>
          <w:lang w:val="en-US"/>
        </w:rPr>
        <w:t xml:space="preserve"> makes the following decisions:</w:t>
      </w:r>
    </w:p>
    <w:p w:rsidR="003E59A1" w:rsidRPr="006503C8" w:rsidRDefault="003E59A1" w:rsidP="003E59A1">
      <w:pPr>
        <w:pStyle w:val="ListParagraph"/>
        <w:numPr>
          <w:ilvl w:val="1"/>
          <w:numId w:val="3"/>
        </w:numPr>
        <w:ind w:left="1134" w:right="283" w:hanging="425"/>
        <w:rPr>
          <w:sz w:val="22"/>
          <w:szCs w:val="22"/>
          <w:lang w:val="en-US"/>
        </w:rPr>
      </w:pPr>
      <w:r w:rsidRPr="006503C8">
        <w:rPr>
          <w:sz w:val="22"/>
          <w:szCs w:val="22"/>
          <w:lang w:val="en-US"/>
        </w:rPr>
        <w:t>Bug-01 (</w:t>
      </w:r>
      <w:r w:rsidRPr="006503C8">
        <w:rPr>
          <w:i/>
          <w:sz w:val="22"/>
          <w:szCs w:val="22"/>
          <w:lang w:val="en-US"/>
        </w:rPr>
        <w:t>Invalid</w:t>
      </w:r>
      <w:r w:rsidRPr="006503C8">
        <w:rPr>
          <w:sz w:val="22"/>
          <w:szCs w:val="22"/>
          <w:lang w:val="en-US"/>
        </w:rPr>
        <w:t xml:space="preserve">): </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u w:val="single"/>
          <w:lang w:val="en-US"/>
        </w:rPr>
        <w:t>Tester</w:t>
      </w:r>
      <w:r>
        <w:rPr>
          <w:sz w:val="22"/>
          <w:szCs w:val="22"/>
          <w:lang w:val="en-US"/>
        </w:rPr>
        <w:t xml:space="preserve"> </w:t>
      </w:r>
      <w:r w:rsidRPr="006503C8">
        <w:rPr>
          <w:sz w:val="22"/>
          <w:szCs w:val="22"/>
          <w:lang w:val="en-US"/>
        </w:rPr>
        <w:t>correct</w:t>
      </w:r>
      <w:r>
        <w:rPr>
          <w:sz w:val="22"/>
          <w:szCs w:val="22"/>
          <w:lang w:val="en-US"/>
        </w:rPr>
        <w:t>s</w:t>
      </w:r>
      <w:r w:rsidRPr="006503C8">
        <w:rPr>
          <w:sz w:val="22"/>
          <w:szCs w:val="22"/>
          <w:lang w:val="en-US"/>
        </w:rPr>
        <w:t xml:space="preserve"> and review</w:t>
      </w:r>
      <w:r>
        <w:rPr>
          <w:sz w:val="22"/>
          <w:szCs w:val="22"/>
          <w:lang w:val="en-US"/>
        </w:rPr>
        <w:t>s</w:t>
      </w:r>
      <w:r w:rsidRPr="006503C8">
        <w:rPr>
          <w:sz w:val="22"/>
          <w:szCs w:val="22"/>
          <w:lang w:val="en-US"/>
        </w:rPr>
        <w:t xml:space="preserve"> the database for more situations of setup failure in constant types.</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lang w:val="en-US"/>
        </w:rPr>
        <w:t>Closes Bug-01</w:t>
      </w:r>
    </w:p>
    <w:p w:rsidR="003E59A1" w:rsidRPr="006503C8" w:rsidRDefault="003E59A1" w:rsidP="003E59A1">
      <w:pPr>
        <w:pStyle w:val="ListParagraph"/>
        <w:numPr>
          <w:ilvl w:val="1"/>
          <w:numId w:val="3"/>
        </w:numPr>
        <w:ind w:left="1134" w:right="283" w:hanging="425"/>
        <w:rPr>
          <w:sz w:val="22"/>
          <w:szCs w:val="22"/>
          <w:lang w:val="en-US"/>
        </w:rPr>
      </w:pPr>
      <w:r w:rsidRPr="006503C8">
        <w:rPr>
          <w:sz w:val="22"/>
          <w:szCs w:val="22"/>
          <w:lang w:val="en-US"/>
        </w:rPr>
        <w:t>Bug-02 (</w:t>
      </w:r>
      <w:r w:rsidRPr="006503C8">
        <w:rPr>
          <w:i/>
          <w:sz w:val="22"/>
          <w:szCs w:val="22"/>
          <w:lang w:val="en-US"/>
        </w:rPr>
        <w:t>Change Request</w:t>
      </w:r>
      <w:r w:rsidRPr="006503C8">
        <w:rPr>
          <w:sz w:val="22"/>
          <w:szCs w:val="22"/>
          <w:lang w:val="en-US"/>
        </w:rPr>
        <w:t xml:space="preserve">): </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u w:val="single"/>
          <w:lang w:val="en-US"/>
        </w:rPr>
        <w:t>Tester</w:t>
      </w:r>
      <w:r>
        <w:rPr>
          <w:sz w:val="22"/>
          <w:szCs w:val="22"/>
          <w:lang w:val="en-US"/>
        </w:rPr>
        <w:t xml:space="preserve"> </w:t>
      </w:r>
      <w:r w:rsidRPr="006503C8">
        <w:rPr>
          <w:sz w:val="22"/>
          <w:szCs w:val="22"/>
          <w:lang w:val="en-US"/>
        </w:rPr>
        <w:t>adjust</w:t>
      </w:r>
      <w:r>
        <w:rPr>
          <w:sz w:val="22"/>
          <w:szCs w:val="22"/>
          <w:lang w:val="en-US"/>
        </w:rPr>
        <w:t>s</w:t>
      </w:r>
      <w:r w:rsidRPr="006503C8">
        <w:rPr>
          <w:sz w:val="22"/>
          <w:szCs w:val="22"/>
          <w:lang w:val="en-US"/>
        </w:rPr>
        <w:t xml:space="preserve"> the test scripts to reflect the data range consistent with the specification. The </w:t>
      </w:r>
      <w:r w:rsidRPr="006503C8">
        <w:rPr>
          <w:sz w:val="22"/>
          <w:szCs w:val="22"/>
          <w:u w:val="single"/>
          <w:lang w:val="en-US"/>
        </w:rPr>
        <w:t>Team Leader</w:t>
      </w:r>
      <w:r w:rsidRPr="006503C8">
        <w:rPr>
          <w:sz w:val="22"/>
          <w:szCs w:val="22"/>
          <w:lang w:val="en-US"/>
        </w:rPr>
        <w:t xml:space="preserve"> may also demand the </w:t>
      </w:r>
      <w:r w:rsidRPr="006503C8">
        <w:rPr>
          <w:sz w:val="22"/>
          <w:szCs w:val="22"/>
          <w:u w:val="single"/>
          <w:lang w:val="en-US"/>
        </w:rPr>
        <w:t>Requirement Engineer</w:t>
      </w:r>
      <w:r w:rsidRPr="006503C8">
        <w:rPr>
          <w:sz w:val="22"/>
          <w:szCs w:val="22"/>
          <w:lang w:val="en-US"/>
        </w:rPr>
        <w:t xml:space="preserve"> to update the specifications to make the rule explicit.</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lang w:val="en-US"/>
        </w:rPr>
        <w:t>Closes Bug-02</w:t>
      </w:r>
    </w:p>
    <w:p w:rsidR="003E59A1" w:rsidRPr="006503C8" w:rsidRDefault="003E59A1" w:rsidP="003E59A1">
      <w:pPr>
        <w:pStyle w:val="ListParagraph"/>
        <w:numPr>
          <w:ilvl w:val="1"/>
          <w:numId w:val="3"/>
        </w:numPr>
        <w:ind w:left="1134" w:right="283" w:hanging="425"/>
        <w:rPr>
          <w:sz w:val="22"/>
          <w:szCs w:val="22"/>
          <w:lang w:val="en-US"/>
        </w:rPr>
      </w:pPr>
      <w:r w:rsidRPr="006503C8">
        <w:rPr>
          <w:sz w:val="22"/>
          <w:szCs w:val="22"/>
          <w:lang w:val="en-US"/>
        </w:rPr>
        <w:t>Bug-03 (</w:t>
      </w:r>
      <w:r w:rsidRPr="006503C8">
        <w:rPr>
          <w:i/>
          <w:sz w:val="22"/>
          <w:szCs w:val="22"/>
          <w:lang w:val="en-US"/>
        </w:rPr>
        <w:t>Specification Failure</w:t>
      </w:r>
      <w:r w:rsidRPr="006503C8">
        <w:rPr>
          <w:sz w:val="22"/>
          <w:szCs w:val="22"/>
          <w:lang w:val="en-US"/>
        </w:rPr>
        <w:t xml:space="preserve">): </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lang w:val="en-US"/>
        </w:rPr>
        <w:t xml:space="preserve">Demands the </w:t>
      </w:r>
      <w:r w:rsidRPr="006503C8">
        <w:rPr>
          <w:sz w:val="22"/>
          <w:szCs w:val="22"/>
          <w:u w:val="single"/>
          <w:lang w:val="en-US"/>
        </w:rPr>
        <w:t>Requirements Engineer</w:t>
      </w:r>
      <w:r w:rsidRPr="006503C8">
        <w:rPr>
          <w:sz w:val="22"/>
          <w:szCs w:val="22"/>
          <w:lang w:val="en-US"/>
        </w:rPr>
        <w:t xml:space="preserve"> to revisit the decision of library reuse and discuss the unfolding consequences for the “Process Forecast” functionality. </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lang w:val="en-US"/>
        </w:rPr>
        <w:t xml:space="preserve">After that, </w:t>
      </w:r>
      <w:r w:rsidRPr="006503C8">
        <w:rPr>
          <w:sz w:val="22"/>
          <w:szCs w:val="22"/>
          <w:u w:val="single"/>
          <w:lang w:val="en-US"/>
        </w:rPr>
        <w:t>Requirements Engineer</w:t>
      </w:r>
      <w:r w:rsidRPr="006503C8">
        <w:rPr>
          <w:sz w:val="22"/>
          <w:szCs w:val="22"/>
          <w:lang w:val="en-US"/>
        </w:rPr>
        <w:t xml:space="preserve"> produces a revised specification for which the Test Cases must both be adjusted and rerun.</w:t>
      </w:r>
    </w:p>
    <w:p w:rsidR="003E59A1" w:rsidRPr="006503C8" w:rsidRDefault="003E59A1" w:rsidP="003E59A1">
      <w:pPr>
        <w:pStyle w:val="ListParagraph"/>
        <w:numPr>
          <w:ilvl w:val="2"/>
          <w:numId w:val="3"/>
        </w:numPr>
        <w:ind w:left="1418" w:right="283" w:hanging="425"/>
        <w:rPr>
          <w:sz w:val="22"/>
          <w:szCs w:val="22"/>
          <w:lang w:val="en-US"/>
        </w:rPr>
      </w:pPr>
      <w:r w:rsidRPr="006503C8">
        <w:rPr>
          <w:sz w:val="22"/>
          <w:szCs w:val="22"/>
          <w:lang w:val="en-US"/>
        </w:rPr>
        <w:t>Closes Bug-03</w:t>
      </w:r>
    </w:p>
    <w:p w:rsidR="003E59A1" w:rsidRDefault="003E59A1" w:rsidP="003E59A1">
      <w:pPr>
        <w:ind w:left="284" w:right="283" w:firstLine="0"/>
        <w:rPr>
          <w:sz w:val="22"/>
          <w:szCs w:val="22"/>
          <w:lang w:val="en-US"/>
        </w:rPr>
      </w:pPr>
    </w:p>
    <w:p w:rsidR="007149DF" w:rsidRDefault="007149DF" w:rsidP="003E59A1">
      <w:pPr>
        <w:ind w:left="284" w:right="283" w:firstLine="0"/>
        <w:rPr>
          <w:sz w:val="22"/>
          <w:szCs w:val="22"/>
          <w:lang w:val="en-US"/>
        </w:rPr>
      </w:pPr>
    </w:p>
    <w:p w:rsidR="007149DF" w:rsidRDefault="007149DF" w:rsidP="003E59A1">
      <w:pPr>
        <w:ind w:left="284" w:right="283" w:firstLine="0"/>
        <w:rPr>
          <w:sz w:val="22"/>
          <w:szCs w:val="22"/>
          <w:lang w:val="en-US"/>
        </w:rPr>
      </w:pPr>
    </w:p>
    <w:p w:rsidR="003E59A1" w:rsidRPr="00EC1834" w:rsidRDefault="003E59A1" w:rsidP="003E59A1">
      <w:pPr>
        <w:ind w:right="283" w:firstLine="0"/>
        <w:rPr>
          <w:b/>
          <w:sz w:val="32"/>
          <w:szCs w:val="22"/>
          <w:lang w:val="en-US"/>
        </w:rPr>
      </w:pPr>
      <w:r w:rsidRPr="00EC1834">
        <w:rPr>
          <w:b/>
          <w:sz w:val="32"/>
          <w:szCs w:val="22"/>
          <w:lang w:val="en-US"/>
        </w:rPr>
        <w:lastRenderedPageBreak/>
        <w:t>Bug Sequencing Scenario</w:t>
      </w:r>
    </w:p>
    <w:p w:rsidR="003E59A1" w:rsidRDefault="003E59A1" w:rsidP="003E59A1">
      <w:pPr>
        <w:pStyle w:val="ListParagraph"/>
        <w:ind w:left="284" w:right="283" w:firstLine="0"/>
        <w:rPr>
          <w:sz w:val="22"/>
          <w:szCs w:val="22"/>
          <w:lang w:val="en-US"/>
        </w:rPr>
      </w:pPr>
      <w:r w:rsidRPr="00962B02">
        <w:rPr>
          <w:sz w:val="22"/>
          <w:szCs w:val="22"/>
          <w:lang w:val="en-US"/>
        </w:rPr>
        <w:t>The questions 1</w:t>
      </w:r>
      <w:r>
        <w:rPr>
          <w:sz w:val="22"/>
          <w:szCs w:val="22"/>
          <w:lang w:val="en-US"/>
        </w:rPr>
        <w:t>4</w:t>
      </w:r>
      <w:r w:rsidRPr="00962B02">
        <w:rPr>
          <w:sz w:val="22"/>
          <w:szCs w:val="22"/>
          <w:lang w:val="en-US"/>
        </w:rPr>
        <w:t xml:space="preserve"> to 17 are crucial to understand the reality of the problem of bug sequencing. </w:t>
      </w:r>
      <w:r>
        <w:rPr>
          <w:sz w:val="22"/>
          <w:szCs w:val="22"/>
          <w:lang w:val="en-US"/>
        </w:rPr>
        <w:t>Starting with q</w:t>
      </w:r>
      <w:r w:rsidRPr="00962B02">
        <w:rPr>
          <w:sz w:val="22"/>
          <w:szCs w:val="22"/>
          <w:lang w:val="en-US"/>
        </w:rPr>
        <w:t xml:space="preserve">uestion 15 demonstrates that teams are already using continuous integration tools (70% of time using form more than 50% of projects). This means that we may infer that code is being built consistently until it reaches the testing phases. </w:t>
      </w:r>
      <w:r>
        <w:rPr>
          <w:sz w:val="22"/>
          <w:szCs w:val="22"/>
          <w:lang w:val="en-US"/>
        </w:rPr>
        <w:t>Question 16 demonstrates that most of time, programmers are fixing code from other programmers. We can infer that before starting to fix bugs, programmers have superficial knowledge about the code where the bugs resides. It is an even more sound argument to support them in defining the sequence of bug fixing. Question 17 demonstrates that hard bugs have diversified root-causes without any concentration in any group. Question 14 also demonstrates that no preferential method for prioritization is possibly adopted. Therefore, we may infer that in the absence of proper support, developers and testers decide tacitly and subjectively the sequence of bugs to fix.</w:t>
      </w:r>
    </w:p>
    <w:p w:rsidR="003E59A1" w:rsidRDefault="003E59A1" w:rsidP="003E59A1">
      <w:pPr>
        <w:pStyle w:val="ListParagraph"/>
        <w:ind w:left="284" w:right="283" w:firstLine="0"/>
        <w:rPr>
          <w:sz w:val="22"/>
          <w:szCs w:val="22"/>
          <w:lang w:val="en-US"/>
        </w:rPr>
      </w:pPr>
    </w:p>
    <w:p w:rsidR="003E59A1" w:rsidRDefault="003E59A1" w:rsidP="003E59A1">
      <w:pPr>
        <w:pStyle w:val="ListParagraph"/>
        <w:ind w:left="284" w:right="283" w:firstLine="0"/>
        <w:rPr>
          <w:sz w:val="22"/>
          <w:szCs w:val="22"/>
          <w:lang w:val="en-US"/>
        </w:rPr>
      </w:pPr>
      <w:r>
        <w:rPr>
          <w:sz w:val="22"/>
          <w:szCs w:val="22"/>
          <w:lang w:val="en-US"/>
        </w:rPr>
        <w:t>The scenario of bug sequence involves the following:</w:t>
      </w:r>
    </w:p>
    <w:p w:rsidR="003E59A1" w:rsidRDefault="003E59A1" w:rsidP="003E59A1">
      <w:pPr>
        <w:pStyle w:val="ListParagraph"/>
        <w:numPr>
          <w:ilvl w:val="0"/>
          <w:numId w:val="50"/>
        </w:numPr>
        <w:ind w:right="283"/>
        <w:rPr>
          <w:sz w:val="22"/>
          <w:szCs w:val="22"/>
          <w:lang w:val="en-US"/>
        </w:rPr>
      </w:pPr>
      <w:r w:rsidRPr="00EC1834">
        <w:rPr>
          <w:sz w:val="22"/>
          <w:szCs w:val="22"/>
          <w:u w:val="single"/>
          <w:lang w:val="en-US"/>
        </w:rPr>
        <w:t>Tester</w:t>
      </w:r>
      <w:r>
        <w:rPr>
          <w:sz w:val="22"/>
          <w:szCs w:val="22"/>
          <w:lang w:val="en-US"/>
        </w:rPr>
        <w:t xml:space="preserve"> updates the dependency information built upon the traceability of various artifacts</w:t>
      </w:r>
    </w:p>
    <w:p w:rsidR="003E59A1" w:rsidRDefault="003E59A1" w:rsidP="003E59A1">
      <w:pPr>
        <w:pStyle w:val="ListParagraph"/>
        <w:numPr>
          <w:ilvl w:val="0"/>
          <w:numId w:val="50"/>
        </w:numPr>
        <w:ind w:right="283"/>
        <w:rPr>
          <w:sz w:val="22"/>
          <w:szCs w:val="22"/>
          <w:lang w:val="en-US"/>
        </w:rPr>
      </w:pPr>
      <w:r>
        <w:rPr>
          <w:sz w:val="22"/>
          <w:szCs w:val="22"/>
          <w:lang w:val="en-US"/>
        </w:rPr>
        <w:t xml:space="preserve">The </w:t>
      </w:r>
      <w:r w:rsidRPr="00EC1834">
        <w:rPr>
          <w:sz w:val="22"/>
          <w:szCs w:val="22"/>
          <w:u w:val="single"/>
          <w:lang w:val="en-US"/>
        </w:rPr>
        <w:t>Tester</w:t>
      </w:r>
      <w:r>
        <w:rPr>
          <w:sz w:val="22"/>
          <w:szCs w:val="22"/>
          <w:lang w:val="en-US"/>
        </w:rPr>
        <w:t xml:space="preserve"> and </w:t>
      </w:r>
      <w:r w:rsidRPr="00EC1834">
        <w:rPr>
          <w:sz w:val="22"/>
          <w:szCs w:val="22"/>
          <w:u w:val="single"/>
          <w:lang w:val="en-US"/>
        </w:rPr>
        <w:t>Programmers</w:t>
      </w:r>
      <w:r>
        <w:rPr>
          <w:sz w:val="22"/>
          <w:szCs w:val="22"/>
          <w:lang w:val="en-US"/>
        </w:rPr>
        <w:t xml:space="preserve"> decide the a set of criteria they should use to prioritize bug fixing</w:t>
      </w:r>
    </w:p>
    <w:p w:rsidR="003E59A1" w:rsidRPr="00962B02" w:rsidRDefault="003E59A1" w:rsidP="003E59A1">
      <w:pPr>
        <w:pStyle w:val="ListParagraph"/>
        <w:numPr>
          <w:ilvl w:val="0"/>
          <w:numId w:val="50"/>
        </w:numPr>
        <w:ind w:right="283"/>
        <w:rPr>
          <w:sz w:val="22"/>
          <w:szCs w:val="22"/>
          <w:lang w:val="en-US"/>
        </w:rPr>
      </w:pPr>
      <w:r>
        <w:rPr>
          <w:sz w:val="22"/>
          <w:szCs w:val="22"/>
          <w:lang w:val="en-US"/>
        </w:rPr>
        <w:t>The tool recommends a sequence of bugs to be fixed based  on the selected criteria</w:t>
      </w:r>
    </w:p>
    <w:p w:rsidR="00657D4A" w:rsidRPr="001A6760" w:rsidRDefault="00657D4A" w:rsidP="001A6760">
      <w:pPr>
        <w:pStyle w:val="ListParagraph"/>
        <w:ind w:left="709" w:right="283" w:firstLine="0"/>
        <w:rPr>
          <w:b/>
          <w:lang w:val="en-US"/>
        </w:rPr>
      </w:pPr>
    </w:p>
    <w:p w:rsidR="00212B8A" w:rsidRPr="003E59A1" w:rsidRDefault="00657D4A" w:rsidP="003E59A1">
      <w:pPr>
        <w:ind w:left="425" w:right="283" w:firstLine="0"/>
        <w:rPr>
          <w:b/>
          <w:sz w:val="32"/>
          <w:szCs w:val="32"/>
          <w:lang w:val="en-US"/>
        </w:rPr>
      </w:pPr>
      <w:r w:rsidRPr="003E59A1">
        <w:rPr>
          <w:b/>
          <w:sz w:val="32"/>
          <w:szCs w:val="32"/>
          <w:lang w:val="en-US"/>
        </w:rPr>
        <w:t>Monitoring Charts</w:t>
      </w:r>
    </w:p>
    <w:p w:rsidR="00657D4A" w:rsidRPr="00657D4A" w:rsidRDefault="00657D4A" w:rsidP="00657D4A">
      <w:pPr>
        <w:ind w:right="283" w:firstLine="0"/>
        <w:rPr>
          <w:b/>
          <w:sz w:val="22"/>
          <w:szCs w:val="22"/>
          <w:lang w:val="en-US"/>
        </w:rPr>
      </w:pPr>
    </w:p>
    <w:p w:rsidR="00657D4A" w:rsidRPr="00657D4A" w:rsidRDefault="00657D4A" w:rsidP="00657D4A">
      <w:pPr>
        <w:ind w:right="283" w:firstLine="0"/>
        <w:jc w:val="center"/>
        <w:rPr>
          <w:b/>
          <w:sz w:val="22"/>
          <w:szCs w:val="22"/>
          <w:lang w:val="en-US"/>
        </w:rPr>
      </w:pPr>
      <w:r w:rsidRPr="00657D4A">
        <w:rPr>
          <w:b/>
          <w:sz w:val="22"/>
          <w:szCs w:val="22"/>
          <w:lang w:val="en-US"/>
        </w:rPr>
        <w:t>Distribution for Origination Categories</w:t>
      </w:r>
    </w:p>
    <w:p w:rsidR="00657D4A" w:rsidRPr="00657D4A" w:rsidRDefault="00657D4A" w:rsidP="00657D4A">
      <w:pPr>
        <w:pStyle w:val="ListParagraph"/>
        <w:ind w:left="360" w:right="283" w:firstLine="0"/>
        <w:jc w:val="center"/>
        <w:rPr>
          <w:b/>
          <w:sz w:val="22"/>
          <w:szCs w:val="22"/>
          <w:lang w:val="en-US"/>
        </w:rPr>
      </w:pPr>
      <w:r w:rsidRPr="006503C8">
        <w:rPr>
          <w:noProof/>
          <w:lang w:val="en-US"/>
        </w:rPr>
        <w:drawing>
          <wp:inline distT="0" distB="0" distL="0" distR="0" wp14:anchorId="31F1276F" wp14:editId="0B8299FB">
            <wp:extent cx="2962275" cy="257788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8972" cy="2583711"/>
                    </a:xfrm>
                    <a:prstGeom prst="rect">
                      <a:avLst/>
                    </a:prstGeom>
                    <a:noFill/>
                  </pic:spPr>
                </pic:pic>
              </a:graphicData>
            </a:graphic>
          </wp:inline>
        </w:drawing>
      </w:r>
    </w:p>
    <w:p w:rsidR="00657D4A" w:rsidRPr="00657D4A" w:rsidRDefault="00657D4A" w:rsidP="00657D4A">
      <w:pPr>
        <w:pStyle w:val="ListParagraph"/>
        <w:ind w:left="360" w:right="283" w:firstLine="0"/>
        <w:jc w:val="center"/>
        <w:rPr>
          <w:b/>
          <w:sz w:val="22"/>
          <w:szCs w:val="22"/>
          <w:lang w:val="en-US"/>
        </w:rPr>
      </w:pPr>
    </w:p>
    <w:p w:rsidR="00657D4A" w:rsidRPr="00657D4A" w:rsidRDefault="00657D4A" w:rsidP="00657D4A">
      <w:pPr>
        <w:pStyle w:val="ListParagraph"/>
        <w:ind w:left="360" w:right="283" w:firstLine="0"/>
        <w:jc w:val="center"/>
        <w:rPr>
          <w:b/>
          <w:sz w:val="22"/>
          <w:szCs w:val="22"/>
          <w:lang w:val="en-US"/>
        </w:rPr>
      </w:pPr>
    </w:p>
    <w:p w:rsidR="00657D4A" w:rsidRPr="00657D4A" w:rsidRDefault="00657D4A" w:rsidP="00657D4A">
      <w:pPr>
        <w:pStyle w:val="ListParagraph"/>
        <w:ind w:left="360" w:right="283" w:firstLine="0"/>
        <w:jc w:val="center"/>
        <w:rPr>
          <w:b/>
          <w:sz w:val="22"/>
          <w:szCs w:val="22"/>
          <w:lang w:val="en-US"/>
        </w:rPr>
      </w:pPr>
    </w:p>
    <w:p w:rsidR="00657D4A" w:rsidRPr="00657D4A" w:rsidRDefault="00657D4A" w:rsidP="007149DF">
      <w:pPr>
        <w:pStyle w:val="ListParagraph"/>
        <w:ind w:left="360" w:right="283" w:firstLine="0"/>
        <w:jc w:val="left"/>
        <w:rPr>
          <w:b/>
          <w:sz w:val="32"/>
          <w:szCs w:val="22"/>
          <w:lang w:val="en-US"/>
        </w:rPr>
      </w:pPr>
      <w:r w:rsidRPr="00657D4A">
        <w:rPr>
          <w:b/>
          <w:sz w:val="32"/>
          <w:szCs w:val="22"/>
          <w:lang w:val="en-US"/>
        </w:rPr>
        <w:lastRenderedPageBreak/>
        <w:t>Convergence of Testing and Fixing</w:t>
      </w:r>
    </w:p>
    <w:p w:rsidR="00657D4A" w:rsidRPr="00657D4A" w:rsidRDefault="00B25E2C" w:rsidP="00657D4A">
      <w:pPr>
        <w:pStyle w:val="ListParagraph"/>
        <w:ind w:left="360" w:right="283" w:firstLine="0"/>
        <w:jc w:val="center"/>
        <w:rPr>
          <w:b/>
          <w:sz w:val="22"/>
          <w:szCs w:val="22"/>
          <w:lang w:val="en-US"/>
        </w:rPr>
      </w:pPr>
      <w:r w:rsidRPr="00983D75">
        <w:rPr>
          <w:noProof/>
          <w:lang w:val="en-US"/>
        </w:rPr>
        <w:drawing>
          <wp:inline distT="0" distB="0" distL="0" distR="0" wp14:anchorId="6E793C09" wp14:editId="3C011297">
            <wp:extent cx="5943600" cy="2340610"/>
            <wp:effectExtent l="0" t="0" r="19050" b="215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57D4A" w:rsidRPr="00657D4A" w:rsidRDefault="00657D4A" w:rsidP="00657D4A">
      <w:pPr>
        <w:ind w:right="283" w:firstLine="0"/>
        <w:jc w:val="center"/>
        <w:rPr>
          <w:b/>
          <w:sz w:val="22"/>
          <w:szCs w:val="22"/>
          <w:lang w:val="en-US"/>
        </w:rPr>
      </w:pPr>
      <w:r w:rsidRPr="00657D4A">
        <w:rPr>
          <w:b/>
          <w:sz w:val="22"/>
          <w:szCs w:val="22"/>
          <w:lang w:val="en-US"/>
        </w:rPr>
        <w:t>Red = Bugs opened; Blue=Bugs closed; Dotted line = balance</w:t>
      </w:r>
    </w:p>
    <w:p w:rsidR="00657D4A" w:rsidRPr="00657D4A" w:rsidRDefault="00657D4A" w:rsidP="00657D4A">
      <w:pPr>
        <w:pStyle w:val="ListParagraph"/>
        <w:ind w:left="360" w:right="283" w:firstLine="0"/>
        <w:rPr>
          <w:b/>
          <w:sz w:val="22"/>
          <w:szCs w:val="22"/>
          <w:lang w:val="en-US"/>
        </w:rPr>
      </w:pPr>
    </w:p>
    <w:p w:rsidR="00212B8A" w:rsidRPr="006503C8" w:rsidRDefault="00212B8A" w:rsidP="00DD3721">
      <w:pPr>
        <w:ind w:left="284" w:right="283" w:firstLine="0"/>
        <w:rPr>
          <w:sz w:val="22"/>
          <w:szCs w:val="22"/>
          <w:lang w:val="en-US"/>
        </w:rPr>
      </w:pPr>
    </w:p>
    <w:p w:rsidR="008532FE" w:rsidRPr="006503C8" w:rsidRDefault="008532FE" w:rsidP="00DD3721">
      <w:pPr>
        <w:ind w:left="284" w:right="283" w:firstLine="0"/>
        <w:jc w:val="center"/>
        <w:rPr>
          <w:b/>
          <w:sz w:val="22"/>
          <w:szCs w:val="22"/>
          <w:lang w:val="en-US"/>
        </w:rPr>
      </w:pPr>
    </w:p>
    <w:p w:rsidR="00657D4A" w:rsidRDefault="005025F5" w:rsidP="00A22F0D">
      <w:pPr>
        <w:pStyle w:val="ListParagraph"/>
        <w:numPr>
          <w:ilvl w:val="2"/>
          <w:numId w:val="2"/>
        </w:numPr>
        <w:ind w:left="284" w:right="283" w:hanging="284"/>
        <w:rPr>
          <w:b/>
          <w:lang w:val="en-US"/>
        </w:rPr>
      </w:pPr>
      <w:r w:rsidRPr="00A22F0D">
        <w:rPr>
          <w:b/>
          <w:lang w:val="en-US"/>
        </w:rPr>
        <w:t>Application Frontier</w:t>
      </w:r>
    </w:p>
    <w:p w:rsidR="00A22F0D" w:rsidRPr="00B25E2C" w:rsidRDefault="00A22F0D" w:rsidP="00A22F0D">
      <w:pPr>
        <w:ind w:leftChars="118" w:left="283" w:firstLine="0"/>
        <w:rPr>
          <w:sz w:val="22"/>
          <w:szCs w:val="22"/>
          <w:lang w:val="en-US"/>
        </w:rPr>
      </w:pPr>
      <w:r w:rsidRPr="00B25E2C">
        <w:rPr>
          <w:rFonts w:hint="eastAsia"/>
          <w:sz w:val="22"/>
          <w:szCs w:val="22"/>
          <w:lang w:val="en-US"/>
        </w:rPr>
        <w:t>Since there are many existing bug tracking tools and version control tools, we don</w:t>
      </w:r>
      <w:r w:rsidRPr="00B25E2C">
        <w:rPr>
          <w:sz w:val="22"/>
          <w:szCs w:val="22"/>
          <w:lang w:val="en-US"/>
        </w:rPr>
        <w:t>’</w:t>
      </w:r>
      <w:r w:rsidRPr="00B25E2C">
        <w:rPr>
          <w:rFonts w:hint="eastAsia"/>
          <w:sz w:val="22"/>
          <w:szCs w:val="22"/>
          <w:lang w:val="en-US"/>
        </w:rPr>
        <w:t xml:space="preserve">t need to integrate them in our system. Therefore, our to-be system will be responsible for test case and bug sequencing. </w:t>
      </w:r>
      <w:r w:rsidRPr="00B25E2C">
        <w:rPr>
          <w:sz w:val="22"/>
          <w:szCs w:val="22"/>
          <w:lang w:val="en-US"/>
        </w:rPr>
        <w:t>B</w:t>
      </w:r>
      <w:r w:rsidRPr="00B25E2C">
        <w:rPr>
          <w:rFonts w:hint="eastAsia"/>
          <w:sz w:val="22"/>
          <w:szCs w:val="22"/>
          <w:lang w:val="en-US"/>
        </w:rPr>
        <w:t>ut we need to import artifacts like dependency matrices, bug reports and documents from other third-party systems. In this way, we can make artifacts available to support criteria of sequencing and other functions of our system.</w:t>
      </w:r>
    </w:p>
    <w:p w:rsidR="00A22F0D" w:rsidRPr="008E3A50" w:rsidRDefault="00A22F0D" w:rsidP="00A22F0D">
      <w:r w:rsidRPr="00B25E2C">
        <w:rPr>
          <w:rFonts w:hint="eastAsia"/>
          <w:lang w:val="en-US"/>
        </w:rPr>
        <w:tab/>
      </w:r>
      <w:r>
        <w:rPr>
          <w:noProof/>
          <w:lang w:val="en-US"/>
        </w:rPr>
        <w:drawing>
          <wp:inline distT="0" distB="0" distL="0" distR="0" wp14:anchorId="0D104DFC" wp14:editId="458C6FA6">
            <wp:extent cx="3390900" cy="3314700"/>
            <wp:effectExtent l="0" t="0" r="0" b="0"/>
            <wp:docPr id="8" name="图片 8" descr="C:\Users\tongxinlu\Dropbox\2.RE4Test\FinalWork\system_fron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gxinlu\Dropbox\2.RE4Test\FinalWork\system_fronti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3314700"/>
                    </a:xfrm>
                    <a:prstGeom prst="rect">
                      <a:avLst/>
                    </a:prstGeom>
                    <a:noFill/>
                    <a:ln>
                      <a:noFill/>
                    </a:ln>
                  </pic:spPr>
                </pic:pic>
              </a:graphicData>
            </a:graphic>
          </wp:inline>
        </w:drawing>
      </w:r>
    </w:p>
    <w:p w:rsidR="00A22F0D" w:rsidRPr="00B25E2C" w:rsidRDefault="00A22F0D" w:rsidP="00A22F0D">
      <w:pPr>
        <w:ind w:leftChars="118" w:left="283" w:firstLine="0"/>
        <w:rPr>
          <w:sz w:val="22"/>
          <w:szCs w:val="22"/>
          <w:lang w:val="en-US"/>
        </w:rPr>
      </w:pPr>
      <w:r w:rsidRPr="00B25E2C">
        <w:rPr>
          <w:rFonts w:hint="eastAsia"/>
          <w:sz w:val="22"/>
          <w:szCs w:val="22"/>
          <w:lang w:val="en-US"/>
        </w:rPr>
        <w:lastRenderedPageBreak/>
        <w:t>Here in this system frontier diagram we can see that there are some operations that import certain resources, which we assigned to third party software agents like SVN, bug trackers and the project repository, and these operations come from the expectation of maintaining artifacts available. Also, this assignment is one-to-one assignment, so it can be called responsibility in KAOS model</w:t>
      </w:r>
      <w:r w:rsidR="007149DF">
        <w:rPr>
          <w:sz w:val="22"/>
          <w:szCs w:val="22"/>
          <w:lang w:val="en-US"/>
        </w:rPr>
        <w:t xml:space="preserve"> [15]</w:t>
      </w:r>
      <w:r w:rsidRPr="00B25E2C">
        <w:rPr>
          <w:rFonts w:hint="eastAsia"/>
          <w:sz w:val="22"/>
          <w:szCs w:val="22"/>
          <w:lang w:val="en-US"/>
        </w:rPr>
        <w:t>.</w:t>
      </w:r>
    </w:p>
    <w:p w:rsidR="00A22F0D" w:rsidRPr="00B25E2C" w:rsidRDefault="00A22F0D" w:rsidP="00A22F0D">
      <w:pPr>
        <w:pStyle w:val="ListParagraph"/>
        <w:ind w:left="284" w:right="283" w:firstLine="0"/>
        <w:rPr>
          <w:lang w:val="en-US" w:eastAsia="zh-CN"/>
        </w:rPr>
      </w:pPr>
    </w:p>
    <w:p w:rsidR="00A22F0D" w:rsidRDefault="00A22F0D" w:rsidP="00A22F0D">
      <w:pPr>
        <w:ind w:firstLine="0"/>
        <w:rPr>
          <w:b/>
          <w:sz w:val="28"/>
          <w:szCs w:val="28"/>
          <w:lang w:val="en-US" w:eastAsia="zh-CN"/>
        </w:rPr>
      </w:pPr>
    </w:p>
    <w:p w:rsidR="00A22F0D" w:rsidRPr="00A22F0D" w:rsidRDefault="00A22F0D" w:rsidP="00A22F0D">
      <w:pPr>
        <w:pStyle w:val="ListParagraph"/>
        <w:numPr>
          <w:ilvl w:val="0"/>
          <w:numId w:val="45"/>
        </w:numPr>
        <w:ind w:left="284" w:hanging="426"/>
        <w:rPr>
          <w:b/>
          <w:lang w:val="en-US" w:eastAsia="zh-CN"/>
        </w:rPr>
      </w:pPr>
      <w:r w:rsidRPr="00A22F0D">
        <w:rPr>
          <w:rFonts w:hint="eastAsia"/>
          <w:b/>
          <w:lang w:val="en-US" w:eastAsia="zh-CN"/>
        </w:rPr>
        <w:t>Model Description</w:t>
      </w:r>
    </w:p>
    <w:p w:rsidR="00A22F0D" w:rsidRPr="006A255C" w:rsidRDefault="00A22F0D" w:rsidP="00A22F0D">
      <w:pPr>
        <w:ind w:firstLine="0"/>
        <w:rPr>
          <w:lang w:val="en-US" w:eastAsia="zh-CN"/>
        </w:rPr>
      </w:pPr>
    </w:p>
    <w:p w:rsidR="00A22F0D" w:rsidRPr="00A22F0D" w:rsidRDefault="00A22F0D" w:rsidP="00A22F0D">
      <w:pPr>
        <w:ind w:firstLine="0"/>
        <w:rPr>
          <w:b/>
          <w:sz w:val="22"/>
          <w:szCs w:val="22"/>
          <w:lang w:val="en-US" w:eastAsia="zh-CN"/>
        </w:rPr>
      </w:pPr>
      <w:r w:rsidRPr="00A22F0D">
        <w:rPr>
          <w:b/>
          <w:sz w:val="22"/>
          <w:szCs w:val="22"/>
          <w:lang w:val="en-US" w:eastAsia="zh-CN"/>
        </w:rPr>
        <w:t xml:space="preserve">Process of </w:t>
      </w:r>
      <w:r w:rsidRPr="00A22F0D">
        <w:rPr>
          <w:rFonts w:hint="eastAsia"/>
          <w:b/>
          <w:sz w:val="22"/>
          <w:szCs w:val="22"/>
          <w:lang w:val="en-US" w:eastAsia="zh-CN"/>
        </w:rPr>
        <w:t>M</w:t>
      </w:r>
      <w:r w:rsidRPr="00A22F0D">
        <w:rPr>
          <w:b/>
          <w:sz w:val="22"/>
          <w:szCs w:val="22"/>
          <w:lang w:val="en-US" w:eastAsia="zh-CN"/>
        </w:rPr>
        <w:t>odeling</w:t>
      </w:r>
    </w:p>
    <w:p w:rsidR="00A22F0D" w:rsidRPr="006A255C" w:rsidRDefault="00A22F0D" w:rsidP="00A22F0D">
      <w:pPr>
        <w:ind w:firstLine="0"/>
        <w:rPr>
          <w:sz w:val="22"/>
          <w:szCs w:val="22"/>
          <w:lang w:val="en-US" w:eastAsia="zh-CN"/>
        </w:rPr>
      </w:pPr>
    </w:p>
    <w:p w:rsidR="00A22F0D" w:rsidRPr="006A255C" w:rsidRDefault="00A22F0D" w:rsidP="00A22F0D">
      <w:pPr>
        <w:ind w:firstLine="0"/>
        <w:rPr>
          <w:sz w:val="22"/>
          <w:szCs w:val="22"/>
          <w:lang w:val="en-US" w:eastAsia="zh-CN"/>
        </w:rPr>
      </w:pPr>
      <w:r w:rsidRPr="006A255C">
        <w:rPr>
          <w:sz w:val="22"/>
          <w:szCs w:val="22"/>
          <w:lang w:val="en-US" w:eastAsia="zh-CN"/>
        </w:rPr>
        <w:t xml:space="preserve">Refining goal-based model can be intuitive and convenient. At first we thought of two goals: to find bugs efficiently and to fix bugs faster. Then we asked why we need to achieve these two goals. By trying to answer this question, we realized that the ultimate goal of our system is to support system stabilization. Also, by asking how can we better find and fix bugs, we generated two </w:t>
      </w:r>
      <w:proofErr w:type="spellStart"/>
      <w:r w:rsidRPr="006A255C">
        <w:rPr>
          <w:sz w:val="22"/>
          <w:szCs w:val="22"/>
          <w:lang w:val="en-US" w:eastAsia="zh-CN"/>
        </w:rPr>
        <w:t>subgoals</w:t>
      </w:r>
      <w:proofErr w:type="spellEnd"/>
      <w:r w:rsidRPr="006A255C">
        <w:rPr>
          <w:sz w:val="22"/>
          <w:szCs w:val="22"/>
          <w:lang w:val="en-US" w:eastAsia="zh-CN"/>
        </w:rPr>
        <w:t xml:space="preserve"> respectively from those goals, one is to prioritize tests and another is to prioritize bugs. In the same way, we generated many specific goals and even requirements as well. </w:t>
      </w:r>
    </w:p>
    <w:p w:rsidR="00A22F0D" w:rsidRDefault="00A22F0D" w:rsidP="00A22F0D">
      <w:pPr>
        <w:ind w:firstLine="0"/>
        <w:rPr>
          <w:sz w:val="22"/>
          <w:szCs w:val="22"/>
          <w:lang w:val="en-US" w:eastAsia="zh-CN"/>
        </w:rPr>
      </w:pPr>
      <w:r w:rsidRPr="006A255C">
        <w:rPr>
          <w:sz w:val="22"/>
          <w:szCs w:val="22"/>
          <w:lang w:val="en-US" w:eastAsia="zh-CN"/>
        </w:rPr>
        <w:t xml:space="preserve">However, we felt that the word “efficiently” was too vague and implied some nonfunctional goals. So, after some research, we generated four nonfunctional </w:t>
      </w:r>
      <w:proofErr w:type="spellStart"/>
      <w:r w:rsidRPr="006A255C">
        <w:rPr>
          <w:sz w:val="22"/>
          <w:szCs w:val="22"/>
          <w:lang w:val="en-US" w:eastAsia="zh-CN"/>
        </w:rPr>
        <w:t>subgoals</w:t>
      </w:r>
      <w:proofErr w:type="spellEnd"/>
      <w:r w:rsidRPr="006A255C">
        <w:rPr>
          <w:sz w:val="22"/>
          <w:szCs w:val="22"/>
          <w:lang w:val="en-US" w:eastAsia="zh-CN"/>
        </w:rPr>
        <w:t xml:space="preserve"> called Minimize </w:t>
      </w:r>
      <w:r w:rsidRPr="006A255C">
        <w:rPr>
          <w:rFonts w:hint="eastAsia"/>
          <w:sz w:val="22"/>
          <w:szCs w:val="22"/>
          <w:lang w:val="en-US" w:eastAsia="zh-CN"/>
        </w:rPr>
        <w:t>R</w:t>
      </w:r>
      <w:r w:rsidRPr="006A255C">
        <w:rPr>
          <w:sz w:val="22"/>
          <w:szCs w:val="22"/>
          <w:lang w:val="en-US" w:eastAsia="zh-CN"/>
        </w:rPr>
        <w:t xml:space="preserve">ecall, Maximize </w:t>
      </w:r>
      <w:r w:rsidRPr="006A255C">
        <w:rPr>
          <w:rFonts w:hint="eastAsia"/>
          <w:sz w:val="22"/>
          <w:szCs w:val="22"/>
          <w:lang w:val="en-US" w:eastAsia="zh-CN"/>
        </w:rPr>
        <w:t>S</w:t>
      </w:r>
      <w:r w:rsidRPr="006A255C">
        <w:rPr>
          <w:sz w:val="22"/>
          <w:szCs w:val="22"/>
          <w:lang w:val="en-US" w:eastAsia="zh-CN"/>
        </w:rPr>
        <w:t xml:space="preserve">pecificity, Maximize </w:t>
      </w:r>
      <w:r w:rsidRPr="006A255C">
        <w:rPr>
          <w:rFonts w:hint="eastAsia"/>
          <w:sz w:val="22"/>
          <w:szCs w:val="22"/>
          <w:lang w:val="en-US" w:eastAsia="zh-CN"/>
        </w:rPr>
        <w:t>P</w:t>
      </w:r>
      <w:r w:rsidRPr="006A255C">
        <w:rPr>
          <w:sz w:val="22"/>
          <w:szCs w:val="22"/>
          <w:lang w:val="en-US" w:eastAsia="zh-CN"/>
        </w:rPr>
        <w:t xml:space="preserve">recision and Maximize </w:t>
      </w:r>
      <w:r w:rsidRPr="006A255C">
        <w:rPr>
          <w:rFonts w:hint="eastAsia"/>
          <w:sz w:val="22"/>
          <w:szCs w:val="22"/>
          <w:lang w:val="en-US" w:eastAsia="zh-CN"/>
        </w:rPr>
        <w:t>A</w:t>
      </w:r>
      <w:r w:rsidRPr="006A255C">
        <w:rPr>
          <w:sz w:val="22"/>
          <w:szCs w:val="22"/>
          <w:lang w:val="en-US" w:eastAsia="zh-CN"/>
        </w:rPr>
        <w:t xml:space="preserve">ccuracy for Find bugs efficiently. These four goals are about if test cases are effective and if test cases will involve some potential defects or some seemingly problematic non-defects. </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rFonts w:hint="eastAsia"/>
          <w:sz w:val="22"/>
          <w:szCs w:val="22"/>
          <w:lang w:val="en-US" w:eastAsia="zh-CN"/>
        </w:rPr>
        <w:t xml:space="preserve">In addition, we consider the possibility that to find bugs efficiently, we can also make some plan for testing. We can achieve this by writing test cases, updating requirement specification and reserve time and resource for testing. We notice that although some of these goals have nothing to do with the system requirements, we can still benefit from them. This is one of the virtues of KAOS model. </w:t>
      </w:r>
      <w:r w:rsidRPr="006A255C">
        <w:rPr>
          <w:sz w:val="22"/>
          <w:szCs w:val="22"/>
          <w:lang w:val="en-US" w:eastAsia="zh-CN"/>
        </w:rPr>
        <w:t>I</w:t>
      </w:r>
      <w:r w:rsidRPr="006A255C">
        <w:rPr>
          <w:rFonts w:hint="eastAsia"/>
          <w:sz w:val="22"/>
          <w:szCs w:val="22"/>
          <w:lang w:val="en-US" w:eastAsia="zh-CN"/>
        </w:rPr>
        <w:t>t can present the whole picture, involving behaviors in the environment.</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sz w:val="22"/>
          <w:szCs w:val="22"/>
          <w:lang w:val="en-US" w:eastAsia="zh-CN"/>
        </w:rPr>
        <w:t>When drawing KAOS models on the whiteboard, sometimes it is hard to create a goal without association with other goals. After we have almost done with the goal model, we found out that we still didn’t have any obstacle and we knew that it is not possible to have a perfect system</w:t>
      </w:r>
      <w:r w:rsidRPr="006A255C">
        <w:rPr>
          <w:rFonts w:hint="eastAsia"/>
          <w:sz w:val="22"/>
          <w:szCs w:val="22"/>
          <w:lang w:val="en-US" w:eastAsia="zh-CN"/>
        </w:rPr>
        <w:t xml:space="preserve"> at the first place</w:t>
      </w:r>
      <w:r w:rsidRPr="006A255C">
        <w:rPr>
          <w:sz w:val="22"/>
          <w:szCs w:val="22"/>
          <w:lang w:val="en-US" w:eastAsia="zh-CN"/>
        </w:rPr>
        <w:t>. So we checked some goals concerned with resources and artifacts, and generated some obstacles</w:t>
      </w:r>
      <w:r w:rsidRPr="006A255C">
        <w:rPr>
          <w:rFonts w:hint="eastAsia"/>
          <w:sz w:val="22"/>
          <w:szCs w:val="22"/>
          <w:lang w:val="en-US" w:eastAsia="zh-CN"/>
        </w:rPr>
        <w:t xml:space="preserve"> about resource availability</w:t>
      </w:r>
      <w:r w:rsidRPr="006A255C">
        <w:rPr>
          <w:sz w:val="22"/>
          <w:szCs w:val="22"/>
          <w:lang w:val="en-US" w:eastAsia="zh-CN"/>
        </w:rPr>
        <w:t xml:space="preserve"> and resolutions to them.</w:t>
      </w:r>
    </w:p>
    <w:p w:rsidR="00A22F0D" w:rsidRPr="006A255C" w:rsidRDefault="00A22F0D" w:rsidP="00A22F0D">
      <w:pPr>
        <w:ind w:firstLine="0"/>
        <w:rPr>
          <w:sz w:val="22"/>
          <w:szCs w:val="22"/>
          <w:lang w:val="en-US" w:eastAsia="zh-CN"/>
        </w:rPr>
      </w:pPr>
    </w:p>
    <w:p w:rsidR="00A22F0D" w:rsidRPr="006A255C" w:rsidRDefault="00A22F0D" w:rsidP="00A22F0D">
      <w:pPr>
        <w:ind w:firstLine="0"/>
        <w:rPr>
          <w:sz w:val="22"/>
          <w:szCs w:val="22"/>
          <w:lang w:val="en-US" w:eastAsia="zh-CN"/>
        </w:rPr>
      </w:pPr>
      <w:r w:rsidRPr="006A255C">
        <w:rPr>
          <w:rFonts w:hint="eastAsia"/>
          <w:sz w:val="22"/>
          <w:szCs w:val="22"/>
          <w:lang w:val="en-US" w:eastAsia="zh-CN"/>
        </w:rPr>
        <w:t xml:space="preserve">In addition, we cannot determine the relationships of goals well in the goal tree. Sometimes it seems plausible to connect a goal with a higher goal, but sometimes this connection makes less sense than the connection </w:t>
      </w:r>
      <w:r w:rsidR="009B0D39">
        <w:rPr>
          <w:rFonts w:hint="eastAsia"/>
          <w:sz w:val="22"/>
          <w:szCs w:val="22"/>
          <w:lang w:val="en-US" w:eastAsia="zh-CN"/>
        </w:rPr>
        <w:t xml:space="preserve">with lower goal. Nevertheless, </w:t>
      </w:r>
      <w:r w:rsidR="009B0D39">
        <w:rPr>
          <w:sz w:val="22"/>
          <w:szCs w:val="22"/>
          <w:lang w:val="en-US" w:eastAsia="zh-CN"/>
        </w:rPr>
        <w:t>we</w:t>
      </w:r>
      <w:r w:rsidRPr="006A255C">
        <w:rPr>
          <w:rFonts w:hint="eastAsia"/>
          <w:sz w:val="22"/>
          <w:szCs w:val="22"/>
          <w:lang w:val="en-US" w:eastAsia="zh-CN"/>
        </w:rPr>
        <w:t xml:space="preserve"> think the structure of goal tree doesn</w:t>
      </w:r>
      <w:r w:rsidRPr="006A255C">
        <w:rPr>
          <w:sz w:val="22"/>
          <w:szCs w:val="22"/>
          <w:lang w:val="en-US" w:eastAsia="zh-CN"/>
        </w:rPr>
        <w:t>’</w:t>
      </w:r>
      <w:r w:rsidRPr="006A255C">
        <w:rPr>
          <w:rFonts w:hint="eastAsia"/>
          <w:sz w:val="22"/>
          <w:szCs w:val="22"/>
          <w:lang w:val="en-US" w:eastAsia="zh-CN"/>
        </w:rPr>
        <w:t>t matter too much to our final requirements.</w:t>
      </w:r>
    </w:p>
    <w:p w:rsidR="00A22F0D" w:rsidRPr="006A255C" w:rsidRDefault="00A22F0D" w:rsidP="00A22F0D">
      <w:pPr>
        <w:ind w:leftChars="-236" w:left="-1" w:hangingChars="257" w:hanging="565"/>
        <w:rPr>
          <w:sz w:val="22"/>
          <w:szCs w:val="22"/>
          <w:lang w:val="en-US" w:eastAsia="zh-CN"/>
        </w:rPr>
      </w:pPr>
      <w:r w:rsidRPr="006A255C">
        <w:rPr>
          <w:noProof/>
          <w:sz w:val="22"/>
          <w:szCs w:val="22"/>
          <w:lang w:val="en-US"/>
        </w:rPr>
        <w:lastRenderedPageBreak/>
        <w:drawing>
          <wp:inline distT="0" distB="0" distL="0" distR="0" wp14:anchorId="607C50A4" wp14:editId="1C2E9A0B">
            <wp:extent cx="7021110" cy="3790950"/>
            <wp:effectExtent l="0" t="0" r="8890" b="0"/>
            <wp:docPr id="9" name="图片 9" descr="C:\Users\tongxinlu\Dropbox\2.RE4Test\FinalWork\Goa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gxinlu\Dropbox\2.RE4Test\FinalWork\Goal mode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21548" cy="3791187"/>
                    </a:xfrm>
                    <a:prstGeom prst="rect">
                      <a:avLst/>
                    </a:prstGeom>
                    <a:noFill/>
                    <a:ln>
                      <a:noFill/>
                    </a:ln>
                  </pic:spPr>
                </pic:pic>
              </a:graphicData>
            </a:graphic>
          </wp:inline>
        </w:drawing>
      </w:r>
    </w:p>
    <w:p w:rsidR="00A22F0D" w:rsidRPr="006A255C" w:rsidRDefault="00A22F0D" w:rsidP="00A22F0D">
      <w:pPr>
        <w:ind w:firstLine="0"/>
        <w:rPr>
          <w:sz w:val="22"/>
          <w:szCs w:val="22"/>
          <w:lang w:val="en-US" w:eastAsia="zh-CN"/>
        </w:rPr>
      </w:pPr>
      <w:r w:rsidRPr="006A255C">
        <w:rPr>
          <w:sz w:val="22"/>
          <w:szCs w:val="22"/>
          <w:lang w:val="en-US" w:eastAsia="zh-CN"/>
        </w:rPr>
        <w:t xml:space="preserve"> </w:t>
      </w:r>
    </w:p>
    <w:p w:rsidR="00A22F0D" w:rsidRPr="006A255C" w:rsidRDefault="00A22F0D" w:rsidP="00A22F0D">
      <w:pPr>
        <w:ind w:firstLine="0"/>
        <w:rPr>
          <w:b/>
          <w:sz w:val="22"/>
          <w:szCs w:val="22"/>
          <w:lang w:val="en-US" w:eastAsia="zh-CN"/>
        </w:rPr>
      </w:pPr>
      <w:r w:rsidRPr="006A255C">
        <w:rPr>
          <w:b/>
          <w:sz w:val="22"/>
          <w:szCs w:val="22"/>
          <w:lang w:val="en-US" w:eastAsia="zh-CN"/>
        </w:rPr>
        <w:t xml:space="preserve">Goal </w:t>
      </w:r>
      <w:r w:rsidRPr="006A255C">
        <w:rPr>
          <w:rFonts w:hint="eastAsia"/>
          <w:b/>
          <w:sz w:val="22"/>
          <w:szCs w:val="22"/>
          <w:lang w:val="en-US" w:eastAsia="zh-CN"/>
        </w:rPr>
        <w:t>M</w:t>
      </w:r>
      <w:r w:rsidRPr="006A255C">
        <w:rPr>
          <w:b/>
          <w:sz w:val="22"/>
          <w:szCs w:val="22"/>
          <w:lang w:val="en-US" w:eastAsia="zh-CN"/>
        </w:rPr>
        <w:t>odel</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sz w:val="22"/>
          <w:szCs w:val="22"/>
          <w:lang w:val="en-US" w:eastAsia="zh-CN"/>
        </w:rPr>
        <w:t>The goal model of our case study is rather complicated. It involves behavioral goals, requirement goals, obstacles, and expectations. The top goal of our project is</w:t>
      </w:r>
      <w:r w:rsidRPr="006A255C">
        <w:rPr>
          <w:rFonts w:hint="eastAsia"/>
          <w:sz w:val="22"/>
          <w:szCs w:val="22"/>
          <w:lang w:val="en-US" w:eastAsia="zh-CN"/>
        </w:rPr>
        <w:t xml:space="preserve"> </w:t>
      </w:r>
      <w:proofErr w:type="gramStart"/>
      <w:r w:rsidRPr="006A255C">
        <w:rPr>
          <w:rFonts w:hint="eastAsia"/>
          <w:sz w:val="22"/>
          <w:szCs w:val="22"/>
          <w:lang w:val="en-US" w:eastAsia="zh-CN"/>
        </w:rPr>
        <w:t>Achieve[</w:t>
      </w:r>
      <w:proofErr w:type="gramEnd"/>
      <w:r w:rsidRPr="006A255C">
        <w:rPr>
          <w:rFonts w:hint="eastAsia"/>
          <w:sz w:val="22"/>
          <w:szCs w:val="22"/>
          <w:lang w:val="en-US" w:eastAsia="zh-CN"/>
        </w:rPr>
        <w:t xml:space="preserve">System </w:t>
      </w:r>
      <w:proofErr w:type="spellStart"/>
      <w:r w:rsidRPr="006A255C">
        <w:rPr>
          <w:rFonts w:hint="eastAsia"/>
          <w:sz w:val="22"/>
          <w:szCs w:val="22"/>
          <w:lang w:val="en-US" w:eastAsia="zh-CN"/>
        </w:rPr>
        <w:t>stablization</w:t>
      </w:r>
      <w:proofErr w:type="spellEnd"/>
      <w:r w:rsidRPr="006A255C">
        <w:rPr>
          <w:rFonts w:hint="eastAsia"/>
          <w:sz w:val="22"/>
          <w:szCs w:val="22"/>
          <w:lang w:val="en-US" w:eastAsia="zh-CN"/>
        </w:rPr>
        <w:t>], which is to help make a robust and bug-free system</w:t>
      </w:r>
      <w:r w:rsidRPr="006A255C">
        <w:rPr>
          <w:sz w:val="22"/>
          <w:szCs w:val="22"/>
          <w:lang w:val="en-US" w:eastAsia="zh-CN"/>
        </w:rPr>
        <w:t>.</w:t>
      </w:r>
      <w:r w:rsidRPr="006A255C">
        <w:rPr>
          <w:rFonts w:hint="eastAsia"/>
          <w:sz w:val="22"/>
          <w:szCs w:val="22"/>
          <w:lang w:val="en-US" w:eastAsia="zh-CN"/>
        </w:rPr>
        <w:t xml:space="preserve"> To achieve this, we have </w:t>
      </w:r>
      <w:proofErr w:type="gramStart"/>
      <w:r w:rsidRPr="006A255C">
        <w:rPr>
          <w:rFonts w:hint="eastAsia"/>
          <w:sz w:val="22"/>
          <w:szCs w:val="22"/>
          <w:lang w:val="en-US" w:eastAsia="zh-CN"/>
        </w:rPr>
        <w:t>Maintain[</w:t>
      </w:r>
      <w:proofErr w:type="gramEnd"/>
      <w:r w:rsidRPr="006A255C">
        <w:rPr>
          <w:rFonts w:hint="eastAsia"/>
          <w:sz w:val="22"/>
          <w:szCs w:val="22"/>
          <w:lang w:val="en-US" w:eastAsia="zh-CN"/>
        </w:rPr>
        <w:t xml:space="preserve">Find bugs efficiently] and Maintain[Fix bugs fast], the first of which focuses on test process and the second focuses on bug delegation and assignment. We listed 6 criteria derived from some NFR goals that we elicited from the previous discussion and research. Criteria are represented in a form as CI, CII, etc. To achieve these criteria is also </w:t>
      </w:r>
      <w:proofErr w:type="spellStart"/>
      <w:r w:rsidRPr="006A255C">
        <w:rPr>
          <w:rFonts w:hint="eastAsia"/>
          <w:sz w:val="22"/>
          <w:szCs w:val="22"/>
          <w:lang w:val="en-US" w:eastAsia="zh-CN"/>
        </w:rPr>
        <w:t>subgoal</w:t>
      </w:r>
      <w:proofErr w:type="spellEnd"/>
      <w:r w:rsidRPr="006A255C">
        <w:rPr>
          <w:rFonts w:hint="eastAsia"/>
          <w:sz w:val="22"/>
          <w:szCs w:val="22"/>
          <w:lang w:val="en-US" w:eastAsia="zh-CN"/>
        </w:rPr>
        <w:t xml:space="preserve"> of Decision by bug criteria, which indicates sequencing and prioritizing of bugs according to those criteria, just like the requirement of Decision by </w:t>
      </w:r>
      <w:proofErr w:type="spellStart"/>
      <w:r w:rsidRPr="006A255C">
        <w:rPr>
          <w:rFonts w:hint="eastAsia"/>
          <w:sz w:val="22"/>
          <w:szCs w:val="22"/>
          <w:lang w:val="en-US" w:eastAsia="zh-CN"/>
        </w:rPr>
        <w:t>testcase</w:t>
      </w:r>
      <w:proofErr w:type="spellEnd"/>
      <w:r w:rsidRPr="006A255C">
        <w:rPr>
          <w:rFonts w:hint="eastAsia"/>
          <w:sz w:val="22"/>
          <w:szCs w:val="22"/>
          <w:lang w:val="en-US" w:eastAsia="zh-CN"/>
        </w:rPr>
        <w:t xml:space="preserve"> criteria.</w:t>
      </w:r>
    </w:p>
    <w:p w:rsidR="00A22F0D" w:rsidRPr="006A255C" w:rsidRDefault="00A22F0D" w:rsidP="00A22F0D">
      <w:pPr>
        <w:ind w:firstLine="0"/>
        <w:rPr>
          <w:sz w:val="22"/>
          <w:szCs w:val="22"/>
          <w:lang w:val="en-US" w:eastAsia="zh-CN"/>
        </w:rPr>
      </w:pPr>
    </w:p>
    <w:p w:rsidR="00A22F0D" w:rsidRPr="006A255C" w:rsidRDefault="00A22F0D" w:rsidP="00A22F0D">
      <w:pPr>
        <w:ind w:firstLine="0"/>
        <w:rPr>
          <w:sz w:val="22"/>
          <w:szCs w:val="22"/>
          <w:lang w:val="en-US" w:eastAsia="zh-CN"/>
        </w:rPr>
      </w:pPr>
      <w:r w:rsidRPr="006A255C">
        <w:rPr>
          <w:rFonts w:hint="eastAsia"/>
          <w:sz w:val="22"/>
          <w:szCs w:val="22"/>
          <w:lang w:val="en-US" w:eastAsia="zh-CN"/>
        </w:rPr>
        <w:t>To find bugs efficiently and fix bugs fast, we need support of both Learnability and Traceability as a basis for applying criteria. We use dependency matrices that reflect dependencies of different artifacts to maintain traceability and tags added by developers to maintain learnability. To maintain traceability, we should also expect different agents work together to make artifacts available. This is represented in the form of expectation.</w:t>
      </w:r>
    </w:p>
    <w:p w:rsidR="00A22F0D" w:rsidRPr="006A255C" w:rsidRDefault="00A22F0D" w:rsidP="00A22F0D">
      <w:pPr>
        <w:ind w:firstLine="0"/>
        <w:rPr>
          <w:sz w:val="22"/>
          <w:szCs w:val="22"/>
          <w:lang w:val="en-US" w:eastAsia="zh-CN"/>
        </w:rPr>
      </w:pPr>
      <w:r w:rsidRPr="006A255C">
        <w:rPr>
          <w:noProof/>
          <w:sz w:val="22"/>
          <w:szCs w:val="22"/>
          <w:lang w:val="en-US"/>
        </w:rPr>
        <w:lastRenderedPageBreak/>
        <w:drawing>
          <wp:inline distT="0" distB="0" distL="0" distR="0" wp14:anchorId="42D85224" wp14:editId="7FD4071E">
            <wp:extent cx="5105400" cy="4610100"/>
            <wp:effectExtent l="0" t="0" r="0" b="0"/>
            <wp:docPr id="5" name="图片 5" descr="C:\Users\tongxinlu\Dropbox\2.RE4Test\FinalWork\operation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ngxinlu\Dropbox\2.RE4Test\FinalWork\operation_mod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4610100"/>
                    </a:xfrm>
                    <a:prstGeom prst="rect">
                      <a:avLst/>
                    </a:prstGeom>
                    <a:noFill/>
                    <a:ln>
                      <a:noFill/>
                    </a:ln>
                  </pic:spPr>
                </pic:pic>
              </a:graphicData>
            </a:graphic>
          </wp:inline>
        </w:drawing>
      </w:r>
    </w:p>
    <w:p w:rsidR="00A22F0D" w:rsidRPr="006A255C" w:rsidRDefault="00A22F0D" w:rsidP="00A22F0D">
      <w:pPr>
        <w:ind w:firstLine="0"/>
        <w:rPr>
          <w:sz w:val="22"/>
          <w:szCs w:val="22"/>
          <w:lang w:val="en-US" w:eastAsia="zh-CN"/>
        </w:rPr>
      </w:pPr>
      <w:r w:rsidRPr="006A255C">
        <w:rPr>
          <w:sz w:val="22"/>
          <w:szCs w:val="22"/>
          <w:lang w:val="en-US" w:eastAsia="zh-CN"/>
        </w:rPr>
        <w:t xml:space="preserve"> </w:t>
      </w:r>
    </w:p>
    <w:p w:rsidR="00A22F0D" w:rsidRPr="006A255C" w:rsidRDefault="00A22F0D" w:rsidP="00A22F0D">
      <w:pPr>
        <w:ind w:firstLine="0"/>
        <w:rPr>
          <w:b/>
          <w:sz w:val="22"/>
          <w:szCs w:val="22"/>
          <w:lang w:val="en-US" w:eastAsia="zh-CN"/>
        </w:rPr>
      </w:pPr>
      <w:r w:rsidRPr="006A255C">
        <w:rPr>
          <w:b/>
          <w:sz w:val="22"/>
          <w:szCs w:val="22"/>
          <w:lang w:val="en-US" w:eastAsia="zh-CN"/>
        </w:rPr>
        <w:t xml:space="preserve">Operation </w:t>
      </w:r>
      <w:r w:rsidRPr="006A255C">
        <w:rPr>
          <w:rFonts w:hint="eastAsia"/>
          <w:b/>
          <w:sz w:val="22"/>
          <w:szCs w:val="22"/>
          <w:lang w:val="en-US" w:eastAsia="zh-CN"/>
        </w:rPr>
        <w:t>M</w:t>
      </w:r>
      <w:r w:rsidRPr="006A255C">
        <w:rPr>
          <w:b/>
          <w:sz w:val="22"/>
          <w:szCs w:val="22"/>
          <w:lang w:val="en-US" w:eastAsia="zh-CN"/>
        </w:rPr>
        <w:t>odel</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rFonts w:hint="eastAsia"/>
          <w:sz w:val="22"/>
          <w:szCs w:val="22"/>
          <w:lang w:val="en-US" w:eastAsia="zh-CN"/>
        </w:rPr>
        <w:t xml:space="preserve">The operation model describes the </w:t>
      </w:r>
      <w:r w:rsidRPr="006A255C">
        <w:rPr>
          <w:sz w:val="22"/>
          <w:szCs w:val="22"/>
          <w:lang w:val="en-US" w:eastAsia="zh-CN"/>
        </w:rPr>
        <w:t>operationalization</w:t>
      </w:r>
      <w:r w:rsidRPr="006A255C">
        <w:rPr>
          <w:rFonts w:hint="eastAsia"/>
          <w:sz w:val="22"/>
          <w:szCs w:val="22"/>
          <w:lang w:val="en-US" w:eastAsia="zh-CN"/>
        </w:rPr>
        <w:t xml:space="preserve"> of requirements and the assignment of operations to agents, including both human and software agents. From the model we can see that there are many operations and agents of different roles in a project. Each agent is responsible for several operations and only the expectation Artifacts available is assigned to all the human agents.</w:t>
      </w:r>
    </w:p>
    <w:p w:rsidR="00A22F0D" w:rsidRPr="006A255C" w:rsidRDefault="00A22F0D" w:rsidP="00A22F0D">
      <w:pPr>
        <w:ind w:firstLine="0"/>
        <w:rPr>
          <w:sz w:val="22"/>
          <w:szCs w:val="22"/>
          <w:lang w:val="en-US" w:eastAsia="zh-CN"/>
        </w:rPr>
      </w:pPr>
    </w:p>
    <w:p w:rsidR="00A22F0D" w:rsidRPr="006A255C" w:rsidRDefault="00A22F0D" w:rsidP="00A22F0D">
      <w:pPr>
        <w:ind w:firstLine="0"/>
        <w:rPr>
          <w:sz w:val="22"/>
          <w:szCs w:val="22"/>
          <w:lang w:val="en-US" w:eastAsia="zh-CN"/>
        </w:rPr>
      </w:pPr>
      <w:r w:rsidRPr="006A255C">
        <w:rPr>
          <w:sz w:val="22"/>
          <w:szCs w:val="22"/>
          <w:lang w:val="en-US" w:eastAsia="zh-CN"/>
        </w:rPr>
        <w:t>W</w:t>
      </w:r>
      <w:r w:rsidRPr="006A255C">
        <w:rPr>
          <w:rFonts w:hint="eastAsia"/>
          <w:sz w:val="22"/>
          <w:szCs w:val="22"/>
          <w:lang w:val="en-US" w:eastAsia="zh-CN"/>
        </w:rPr>
        <w:t>e can notice that except for sequence generating, there are two operations to adjust the sequences. This is because the automatically generated sequence may not apply to realistic situations for testers and developers, so they have the right to slightly adjust those sequences.</w:t>
      </w:r>
    </w:p>
    <w:p w:rsidR="00A22F0D" w:rsidRPr="006A255C" w:rsidRDefault="00A22F0D" w:rsidP="00A22F0D">
      <w:pPr>
        <w:ind w:firstLine="0"/>
        <w:rPr>
          <w:sz w:val="22"/>
          <w:szCs w:val="22"/>
          <w:lang w:val="en-US" w:eastAsia="zh-CN"/>
        </w:rPr>
      </w:pPr>
      <w:r w:rsidRPr="006A255C">
        <w:rPr>
          <w:noProof/>
          <w:sz w:val="22"/>
          <w:szCs w:val="22"/>
          <w:lang w:val="en-US"/>
        </w:rPr>
        <w:lastRenderedPageBreak/>
        <w:drawing>
          <wp:inline distT="0" distB="0" distL="0" distR="0" wp14:anchorId="0421F427" wp14:editId="25A01F03">
            <wp:extent cx="5768158" cy="3790950"/>
            <wp:effectExtent l="0" t="0" r="4445" b="0"/>
            <wp:docPr id="6" name="图片 6" descr="C:\Users\tongxinlu\Dropbox\2.RE4Test\FinalWork\Objec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gxinlu\Dropbox\2.RE4Test\FinalWork\Objec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9720" cy="3791976"/>
                    </a:xfrm>
                    <a:prstGeom prst="rect">
                      <a:avLst/>
                    </a:prstGeom>
                    <a:noFill/>
                    <a:ln>
                      <a:noFill/>
                    </a:ln>
                  </pic:spPr>
                </pic:pic>
              </a:graphicData>
            </a:graphic>
          </wp:inline>
        </w:drawing>
      </w:r>
    </w:p>
    <w:p w:rsidR="00A22F0D" w:rsidRPr="006A255C" w:rsidRDefault="00A22F0D" w:rsidP="00A22F0D">
      <w:pPr>
        <w:ind w:firstLine="0"/>
        <w:rPr>
          <w:sz w:val="22"/>
          <w:szCs w:val="22"/>
          <w:lang w:val="en-US" w:eastAsia="zh-CN"/>
        </w:rPr>
      </w:pPr>
    </w:p>
    <w:p w:rsidR="00A22F0D" w:rsidRPr="006A255C" w:rsidRDefault="00A22F0D" w:rsidP="00A22F0D">
      <w:pPr>
        <w:ind w:firstLine="0"/>
        <w:rPr>
          <w:b/>
          <w:sz w:val="22"/>
          <w:szCs w:val="22"/>
          <w:lang w:val="en-US" w:eastAsia="zh-CN"/>
        </w:rPr>
      </w:pPr>
      <w:r w:rsidRPr="006A255C">
        <w:rPr>
          <w:b/>
          <w:sz w:val="22"/>
          <w:szCs w:val="22"/>
          <w:lang w:val="en-US" w:eastAsia="zh-CN"/>
        </w:rPr>
        <w:t xml:space="preserve">Object </w:t>
      </w:r>
      <w:r w:rsidRPr="006A255C">
        <w:rPr>
          <w:rFonts w:hint="eastAsia"/>
          <w:b/>
          <w:sz w:val="22"/>
          <w:szCs w:val="22"/>
          <w:lang w:val="en-US" w:eastAsia="zh-CN"/>
        </w:rPr>
        <w:t>M</w:t>
      </w:r>
      <w:r w:rsidRPr="006A255C">
        <w:rPr>
          <w:b/>
          <w:sz w:val="22"/>
          <w:szCs w:val="22"/>
          <w:lang w:val="en-US" w:eastAsia="zh-CN"/>
        </w:rPr>
        <w:t>odel</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sz w:val="22"/>
          <w:szCs w:val="22"/>
          <w:lang w:val="en-US" w:eastAsia="zh-CN"/>
        </w:rPr>
        <w:t xml:space="preserve">In the object model, we have a core object called Artifact, which represents all of the </w:t>
      </w:r>
      <w:r w:rsidRPr="006A255C">
        <w:rPr>
          <w:rFonts w:hint="eastAsia"/>
          <w:sz w:val="22"/>
          <w:szCs w:val="22"/>
          <w:lang w:val="en-US" w:eastAsia="zh-CN"/>
        </w:rPr>
        <w:t>by-</w:t>
      </w:r>
      <w:r w:rsidRPr="006A255C">
        <w:rPr>
          <w:sz w:val="22"/>
          <w:szCs w:val="22"/>
          <w:lang w:val="en-US" w:eastAsia="zh-CN"/>
        </w:rPr>
        <w:t>products of the development</w:t>
      </w:r>
      <w:r w:rsidRPr="006A255C">
        <w:rPr>
          <w:rFonts w:hint="eastAsia"/>
          <w:sz w:val="22"/>
          <w:szCs w:val="22"/>
          <w:lang w:val="en-US" w:eastAsia="zh-CN"/>
        </w:rPr>
        <w:t xml:space="preserve"> process</w:t>
      </w:r>
      <w:r w:rsidRPr="006A255C">
        <w:rPr>
          <w:sz w:val="22"/>
          <w:szCs w:val="22"/>
          <w:lang w:val="en-US" w:eastAsia="zh-CN"/>
        </w:rPr>
        <w:t>. There are many specific artifacts like bug</w:t>
      </w:r>
      <w:r w:rsidRPr="006A255C">
        <w:rPr>
          <w:rFonts w:hint="eastAsia"/>
          <w:sz w:val="22"/>
          <w:szCs w:val="22"/>
          <w:lang w:val="en-US" w:eastAsia="zh-CN"/>
        </w:rPr>
        <w:t>s</w:t>
      </w:r>
      <w:r w:rsidRPr="006A255C">
        <w:rPr>
          <w:sz w:val="22"/>
          <w:szCs w:val="22"/>
          <w:lang w:val="en-US" w:eastAsia="zh-CN"/>
        </w:rPr>
        <w:t xml:space="preserve"> and code deriving from it. The object in KAOS model can be connected with operations with arrowed lines that indicate input and output relationship between them.</w:t>
      </w:r>
      <w:r w:rsidRPr="006A255C">
        <w:rPr>
          <w:rFonts w:hint="eastAsia"/>
          <w:sz w:val="22"/>
          <w:szCs w:val="22"/>
          <w:lang w:val="en-US" w:eastAsia="zh-CN"/>
        </w:rPr>
        <w:t xml:space="preserve"> </w:t>
      </w:r>
      <w:r w:rsidRPr="006A255C">
        <w:rPr>
          <w:sz w:val="22"/>
          <w:szCs w:val="22"/>
          <w:lang w:val="en-US" w:eastAsia="zh-CN"/>
        </w:rPr>
        <w:t>W</w:t>
      </w:r>
      <w:r w:rsidRPr="006A255C">
        <w:rPr>
          <w:rFonts w:hint="eastAsia"/>
          <w:sz w:val="22"/>
          <w:szCs w:val="22"/>
          <w:lang w:val="en-US" w:eastAsia="zh-CN"/>
        </w:rPr>
        <w:t xml:space="preserve">e can conveniently convert this later directly to messages or functions for objects. Take </w:t>
      </w:r>
      <w:r w:rsidRPr="006A255C">
        <w:rPr>
          <w:sz w:val="22"/>
          <w:szCs w:val="22"/>
          <w:lang w:val="en-US" w:eastAsia="zh-CN"/>
        </w:rPr>
        <w:t>“</w:t>
      </w:r>
      <w:r w:rsidRPr="006A255C">
        <w:rPr>
          <w:rFonts w:hint="eastAsia"/>
          <w:sz w:val="22"/>
          <w:szCs w:val="22"/>
          <w:lang w:val="en-US" w:eastAsia="zh-CN"/>
        </w:rPr>
        <w:t>Import bugs</w:t>
      </w:r>
      <w:r w:rsidRPr="006A255C">
        <w:rPr>
          <w:sz w:val="22"/>
          <w:szCs w:val="22"/>
          <w:lang w:val="en-US" w:eastAsia="zh-CN"/>
        </w:rPr>
        <w:t>”</w:t>
      </w:r>
      <w:r w:rsidRPr="006A255C">
        <w:rPr>
          <w:rFonts w:hint="eastAsia"/>
          <w:sz w:val="22"/>
          <w:szCs w:val="22"/>
          <w:lang w:val="en-US" w:eastAsia="zh-CN"/>
        </w:rPr>
        <w:t xml:space="preserve"> as an example, this operation provides input to bug, bug reports and stack traces. The line without arrow indicated concern from the goals and requirements, which provides traceability from objects directly to goals. I think this is helpful for evaluation in the design phase later.</w:t>
      </w:r>
    </w:p>
    <w:p w:rsidR="00A22F0D" w:rsidRPr="006A255C" w:rsidRDefault="00A22F0D" w:rsidP="00A22F0D">
      <w:pPr>
        <w:ind w:firstLine="0"/>
        <w:rPr>
          <w:sz w:val="22"/>
          <w:szCs w:val="22"/>
          <w:lang w:val="en-US" w:eastAsia="zh-CN"/>
        </w:rPr>
      </w:pPr>
    </w:p>
    <w:p w:rsidR="00A22F0D" w:rsidRDefault="00A22F0D" w:rsidP="00A22F0D">
      <w:pPr>
        <w:ind w:firstLine="0"/>
        <w:rPr>
          <w:sz w:val="22"/>
          <w:szCs w:val="22"/>
          <w:lang w:val="en-US" w:eastAsia="zh-CN"/>
        </w:rPr>
      </w:pPr>
      <w:r w:rsidRPr="006A255C">
        <w:rPr>
          <w:rFonts w:hint="eastAsia"/>
          <w:sz w:val="22"/>
          <w:szCs w:val="22"/>
          <w:lang w:val="en-US" w:eastAsia="zh-CN"/>
        </w:rPr>
        <w:t xml:space="preserve">Tags are a kind of component of artifacts. Developers add them in the process of development, and later testers can search them as a reference to better understand artifacts. </w:t>
      </w:r>
    </w:p>
    <w:p w:rsidR="00A22F0D" w:rsidRPr="006A255C" w:rsidRDefault="00A22F0D" w:rsidP="00A22F0D">
      <w:pPr>
        <w:ind w:firstLine="0"/>
        <w:rPr>
          <w:sz w:val="22"/>
          <w:szCs w:val="22"/>
          <w:lang w:val="en-US" w:eastAsia="zh-CN"/>
        </w:rPr>
      </w:pPr>
    </w:p>
    <w:p w:rsidR="00A22F0D" w:rsidRPr="006A255C" w:rsidRDefault="00A22F0D" w:rsidP="00A22F0D">
      <w:pPr>
        <w:ind w:firstLine="0"/>
        <w:rPr>
          <w:sz w:val="22"/>
          <w:szCs w:val="22"/>
          <w:lang w:val="en-US" w:eastAsia="zh-CN"/>
        </w:rPr>
      </w:pPr>
      <w:r w:rsidRPr="006A255C">
        <w:rPr>
          <w:rFonts w:hint="eastAsia"/>
          <w:sz w:val="22"/>
          <w:szCs w:val="22"/>
          <w:lang w:val="en-US" w:eastAsia="zh-CN"/>
        </w:rPr>
        <w:t xml:space="preserve">Dependency Matrix, a kind of component within Artifact, is closely related to operation </w:t>
      </w:r>
      <w:r w:rsidRPr="006A255C">
        <w:rPr>
          <w:sz w:val="22"/>
          <w:szCs w:val="22"/>
          <w:lang w:val="en-US" w:eastAsia="zh-CN"/>
        </w:rPr>
        <w:t>“</w:t>
      </w:r>
      <w:r w:rsidRPr="006A255C">
        <w:rPr>
          <w:rFonts w:hint="eastAsia"/>
          <w:sz w:val="22"/>
          <w:szCs w:val="22"/>
          <w:lang w:val="en-US" w:eastAsia="zh-CN"/>
        </w:rPr>
        <w:t>Manage dependencies</w:t>
      </w:r>
      <w:r w:rsidRPr="006A255C">
        <w:rPr>
          <w:sz w:val="22"/>
          <w:szCs w:val="22"/>
          <w:lang w:val="en-US" w:eastAsia="zh-CN"/>
        </w:rPr>
        <w:t>”</w:t>
      </w:r>
      <w:r w:rsidRPr="006A255C">
        <w:rPr>
          <w:rFonts w:hint="eastAsia"/>
          <w:sz w:val="22"/>
          <w:szCs w:val="22"/>
          <w:lang w:val="en-US" w:eastAsia="zh-CN"/>
        </w:rPr>
        <w:t>, and that operation can both provide input and receive output from the object.</w:t>
      </w:r>
    </w:p>
    <w:p w:rsidR="00A22F0D" w:rsidRPr="00A22F0D" w:rsidRDefault="00A22F0D" w:rsidP="00A22F0D">
      <w:pPr>
        <w:pStyle w:val="ListParagraph"/>
        <w:ind w:left="284" w:right="283" w:firstLine="0"/>
        <w:rPr>
          <w:lang w:val="en-US" w:eastAsia="zh-CN"/>
        </w:rPr>
      </w:pPr>
    </w:p>
    <w:p w:rsidR="005025F5" w:rsidRPr="00B25E2C" w:rsidRDefault="005025F5" w:rsidP="005025F5">
      <w:pPr>
        <w:pStyle w:val="ListParagraph"/>
        <w:ind w:left="284" w:right="283" w:firstLine="0"/>
        <w:rPr>
          <w:b/>
          <w:lang w:val="en-US"/>
        </w:rPr>
      </w:pPr>
    </w:p>
    <w:p w:rsidR="00C16F70" w:rsidRPr="00A22F0D" w:rsidRDefault="007149DF" w:rsidP="00A22F0D">
      <w:pPr>
        <w:pStyle w:val="ListParagraph"/>
        <w:numPr>
          <w:ilvl w:val="2"/>
          <w:numId w:val="2"/>
        </w:numPr>
        <w:ind w:left="284" w:right="283"/>
        <w:rPr>
          <w:b/>
          <w:lang w:val="en-US"/>
        </w:rPr>
      </w:pPr>
      <w:r>
        <w:rPr>
          <w:b/>
          <w:lang w:val="en-US"/>
        </w:rPr>
        <w:lastRenderedPageBreak/>
        <w:t>Extracted</w:t>
      </w:r>
      <w:r w:rsidR="004E0927" w:rsidRPr="00A22F0D">
        <w:rPr>
          <w:b/>
          <w:lang w:val="en-US"/>
        </w:rPr>
        <w:t xml:space="preserve"> Requirements</w:t>
      </w:r>
    </w:p>
    <w:p w:rsidR="007149DF" w:rsidRDefault="007149DF" w:rsidP="007149DF">
      <w:pPr>
        <w:pStyle w:val="ListParagraph"/>
        <w:ind w:left="284" w:right="283" w:firstLine="0"/>
        <w:rPr>
          <w:b/>
          <w:sz w:val="22"/>
          <w:szCs w:val="22"/>
          <w:lang w:val="en-US"/>
        </w:rPr>
      </w:pPr>
    </w:p>
    <w:p w:rsidR="00675456" w:rsidRPr="00675456" w:rsidRDefault="00675456" w:rsidP="00DD3721">
      <w:pPr>
        <w:pStyle w:val="ListParagraph"/>
        <w:numPr>
          <w:ilvl w:val="1"/>
          <w:numId w:val="17"/>
        </w:numPr>
        <w:ind w:left="284" w:right="283"/>
        <w:rPr>
          <w:b/>
          <w:sz w:val="22"/>
          <w:szCs w:val="22"/>
          <w:lang w:val="en-US"/>
        </w:rPr>
      </w:pPr>
      <w:r w:rsidRPr="00675456">
        <w:rPr>
          <w:b/>
          <w:sz w:val="22"/>
          <w:szCs w:val="22"/>
          <w:lang w:val="en-US"/>
        </w:rPr>
        <w:t>Preventing Broken Tests</w:t>
      </w:r>
      <w:r w:rsidR="007149DF">
        <w:rPr>
          <w:b/>
          <w:sz w:val="22"/>
          <w:szCs w:val="22"/>
          <w:lang w:val="en-US"/>
        </w:rPr>
        <w:t xml:space="preserve"> for the Bug Origination Scenario</w:t>
      </w:r>
    </w:p>
    <w:p w:rsidR="00675456" w:rsidRPr="00675456" w:rsidRDefault="00675456" w:rsidP="00DD3721">
      <w:pPr>
        <w:pStyle w:val="ListParagraph"/>
        <w:ind w:left="284" w:right="283" w:firstLine="0"/>
        <w:rPr>
          <w:b/>
          <w:sz w:val="22"/>
          <w:szCs w:val="22"/>
          <w:lang w:val="en-US"/>
        </w:rPr>
      </w:pPr>
      <w:r w:rsidRPr="00675456">
        <w:rPr>
          <w:sz w:val="22"/>
          <w:szCs w:val="22"/>
          <w:lang w:val="en-US"/>
        </w:rPr>
        <w:t xml:space="preserve">Programmers are knitters. Software Architects are painters, and Requirements Engineers are sculptors. Many agree that Software Testers are detectives, but working mostly with black boxes which resemble the tools and methods of an industrial quality control era. How to better integrate detectives to our development process? How have detectives investigating the whole software process and contributing to prevent defects in the product? </w:t>
      </w:r>
      <w:r>
        <w:rPr>
          <w:sz w:val="22"/>
          <w:szCs w:val="22"/>
          <w:lang w:val="en-US"/>
        </w:rPr>
        <w:t>But deciding whether test or code will be</w:t>
      </w:r>
      <w:r w:rsidRPr="006503C8">
        <w:rPr>
          <w:sz w:val="22"/>
          <w:szCs w:val="22"/>
          <w:lang w:val="en-US"/>
        </w:rPr>
        <w:t xml:space="preserve"> broken is difficult to automate. Process changes are mostly prescriptive, hence neither predictive nor operative (transform how people do things).</w:t>
      </w:r>
      <w:r>
        <w:rPr>
          <w:sz w:val="22"/>
          <w:szCs w:val="22"/>
          <w:lang w:val="en-US"/>
        </w:rPr>
        <w:t xml:space="preserve"> </w:t>
      </w:r>
      <w:r w:rsidRPr="00675456">
        <w:rPr>
          <w:sz w:val="22"/>
          <w:szCs w:val="22"/>
          <w:lang w:val="en-US"/>
        </w:rPr>
        <w:t>What if I requested the Knitter to annotate on the Painter’s canvas, or on the Detective’s note book, or on the Sculptor’s piecework?</w:t>
      </w:r>
      <w:r>
        <w:rPr>
          <w:sz w:val="22"/>
          <w:szCs w:val="22"/>
          <w:lang w:val="en-US"/>
        </w:rPr>
        <w:t xml:space="preserve"> In other words, </w:t>
      </w:r>
      <w:r w:rsidRPr="006503C8">
        <w:rPr>
          <w:sz w:val="22"/>
          <w:szCs w:val="22"/>
          <w:lang w:val="en-US"/>
        </w:rPr>
        <w:t>we could have programmers and testers cross annotating the artifacts (code, use cases and test cases) during development.</w:t>
      </w:r>
    </w:p>
    <w:p w:rsidR="00675456" w:rsidRPr="006503C8" w:rsidRDefault="00675456" w:rsidP="00DD3721">
      <w:pPr>
        <w:pStyle w:val="ListParagraph"/>
        <w:ind w:left="284" w:right="283" w:firstLine="0"/>
        <w:rPr>
          <w:b/>
          <w:sz w:val="22"/>
          <w:szCs w:val="22"/>
          <w:lang w:val="en-US"/>
        </w:rPr>
      </w:pPr>
    </w:p>
    <w:p w:rsidR="00C16F70" w:rsidRPr="006503C8" w:rsidRDefault="00C16F70" w:rsidP="00DD3721">
      <w:pPr>
        <w:pStyle w:val="ListParagraph"/>
        <w:numPr>
          <w:ilvl w:val="1"/>
          <w:numId w:val="17"/>
        </w:numPr>
        <w:ind w:left="284" w:right="283"/>
        <w:rPr>
          <w:b/>
          <w:sz w:val="22"/>
          <w:szCs w:val="22"/>
          <w:lang w:val="en-US"/>
        </w:rPr>
      </w:pPr>
      <w:r w:rsidRPr="006503C8">
        <w:rPr>
          <w:b/>
          <w:sz w:val="22"/>
          <w:szCs w:val="22"/>
          <w:lang w:val="en-US"/>
        </w:rPr>
        <w:t>Annotation</w:t>
      </w:r>
      <w:r w:rsidR="00675456">
        <w:rPr>
          <w:b/>
          <w:sz w:val="22"/>
          <w:szCs w:val="22"/>
          <w:lang w:val="en-US"/>
        </w:rPr>
        <w:t>s</w:t>
      </w:r>
      <w:r w:rsidRPr="006503C8">
        <w:rPr>
          <w:b/>
          <w:sz w:val="22"/>
          <w:szCs w:val="22"/>
          <w:lang w:val="en-US"/>
        </w:rPr>
        <w:t xml:space="preserve"> </w:t>
      </w:r>
      <w:r w:rsidR="00675456">
        <w:rPr>
          <w:b/>
          <w:sz w:val="22"/>
          <w:szCs w:val="22"/>
          <w:lang w:val="en-US"/>
        </w:rPr>
        <w:t xml:space="preserve">for </w:t>
      </w:r>
      <w:r w:rsidRPr="006503C8">
        <w:rPr>
          <w:b/>
          <w:sz w:val="22"/>
          <w:szCs w:val="22"/>
          <w:lang w:val="en-US"/>
        </w:rPr>
        <w:t>Traceability</w:t>
      </w:r>
      <w:r w:rsidR="007149DF">
        <w:rPr>
          <w:b/>
          <w:sz w:val="22"/>
          <w:szCs w:val="22"/>
          <w:lang w:val="en-US"/>
        </w:rPr>
        <w:t xml:space="preserve"> for the Sequencing Scenarios</w:t>
      </w:r>
    </w:p>
    <w:p w:rsidR="00D57031" w:rsidRPr="006503C8" w:rsidRDefault="00D57031" w:rsidP="00DD3721">
      <w:pPr>
        <w:ind w:left="284" w:right="283" w:firstLine="0"/>
        <w:rPr>
          <w:sz w:val="22"/>
          <w:szCs w:val="22"/>
          <w:lang w:val="en-US"/>
        </w:rPr>
      </w:pPr>
      <w:r w:rsidRPr="006503C8">
        <w:rPr>
          <w:sz w:val="22"/>
          <w:szCs w:val="22"/>
          <w:lang w:val="en-US"/>
        </w:rPr>
        <w:t>Annotations would be contextualized navigational aids in a form of comments + hyperlinks associated to any part of any artifact. We would not use Eclipse for that, but some kind of social network-like interface. The team could populate the network with logs (ex. SVN), comments, references, specifications and evidences (stack-trace, bug reports). Different visions of the network could be created.</w:t>
      </w:r>
      <w:r w:rsidR="00675456">
        <w:rPr>
          <w:sz w:val="22"/>
          <w:szCs w:val="22"/>
          <w:lang w:val="en-US"/>
        </w:rPr>
        <w:t xml:space="preserve"> </w:t>
      </w:r>
      <w:r w:rsidRPr="006503C8">
        <w:rPr>
          <w:sz w:val="22"/>
          <w:szCs w:val="22"/>
          <w:lang w:val="en-US"/>
        </w:rPr>
        <w:t>Possible outcomes:</w:t>
      </w:r>
    </w:p>
    <w:p w:rsidR="00D57031" w:rsidRPr="006503C8" w:rsidRDefault="00D57031" w:rsidP="009B0D39">
      <w:pPr>
        <w:pStyle w:val="ListParagraph"/>
        <w:numPr>
          <w:ilvl w:val="0"/>
          <w:numId w:val="9"/>
        </w:numPr>
        <w:ind w:left="993" w:right="283"/>
        <w:rPr>
          <w:sz w:val="22"/>
          <w:szCs w:val="22"/>
          <w:lang w:val="en-US"/>
        </w:rPr>
      </w:pPr>
      <w:r w:rsidRPr="006503C8">
        <w:rPr>
          <w:sz w:val="22"/>
          <w:szCs w:val="22"/>
          <w:lang w:val="en-US"/>
        </w:rPr>
        <w:t>Early detection of wrong assumptions</w:t>
      </w:r>
    </w:p>
    <w:p w:rsidR="00D57031" w:rsidRPr="006503C8" w:rsidRDefault="00D57031" w:rsidP="009B0D39">
      <w:pPr>
        <w:pStyle w:val="ListParagraph"/>
        <w:numPr>
          <w:ilvl w:val="0"/>
          <w:numId w:val="9"/>
        </w:numPr>
        <w:ind w:left="993" w:right="283"/>
        <w:rPr>
          <w:sz w:val="22"/>
          <w:szCs w:val="22"/>
          <w:lang w:val="en-US"/>
        </w:rPr>
      </w:pPr>
      <w:r w:rsidRPr="006503C8">
        <w:rPr>
          <w:sz w:val="22"/>
          <w:szCs w:val="22"/>
          <w:lang w:val="en-US"/>
        </w:rPr>
        <w:t>Increase collaboration during artifact creation</w:t>
      </w:r>
    </w:p>
    <w:p w:rsidR="00D57031" w:rsidRPr="006503C8" w:rsidRDefault="00D57031" w:rsidP="009B0D39">
      <w:pPr>
        <w:pStyle w:val="ListParagraph"/>
        <w:numPr>
          <w:ilvl w:val="0"/>
          <w:numId w:val="9"/>
        </w:numPr>
        <w:ind w:left="993" w:right="283"/>
        <w:rPr>
          <w:sz w:val="22"/>
          <w:szCs w:val="22"/>
          <w:lang w:val="en-US"/>
        </w:rPr>
      </w:pPr>
      <w:r w:rsidRPr="006503C8">
        <w:rPr>
          <w:sz w:val="22"/>
          <w:szCs w:val="22"/>
          <w:lang w:val="en-US"/>
        </w:rPr>
        <w:t>More transparency and shared sense of ownership</w:t>
      </w:r>
    </w:p>
    <w:p w:rsidR="000D015B" w:rsidRPr="006503C8" w:rsidRDefault="00D57031" w:rsidP="009B0D39">
      <w:pPr>
        <w:pStyle w:val="ListParagraph"/>
        <w:numPr>
          <w:ilvl w:val="0"/>
          <w:numId w:val="9"/>
        </w:numPr>
        <w:ind w:left="993" w:right="283"/>
        <w:rPr>
          <w:sz w:val="22"/>
          <w:szCs w:val="22"/>
          <w:lang w:val="en-US"/>
        </w:rPr>
      </w:pPr>
      <w:r w:rsidRPr="006503C8">
        <w:rPr>
          <w:sz w:val="22"/>
          <w:szCs w:val="22"/>
          <w:lang w:val="en-US"/>
        </w:rPr>
        <w:t>Smoother learning curve for new team members</w:t>
      </w:r>
    </w:p>
    <w:p w:rsidR="00C16F70" w:rsidRPr="006503C8" w:rsidRDefault="00C16F70" w:rsidP="00DD3721">
      <w:pPr>
        <w:pStyle w:val="ListParagraph"/>
        <w:ind w:left="284" w:right="283" w:firstLine="0"/>
        <w:rPr>
          <w:sz w:val="22"/>
          <w:szCs w:val="22"/>
          <w:lang w:val="en-US"/>
        </w:rPr>
      </w:pPr>
    </w:p>
    <w:p w:rsidR="00151D14" w:rsidRDefault="00C91D44" w:rsidP="00DD3721">
      <w:pPr>
        <w:ind w:left="284" w:right="283" w:firstLine="0"/>
        <w:rPr>
          <w:b/>
          <w:sz w:val="22"/>
          <w:szCs w:val="22"/>
          <w:lang w:val="en-US"/>
        </w:rPr>
      </w:pPr>
      <w:r w:rsidRPr="006503C8">
        <w:rPr>
          <w:sz w:val="22"/>
          <w:szCs w:val="22"/>
          <w:lang w:val="en-US"/>
        </w:rPr>
        <w:t xml:space="preserve">Annotations </w:t>
      </w:r>
      <w:r w:rsidR="00C16F70" w:rsidRPr="006503C8">
        <w:rPr>
          <w:sz w:val="22"/>
          <w:szCs w:val="22"/>
          <w:lang w:val="en-US"/>
        </w:rPr>
        <w:t xml:space="preserve">could also be used </w:t>
      </w:r>
      <w:r w:rsidRPr="006503C8">
        <w:rPr>
          <w:sz w:val="22"/>
          <w:szCs w:val="22"/>
          <w:lang w:val="en-US"/>
        </w:rPr>
        <w:t>for sharing, for linking, for adding content, for ranking, for categorizing. Recommend what to annotate. Request to be annotated.</w:t>
      </w:r>
      <w:r w:rsidR="007D5951" w:rsidRPr="006503C8">
        <w:rPr>
          <w:sz w:val="22"/>
          <w:szCs w:val="22"/>
          <w:lang w:val="en-US"/>
        </w:rPr>
        <w:t xml:space="preserve"> </w:t>
      </w:r>
      <w:r w:rsidR="00F65F5C" w:rsidRPr="00675456">
        <w:rPr>
          <w:sz w:val="22"/>
          <w:szCs w:val="22"/>
          <w:lang w:val="en-US"/>
        </w:rPr>
        <w:t>Groom sessions</w:t>
      </w:r>
      <w:r w:rsidR="00C16F70" w:rsidRPr="00675456">
        <w:rPr>
          <w:sz w:val="22"/>
          <w:szCs w:val="22"/>
          <w:lang w:val="en-US"/>
        </w:rPr>
        <w:t xml:space="preserve"> could be supported by a tool. In such sessions (maybe once a week), the team sits to</w:t>
      </w:r>
      <w:r w:rsidR="00C16F70" w:rsidRPr="006503C8">
        <w:rPr>
          <w:sz w:val="22"/>
          <w:szCs w:val="22"/>
          <w:lang w:val="en-US"/>
        </w:rPr>
        <w:t xml:space="preserve"> review</w:t>
      </w:r>
      <w:r w:rsidR="00F65F5C" w:rsidRPr="006503C8">
        <w:rPr>
          <w:sz w:val="22"/>
          <w:szCs w:val="22"/>
          <w:lang w:val="en-US"/>
        </w:rPr>
        <w:t xml:space="preserve"> the annotations received, select some and discuss them.</w:t>
      </w:r>
      <w:r w:rsidR="00C16F70" w:rsidRPr="006503C8">
        <w:rPr>
          <w:b/>
          <w:sz w:val="22"/>
          <w:szCs w:val="22"/>
          <w:lang w:val="en-US"/>
        </w:rPr>
        <w:t xml:space="preserve"> </w:t>
      </w:r>
    </w:p>
    <w:p w:rsidR="00151D14" w:rsidRDefault="00151D14" w:rsidP="00DD3721">
      <w:pPr>
        <w:ind w:left="284" w:right="283" w:firstLine="0"/>
        <w:rPr>
          <w:b/>
          <w:sz w:val="22"/>
          <w:szCs w:val="22"/>
          <w:lang w:val="en-US"/>
        </w:rPr>
      </w:pPr>
    </w:p>
    <w:p w:rsidR="00151D14" w:rsidRDefault="00151D14" w:rsidP="00DD3721">
      <w:pPr>
        <w:ind w:left="284" w:right="283" w:firstLine="0"/>
        <w:rPr>
          <w:sz w:val="22"/>
          <w:szCs w:val="22"/>
          <w:lang w:val="en-US"/>
        </w:rPr>
      </w:pPr>
      <w:r>
        <w:rPr>
          <w:sz w:val="22"/>
          <w:szCs w:val="22"/>
          <w:lang w:val="en-US"/>
        </w:rPr>
        <w:t>An a</w:t>
      </w:r>
      <w:r w:rsidR="00393163">
        <w:rPr>
          <w:sz w:val="22"/>
          <w:szCs w:val="22"/>
          <w:lang w:val="en-US"/>
        </w:rPr>
        <w:t>nnotation repository</w:t>
      </w:r>
      <w:r w:rsidR="00393163" w:rsidRPr="00393163">
        <w:rPr>
          <w:sz w:val="22"/>
          <w:szCs w:val="22"/>
          <w:lang w:val="en-US"/>
        </w:rPr>
        <w:t xml:space="preserve"> could become a dictionary to be used </w:t>
      </w:r>
      <w:r w:rsidR="00827252">
        <w:rPr>
          <w:sz w:val="22"/>
          <w:szCs w:val="22"/>
          <w:lang w:val="en-US"/>
        </w:rPr>
        <w:t>during artifact composition and reporting</w:t>
      </w:r>
      <w:r w:rsidR="00393163" w:rsidRPr="00393163">
        <w:rPr>
          <w:sz w:val="22"/>
          <w:szCs w:val="22"/>
          <w:lang w:val="en-US"/>
        </w:rPr>
        <w:t xml:space="preserve">.  The user could navigate from the bug report to the </w:t>
      </w:r>
      <w:proofErr w:type="spellStart"/>
      <w:r w:rsidR="00393163" w:rsidRPr="00393163">
        <w:rPr>
          <w:sz w:val="22"/>
          <w:szCs w:val="22"/>
          <w:lang w:val="en-US"/>
        </w:rPr>
        <w:t>stacktrace</w:t>
      </w:r>
      <w:proofErr w:type="spellEnd"/>
      <w:r w:rsidR="00393163" w:rsidRPr="00393163">
        <w:rPr>
          <w:sz w:val="22"/>
          <w:szCs w:val="22"/>
          <w:lang w:val="en-US"/>
        </w:rPr>
        <w:t>,</w:t>
      </w:r>
      <w:r w:rsidR="00827252">
        <w:rPr>
          <w:sz w:val="22"/>
          <w:szCs w:val="22"/>
          <w:lang w:val="en-US"/>
        </w:rPr>
        <w:t xml:space="preserve"> from</w:t>
      </w:r>
      <w:r w:rsidR="00393163" w:rsidRPr="00393163">
        <w:rPr>
          <w:sz w:val="22"/>
          <w:szCs w:val="22"/>
          <w:lang w:val="en-US"/>
        </w:rPr>
        <w:t xml:space="preserve"> the specification and to the code</w:t>
      </w:r>
      <w:r w:rsidR="00827252">
        <w:rPr>
          <w:sz w:val="22"/>
          <w:szCs w:val="22"/>
          <w:lang w:val="en-US"/>
        </w:rPr>
        <w:t>, etc.</w:t>
      </w:r>
    </w:p>
    <w:p w:rsidR="00151D14" w:rsidRDefault="00151D14" w:rsidP="00DD3721">
      <w:pPr>
        <w:ind w:left="284" w:right="283" w:firstLine="0"/>
        <w:rPr>
          <w:sz w:val="22"/>
          <w:szCs w:val="22"/>
          <w:lang w:val="en-US"/>
        </w:rPr>
      </w:pPr>
    </w:p>
    <w:p w:rsidR="0023724D" w:rsidRPr="006503C8" w:rsidRDefault="001C0E09" w:rsidP="00DD3721">
      <w:pPr>
        <w:ind w:left="284" w:right="283" w:firstLine="0"/>
        <w:rPr>
          <w:sz w:val="22"/>
          <w:szCs w:val="22"/>
          <w:lang w:val="en-US"/>
        </w:rPr>
      </w:pPr>
      <w:proofErr w:type="spellStart"/>
      <w:r w:rsidRPr="00675456">
        <w:rPr>
          <w:b/>
          <w:sz w:val="22"/>
          <w:szCs w:val="22"/>
          <w:lang w:val="en-US"/>
        </w:rPr>
        <w:t>Navegability</w:t>
      </w:r>
      <w:proofErr w:type="spellEnd"/>
      <w:r w:rsidRPr="00675456">
        <w:rPr>
          <w:b/>
          <w:sz w:val="22"/>
          <w:szCs w:val="22"/>
          <w:lang w:val="en-US"/>
        </w:rPr>
        <w:t xml:space="preserve"> by Au</w:t>
      </w:r>
      <w:r w:rsidR="00151D14">
        <w:rPr>
          <w:b/>
          <w:sz w:val="22"/>
          <w:szCs w:val="22"/>
          <w:lang w:val="en-US"/>
        </w:rPr>
        <w:t>to-Completion during Bug Report -</w:t>
      </w:r>
      <w:r w:rsidR="00393163">
        <w:rPr>
          <w:sz w:val="22"/>
          <w:szCs w:val="22"/>
          <w:lang w:val="en-US"/>
        </w:rPr>
        <w:t xml:space="preserve"> </w:t>
      </w:r>
      <w:r w:rsidR="0023724D" w:rsidRPr="006503C8">
        <w:rPr>
          <w:sz w:val="22"/>
          <w:szCs w:val="22"/>
          <w:lang w:val="en-US"/>
        </w:rPr>
        <w:t>What if the annotations provide a base to help auto-complete in the following situations:</w:t>
      </w:r>
      <w:r w:rsidR="00675456">
        <w:rPr>
          <w:sz w:val="22"/>
          <w:szCs w:val="22"/>
          <w:lang w:val="en-US"/>
        </w:rPr>
        <w:t xml:space="preserve"> </w:t>
      </w:r>
      <w:r w:rsidR="0023724D" w:rsidRPr="006503C8">
        <w:rPr>
          <w:sz w:val="22"/>
          <w:szCs w:val="22"/>
          <w:lang w:val="en-US"/>
        </w:rPr>
        <w:t>Bug reporting</w:t>
      </w:r>
      <w:r w:rsidR="00151D14">
        <w:rPr>
          <w:sz w:val="22"/>
          <w:szCs w:val="22"/>
          <w:lang w:val="en-US"/>
        </w:rPr>
        <w:t xml:space="preserve">, </w:t>
      </w:r>
      <w:r w:rsidR="00151D14" w:rsidRPr="006503C8">
        <w:rPr>
          <w:sz w:val="22"/>
          <w:szCs w:val="22"/>
          <w:lang w:val="en-US"/>
        </w:rPr>
        <w:t>Exception</w:t>
      </w:r>
      <w:r w:rsidR="0023724D" w:rsidRPr="006503C8">
        <w:rPr>
          <w:sz w:val="22"/>
          <w:szCs w:val="22"/>
          <w:lang w:val="en-US"/>
        </w:rPr>
        <w:t xml:space="preserve"> handling messaging (</w:t>
      </w:r>
      <w:proofErr w:type="spellStart"/>
      <w:r w:rsidR="0023724D" w:rsidRPr="006503C8">
        <w:rPr>
          <w:sz w:val="22"/>
          <w:szCs w:val="22"/>
          <w:lang w:val="en-US"/>
        </w:rPr>
        <w:t>stacktrace</w:t>
      </w:r>
      <w:proofErr w:type="spellEnd"/>
      <w:r w:rsidR="0023724D" w:rsidRPr="006503C8">
        <w:rPr>
          <w:sz w:val="22"/>
          <w:szCs w:val="22"/>
          <w:lang w:val="en-US"/>
        </w:rPr>
        <w:t>)</w:t>
      </w:r>
      <w:r w:rsidR="00675456">
        <w:rPr>
          <w:sz w:val="22"/>
          <w:szCs w:val="22"/>
          <w:lang w:val="en-US"/>
        </w:rPr>
        <w:t xml:space="preserve">, </w:t>
      </w:r>
      <w:r w:rsidR="00393163">
        <w:rPr>
          <w:sz w:val="22"/>
          <w:szCs w:val="22"/>
          <w:lang w:val="en-US"/>
        </w:rPr>
        <w:t xml:space="preserve">and </w:t>
      </w:r>
      <w:r w:rsidR="00675456">
        <w:rPr>
          <w:sz w:val="22"/>
          <w:szCs w:val="22"/>
          <w:lang w:val="en-US"/>
        </w:rPr>
        <w:t>t</w:t>
      </w:r>
      <w:r w:rsidR="0023724D" w:rsidRPr="006503C8">
        <w:rPr>
          <w:sz w:val="22"/>
          <w:szCs w:val="22"/>
          <w:lang w:val="en-US"/>
        </w:rPr>
        <w:t>opics in the documentation and code</w:t>
      </w:r>
      <w:r w:rsidR="00393163">
        <w:rPr>
          <w:sz w:val="22"/>
          <w:szCs w:val="22"/>
          <w:lang w:val="en-US"/>
        </w:rPr>
        <w:t>.</w:t>
      </w:r>
    </w:p>
    <w:p w:rsidR="0023724D" w:rsidRDefault="0023724D" w:rsidP="00DD3721">
      <w:pPr>
        <w:ind w:left="284" w:right="283" w:firstLine="0"/>
        <w:rPr>
          <w:b/>
          <w:sz w:val="22"/>
          <w:szCs w:val="22"/>
          <w:lang w:val="en-US"/>
        </w:rPr>
      </w:pP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Generate test case sequence</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system should generate a sequence of test cases according to criteria of recall, specificity, precision, accuracy and others, or a combination of these criteria.</w:t>
      </w:r>
    </w:p>
    <w:p w:rsidR="00A22F0D" w:rsidRPr="006A255C" w:rsidRDefault="00A22F0D" w:rsidP="00A22F0D">
      <w:pPr>
        <w:ind w:firstLine="0"/>
        <w:rPr>
          <w:sz w:val="22"/>
          <w:szCs w:val="22"/>
          <w:lang w:val="en-US" w:eastAsia="zh-CN"/>
        </w:rPr>
      </w:pP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Generate bug sequence</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 xml:space="preserve">The system should generate a sequence of bugs according to criteria of concurrency, user satisfaction, leaf nodes, cost, ownership and robustness (reliability), or a combination of these criteria. </w:t>
      </w:r>
    </w:p>
    <w:p w:rsidR="00A22F0D" w:rsidRPr="006A255C" w:rsidRDefault="00A22F0D" w:rsidP="00A22F0D">
      <w:pPr>
        <w:ind w:firstLine="0"/>
        <w:rPr>
          <w:sz w:val="22"/>
          <w:szCs w:val="22"/>
          <w:lang w:val="en-US" w:eastAsia="zh-CN"/>
        </w:rPr>
      </w:pPr>
      <w:r w:rsidRPr="006A255C">
        <w:rPr>
          <w:noProof/>
          <w:sz w:val="22"/>
          <w:szCs w:val="22"/>
          <w:lang w:val="en-US"/>
        </w:rPr>
        <w:drawing>
          <wp:inline distT="0" distB="0" distL="0" distR="0" wp14:anchorId="27F00625" wp14:editId="3E288BCA">
            <wp:extent cx="4667250" cy="1657350"/>
            <wp:effectExtent l="0" t="0" r="0" b="0"/>
            <wp:docPr id="15" name="图片 15" descr="C:\Users\tongxinlu\AppData\Roaming\Tencent\Users\527766560\QQ\WinTemp\RichOle\P$192[R5_$L3NB5}A7XUJ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gxinlu\AppData\Roaming\Tencent\Users\527766560\QQ\WinTemp\RichOle\P$192[R5_$L3NB5}A7XUJ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1657350"/>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With different criteria we can obtain distinctive sequences. We can see this difference from the picture above that there is no identical sequence from 6 criteria.</w:t>
      </w:r>
    </w:p>
    <w:p w:rsidR="00A22F0D" w:rsidRPr="006A255C" w:rsidRDefault="00A22F0D" w:rsidP="00A22F0D">
      <w:pPr>
        <w:ind w:firstLine="0"/>
        <w:rPr>
          <w:sz w:val="22"/>
          <w:szCs w:val="22"/>
          <w:lang w:val="en-US" w:eastAsia="zh-CN"/>
        </w:rPr>
      </w:pP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Adjust test case sequence / adjust bug sequence</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system should enable developers and testers to adjust test case or bug sequence according to the actual situation.</w:t>
      </w:r>
    </w:p>
    <w:p w:rsidR="00A22F0D" w:rsidRPr="006A255C" w:rsidRDefault="00A22F0D" w:rsidP="00A22F0D">
      <w:pPr>
        <w:ind w:firstLine="0"/>
        <w:rPr>
          <w:sz w:val="22"/>
          <w:szCs w:val="22"/>
          <w:lang w:val="en-US" w:eastAsia="zh-CN"/>
        </w:rPr>
      </w:pPr>
      <w:r w:rsidRPr="006A255C">
        <w:rPr>
          <w:rFonts w:hint="eastAsia"/>
          <w:b/>
          <w:sz w:val="22"/>
          <w:szCs w:val="22"/>
          <w:lang w:val="en-US" w:eastAsia="zh-CN"/>
        </w:rPr>
        <w:tab/>
      </w: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Manage dependencies</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system should enable project managers to review and modify dependency information or dependency matrices generated from artifacts. Dependency matrices represent the relation between goals, scenarios, features, code and bugs as well as that among the same artifact.</w:t>
      </w:r>
    </w:p>
    <w:p w:rsidR="00A22F0D" w:rsidRPr="006A255C" w:rsidRDefault="00A22F0D" w:rsidP="003E59A1">
      <w:pPr>
        <w:ind w:leftChars="118" w:left="283" w:firstLine="0"/>
        <w:rPr>
          <w:sz w:val="22"/>
          <w:szCs w:val="22"/>
          <w:lang w:val="en-US" w:eastAsia="zh-CN"/>
        </w:rPr>
      </w:pPr>
      <w:r w:rsidRPr="006A255C">
        <w:rPr>
          <w:noProof/>
          <w:sz w:val="22"/>
          <w:szCs w:val="22"/>
          <w:lang w:val="en-US"/>
        </w:rPr>
        <w:drawing>
          <wp:inline distT="0" distB="0" distL="0" distR="0" wp14:anchorId="74165A73" wp14:editId="1898D5EE">
            <wp:extent cx="4543425" cy="1476375"/>
            <wp:effectExtent l="0" t="0" r="9525" b="9525"/>
            <wp:docPr id="16" name="图片 16" descr="C:\Users\tongxinlu\AppData\Roaming\Tencent\Users\527766560\QQ\WinTemp\RichOle\J5]S3]TR3XN3IA$POI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gxinlu\AppData\Roaming\Tencent\Users\527766560\QQ\WinTemp\RichOle\J5]S3]TR3XN3IA$POIP}$}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1476375"/>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lastRenderedPageBreak/>
        <w:t>Here is an example of a dependency matrix for goals and features. From this matrix we know that Goal A depends on Feature 3, Goal B depends on Feature 2 and 3, and Goal C depends on Feature 1. Also, the number indicates the number of dependencies, which in this simple case is 1.</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ab/>
      </w:r>
      <w:r w:rsidRPr="006A255C">
        <w:rPr>
          <w:noProof/>
          <w:sz w:val="22"/>
          <w:szCs w:val="22"/>
          <w:lang w:val="en-US"/>
        </w:rPr>
        <w:drawing>
          <wp:inline distT="0" distB="0" distL="0" distR="0" wp14:anchorId="3A53D15F" wp14:editId="3C93EF0C">
            <wp:extent cx="4537710" cy="1535430"/>
            <wp:effectExtent l="0" t="0" r="0" b="7620"/>
            <wp:docPr id="7" name="图片 7" descr="C:\Users\tongxinlu\AppData\Roaming\Tencent\Users\527766560\QQ\WinTemp\RichOle\@)H4%}G(N2DT1BU97ZGD7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ngxinlu\AppData\Roaming\Tencent\Users\527766560\QQ\WinTemp\RichOle\@)H4%}G(N2DT1BU97ZGD7K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7710" cy="1535430"/>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matrix above shows dependencies between scenarios and features.</w:t>
      </w:r>
    </w:p>
    <w:p w:rsidR="00A22F0D" w:rsidRPr="006A255C" w:rsidRDefault="00A22F0D" w:rsidP="003E59A1">
      <w:pPr>
        <w:ind w:leftChars="118" w:left="283" w:firstLine="0"/>
        <w:rPr>
          <w:sz w:val="22"/>
          <w:szCs w:val="22"/>
          <w:lang w:val="en-US" w:eastAsia="zh-CN"/>
        </w:rPr>
      </w:pPr>
      <w:r w:rsidRPr="006A255C">
        <w:rPr>
          <w:noProof/>
          <w:sz w:val="22"/>
          <w:szCs w:val="22"/>
          <w:lang w:val="en-US"/>
        </w:rPr>
        <w:drawing>
          <wp:inline distT="0" distB="0" distL="0" distR="0" wp14:anchorId="1246686B" wp14:editId="3220882B">
            <wp:extent cx="4589145" cy="1941195"/>
            <wp:effectExtent l="0" t="0" r="1905" b="1905"/>
            <wp:docPr id="10" name="图片 10" descr="C:\Users\tongxinlu\AppData\Roaming\Tencent\Users\527766560\QQ\WinTemp\RichOle\UV}NE_B()JPEL$]P_M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gxinlu\AppData\Roaming\Tencent\Users\527766560\QQ\WinTemp\RichOle\UV}NE_B()JPEL$]P_MF{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9145" cy="1941195"/>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matrix above shows dependencies between features and code.</w:t>
      </w:r>
    </w:p>
    <w:p w:rsidR="00A22F0D" w:rsidRPr="006A255C" w:rsidRDefault="00A22F0D" w:rsidP="003E59A1">
      <w:pPr>
        <w:ind w:leftChars="118" w:left="283" w:firstLine="0"/>
        <w:rPr>
          <w:sz w:val="22"/>
          <w:szCs w:val="22"/>
          <w:lang w:val="en-US" w:eastAsia="zh-CN"/>
        </w:rPr>
      </w:pPr>
      <w:r w:rsidRPr="006A255C">
        <w:rPr>
          <w:noProof/>
          <w:sz w:val="22"/>
          <w:szCs w:val="22"/>
          <w:lang w:val="en-US"/>
        </w:rPr>
        <w:drawing>
          <wp:inline distT="0" distB="0" distL="0" distR="0" wp14:anchorId="2514B569" wp14:editId="2680442E">
            <wp:extent cx="4554855" cy="1871980"/>
            <wp:effectExtent l="0" t="0" r="0" b="0"/>
            <wp:docPr id="11" name="图片 11" descr="C:\Users\tongxinlu\AppData\Roaming\Tencent\Users\527766560\QQ\WinTemp\RichOle\IS7@F}{%S%A%UL]%5H0`G6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ngxinlu\AppData\Roaming\Tencent\Users\527766560\QQ\WinTemp\RichOle\IS7@F}{%S%A%UL]%5H0`G6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855" cy="1871980"/>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 xml:space="preserve">The matrix above shows dependencies between features themselves. Among them some features have multiple dependencies with each other. </w:t>
      </w:r>
      <w:r w:rsidRPr="006A255C">
        <w:rPr>
          <w:sz w:val="22"/>
          <w:szCs w:val="22"/>
          <w:lang w:val="en-US" w:eastAsia="zh-CN"/>
        </w:rPr>
        <w:t>F</w:t>
      </w:r>
      <w:r w:rsidRPr="006A255C">
        <w:rPr>
          <w:rFonts w:hint="eastAsia"/>
          <w:sz w:val="22"/>
          <w:szCs w:val="22"/>
          <w:lang w:val="en-US" w:eastAsia="zh-CN"/>
        </w:rPr>
        <w:t>rom the sum values in the last column of the matrix we can see that the feature which depends on others most is the one in the top of the layer structure of the system, and the one depending on others least is in the infrastructure layer or database layer. So this matrix can be used in Leaf nodes criteria.</w:t>
      </w:r>
    </w:p>
    <w:p w:rsidR="00A22F0D" w:rsidRPr="006A255C" w:rsidRDefault="00A22F0D" w:rsidP="003E59A1">
      <w:pPr>
        <w:ind w:leftChars="118" w:left="283" w:firstLine="0"/>
        <w:rPr>
          <w:sz w:val="22"/>
          <w:szCs w:val="22"/>
          <w:lang w:val="en-US" w:eastAsia="zh-CN"/>
        </w:rPr>
      </w:pPr>
      <w:r w:rsidRPr="006A255C">
        <w:rPr>
          <w:noProof/>
          <w:sz w:val="22"/>
          <w:szCs w:val="22"/>
          <w:lang w:val="en-US"/>
        </w:rPr>
        <w:lastRenderedPageBreak/>
        <w:drawing>
          <wp:inline distT="0" distB="0" distL="0" distR="0" wp14:anchorId="21C453AF" wp14:editId="03CB122E">
            <wp:extent cx="4563110" cy="1889125"/>
            <wp:effectExtent l="0" t="0" r="8890" b="0"/>
            <wp:docPr id="12" name="图片 12" descr="C:\Users\tongxinlu\AppData\Roaming\Tencent\Users\527766560\QQ\WinTemp\RichOle\)}Y)30FHUR}1UQ7JP]S{~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ngxinlu\AppData\Roaming\Tencent\Users\527766560\QQ\WinTemp\RichOle\)}Y)30FHUR}1UQ7JP]S{~8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3110" cy="1889125"/>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matrix above shows dependencies within code.</w:t>
      </w:r>
    </w:p>
    <w:p w:rsidR="00A22F0D" w:rsidRPr="006A255C" w:rsidRDefault="00A22F0D" w:rsidP="003E59A1">
      <w:pPr>
        <w:ind w:leftChars="118" w:left="283" w:firstLine="0"/>
        <w:rPr>
          <w:sz w:val="22"/>
          <w:szCs w:val="22"/>
          <w:lang w:val="en-US" w:eastAsia="zh-CN"/>
        </w:rPr>
      </w:pPr>
      <w:r w:rsidRPr="006A255C">
        <w:rPr>
          <w:noProof/>
          <w:sz w:val="22"/>
          <w:szCs w:val="22"/>
          <w:lang w:val="en-US"/>
        </w:rPr>
        <w:drawing>
          <wp:inline distT="0" distB="0" distL="0" distR="0" wp14:anchorId="20852BA1" wp14:editId="2FE78CD1">
            <wp:extent cx="4615180" cy="1898015"/>
            <wp:effectExtent l="0" t="0" r="0" b="6985"/>
            <wp:docPr id="13" name="图片 13" descr="C:\Users\tongxinlu\AppData\Roaming\Tencent\Users\527766560\QQ\WinTemp\RichOle\PKI1`CPLB5SQAQIRRUO24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ngxinlu\AppData\Roaming\Tencent\Users\527766560\QQ\WinTemp\RichOle\PKI1`CPLB5SQAQIRRUO24G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5180" cy="1898015"/>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matrix above shows dependencies between bugs and code. According to the existing assumption of our system, one bug exists in one feature. So the matrix should be a diagonal matrix.</w:t>
      </w:r>
    </w:p>
    <w:p w:rsidR="00A22F0D" w:rsidRPr="006A255C" w:rsidRDefault="00A22F0D" w:rsidP="003E59A1">
      <w:pPr>
        <w:ind w:leftChars="118" w:left="283" w:firstLine="0"/>
        <w:rPr>
          <w:sz w:val="22"/>
          <w:szCs w:val="22"/>
          <w:lang w:val="en-US" w:eastAsia="zh-CN"/>
        </w:rPr>
      </w:pPr>
      <w:r w:rsidRPr="006A255C">
        <w:rPr>
          <w:noProof/>
          <w:sz w:val="22"/>
          <w:szCs w:val="22"/>
          <w:lang w:val="en-US"/>
        </w:rPr>
        <w:drawing>
          <wp:inline distT="0" distB="0" distL="0" distR="0" wp14:anchorId="6111F2C8" wp14:editId="089BE017">
            <wp:extent cx="4598035" cy="1854835"/>
            <wp:effectExtent l="0" t="0" r="0" b="0"/>
            <wp:docPr id="86016" name="图片 86016" descr="C:\Users\tongxinlu\AppData\Roaming\Tencent\Users\527766560\QQ\WinTemp\RichOle\RX%NJ@(2$BDXTC1J`R1M)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gxinlu\AppData\Roaming\Tencent\Users\527766560\QQ\WinTemp\RichOle\RX%NJ@(2$BDXTC1J`R1M)V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8035" cy="1854835"/>
                    </a:xfrm>
                    <a:prstGeom prst="rect">
                      <a:avLst/>
                    </a:prstGeom>
                    <a:noFill/>
                    <a:ln>
                      <a:noFill/>
                    </a:ln>
                  </pic:spPr>
                </pic:pic>
              </a:graphicData>
            </a:graphic>
          </wp:inline>
        </w:drawing>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matrix above shows dependencies between bugs and code.</w:t>
      </w:r>
    </w:p>
    <w:p w:rsidR="00A22F0D" w:rsidRPr="006A255C" w:rsidRDefault="00A22F0D" w:rsidP="00A22F0D">
      <w:pPr>
        <w:ind w:firstLine="0"/>
        <w:rPr>
          <w:sz w:val="22"/>
          <w:szCs w:val="22"/>
          <w:lang w:val="en-US" w:eastAsia="zh-CN"/>
        </w:rPr>
      </w:pPr>
      <w:r w:rsidRPr="006A255C">
        <w:rPr>
          <w:rFonts w:hint="eastAsia"/>
          <w:sz w:val="22"/>
          <w:szCs w:val="22"/>
          <w:lang w:val="en-US" w:eastAsia="zh-CN"/>
        </w:rPr>
        <w:tab/>
      </w: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Import code</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The system can import source code from SVN repository, which also includes information of version and ownership of change sets.</w:t>
      </w:r>
    </w:p>
    <w:p w:rsidR="00A22F0D" w:rsidRDefault="00A22F0D" w:rsidP="00A22F0D">
      <w:pPr>
        <w:ind w:firstLine="0"/>
        <w:rPr>
          <w:sz w:val="22"/>
          <w:szCs w:val="22"/>
          <w:lang w:val="en-US" w:eastAsia="zh-CN"/>
        </w:rPr>
      </w:pPr>
      <w:r w:rsidRPr="006A255C">
        <w:rPr>
          <w:rFonts w:hint="eastAsia"/>
          <w:sz w:val="22"/>
          <w:szCs w:val="22"/>
          <w:lang w:val="en-US" w:eastAsia="zh-CN"/>
        </w:rPr>
        <w:tab/>
      </w:r>
    </w:p>
    <w:p w:rsidR="007149DF" w:rsidRPr="006A255C" w:rsidRDefault="007149DF" w:rsidP="00A22F0D">
      <w:pPr>
        <w:ind w:firstLine="0"/>
        <w:rPr>
          <w:sz w:val="22"/>
          <w:szCs w:val="22"/>
          <w:lang w:val="en-US" w:eastAsia="zh-CN"/>
        </w:rPr>
      </w:pP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lastRenderedPageBreak/>
        <w:t>Import bugs</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 xml:space="preserve">The system can import information of bugs such as bug reports and stack traces from bug tracking tools like JIRA and </w:t>
      </w:r>
      <w:proofErr w:type="spellStart"/>
      <w:r w:rsidRPr="006A255C">
        <w:rPr>
          <w:rFonts w:hint="eastAsia"/>
          <w:sz w:val="22"/>
          <w:szCs w:val="22"/>
          <w:lang w:val="en-US" w:eastAsia="zh-CN"/>
        </w:rPr>
        <w:t>Bugzilla</w:t>
      </w:r>
      <w:proofErr w:type="spellEnd"/>
      <w:r w:rsidRPr="006A255C">
        <w:rPr>
          <w:rFonts w:hint="eastAsia"/>
          <w:sz w:val="22"/>
          <w:szCs w:val="22"/>
          <w:lang w:val="en-US" w:eastAsia="zh-CN"/>
        </w:rPr>
        <w:t>. Meanwhile, bug reports must not contain duplicated information that may lower the efficiency of the system.</w:t>
      </w:r>
    </w:p>
    <w:p w:rsidR="00A22F0D" w:rsidRPr="006A255C" w:rsidRDefault="00A22F0D" w:rsidP="00A22F0D">
      <w:pPr>
        <w:ind w:firstLine="0"/>
        <w:rPr>
          <w:sz w:val="22"/>
          <w:szCs w:val="22"/>
          <w:lang w:val="en-US" w:eastAsia="zh-CN"/>
        </w:rPr>
      </w:pPr>
      <w:r w:rsidRPr="006A255C">
        <w:rPr>
          <w:rFonts w:hint="eastAsia"/>
          <w:sz w:val="22"/>
          <w:szCs w:val="22"/>
          <w:lang w:val="en-US" w:eastAsia="zh-CN"/>
        </w:rPr>
        <w:tab/>
      </w:r>
    </w:p>
    <w:p w:rsidR="00A22F0D" w:rsidRPr="003E59A1" w:rsidRDefault="00A22F0D" w:rsidP="003E59A1">
      <w:pPr>
        <w:pStyle w:val="ListParagraph"/>
        <w:numPr>
          <w:ilvl w:val="1"/>
          <w:numId w:val="17"/>
        </w:numPr>
        <w:ind w:left="284"/>
        <w:rPr>
          <w:b/>
          <w:sz w:val="22"/>
          <w:szCs w:val="22"/>
          <w:lang w:val="en-US" w:eastAsia="zh-CN"/>
        </w:rPr>
      </w:pPr>
      <w:r w:rsidRPr="003E59A1">
        <w:rPr>
          <w:rFonts w:hint="eastAsia"/>
          <w:b/>
          <w:sz w:val="22"/>
          <w:szCs w:val="22"/>
          <w:lang w:val="en-US" w:eastAsia="zh-CN"/>
        </w:rPr>
        <w:t>Import documents</w:t>
      </w:r>
    </w:p>
    <w:p w:rsidR="00A22F0D" w:rsidRPr="006A255C" w:rsidRDefault="00A22F0D" w:rsidP="003E59A1">
      <w:pPr>
        <w:ind w:leftChars="118" w:left="283" w:firstLine="0"/>
        <w:rPr>
          <w:sz w:val="22"/>
          <w:szCs w:val="22"/>
          <w:lang w:val="en-US" w:eastAsia="zh-CN"/>
        </w:rPr>
      </w:pPr>
      <w:r w:rsidRPr="006A255C">
        <w:rPr>
          <w:rFonts w:hint="eastAsia"/>
          <w:sz w:val="22"/>
          <w:szCs w:val="22"/>
          <w:lang w:val="en-US" w:eastAsia="zh-CN"/>
        </w:rPr>
        <w:t xml:space="preserve">The system can import documents and UML diagrams from project depository. </w:t>
      </w:r>
    </w:p>
    <w:p w:rsidR="00C524FF" w:rsidRDefault="00C524FF" w:rsidP="00DD3721">
      <w:pPr>
        <w:ind w:left="284" w:right="283" w:firstLine="0"/>
        <w:rPr>
          <w:b/>
          <w:sz w:val="22"/>
          <w:szCs w:val="22"/>
          <w:lang w:val="en-US"/>
        </w:rPr>
      </w:pPr>
    </w:p>
    <w:p w:rsidR="00C524FF" w:rsidRDefault="00C524FF" w:rsidP="00DD3721">
      <w:pPr>
        <w:ind w:left="284" w:right="283" w:firstLine="0"/>
        <w:rPr>
          <w:b/>
          <w:sz w:val="22"/>
          <w:szCs w:val="22"/>
          <w:lang w:val="en-US"/>
        </w:rPr>
      </w:pPr>
    </w:p>
    <w:p w:rsidR="004E0927" w:rsidRPr="00A22F0D" w:rsidRDefault="00C524FF" w:rsidP="00A22F0D">
      <w:pPr>
        <w:pStyle w:val="ListParagraph"/>
        <w:numPr>
          <w:ilvl w:val="2"/>
          <w:numId w:val="2"/>
        </w:numPr>
        <w:ind w:left="426" w:right="283"/>
        <w:rPr>
          <w:sz w:val="22"/>
          <w:lang w:val="en-US"/>
        </w:rPr>
      </w:pPr>
      <w:r w:rsidRPr="00A22F0D">
        <w:rPr>
          <w:b/>
          <w:lang w:val="en-US"/>
        </w:rPr>
        <w:t xml:space="preserve">Future Work in </w:t>
      </w:r>
      <w:r w:rsidR="004E0927" w:rsidRPr="00A22F0D">
        <w:rPr>
          <w:b/>
          <w:lang w:val="en-US"/>
        </w:rPr>
        <w:t>Three Horizons</w:t>
      </w:r>
    </w:p>
    <w:p w:rsidR="004E0927" w:rsidRPr="004E0927" w:rsidRDefault="004E0927" w:rsidP="004E0927">
      <w:pPr>
        <w:ind w:right="283" w:firstLine="0"/>
        <w:rPr>
          <w:sz w:val="22"/>
          <w:lang w:val="en-US"/>
        </w:rPr>
      </w:pPr>
    </w:p>
    <w:p w:rsidR="003E59A1" w:rsidRPr="0086731F" w:rsidRDefault="003E59A1" w:rsidP="003E59A1">
      <w:pPr>
        <w:ind w:left="426" w:right="283" w:firstLine="0"/>
        <w:rPr>
          <w:b/>
          <w:lang w:val="en-US"/>
        </w:rPr>
      </w:pPr>
      <w:r>
        <w:rPr>
          <w:b/>
          <w:sz w:val="22"/>
          <w:lang w:val="en-US"/>
        </w:rPr>
        <w:t>Literature Survey</w:t>
      </w:r>
      <w:r w:rsidRPr="0086731F">
        <w:rPr>
          <w:b/>
          <w:sz w:val="22"/>
          <w:lang w:val="en-US"/>
        </w:rPr>
        <w:t xml:space="preserve"> - Requirements Engineering Class INF 213</w:t>
      </w:r>
    </w:p>
    <w:p w:rsidR="003E59A1" w:rsidRDefault="003E59A1" w:rsidP="003E59A1">
      <w:pPr>
        <w:ind w:left="426" w:right="283" w:firstLine="0"/>
        <w:rPr>
          <w:sz w:val="22"/>
          <w:lang w:val="en-US"/>
        </w:rPr>
      </w:pPr>
      <w:r w:rsidRPr="00C524FF">
        <w:rPr>
          <w:sz w:val="22"/>
          <w:lang w:val="en-US"/>
        </w:rPr>
        <w:t xml:space="preserve">Survey the </w:t>
      </w:r>
      <w:r>
        <w:rPr>
          <w:sz w:val="22"/>
          <w:lang w:val="en-US"/>
        </w:rPr>
        <w:t xml:space="preserve">literature of </w:t>
      </w:r>
      <w:r w:rsidRPr="00C524FF">
        <w:rPr>
          <w:sz w:val="22"/>
          <w:lang w:val="en-US"/>
        </w:rPr>
        <w:t xml:space="preserve">techniques, models and tools related to the </w:t>
      </w:r>
      <w:r>
        <w:rPr>
          <w:sz w:val="22"/>
          <w:lang w:val="en-US"/>
        </w:rPr>
        <w:t xml:space="preserve">problem of sequencing tests and </w:t>
      </w:r>
      <w:r w:rsidRPr="00C524FF">
        <w:rPr>
          <w:sz w:val="22"/>
          <w:lang w:val="en-US"/>
        </w:rPr>
        <w:t xml:space="preserve">bugs. More specifically we should develop </w:t>
      </w:r>
      <w:proofErr w:type="gramStart"/>
      <w:r w:rsidRPr="00C524FF">
        <w:rPr>
          <w:sz w:val="22"/>
          <w:lang w:val="en-US"/>
        </w:rPr>
        <w:t>a taxonomy</w:t>
      </w:r>
      <w:proofErr w:type="gramEnd"/>
      <w:r w:rsidRPr="00C524FF">
        <w:rPr>
          <w:sz w:val="22"/>
          <w:lang w:val="en-US"/>
        </w:rPr>
        <w:t xml:space="preserve"> of solutions ranging from collaborative tools to traceability mechanisms.</w:t>
      </w:r>
      <w:r>
        <w:rPr>
          <w:sz w:val="22"/>
          <w:lang w:val="en-US"/>
        </w:rPr>
        <w:t xml:space="preserve"> In such work we will try with the concepts of </w:t>
      </w:r>
      <w:proofErr w:type="spellStart"/>
      <w:r>
        <w:rPr>
          <w:sz w:val="22"/>
          <w:lang w:val="en-US"/>
        </w:rPr>
        <w:t>Dunnel</w:t>
      </w:r>
      <w:proofErr w:type="spellEnd"/>
      <w:r>
        <w:rPr>
          <w:sz w:val="22"/>
          <w:lang w:val="en-US"/>
        </w:rPr>
        <w:t xml:space="preserve"> to describe classes which could enable us to describe both taxonomic as well as paradigmatic classifications.</w:t>
      </w:r>
    </w:p>
    <w:p w:rsidR="003E59A1" w:rsidRPr="00C524FF" w:rsidRDefault="003E59A1" w:rsidP="003E59A1">
      <w:pPr>
        <w:ind w:left="426" w:right="283" w:firstLine="0"/>
        <w:rPr>
          <w:sz w:val="22"/>
          <w:lang w:val="en-US"/>
        </w:rPr>
      </w:pPr>
    </w:p>
    <w:p w:rsidR="003E59A1" w:rsidRPr="0086731F" w:rsidRDefault="003E59A1" w:rsidP="003E59A1">
      <w:pPr>
        <w:ind w:left="426" w:right="283" w:firstLine="0"/>
        <w:rPr>
          <w:b/>
          <w:sz w:val="22"/>
          <w:lang w:val="en-US"/>
        </w:rPr>
      </w:pPr>
      <w:r>
        <w:rPr>
          <w:b/>
          <w:sz w:val="22"/>
          <w:lang w:val="en-US"/>
        </w:rPr>
        <w:t>Requirements Implementation</w:t>
      </w:r>
    </w:p>
    <w:p w:rsidR="003E59A1" w:rsidRDefault="003E59A1" w:rsidP="003E59A1">
      <w:pPr>
        <w:ind w:left="426" w:right="283" w:firstLine="0"/>
        <w:rPr>
          <w:sz w:val="22"/>
          <w:lang w:val="en-US"/>
        </w:rPr>
      </w:pPr>
      <w:r w:rsidRPr="0086731F">
        <w:rPr>
          <w:sz w:val="22"/>
          <w:lang w:val="en-US"/>
        </w:rPr>
        <w:t xml:space="preserve">Implement </w:t>
      </w:r>
      <w:r>
        <w:rPr>
          <w:sz w:val="22"/>
          <w:lang w:val="en-US"/>
        </w:rPr>
        <w:t xml:space="preserve">some of the features in </w:t>
      </w:r>
      <w:proofErr w:type="spellStart"/>
      <w:r>
        <w:rPr>
          <w:sz w:val="22"/>
          <w:lang w:val="en-US"/>
        </w:rPr>
        <w:t>Porchlight</w:t>
      </w:r>
      <w:proofErr w:type="spellEnd"/>
      <w:r>
        <w:rPr>
          <w:sz w:val="22"/>
          <w:lang w:val="en-US"/>
        </w:rPr>
        <w:t xml:space="preserve"> and try the tool in a realistic work setting. Gather feedback concerning both usability and usefulness to improve activities before and after bug triage.</w:t>
      </w:r>
    </w:p>
    <w:p w:rsidR="003E59A1" w:rsidRDefault="003E59A1" w:rsidP="003E59A1">
      <w:pPr>
        <w:ind w:left="426" w:right="283" w:firstLine="0"/>
        <w:rPr>
          <w:b/>
          <w:sz w:val="22"/>
          <w:lang w:val="en-US"/>
        </w:rPr>
      </w:pPr>
    </w:p>
    <w:p w:rsidR="003E59A1" w:rsidRDefault="003E59A1" w:rsidP="003E59A1">
      <w:pPr>
        <w:ind w:left="426" w:right="283" w:firstLine="0"/>
        <w:rPr>
          <w:b/>
          <w:sz w:val="22"/>
          <w:lang w:val="en-US"/>
        </w:rPr>
      </w:pPr>
      <w:r>
        <w:rPr>
          <w:b/>
          <w:sz w:val="22"/>
          <w:lang w:val="en-US"/>
        </w:rPr>
        <w:t>Model Validation through Stability Measurement and Traceability Patterns</w:t>
      </w:r>
    </w:p>
    <w:p w:rsidR="003E59A1" w:rsidRDefault="003E59A1" w:rsidP="003E59A1">
      <w:pPr>
        <w:ind w:left="426" w:right="283" w:firstLine="0"/>
        <w:rPr>
          <w:sz w:val="22"/>
          <w:lang w:val="en-US"/>
        </w:rPr>
      </w:pPr>
      <w:r>
        <w:rPr>
          <w:sz w:val="22"/>
          <w:lang w:val="en-US"/>
        </w:rPr>
        <w:t>Record the uses practiced with the new tool and c</w:t>
      </w:r>
      <w:r w:rsidRPr="0086731F">
        <w:rPr>
          <w:sz w:val="22"/>
          <w:lang w:val="en-US"/>
        </w:rPr>
        <w:t>o</w:t>
      </w:r>
      <w:r>
        <w:rPr>
          <w:sz w:val="22"/>
          <w:lang w:val="en-US"/>
        </w:rPr>
        <w:t>mpare uses against historical data. Look for improvements in system stabilization metrics, such as performance (time to fix, time to find bugs), rework (bug reopening, bug reassignment), and quality (number of bugs).</w:t>
      </w:r>
    </w:p>
    <w:p w:rsidR="003E59A1" w:rsidRDefault="003E59A1" w:rsidP="003E59A1">
      <w:pPr>
        <w:ind w:left="426" w:right="283" w:firstLine="0"/>
        <w:rPr>
          <w:sz w:val="22"/>
          <w:lang w:val="en-US"/>
        </w:rPr>
      </w:pPr>
      <w:r>
        <w:rPr>
          <w:sz w:val="22"/>
          <w:lang w:val="en-US"/>
        </w:rPr>
        <w:t>A second step in this horizon would be to look for hints in the dependency matrices to explain improvements. Such could indicate good traceability patterns that should be suggested, replicated and enforced by tools and processes.</w:t>
      </w:r>
    </w:p>
    <w:p w:rsidR="007149DF" w:rsidRDefault="007149DF">
      <w:pPr>
        <w:rPr>
          <w:sz w:val="22"/>
          <w:lang w:val="en-US"/>
        </w:rPr>
      </w:pPr>
      <w:r>
        <w:rPr>
          <w:sz w:val="22"/>
          <w:lang w:val="en-US"/>
        </w:rPr>
        <w:br w:type="page"/>
      </w:r>
    </w:p>
    <w:p w:rsidR="004E0927" w:rsidRPr="0086731F" w:rsidRDefault="004E0927" w:rsidP="004E0927">
      <w:pPr>
        <w:ind w:left="426" w:right="283" w:firstLine="0"/>
        <w:rPr>
          <w:sz w:val="22"/>
          <w:lang w:val="en-US"/>
        </w:rPr>
      </w:pPr>
    </w:p>
    <w:p w:rsidR="004E0927" w:rsidRPr="004E0927" w:rsidRDefault="004E0927" w:rsidP="00A22F0D">
      <w:pPr>
        <w:pStyle w:val="ListParagraph"/>
        <w:numPr>
          <w:ilvl w:val="2"/>
          <w:numId w:val="2"/>
        </w:numPr>
        <w:ind w:left="426" w:right="283" w:hanging="426"/>
        <w:rPr>
          <w:sz w:val="22"/>
          <w:lang w:val="en-US"/>
        </w:rPr>
      </w:pPr>
      <w:r>
        <w:rPr>
          <w:b/>
          <w:lang w:val="en-US"/>
        </w:rPr>
        <w:t>References</w:t>
      </w:r>
    </w:p>
    <w:p w:rsidR="003E59A1" w:rsidRPr="003B5E1E" w:rsidRDefault="003E59A1" w:rsidP="003E59A1">
      <w:pPr>
        <w:ind w:left="567" w:right="283" w:hanging="283"/>
        <w:rPr>
          <w:sz w:val="20"/>
          <w:szCs w:val="20"/>
          <w:lang w:val="en-US"/>
        </w:rPr>
      </w:pPr>
      <w:r w:rsidRPr="003B5E1E">
        <w:rPr>
          <w:sz w:val="20"/>
          <w:szCs w:val="20"/>
          <w:lang w:val="en-US"/>
        </w:rPr>
        <w:t xml:space="preserve">[1] </w:t>
      </w:r>
      <w:proofErr w:type="spellStart"/>
      <w:r w:rsidRPr="003B5E1E">
        <w:rPr>
          <w:sz w:val="20"/>
          <w:szCs w:val="20"/>
          <w:lang w:val="en-US"/>
        </w:rPr>
        <w:t>Goguen</w:t>
      </w:r>
      <w:proofErr w:type="spellEnd"/>
      <w:r w:rsidRPr="003B5E1E">
        <w:rPr>
          <w:sz w:val="20"/>
          <w:szCs w:val="20"/>
          <w:lang w:val="en-US"/>
        </w:rPr>
        <w:t xml:space="preserve">, J., </w:t>
      </w:r>
      <w:proofErr w:type="spellStart"/>
      <w:r w:rsidRPr="003B5E1E">
        <w:rPr>
          <w:sz w:val="20"/>
          <w:szCs w:val="20"/>
          <w:lang w:val="en-US"/>
        </w:rPr>
        <w:t>Linde</w:t>
      </w:r>
      <w:proofErr w:type="spellEnd"/>
      <w:r w:rsidRPr="003B5E1E">
        <w:rPr>
          <w:sz w:val="20"/>
          <w:szCs w:val="20"/>
          <w:lang w:val="en-US"/>
        </w:rPr>
        <w:t>, C., Techniques for Requirements Elicitation, in proceedings of First IEEE International Symposium on Requirements Engineering (RE'93), pp.152-164, 1993.</w:t>
      </w:r>
    </w:p>
    <w:p w:rsidR="003E59A1" w:rsidRPr="003B5E1E" w:rsidRDefault="003E59A1" w:rsidP="003E59A1">
      <w:pPr>
        <w:ind w:left="567" w:right="283" w:hanging="283"/>
        <w:rPr>
          <w:sz w:val="20"/>
          <w:szCs w:val="20"/>
          <w:lang w:val="en-US"/>
        </w:rPr>
      </w:pPr>
      <w:r w:rsidRPr="003B5E1E">
        <w:rPr>
          <w:sz w:val="20"/>
          <w:szCs w:val="20"/>
          <w:lang w:val="en-US"/>
        </w:rPr>
        <w:t>[2] Sutcliffe, A., Scenario-based requirements engineering, in proceedings of 11th IEEE International Requirements Engineering  Conference (RE'03), Monterey Bay, USA, 8-12th September 2003,pp.320-329, 2003.</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[3] James A. Jones, Mary Jean </w:t>
      </w:r>
      <w:proofErr w:type="spellStart"/>
      <w:r w:rsidRPr="003B5E1E">
        <w:rPr>
          <w:color w:val="000000"/>
          <w:sz w:val="20"/>
          <w:szCs w:val="20"/>
          <w:shd w:val="clear" w:color="auto" w:fill="FFFFFF"/>
          <w:lang w:val="en-US"/>
        </w:rPr>
        <w:t>Harrold</w:t>
      </w:r>
      <w:proofErr w:type="spellEnd"/>
      <w:r w:rsidRPr="003B5E1E">
        <w:rPr>
          <w:color w:val="000000"/>
          <w:sz w:val="20"/>
          <w:szCs w:val="20"/>
          <w:shd w:val="clear" w:color="auto" w:fill="FFFFFF"/>
          <w:lang w:val="en-US"/>
        </w:rPr>
        <w:t xml:space="preserve">, John </w:t>
      </w:r>
      <w:proofErr w:type="spellStart"/>
      <w:r w:rsidRPr="003B5E1E">
        <w:rPr>
          <w:color w:val="000000"/>
          <w:sz w:val="20"/>
          <w:szCs w:val="20"/>
          <w:shd w:val="clear" w:color="auto" w:fill="FFFFFF"/>
          <w:lang w:val="en-US"/>
        </w:rPr>
        <w:t>Stasko</w:t>
      </w:r>
      <w:proofErr w:type="spellEnd"/>
      <w:r w:rsidRPr="003B5E1E">
        <w:rPr>
          <w:color w:val="000000"/>
          <w:sz w:val="20"/>
          <w:szCs w:val="20"/>
          <w:shd w:val="clear" w:color="auto" w:fill="FFFFFF"/>
          <w:lang w:val="en-US"/>
        </w:rPr>
        <w:t xml:space="preserve"> , Visualization of Test Information to Assist Fault Localization, </w:t>
      </w:r>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ICSE 2002.</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[4] </w:t>
      </w:r>
      <w:proofErr w:type="spellStart"/>
      <w:r w:rsidRPr="003B5E1E">
        <w:rPr>
          <w:color w:val="000000"/>
          <w:sz w:val="20"/>
          <w:szCs w:val="20"/>
          <w:shd w:val="clear" w:color="auto" w:fill="FFFFFF"/>
          <w:lang w:val="en-US"/>
        </w:rPr>
        <w:t>Breu</w:t>
      </w:r>
      <w:proofErr w:type="spellEnd"/>
      <w:r w:rsidRPr="003B5E1E">
        <w:rPr>
          <w:color w:val="000000"/>
          <w:sz w:val="20"/>
          <w:szCs w:val="20"/>
          <w:shd w:val="clear" w:color="auto" w:fill="FFFFFF"/>
          <w:lang w:val="en-US"/>
        </w:rPr>
        <w:t xml:space="preserve">, S., et al., Information needs in bug reports: improving cooperation between developers and users. </w:t>
      </w:r>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w:t>
      </w:r>
      <w:proofErr w:type="gramStart"/>
      <w:r w:rsidRPr="003B5E1E">
        <w:rPr>
          <w:i/>
          <w:color w:val="000000"/>
          <w:sz w:val="20"/>
          <w:szCs w:val="20"/>
          <w:shd w:val="clear" w:color="auto" w:fill="FFFFFF"/>
          <w:lang w:val="en-US"/>
        </w:rPr>
        <w:t>CSCW  2010</w:t>
      </w:r>
      <w:proofErr w:type="gramEnd"/>
      <w:r w:rsidRPr="003B5E1E">
        <w:rPr>
          <w:i/>
          <w:color w:val="000000"/>
          <w:sz w:val="20"/>
          <w:szCs w:val="20"/>
          <w:shd w:val="clear" w:color="auto" w:fill="FFFFFF"/>
          <w:lang w:val="en-US"/>
        </w:rPr>
        <w:t>.</w:t>
      </w:r>
    </w:p>
    <w:p w:rsidR="003E59A1" w:rsidRPr="003B5E1E" w:rsidRDefault="003E59A1" w:rsidP="003E59A1">
      <w:pPr>
        <w:ind w:left="567" w:right="283" w:hanging="283"/>
        <w:rPr>
          <w:rFonts w:ascii="TimesNewRomanPSMT" w:hAnsi="TimesNewRomanPSMT" w:cs="TimesNewRomanPSMT"/>
          <w:sz w:val="20"/>
          <w:szCs w:val="20"/>
          <w:lang w:val="en-US"/>
        </w:rPr>
      </w:pPr>
      <w:r w:rsidRPr="003B5E1E">
        <w:rPr>
          <w:color w:val="000000"/>
          <w:sz w:val="20"/>
          <w:szCs w:val="20"/>
          <w:shd w:val="clear" w:color="auto" w:fill="FFFFFF"/>
          <w:lang w:val="en-US"/>
        </w:rPr>
        <w:t>[5]</w:t>
      </w:r>
      <w:r w:rsidRPr="003B5E1E">
        <w:rPr>
          <w:rFonts w:ascii="TimesNewRomanPS-BoldMT" w:hAnsi="TimesNewRomanPS-BoldMT" w:cs="TimesNewRomanPS-BoldMT"/>
          <w:b/>
          <w:bCs/>
          <w:sz w:val="20"/>
          <w:szCs w:val="20"/>
          <w:lang w:val="en-US"/>
        </w:rPr>
        <w:t xml:space="preserve"> </w:t>
      </w:r>
      <w:proofErr w:type="spellStart"/>
      <w:r w:rsidRPr="003B5E1E">
        <w:rPr>
          <w:color w:val="000000"/>
          <w:sz w:val="20"/>
          <w:szCs w:val="20"/>
          <w:shd w:val="clear" w:color="auto" w:fill="FFFFFF"/>
          <w:lang w:val="en-US"/>
        </w:rPr>
        <w:t>Bortis</w:t>
      </w:r>
      <w:proofErr w:type="spellEnd"/>
      <w:r w:rsidRPr="003B5E1E">
        <w:rPr>
          <w:color w:val="000000"/>
          <w:sz w:val="20"/>
          <w:szCs w:val="20"/>
          <w:shd w:val="clear" w:color="auto" w:fill="FFFFFF"/>
          <w:lang w:val="en-US"/>
        </w:rPr>
        <w:t xml:space="preserve">, G., van der </w:t>
      </w:r>
      <w:proofErr w:type="spellStart"/>
      <w:r w:rsidRPr="003B5E1E">
        <w:rPr>
          <w:color w:val="000000"/>
          <w:sz w:val="20"/>
          <w:szCs w:val="20"/>
          <w:shd w:val="clear" w:color="auto" w:fill="FFFFFF"/>
          <w:lang w:val="en-US"/>
        </w:rPr>
        <w:t>Hoek</w:t>
      </w:r>
      <w:proofErr w:type="spellEnd"/>
      <w:r w:rsidRPr="003B5E1E">
        <w:rPr>
          <w:color w:val="000000"/>
          <w:sz w:val="20"/>
          <w:szCs w:val="20"/>
          <w:shd w:val="clear" w:color="auto" w:fill="FFFFFF"/>
          <w:lang w:val="en-US"/>
        </w:rPr>
        <w:t xml:space="preserve">, A., </w:t>
      </w:r>
      <w:proofErr w:type="spellStart"/>
      <w:r w:rsidRPr="003B5E1E">
        <w:rPr>
          <w:color w:val="000000"/>
          <w:sz w:val="20"/>
          <w:szCs w:val="20"/>
          <w:shd w:val="clear" w:color="auto" w:fill="FFFFFF"/>
          <w:lang w:val="en-US"/>
        </w:rPr>
        <w:t>PorchLight</w:t>
      </w:r>
      <w:proofErr w:type="spellEnd"/>
      <w:r w:rsidRPr="003B5E1E">
        <w:rPr>
          <w:color w:val="000000"/>
          <w:sz w:val="20"/>
          <w:szCs w:val="20"/>
          <w:shd w:val="clear" w:color="auto" w:fill="FFFFFF"/>
          <w:lang w:val="en-US"/>
        </w:rPr>
        <w:t>: A Tag-based Approach to Bug Triaging</w:t>
      </w:r>
      <w:proofErr w:type="gramStart"/>
      <w:r w:rsidRPr="003B5E1E">
        <w:rPr>
          <w:color w:val="000000"/>
          <w:sz w:val="20"/>
          <w:szCs w:val="20"/>
          <w:shd w:val="clear" w:color="auto" w:fill="FFFFFF"/>
          <w:lang w:val="en-US"/>
        </w:rPr>
        <w:t>,</w:t>
      </w:r>
      <w:r w:rsidRPr="003B5E1E">
        <w:rPr>
          <w:i/>
          <w:color w:val="000000"/>
          <w:sz w:val="20"/>
          <w:szCs w:val="20"/>
          <w:shd w:val="clear" w:color="auto" w:fill="FFFFFF"/>
          <w:lang w:val="en-US"/>
        </w:rPr>
        <w:t>.</w:t>
      </w:r>
      <w:proofErr w:type="gramEnd"/>
      <w:r w:rsidRPr="003B5E1E">
        <w:rPr>
          <w:i/>
          <w:color w:val="000000"/>
          <w:sz w:val="20"/>
          <w:szCs w:val="20"/>
          <w:shd w:val="clear" w:color="auto" w:fill="FFFFFF"/>
          <w:lang w:val="en-US"/>
        </w:rPr>
        <w:t xml:space="preserve"> In proc.</w:t>
      </w:r>
      <w:r w:rsidRPr="003B5E1E">
        <w:rPr>
          <w:color w:val="000000"/>
          <w:sz w:val="20"/>
          <w:szCs w:val="20"/>
          <w:shd w:val="clear" w:color="auto" w:fill="FFFFFF"/>
          <w:lang w:val="en-US"/>
        </w:rPr>
        <w:t xml:space="preserve"> of </w:t>
      </w:r>
      <w:r w:rsidRPr="003B5E1E">
        <w:rPr>
          <w:rFonts w:ascii="TimesNewRomanPS-ItalicMT" w:hAnsi="TimesNewRomanPS-ItalicMT" w:cs="TimesNewRomanPS-ItalicMT"/>
          <w:i/>
          <w:iCs/>
          <w:sz w:val="20"/>
          <w:szCs w:val="20"/>
          <w:lang w:val="en-US"/>
        </w:rPr>
        <w:t xml:space="preserve">CSCW 2011, </w:t>
      </w:r>
    </w:p>
    <w:p w:rsidR="003E59A1" w:rsidRPr="003B5E1E" w:rsidRDefault="003E59A1" w:rsidP="003E59A1">
      <w:pPr>
        <w:ind w:left="567" w:right="283" w:hanging="283"/>
        <w:rPr>
          <w:color w:val="000000"/>
          <w:sz w:val="20"/>
          <w:szCs w:val="20"/>
          <w:shd w:val="clear" w:color="auto" w:fill="FFFFFF"/>
          <w:lang w:val="en-US"/>
        </w:rPr>
      </w:pPr>
      <w:r w:rsidRPr="003B5E1E">
        <w:rPr>
          <w:color w:val="000000"/>
          <w:sz w:val="20"/>
          <w:szCs w:val="20"/>
          <w:shd w:val="clear" w:color="auto" w:fill="FFFFFF"/>
          <w:lang w:val="en-US"/>
        </w:rPr>
        <w:t xml:space="preserve">[6] Bertram, D., et al., Communication, collaboration, and bugs: the social nature of issue tracking in small, collocated teams. </w:t>
      </w:r>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w:t>
      </w:r>
      <w:proofErr w:type="gramStart"/>
      <w:r w:rsidRPr="003B5E1E">
        <w:rPr>
          <w:i/>
          <w:color w:val="000000"/>
          <w:sz w:val="20"/>
          <w:szCs w:val="20"/>
          <w:shd w:val="clear" w:color="auto" w:fill="FFFFFF"/>
          <w:lang w:val="en-US"/>
        </w:rPr>
        <w:t>CSCW  2010</w:t>
      </w:r>
      <w:proofErr w:type="gramEnd"/>
      <w:r w:rsidRPr="003B5E1E">
        <w:rPr>
          <w:i/>
          <w:color w:val="000000"/>
          <w:sz w:val="20"/>
          <w:szCs w:val="20"/>
          <w:shd w:val="clear" w:color="auto" w:fill="FFFFFF"/>
          <w:lang w:val="en-US"/>
        </w:rPr>
        <w:t>.</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[7] </w:t>
      </w:r>
      <w:proofErr w:type="spellStart"/>
      <w:r w:rsidRPr="003B5E1E">
        <w:rPr>
          <w:color w:val="000000"/>
          <w:sz w:val="20"/>
          <w:szCs w:val="20"/>
          <w:shd w:val="clear" w:color="auto" w:fill="FFFFFF"/>
          <w:lang w:val="en-US"/>
        </w:rPr>
        <w:t>Anvik</w:t>
      </w:r>
      <w:proofErr w:type="spellEnd"/>
      <w:r w:rsidRPr="003B5E1E">
        <w:rPr>
          <w:color w:val="000000"/>
          <w:sz w:val="20"/>
          <w:szCs w:val="20"/>
          <w:shd w:val="clear" w:color="auto" w:fill="FFFFFF"/>
          <w:lang w:val="en-US"/>
        </w:rPr>
        <w:t xml:space="preserve">, J., </w:t>
      </w:r>
      <w:proofErr w:type="spellStart"/>
      <w:r w:rsidRPr="003B5E1E">
        <w:rPr>
          <w:color w:val="000000"/>
          <w:sz w:val="20"/>
          <w:szCs w:val="20"/>
          <w:shd w:val="clear" w:color="auto" w:fill="FFFFFF"/>
          <w:lang w:val="en-US"/>
        </w:rPr>
        <w:t>Hiew</w:t>
      </w:r>
      <w:proofErr w:type="spellEnd"/>
      <w:r w:rsidRPr="003B5E1E">
        <w:rPr>
          <w:color w:val="000000"/>
          <w:sz w:val="20"/>
          <w:szCs w:val="20"/>
          <w:shd w:val="clear" w:color="auto" w:fill="FFFFFF"/>
          <w:lang w:val="en-US"/>
        </w:rPr>
        <w:t>, L., Murphy, G.</w:t>
      </w:r>
      <w:proofErr w:type="gramStart"/>
      <w:r w:rsidRPr="003B5E1E">
        <w:rPr>
          <w:color w:val="000000"/>
          <w:sz w:val="20"/>
          <w:szCs w:val="20"/>
          <w:shd w:val="clear" w:color="auto" w:fill="FFFFFF"/>
          <w:lang w:val="en-US"/>
        </w:rPr>
        <w:t>,C</w:t>
      </w:r>
      <w:proofErr w:type="gramEnd"/>
      <w:r w:rsidRPr="003B5E1E">
        <w:rPr>
          <w:color w:val="000000"/>
          <w:sz w:val="20"/>
          <w:szCs w:val="20"/>
          <w:shd w:val="clear" w:color="auto" w:fill="FFFFFF"/>
          <w:lang w:val="en-US"/>
        </w:rPr>
        <w:t xml:space="preserve">., 2006. Who should fix this bug? </w:t>
      </w:r>
      <w:proofErr w:type="gramStart"/>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ICSE 2006.</w:t>
      </w:r>
      <w:proofErr w:type="gramEnd"/>
    </w:p>
    <w:p w:rsidR="003E59A1" w:rsidRPr="003B5E1E" w:rsidRDefault="003E59A1" w:rsidP="003E59A1">
      <w:pPr>
        <w:ind w:left="567" w:right="283" w:hanging="283"/>
        <w:rPr>
          <w:color w:val="000000"/>
          <w:sz w:val="20"/>
          <w:szCs w:val="20"/>
          <w:shd w:val="clear" w:color="auto" w:fill="FFFFFF"/>
          <w:lang w:val="en-US"/>
        </w:rPr>
      </w:pPr>
      <w:r w:rsidRPr="003B5E1E">
        <w:rPr>
          <w:color w:val="000000"/>
          <w:sz w:val="20"/>
          <w:szCs w:val="20"/>
          <w:shd w:val="clear" w:color="auto" w:fill="FFFFFF"/>
          <w:lang w:val="en-US"/>
        </w:rPr>
        <w:t>[8]</w:t>
      </w:r>
      <w:r w:rsidRPr="003B5E1E">
        <w:rPr>
          <w:rFonts w:ascii="TimesNewRomanPS-BoldMT" w:hAnsi="TimesNewRomanPS-BoldMT" w:cs="TimesNewRomanPS-BoldMT"/>
          <w:b/>
          <w:bCs/>
          <w:sz w:val="20"/>
          <w:szCs w:val="20"/>
          <w:lang w:val="en-US"/>
        </w:rPr>
        <w:t xml:space="preserve"> </w:t>
      </w:r>
      <w:proofErr w:type="spellStart"/>
      <w:r w:rsidRPr="003B5E1E">
        <w:rPr>
          <w:color w:val="000000"/>
          <w:sz w:val="20"/>
          <w:szCs w:val="20"/>
          <w:shd w:val="clear" w:color="auto" w:fill="FFFFFF"/>
          <w:lang w:val="en-US"/>
        </w:rPr>
        <w:t>Guo</w:t>
      </w:r>
      <w:proofErr w:type="spellEnd"/>
      <w:r w:rsidRPr="003B5E1E">
        <w:rPr>
          <w:color w:val="000000"/>
          <w:sz w:val="20"/>
          <w:szCs w:val="20"/>
          <w:shd w:val="clear" w:color="auto" w:fill="FFFFFF"/>
          <w:lang w:val="en-US"/>
        </w:rPr>
        <w:t xml:space="preserve">, P. J., et al., “Not My Bug!” and Other Reasons for Software Bug Report Reassignment. </w:t>
      </w:r>
      <w:r w:rsidRPr="003B5E1E">
        <w:rPr>
          <w:i/>
          <w:color w:val="000000"/>
          <w:sz w:val="20"/>
          <w:szCs w:val="20"/>
          <w:shd w:val="clear" w:color="auto" w:fill="FFFFFF"/>
          <w:lang w:val="en-US"/>
        </w:rPr>
        <w:t>In proc.</w:t>
      </w:r>
      <w:r w:rsidRPr="003B5E1E">
        <w:rPr>
          <w:color w:val="000000"/>
          <w:sz w:val="20"/>
          <w:szCs w:val="20"/>
          <w:shd w:val="clear" w:color="auto" w:fill="FFFFFF"/>
          <w:lang w:val="en-US"/>
        </w:rPr>
        <w:t xml:space="preserve"> of </w:t>
      </w:r>
      <w:r w:rsidRPr="003B5E1E">
        <w:rPr>
          <w:rFonts w:ascii="TimesNewRomanPS-ItalicMT" w:hAnsi="TimesNewRomanPS-ItalicMT" w:cs="TimesNewRomanPS-ItalicMT"/>
          <w:i/>
          <w:iCs/>
          <w:sz w:val="20"/>
          <w:szCs w:val="20"/>
          <w:lang w:val="en-US"/>
        </w:rPr>
        <w:t>CSCW 2011</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[9] </w:t>
      </w:r>
      <w:proofErr w:type="spellStart"/>
      <w:r w:rsidRPr="003B5E1E">
        <w:rPr>
          <w:color w:val="000000"/>
          <w:sz w:val="20"/>
          <w:szCs w:val="20"/>
          <w:shd w:val="clear" w:color="auto" w:fill="FFFFFF"/>
          <w:lang w:val="en-US"/>
        </w:rPr>
        <w:t>Xuan</w:t>
      </w:r>
      <w:proofErr w:type="spellEnd"/>
      <w:r w:rsidRPr="003B5E1E">
        <w:rPr>
          <w:color w:val="000000"/>
          <w:sz w:val="20"/>
          <w:szCs w:val="20"/>
          <w:shd w:val="clear" w:color="auto" w:fill="FFFFFF"/>
          <w:lang w:val="en-US"/>
        </w:rPr>
        <w:t xml:space="preserve">, J., et al., Developer Prioritization in Bug Repositories, </w:t>
      </w:r>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w:t>
      </w:r>
      <w:proofErr w:type="gramStart"/>
      <w:r w:rsidRPr="003B5E1E">
        <w:rPr>
          <w:i/>
          <w:color w:val="000000"/>
          <w:sz w:val="20"/>
          <w:szCs w:val="20"/>
          <w:shd w:val="clear" w:color="auto" w:fill="FFFFFF"/>
          <w:lang w:val="en-US"/>
        </w:rPr>
        <w:t>ICSE  2012</w:t>
      </w:r>
      <w:proofErr w:type="gramEnd"/>
      <w:r w:rsidRPr="003B5E1E">
        <w:rPr>
          <w:i/>
          <w:color w:val="000000"/>
          <w:sz w:val="20"/>
          <w:szCs w:val="20"/>
          <w:shd w:val="clear" w:color="auto" w:fill="FFFFFF"/>
          <w:lang w:val="en-US"/>
        </w:rPr>
        <w:t>.</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[10]</w:t>
      </w:r>
      <w:r w:rsidRPr="003B5E1E">
        <w:rPr>
          <w:sz w:val="20"/>
          <w:szCs w:val="20"/>
          <w:lang w:val="en-US"/>
        </w:rPr>
        <w:t xml:space="preserve"> </w:t>
      </w:r>
      <w:proofErr w:type="spellStart"/>
      <w:r w:rsidRPr="003B5E1E">
        <w:rPr>
          <w:color w:val="000000"/>
          <w:sz w:val="20"/>
          <w:szCs w:val="20"/>
          <w:shd w:val="clear" w:color="auto" w:fill="FFFFFF"/>
          <w:lang w:val="en-US"/>
        </w:rPr>
        <w:t>Srivastava</w:t>
      </w:r>
      <w:proofErr w:type="spellEnd"/>
      <w:r w:rsidRPr="003B5E1E">
        <w:rPr>
          <w:color w:val="000000"/>
          <w:sz w:val="20"/>
          <w:szCs w:val="20"/>
          <w:shd w:val="clear" w:color="auto" w:fill="FFFFFF"/>
          <w:lang w:val="en-US"/>
        </w:rPr>
        <w:t xml:space="preserve">, A., </w:t>
      </w:r>
      <w:proofErr w:type="spellStart"/>
      <w:r w:rsidRPr="003B5E1E">
        <w:rPr>
          <w:color w:val="000000"/>
          <w:sz w:val="20"/>
          <w:szCs w:val="20"/>
          <w:shd w:val="clear" w:color="auto" w:fill="FFFFFF"/>
          <w:lang w:val="en-US"/>
        </w:rPr>
        <w:t>Thiagarajan</w:t>
      </w:r>
      <w:proofErr w:type="spellEnd"/>
      <w:r w:rsidRPr="003B5E1E">
        <w:rPr>
          <w:color w:val="000000"/>
          <w:sz w:val="20"/>
          <w:szCs w:val="20"/>
          <w:shd w:val="clear" w:color="auto" w:fill="FFFFFF"/>
          <w:lang w:val="en-US"/>
        </w:rPr>
        <w:t xml:space="preserve">, J., Effectively Prioritizing Tests in Development Environment, </w:t>
      </w:r>
      <w:proofErr w:type="gramStart"/>
      <w:r w:rsidRPr="003B5E1E">
        <w:rPr>
          <w:i/>
          <w:color w:val="000000"/>
          <w:sz w:val="20"/>
          <w:szCs w:val="20"/>
          <w:shd w:val="clear" w:color="auto" w:fill="FFFFFF"/>
          <w:lang w:val="en-US"/>
        </w:rPr>
        <w:t>In</w:t>
      </w:r>
      <w:proofErr w:type="gramEnd"/>
      <w:r w:rsidRPr="003B5E1E">
        <w:rPr>
          <w:i/>
          <w:color w:val="000000"/>
          <w:sz w:val="20"/>
          <w:szCs w:val="20"/>
          <w:shd w:val="clear" w:color="auto" w:fill="FFFFFF"/>
          <w:lang w:val="en-US"/>
        </w:rPr>
        <w:t xml:space="preserve">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ISSTA 2002</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[11] Kim, </w:t>
      </w:r>
      <w:proofErr w:type="gramStart"/>
      <w:r w:rsidRPr="003B5E1E">
        <w:rPr>
          <w:color w:val="000000"/>
          <w:sz w:val="20"/>
          <w:szCs w:val="20"/>
          <w:shd w:val="clear" w:color="auto" w:fill="FFFFFF"/>
          <w:lang w:val="en-US"/>
        </w:rPr>
        <w:t>S. ,Pan</w:t>
      </w:r>
      <w:proofErr w:type="gramEnd"/>
      <w:r w:rsidRPr="003B5E1E">
        <w:rPr>
          <w:color w:val="000000"/>
          <w:sz w:val="20"/>
          <w:szCs w:val="20"/>
          <w:shd w:val="clear" w:color="auto" w:fill="FFFFFF"/>
          <w:lang w:val="en-US"/>
        </w:rPr>
        <w:t xml:space="preserve">, K., Whitehead, Jr., E.,J., Memories of Bug Fixes, </w:t>
      </w:r>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FSE 2006.</w:t>
      </w:r>
    </w:p>
    <w:p w:rsidR="003E59A1" w:rsidRPr="003B5E1E"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[12]</w:t>
      </w:r>
      <w:r w:rsidRPr="003B5E1E">
        <w:rPr>
          <w:sz w:val="20"/>
          <w:szCs w:val="20"/>
          <w:lang w:val="en-US"/>
        </w:rPr>
        <w:t xml:space="preserve"> </w:t>
      </w:r>
      <w:r w:rsidRPr="003B5E1E">
        <w:rPr>
          <w:color w:val="000000"/>
          <w:sz w:val="20"/>
          <w:szCs w:val="20"/>
          <w:shd w:val="clear" w:color="auto" w:fill="FFFFFF"/>
          <w:lang w:val="en-US"/>
        </w:rPr>
        <w:t xml:space="preserve">Kim, </w:t>
      </w:r>
      <w:proofErr w:type="gramStart"/>
      <w:r w:rsidRPr="003B5E1E">
        <w:rPr>
          <w:color w:val="000000"/>
          <w:sz w:val="20"/>
          <w:szCs w:val="20"/>
          <w:shd w:val="clear" w:color="auto" w:fill="FFFFFF"/>
          <w:lang w:val="en-US"/>
        </w:rPr>
        <w:t>S ,</w:t>
      </w:r>
      <w:proofErr w:type="gramEnd"/>
      <w:r w:rsidRPr="003B5E1E">
        <w:rPr>
          <w:color w:val="000000"/>
          <w:sz w:val="20"/>
          <w:szCs w:val="20"/>
          <w:shd w:val="clear" w:color="auto" w:fill="FFFFFF"/>
          <w:lang w:val="en-US"/>
        </w:rPr>
        <w:t xml:space="preserve"> Ernst M., Which Warnings Should I Fix First. </w:t>
      </w:r>
      <w:proofErr w:type="gramStart"/>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FSE 2007.</w:t>
      </w:r>
      <w:proofErr w:type="gramEnd"/>
    </w:p>
    <w:p w:rsidR="003E59A1" w:rsidRDefault="003E59A1" w:rsidP="003E59A1">
      <w:pPr>
        <w:ind w:left="567" w:right="283" w:hanging="283"/>
        <w:rPr>
          <w:i/>
          <w:color w:val="000000"/>
          <w:sz w:val="20"/>
          <w:szCs w:val="20"/>
          <w:shd w:val="clear" w:color="auto" w:fill="FFFFFF"/>
          <w:lang w:val="en-US"/>
        </w:rPr>
      </w:pPr>
      <w:r w:rsidRPr="003B5E1E">
        <w:rPr>
          <w:color w:val="000000"/>
          <w:sz w:val="20"/>
          <w:szCs w:val="20"/>
          <w:shd w:val="clear" w:color="auto" w:fill="FFFFFF"/>
          <w:lang w:val="en-US"/>
        </w:rPr>
        <w:t xml:space="preserve">[13] </w:t>
      </w:r>
      <w:proofErr w:type="spellStart"/>
      <w:r w:rsidRPr="003B5E1E">
        <w:rPr>
          <w:color w:val="000000"/>
          <w:sz w:val="20"/>
          <w:szCs w:val="20"/>
          <w:shd w:val="clear" w:color="auto" w:fill="FFFFFF"/>
          <w:lang w:val="en-US"/>
        </w:rPr>
        <w:t>Ayewah</w:t>
      </w:r>
      <w:proofErr w:type="spellEnd"/>
      <w:r w:rsidRPr="003B5E1E">
        <w:rPr>
          <w:color w:val="000000"/>
          <w:sz w:val="20"/>
          <w:szCs w:val="20"/>
          <w:shd w:val="clear" w:color="auto" w:fill="FFFFFF"/>
          <w:lang w:val="en-US"/>
        </w:rPr>
        <w:t xml:space="preserve">, N., Pugh, </w:t>
      </w:r>
      <w:proofErr w:type="spellStart"/>
      <w:r w:rsidRPr="003B5E1E">
        <w:rPr>
          <w:color w:val="000000"/>
          <w:sz w:val="20"/>
          <w:szCs w:val="20"/>
          <w:shd w:val="clear" w:color="auto" w:fill="FFFFFF"/>
          <w:lang w:val="en-US"/>
        </w:rPr>
        <w:t>W.</w:t>
      </w:r>
      <w:proofErr w:type="gramStart"/>
      <w:r w:rsidRPr="003B5E1E">
        <w:rPr>
          <w:color w:val="000000"/>
          <w:sz w:val="20"/>
          <w:szCs w:val="20"/>
          <w:shd w:val="clear" w:color="auto" w:fill="FFFFFF"/>
          <w:lang w:val="en-US"/>
        </w:rPr>
        <w:t>,The</w:t>
      </w:r>
      <w:proofErr w:type="spellEnd"/>
      <w:proofErr w:type="gramEnd"/>
      <w:r w:rsidRPr="003B5E1E">
        <w:rPr>
          <w:color w:val="000000"/>
          <w:sz w:val="20"/>
          <w:szCs w:val="20"/>
          <w:shd w:val="clear" w:color="auto" w:fill="FFFFFF"/>
          <w:lang w:val="en-US"/>
        </w:rPr>
        <w:t xml:space="preserve"> Google </w:t>
      </w:r>
      <w:proofErr w:type="spellStart"/>
      <w:r w:rsidRPr="003B5E1E">
        <w:rPr>
          <w:color w:val="000000"/>
          <w:sz w:val="20"/>
          <w:szCs w:val="20"/>
          <w:shd w:val="clear" w:color="auto" w:fill="FFFFFF"/>
          <w:lang w:val="en-US"/>
        </w:rPr>
        <w:t>FindBugs</w:t>
      </w:r>
      <w:proofErr w:type="spellEnd"/>
      <w:r w:rsidRPr="003B5E1E">
        <w:rPr>
          <w:color w:val="000000"/>
          <w:sz w:val="20"/>
          <w:szCs w:val="20"/>
          <w:shd w:val="clear" w:color="auto" w:fill="FFFFFF"/>
          <w:lang w:val="en-US"/>
        </w:rPr>
        <w:t xml:space="preserve"> Fixit. </w:t>
      </w:r>
      <w:proofErr w:type="gramStart"/>
      <w:r w:rsidRPr="003B5E1E">
        <w:rPr>
          <w:i/>
          <w:color w:val="000000"/>
          <w:sz w:val="20"/>
          <w:szCs w:val="20"/>
          <w:shd w:val="clear" w:color="auto" w:fill="FFFFFF"/>
          <w:lang w:val="en-US"/>
        </w:rPr>
        <w:t xml:space="preserve">In </w:t>
      </w:r>
      <w:proofErr w:type="spellStart"/>
      <w:r w:rsidRPr="003B5E1E">
        <w:rPr>
          <w:i/>
          <w:color w:val="000000"/>
          <w:sz w:val="20"/>
          <w:szCs w:val="20"/>
          <w:shd w:val="clear" w:color="auto" w:fill="FFFFFF"/>
          <w:lang w:val="en-US"/>
        </w:rPr>
        <w:t>proc</w:t>
      </w:r>
      <w:proofErr w:type="spellEnd"/>
      <w:r w:rsidRPr="003B5E1E">
        <w:rPr>
          <w:i/>
          <w:color w:val="000000"/>
          <w:sz w:val="20"/>
          <w:szCs w:val="20"/>
          <w:shd w:val="clear" w:color="auto" w:fill="FFFFFF"/>
          <w:lang w:val="en-US"/>
        </w:rPr>
        <w:t xml:space="preserve"> of ISSTA 2010.</w:t>
      </w:r>
      <w:proofErr w:type="gramEnd"/>
    </w:p>
    <w:p w:rsidR="003E59A1" w:rsidRPr="00D33597" w:rsidRDefault="003E59A1" w:rsidP="003E59A1">
      <w:pPr>
        <w:ind w:left="567" w:right="283" w:hanging="283"/>
        <w:rPr>
          <w:color w:val="000000"/>
          <w:sz w:val="20"/>
          <w:szCs w:val="20"/>
          <w:shd w:val="clear" w:color="auto" w:fill="FFFFFF"/>
          <w:lang w:val="en-US"/>
        </w:rPr>
      </w:pPr>
      <w:r w:rsidRPr="00D33597">
        <w:rPr>
          <w:color w:val="000000"/>
          <w:sz w:val="20"/>
          <w:szCs w:val="20"/>
          <w:shd w:val="clear" w:color="auto" w:fill="FFFFFF"/>
          <w:lang w:val="en-US"/>
        </w:rPr>
        <w:t xml:space="preserve">[14] </w:t>
      </w:r>
      <w:r>
        <w:rPr>
          <w:rFonts w:ascii="TimesNewRomanPSMT" w:hAnsi="TimesNewRomanPSMT" w:cs="TimesNewRomanPSMT"/>
          <w:sz w:val="22"/>
          <w:szCs w:val="22"/>
          <w:lang w:val="en-US"/>
        </w:rPr>
        <w:t xml:space="preserve">Leila </w:t>
      </w:r>
      <w:proofErr w:type="spellStart"/>
      <w:r>
        <w:rPr>
          <w:rFonts w:ascii="TimesNewRomanPSMT" w:hAnsi="TimesNewRomanPSMT" w:cs="TimesNewRomanPSMT"/>
          <w:sz w:val="22"/>
          <w:szCs w:val="22"/>
          <w:lang w:val="en-US"/>
        </w:rPr>
        <w:t>Naslavsky</w:t>
      </w:r>
      <w:proofErr w:type="spellEnd"/>
      <w:r>
        <w:rPr>
          <w:rFonts w:ascii="TimesNewRomanPSMT" w:hAnsi="TimesNewRomanPSMT" w:cs="TimesNewRomanPSMT"/>
          <w:sz w:val="22"/>
          <w:szCs w:val="22"/>
          <w:lang w:val="en-US"/>
        </w:rPr>
        <w:t xml:space="preserve">, </w:t>
      </w:r>
      <w:proofErr w:type="spellStart"/>
      <w:r>
        <w:rPr>
          <w:rFonts w:ascii="TimesNewRomanPSMT" w:hAnsi="TimesNewRomanPSMT" w:cs="TimesNewRomanPSMT"/>
          <w:sz w:val="22"/>
          <w:szCs w:val="22"/>
          <w:lang w:val="en-US"/>
        </w:rPr>
        <w:t>Hadar</w:t>
      </w:r>
      <w:proofErr w:type="spellEnd"/>
      <w:r>
        <w:rPr>
          <w:rFonts w:ascii="TimesNewRomanPSMT" w:hAnsi="TimesNewRomanPSMT" w:cs="TimesNewRomanPSMT"/>
          <w:sz w:val="22"/>
          <w:szCs w:val="22"/>
          <w:lang w:val="en-US"/>
        </w:rPr>
        <w:t xml:space="preserve"> </w:t>
      </w:r>
      <w:proofErr w:type="spellStart"/>
      <w:r>
        <w:rPr>
          <w:rFonts w:ascii="TimesNewRomanPSMT" w:hAnsi="TimesNewRomanPSMT" w:cs="TimesNewRomanPSMT"/>
          <w:sz w:val="22"/>
          <w:szCs w:val="22"/>
          <w:lang w:val="en-US"/>
        </w:rPr>
        <w:t>Ziv</w:t>
      </w:r>
      <w:proofErr w:type="spellEnd"/>
      <w:r>
        <w:rPr>
          <w:rFonts w:ascii="TimesNewRomanPSMT" w:hAnsi="TimesNewRomanPSMT" w:cs="TimesNewRomanPSMT"/>
          <w:sz w:val="22"/>
          <w:szCs w:val="22"/>
          <w:lang w:val="en-US"/>
        </w:rPr>
        <w:t>, Debra J. Richardson</w:t>
      </w:r>
      <w:r w:rsidRPr="00D33597">
        <w:rPr>
          <w:color w:val="000000"/>
          <w:sz w:val="20"/>
          <w:szCs w:val="20"/>
          <w:shd w:val="clear" w:color="auto" w:fill="FFFFFF"/>
          <w:lang w:val="en-US"/>
        </w:rPr>
        <w:t xml:space="preserve"> </w:t>
      </w:r>
      <w:r>
        <w:rPr>
          <w:color w:val="000000"/>
          <w:sz w:val="20"/>
          <w:szCs w:val="20"/>
          <w:shd w:val="clear" w:color="auto" w:fill="FFFFFF"/>
          <w:lang w:val="en-US"/>
        </w:rPr>
        <w:t xml:space="preserve">, </w:t>
      </w:r>
      <w:r w:rsidRPr="00D33597">
        <w:rPr>
          <w:color w:val="000000"/>
          <w:sz w:val="20"/>
          <w:szCs w:val="20"/>
          <w:shd w:val="clear" w:color="auto" w:fill="FFFFFF"/>
          <w:lang w:val="en-US"/>
        </w:rPr>
        <w:t>MbSRT2: Model-based Selective Regression Testing with Traceability,</w:t>
      </w:r>
      <w:r>
        <w:rPr>
          <w:color w:val="000000"/>
          <w:sz w:val="20"/>
          <w:szCs w:val="20"/>
          <w:shd w:val="clear" w:color="auto" w:fill="FFFFFF"/>
          <w:lang w:val="en-US"/>
        </w:rPr>
        <w:t xml:space="preserve"> </w:t>
      </w:r>
      <w:r w:rsidRPr="00D33597">
        <w:rPr>
          <w:i/>
          <w:color w:val="000000"/>
          <w:sz w:val="20"/>
          <w:szCs w:val="20"/>
          <w:shd w:val="clear" w:color="auto" w:fill="FFFFFF"/>
          <w:lang w:val="en-US"/>
        </w:rPr>
        <w:t>in proceedings of</w:t>
      </w:r>
      <w:r w:rsidRPr="00D33597">
        <w:rPr>
          <w:rFonts w:ascii="TimesNewRomanPSMT" w:hAnsi="TimesNewRomanPSMT" w:cs="TimesNewRomanPSMT"/>
          <w:i/>
          <w:sz w:val="20"/>
          <w:szCs w:val="20"/>
          <w:lang w:val="en-US"/>
        </w:rPr>
        <w:t xml:space="preserve"> Third International Conference on Software Testing, Verification and Validation, pp. 89-98,</w:t>
      </w:r>
      <w:r w:rsidRPr="00D33597">
        <w:rPr>
          <w:i/>
          <w:color w:val="000000"/>
          <w:sz w:val="20"/>
          <w:szCs w:val="20"/>
          <w:shd w:val="clear" w:color="auto" w:fill="FFFFFF"/>
          <w:lang w:val="en-US"/>
        </w:rPr>
        <w:t xml:space="preserve"> 2010</w:t>
      </w:r>
    </w:p>
    <w:p w:rsidR="003E59A1" w:rsidRPr="00D33597" w:rsidRDefault="003E59A1" w:rsidP="003E59A1">
      <w:pPr>
        <w:ind w:left="567" w:right="283" w:hanging="283"/>
        <w:rPr>
          <w:color w:val="000000"/>
          <w:sz w:val="20"/>
          <w:szCs w:val="20"/>
          <w:shd w:val="clear" w:color="auto" w:fill="FFFFFF"/>
          <w:lang w:val="en-US"/>
        </w:rPr>
      </w:pPr>
      <w:r>
        <w:rPr>
          <w:color w:val="000000"/>
          <w:sz w:val="20"/>
          <w:szCs w:val="20"/>
          <w:shd w:val="clear" w:color="auto" w:fill="FFFFFF"/>
          <w:lang w:val="en-US"/>
        </w:rPr>
        <w:t>[15</w:t>
      </w:r>
      <w:r w:rsidRPr="00D33597">
        <w:rPr>
          <w:color w:val="000000"/>
          <w:sz w:val="20"/>
          <w:szCs w:val="20"/>
          <w:shd w:val="clear" w:color="auto" w:fill="FFFFFF"/>
          <w:lang w:val="en-US"/>
        </w:rPr>
        <w:t xml:space="preserve">] </w:t>
      </w:r>
      <w:proofErr w:type="spellStart"/>
      <w:r w:rsidRPr="00D33597">
        <w:rPr>
          <w:color w:val="000000"/>
          <w:sz w:val="20"/>
          <w:szCs w:val="20"/>
          <w:shd w:val="clear" w:color="auto" w:fill="FFFFFF"/>
          <w:lang w:val="en-US"/>
        </w:rPr>
        <w:t>Letier</w:t>
      </w:r>
      <w:proofErr w:type="spellEnd"/>
      <w:r w:rsidRPr="00D33597">
        <w:rPr>
          <w:color w:val="000000"/>
          <w:sz w:val="20"/>
          <w:szCs w:val="20"/>
          <w:shd w:val="clear" w:color="auto" w:fill="FFFFFF"/>
          <w:lang w:val="en-US"/>
        </w:rPr>
        <w:t xml:space="preserve">, E.; Kramer, J.; Magee, J.; </w:t>
      </w:r>
      <w:proofErr w:type="spellStart"/>
      <w:r w:rsidRPr="00D33597">
        <w:rPr>
          <w:color w:val="000000"/>
          <w:sz w:val="20"/>
          <w:szCs w:val="20"/>
          <w:shd w:val="clear" w:color="auto" w:fill="FFFFFF"/>
          <w:lang w:val="en-US"/>
        </w:rPr>
        <w:t>Uchitel</w:t>
      </w:r>
      <w:proofErr w:type="spellEnd"/>
      <w:r w:rsidRPr="00D33597">
        <w:rPr>
          <w:color w:val="000000"/>
          <w:sz w:val="20"/>
          <w:szCs w:val="20"/>
          <w:shd w:val="clear" w:color="auto" w:fill="FFFFFF"/>
          <w:lang w:val="en-US"/>
        </w:rPr>
        <w:t xml:space="preserve">, S. (2008) Deriving event-based transition systems from </w:t>
      </w:r>
      <w:r>
        <w:rPr>
          <w:color w:val="000000"/>
          <w:sz w:val="20"/>
          <w:szCs w:val="20"/>
          <w:shd w:val="clear" w:color="auto" w:fill="FFFFFF"/>
          <w:lang w:val="en-US"/>
        </w:rPr>
        <w:t>goal-o</w:t>
      </w:r>
      <w:r w:rsidRPr="00D33597">
        <w:rPr>
          <w:color w:val="000000"/>
          <w:sz w:val="20"/>
          <w:szCs w:val="20"/>
          <w:shd w:val="clear" w:color="auto" w:fill="FFFFFF"/>
          <w:lang w:val="en-US"/>
        </w:rPr>
        <w:t xml:space="preserve">riented requirements models, in Journal of Automated Software Engineering, vol. 15, no. 2, </w:t>
      </w:r>
      <w:proofErr w:type="spellStart"/>
      <w:r w:rsidRPr="00D33597">
        <w:rPr>
          <w:color w:val="000000"/>
          <w:sz w:val="20"/>
          <w:szCs w:val="20"/>
          <w:shd w:val="clear" w:color="auto" w:fill="FFFFFF"/>
          <w:lang w:val="en-US"/>
        </w:rPr>
        <w:t>pp</w:t>
      </w:r>
      <w:proofErr w:type="spellEnd"/>
      <w:r w:rsidRPr="00D33597">
        <w:rPr>
          <w:color w:val="000000"/>
          <w:sz w:val="20"/>
          <w:szCs w:val="20"/>
          <w:shd w:val="clear" w:color="auto" w:fill="FFFFFF"/>
          <w:lang w:val="en-US"/>
        </w:rPr>
        <w:t xml:space="preserve"> 175-206, 2008</w:t>
      </w:r>
    </w:p>
    <w:p w:rsidR="004E0927" w:rsidRPr="004E0927" w:rsidRDefault="004E0927" w:rsidP="004E0927">
      <w:pPr>
        <w:pStyle w:val="ListParagraph"/>
        <w:ind w:left="360" w:right="283" w:firstLine="0"/>
        <w:rPr>
          <w:sz w:val="22"/>
          <w:lang w:val="en-US"/>
        </w:rPr>
      </w:pPr>
    </w:p>
    <w:p w:rsidR="00C524FF" w:rsidRPr="006503C8" w:rsidRDefault="00C524FF" w:rsidP="00DD3721">
      <w:pPr>
        <w:ind w:left="284" w:right="283" w:firstLine="0"/>
        <w:rPr>
          <w:b/>
          <w:sz w:val="22"/>
          <w:szCs w:val="22"/>
          <w:lang w:val="en-US"/>
        </w:rPr>
      </w:pPr>
    </w:p>
    <w:sectPr w:rsidR="00C524FF" w:rsidRPr="006503C8" w:rsidSect="00246B20">
      <w:headerReference w:type="default" r:id="rId44"/>
      <w:footerReference w:type="default" r:id="rId45"/>
      <w:pgSz w:w="11906" w:h="16838"/>
      <w:pgMar w:top="1279" w:right="707" w:bottom="1843"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AAB" w:rsidRDefault="00782AAB" w:rsidP="00C92086">
      <w:pPr>
        <w:spacing w:line="240" w:lineRule="auto"/>
      </w:pPr>
      <w:r>
        <w:separator/>
      </w:r>
    </w:p>
  </w:endnote>
  <w:endnote w:type="continuationSeparator" w:id="0">
    <w:p w:rsidR="00782AAB" w:rsidRDefault="00782AAB" w:rsidP="00C920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F0D" w:rsidRPr="0081651C" w:rsidRDefault="00A22F0D">
    <w:pPr>
      <w:pStyle w:val="Footer"/>
      <w:pBdr>
        <w:top w:val="thinThickSmallGap" w:sz="24" w:space="1" w:color="622423" w:themeColor="accent2" w:themeShade="7F"/>
      </w:pBdr>
      <w:rPr>
        <w:rFonts w:asciiTheme="majorHAnsi" w:eastAsiaTheme="majorEastAsia" w:hAnsiTheme="majorHAnsi" w:cstheme="majorBidi"/>
        <w:lang w:val="en-US"/>
      </w:rPr>
    </w:pPr>
    <w:r w:rsidRPr="0081651C">
      <w:rPr>
        <w:rFonts w:asciiTheme="majorHAnsi" w:eastAsiaTheme="majorEastAsia" w:hAnsiTheme="majorHAnsi" w:cstheme="majorBidi"/>
        <w:lang w:val="en-US"/>
      </w:rPr>
      <w:t>Christian M. Adriano</w:t>
    </w:r>
  </w:p>
  <w:p w:rsidR="00A22F0D" w:rsidRPr="0081651C" w:rsidRDefault="00A22F0D">
    <w:pPr>
      <w:pStyle w:val="Footer"/>
      <w:pBdr>
        <w:top w:val="thinThickSmallGap" w:sz="24" w:space="1" w:color="622423" w:themeColor="accent2" w:themeShade="7F"/>
      </w:pBdr>
      <w:rPr>
        <w:rFonts w:asciiTheme="majorHAnsi" w:eastAsiaTheme="majorEastAsia" w:hAnsiTheme="majorHAnsi" w:cstheme="majorBidi"/>
        <w:lang w:val="en-US"/>
      </w:rPr>
    </w:pPr>
    <w:proofErr w:type="spellStart"/>
    <w:r w:rsidRPr="0081651C">
      <w:rPr>
        <w:rFonts w:asciiTheme="majorHAnsi" w:eastAsiaTheme="majorEastAsia" w:hAnsiTheme="majorHAnsi" w:cstheme="majorBidi"/>
        <w:lang w:val="en-US"/>
      </w:rPr>
      <w:t>Xinlu</w:t>
    </w:r>
    <w:proofErr w:type="spellEnd"/>
    <w:r w:rsidRPr="0081651C">
      <w:rPr>
        <w:rFonts w:asciiTheme="majorHAnsi" w:eastAsiaTheme="majorEastAsia" w:hAnsiTheme="majorHAnsi" w:cstheme="majorBidi"/>
        <w:lang w:val="en-US"/>
      </w:rPr>
      <w:t xml:space="preserve"> Tong</w:t>
    </w:r>
    <w:r>
      <w:rPr>
        <w:rFonts w:asciiTheme="majorHAnsi" w:eastAsiaTheme="majorEastAsia" w:hAnsiTheme="majorHAnsi" w:cstheme="majorBidi"/>
      </w:rPr>
      <w:ptab w:relativeTo="margin" w:alignment="right" w:leader="none"/>
    </w:r>
    <w:r w:rsidRPr="0081651C">
      <w:rPr>
        <w:rFonts w:asciiTheme="majorHAnsi" w:eastAsiaTheme="majorEastAsia" w:hAnsiTheme="majorHAnsi" w:cstheme="majorBidi"/>
        <w:lang w:val="en-US"/>
      </w:rPr>
      <w:t xml:space="preserve"> </w:t>
    </w:r>
    <w:r>
      <w:rPr>
        <w:rFonts w:asciiTheme="minorHAnsi" w:hAnsiTheme="minorHAnsi" w:cstheme="minorBidi"/>
      </w:rPr>
      <w:fldChar w:fldCharType="begin"/>
    </w:r>
    <w:r w:rsidRPr="0081651C">
      <w:rPr>
        <w:lang w:val="en-US"/>
      </w:rPr>
      <w:instrText>PAGE   \* MERGEFORMAT</w:instrText>
    </w:r>
    <w:r>
      <w:rPr>
        <w:rFonts w:asciiTheme="minorHAnsi" w:hAnsiTheme="minorHAnsi" w:cstheme="minorBidi"/>
      </w:rPr>
      <w:fldChar w:fldCharType="separate"/>
    </w:r>
    <w:r w:rsidR="00857A87" w:rsidRPr="00857A87">
      <w:rPr>
        <w:rFonts w:asciiTheme="majorHAnsi" w:eastAsiaTheme="majorEastAsia" w:hAnsiTheme="majorHAnsi" w:cstheme="majorBidi"/>
        <w:noProof/>
        <w:lang w:val="en-US"/>
      </w:rPr>
      <w:t>3</w:t>
    </w:r>
    <w:r>
      <w:rPr>
        <w:rFonts w:asciiTheme="majorHAnsi" w:eastAsiaTheme="majorEastAsia" w:hAnsiTheme="majorHAnsi" w:cstheme="majorBidi"/>
      </w:rPr>
      <w:fldChar w:fldCharType="end"/>
    </w:r>
  </w:p>
  <w:p w:rsidR="00A22F0D" w:rsidRPr="0081651C" w:rsidRDefault="00A22F0D">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AAB" w:rsidRDefault="00782AAB" w:rsidP="00C92086">
      <w:pPr>
        <w:spacing w:line="240" w:lineRule="auto"/>
      </w:pPr>
      <w:r>
        <w:separator/>
      </w:r>
    </w:p>
  </w:footnote>
  <w:footnote w:type="continuationSeparator" w:id="0">
    <w:p w:rsidR="00782AAB" w:rsidRDefault="00782AAB" w:rsidP="00C920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lang w:val="en-US"/>
      </w:rPr>
      <w:alias w:val="Title"/>
      <w:id w:val="-1668167558"/>
      <w:placeholder>
        <w:docPart w:val="FBA123F52E764640B1B12B8F43CE259C"/>
      </w:placeholder>
      <w:dataBinding w:prefixMappings="xmlns:ns0='http://schemas.openxmlformats.org/package/2006/metadata/core-properties' xmlns:ns1='http://purl.org/dc/elements/1.1/'" w:xpath="/ns0:coreProperties[1]/ns1:title[1]" w:storeItemID="{6C3C8BC8-F283-45AE-878A-BAB7291924A1}"/>
      <w:text/>
    </w:sdtPr>
    <w:sdtEndPr/>
    <w:sdtContent>
      <w:p w:rsidR="00A22F0D" w:rsidRPr="002E068F" w:rsidRDefault="00A22F0D">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sidRPr="002E068F">
          <w:rPr>
            <w:rFonts w:asciiTheme="majorHAnsi" w:eastAsiaTheme="majorEastAsia" w:hAnsiTheme="majorHAnsi" w:cstheme="majorBidi"/>
            <w:sz w:val="32"/>
            <w:szCs w:val="32"/>
            <w:lang w:val="en-US"/>
          </w:rPr>
          <w:t xml:space="preserve">Case Study – Features to Support Test and Bug Sequencing </w:t>
        </w:r>
      </w:p>
    </w:sdtContent>
  </w:sdt>
  <w:p w:rsidR="00A22F0D" w:rsidRPr="006C68B0" w:rsidRDefault="00A22F0D" w:rsidP="006C68B0">
    <w:pPr>
      <w:ind w:left="284" w:right="283" w:firstLine="0"/>
      <w:jc w:val="center"/>
      <w:rPr>
        <w:b/>
        <w:sz w:val="32"/>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5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42B0D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6853F16"/>
    <w:multiLevelType w:val="hybridMultilevel"/>
    <w:tmpl w:val="F6CED8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77135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7A733E"/>
    <w:multiLevelType w:val="hybridMultilevel"/>
    <w:tmpl w:val="80AEFF9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0AA75DA1"/>
    <w:multiLevelType w:val="hybridMultilevel"/>
    <w:tmpl w:val="6C4C314A"/>
    <w:lvl w:ilvl="0" w:tplc="04160019">
      <w:start w:val="1"/>
      <w:numFmt w:val="lowerLetter"/>
      <w:lvlText w:val="%1."/>
      <w:lvlJc w:val="left"/>
      <w:pPr>
        <w:ind w:left="288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FE11B5"/>
    <w:multiLevelType w:val="multilevel"/>
    <w:tmpl w:val="0E460312"/>
    <w:lvl w:ilvl="0">
      <w:start w:val="1"/>
      <w:numFmt w:val="upperRoman"/>
      <w:lvlText w:val="%1."/>
      <w:lvlJc w:val="right"/>
      <w:pPr>
        <w:ind w:left="1428" w:hanging="360"/>
      </w:pPr>
    </w:lvl>
    <w:lvl w:ilvl="1">
      <w:start w:val="1"/>
      <w:numFmt w:val="lowerLetter"/>
      <w:lvlText w:val="%2)"/>
      <w:lvlJc w:val="left"/>
      <w:pPr>
        <w:ind w:left="1788" w:hanging="360"/>
      </w:pPr>
    </w:lvl>
    <w:lvl w:ilvl="2">
      <w:start w:val="1"/>
      <w:numFmt w:val="lowerRoman"/>
      <w:lvlText w:val="%3)"/>
      <w:lvlJc w:val="left"/>
      <w:pPr>
        <w:ind w:left="2148" w:hanging="360"/>
      </w:pPr>
    </w:lvl>
    <w:lvl w:ilvl="3">
      <w:start w:val="1"/>
      <w:numFmt w:val="decimal"/>
      <w:lvlText w:val="(%4)"/>
      <w:lvlJc w:val="left"/>
      <w:pPr>
        <w:ind w:left="2508" w:hanging="360"/>
      </w:pPr>
    </w:lvl>
    <w:lvl w:ilvl="4">
      <w:start w:val="1"/>
      <w:numFmt w:val="lowerLetter"/>
      <w:lvlText w:val="(%5)"/>
      <w:lvlJc w:val="left"/>
      <w:pPr>
        <w:ind w:left="2868" w:hanging="360"/>
      </w:pPr>
    </w:lvl>
    <w:lvl w:ilvl="5">
      <w:start w:val="1"/>
      <w:numFmt w:val="lowerRoman"/>
      <w:lvlText w:val="(%6)"/>
      <w:lvlJc w:val="left"/>
      <w:pPr>
        <w:ind w:left="3228" w:hanging="360"/>
      </w:pPr>
    </w:lvl>
    <w:lvl w:ilvl="6">
      <w:start w:val="1"/>
      <w:numFmt w:val="decimal"/>
      <w:lvlText w:val="%7."/>
      <w:lvlJc w:val="left"/>
      <w:pPr>
        <w:ind w:left="3588" w:hanging="360"/>
      </w:pPr>
    </w:lvl>
    <w:lvl w:ilvl="7">
      <w:start w:val="1"/>
      <w:numFmt w:val="lowerLetter"/>
      <w:lvlText w:val="%8."/>
      <w:lvlJc w:val="left"/>
      <w:pPr>
        <w:ind w:left="3948" w:hanging="360"/>
      </w:pPr>
    </w:lvl>
    <w:lvl w:ilvl="8">
      <w:start w:val="1"/>
      <w:numFmt w:val="lowerRoman"/>
      <w:lvlText w:val="%9."/>
      <w:lvlJc w:val="left"/>
      <w:pPr>
        <w:ind w:left="4308" w:hanging="360"/>
      </w:pPr>
    </w:lvl>
  </w:abstractNum>
  <w:abstractNum w:abstractNumId="7">
    <w:nsid w:val="11FC359C"/>
    <w:multiLevelType w:val="hybridMultilevel"/>
    <w:tmpl w:val="D4C4012C"/>
    <w:lvl w:ilvl="0" w:tplc="484885E4">
      <w:start w:val="4"/>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686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BA000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7FA006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84B1A73"/>
    <w:multiLevelType w:val="hybridMultilevel"/>
    <w:tmpl w:val="D396C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6A3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66E7C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F8242C9"/>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326A52BF"/>
    <w:multiLevelType w:val="hybridMultilevel"/>
    <w:tmpl w:val="4C780FE8"/>
    <w:lvl w:ilvl="0" w:tplc="0416000F">
      <w:start w:val="1"/>
      <w:numFmt w:val="decimal"/>
      <w:lvlText w:val="%1."/>
      <w:lvlJc w:val="left"/>
      <w:pPr>
        <w:ind w:left="288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D77CF0"/>
    <w:multiLevelType w:val="multilevel"/>
    <w:tmpl w:val="0E460312"/>
    <w:lvl w:ilvl="0">
      <w:start w:val="1"/>
      <w:numFmt w:val="upperRoman"/>
      <w:lvlText w:val="%1."/>
      <w:lvlJc w:val="right"/>
      <w:pPr>
        <w:ind w:left="1428" w:hanging="360"/>
      </w:pPr>
    </w:lvl>
    <w:lvl w:ilvl="1">
      <w:start w:val="1"/>
      <w:numFmt w:val="lowerLetter"/>
      <w:lvlText w:val="%2)"/>
      <w:lvlJc w:val="left"/>
      <w:pPr>
        <w:ind w:left="1353" w:hanging="360"/>
      </w:pPr>
    </w:lvl>
    <w:lvl w:ilvl="2">
      <w:start w:val="1"/>
      <w:numFmt w:val="lowerRoman"/>
      <w:lvlText w:val="%3)"/>
      <w:lvlJc w:val="left"/>
      <w:pPr>
        <w:ind w:left="2148" w:hanging="360"/>
      </w:pPr>
    </w:lvl>
    <w:lvl w:ilvl="3">
      <w:start w:val="1"/>
      <w:numFmt w:val="decimal"/>
      <w:lvlText w:val="(%4)"/>
      <w:lvlJc w:val="left"/>
      <w:pPr>
        <w:ind w:left="2508" w:hanging="360"/>
      </w:pPr>
    </w:lvl>
    <w:lvl w:ilvl="4">
      <w:start w:val="1"/>
      <w:numFmt w:val="lowerLetter"/>
      <w:lvlText w:val="(%5)"/>
      <w:lvlJc w:val="left"/>
      <w:pPr>
        <w:ind w:left="2868" w:hanging="360"/>
      </w:pPr>
    </w:lvl>
    <w:lvl w:ilvl="5">
      <w:start w:val="1"/>
      <w:numFmt w:val="lowerRoman"/>
      <w:lvlText w:val="(%6)"/>
      <w:lvlJc w:val="left"/>
      <w:pPr>
        <w:ind w:left="3228" w:hanging="360"/>
      </w:pPr>
    </w:lvl>
    <w:lvl w:ilvl="6">
      <w:start w:val="1"/>
      <w:numFmt w:val="decimal"/>
      <w:lvlText w:val="%7."/>
      <w:lvlJc w:val="left"/>
      <w:pPr>
        <w:ind w:left="3588" w:hanging="360"/>
      </w:pPr>
    </w:lvl>
    <w:lvl w:ilvl="7">
      <w:start w:val="1"/>
      <w:numFmt w:val="lowerLetter"/>
      <w:lvlText w:val="%8."/>
      <w:lvlJc w:val="left"/>
      <w:pPr>
        <w:ind w:left="3948" w:hanging="360"/>
      </w:pPr>
    </w:lvl>
    <w:lvl w:ilvl="8">
      <w:start w:val="1"/>
      <w:numFmt w:val="lowerRoman"/>
      <w:lvlText w:val="%9."/>
      <w:lvlJc w:val="left"/>
      <w:pPr>
        <w:ind w:left="4308" w:hanging="360"/>
      </w:pPr>
    </w:lvl>
  </w:abstractNum>
  <w:abstractNum w:abstractNumId="17">
    <w:nsid w:val="346541AC"/>
    <w:multiLevelType w:val="hybridMultilevel"/>
    <w:tmpl w:val="5DBA2D84"/>
    <w:lvl w:ilvl="0" w:tplc="04160001">
      <w:start w:val="1"/>
      <w:numFmt w:val="bullet"/>
      <w:lvlText w:val=""/>
      <w:lvlJc w:val="left"/>
      <w:pPr>
        <w:ind w:left="2934" w:hanging="360"/>
      </w:pPr>
      <w:rPr>
        <w:rFonts w:ascii="Symbol" w:hAnsi="Symbol" w:hint="default"/>
      </w:rPr>
    </w:lvl>
    <w:lvl w:ilvl="1" w:tplc="04160003" w:tentative="1">
      <w:start w:val="1"/>
      <w:numFmt w:val="bullet"/>
      <w:lvlText w:val="o"/>
      <w:lvlJc w:val="left"/>
      <w:pPr>
        <w:ind w:left="3654" w:hanging="360"/>
      </w:pPr>
      <w:rPr>
        <w:rFonts w:ascii="Courier New" w:hAnsi="Courier New" w:cs="Courier New" w:hint="default"/>
      </w:rPr>
    </w:lvl>
    <w:lvl w:ilvl="2" w:tplc="04160005" w:tentative="1">
      <w:start w:val="1"/>
      <w:numFmt w:val="bullet"/>
      <w:lvlText w:val=""/>
      <w:lvlJc w:val="left"/>
      <w:pPr>
        <w:ind w:left="4374" w:hanging="360"/>
      </w:pPr>
      <w:rPr>
        <w:rFonts w:ascii="Wingdings" w:hAnsi="Wingdings" w:hint="default"/>
      </w:rPr>
    </w:lvl>
    <w:lvl w:ilvl="3" w:tplc="04160001" w:tentative="1">
      <w:start w:val="1"/>
      <w:numFmt w:val="bullet"/>
      <w:lvlText w:val=""/>
      <w:lvlJc w:val="left"/>
      <w:pPr>
        <w:ind w:left="5094" w:hanging="360"/>
      </w:pPr>
      <w:rPr>
        <w:rFonts w:ascii="Symbol" w:hAnsi="Symbol" w:hint="default"/>
      </w:rPr>
    </w:lvl>
    <w:lvl w:ilvl="4" w:tplc="04160003" w:tentative="1">
      <w:start w:val="1"/>
      <w:numFmt w:val="bullet"/>
      <w:lvlText w:val="o"/>
      <w:lvlJc w:val="left"/>
      <w:pPr>
        <w:ind w:left="5814" w:hanging="360"/>
      </w:pPr>
      <w:rPr>
        <w:rFonts w:ascii="Courier New" w:hAnsi="Courier New" w:cs="Courier New" w:hint="default"/>
      </w:rPr>
    </w:lvl>
    <w:lvl w:ilvl="5" w:tplc="04160005" w:tentative="1">
      <w:start w:val="1"/>
      <w:numFmt w:val="bullet"/>
      <w:lvlText w:val=""/>
      <w:lvlJc w:val="left"/>
      <w:pPr>
        <w:ind w:left="6534" w:hanging="360"/>
      </w:pPr>
      <w:rPr>
        <w:rFonts w:ascii="Wingdings" w:hAnsi="Wingdings" w:hint="default"/>
      </w:rPr>
    </w:lvl>
    <w:lvl w:ilvl="6" w:tplc="04160001" w:tentative="1">
      <w:start w:val="1"/>
      <w:numFmt w:val="bullet"/>
      <w:lvlText w:val=""/>
      <w:lvlJc w:val="left"/>
      <w:pPr>
        <w:ind w:left="7254" w:hanging="360"/>
      </w:pPr>
      <w:rPr>
        <w:rFonts w:ascii="Symbol" w:hAnsi="Symbol" w:hint="default"/>
      </w:rPr>
    </w:lvl>
    <w:lvl w:ilvl="7" w:tplc="04160003" w:tentative="1">
      <w:start w:val="1"/>
      <w:numFmt w:val="bullet"/>
      <w:lvlText w:val="o"/>
      <w:lvlJc w:val="left"/>
      <w:pPr>
        <w:ind w:left="7974" w:hanging="360"/>
      </w:pPr>
      <w:rPr>
        <w:rFonts w:ascii="Courier New" w:hAnsi="Courier New" w:cs="Courier New" w:hint="default"/>
      </w:rPr>
    </w:lvl>
    <w:lvl w:ilvl="8" w:tplc="04160005" w:tentative="1">
      <w:start w:val="1"/>
      <w:numFmt w:val="bullet"/>
      <w:lvlText w:val=""/>
      <w:lvlJc w:val="left"/>
      <w:pPr>
        <w:ind w:left="8694" w:hanging="360"/>
      </w:pPr>
      <w:rPr>
        <w:rFonts w:ascii="Wingdings" w:hAnsi="Wingdings" w:hint="default"/>
      </w:rPr>
    </w:lvl>
  </w:abstractNum>
  <w:abstractNum w:abstractNumId="18">
    <w:nsid w:val="37725388"/>
    <w:multiLevelType w:val="hybridMultilevel"/>
    <w:tmpl w:val="9CDE88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37904A3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D0126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A8303D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A8716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3D5764C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1714544"/>
    <w:multiLevelType w:val="hybridMultilevel"/>
    <w:tmpl w:val="F7A28AC2"/>
    <w:lvl w:ilvl="0" w:tplc="8EB4F604">
      <w:start w:val="3"/>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41403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4AF312AB"/>
    <w:multiLevelType w:val="multilevel"/>
    <w:tmpl w:val="A0E297EA"/>
    <w:lvl w:ilvl="0">
      <w:start w:val="3"/>
      <w:numFmt w:val="decimal"/>
      <w:lvlText w:val="%1."/>
      <w:lvlJc w:val="left"/>
      <w:pPr>
        <w:ind w:left="1069" w:hanging="360"/>
      </w:pPr>
      <w:rPr>
        <w:rFonts w:hint="default"/>
      </w:rPr>
    </w:lvl>
    <w:lvl w:ilvl="1">
      <w:start w:val="3"/>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7">
    <w:nsid w:val="4DA7449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E0B3B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1D064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52485623"/>
    <w:multiLevelType w:val="hybridMultilevel"/>
    <w:tmpl w:val="7CD4536A"/>
    <w:lvl w:ilvl="0" w:tplc="0416000F">
      <w:start w:val="1"/>
      <w:numFmt w:val="decimal"/>
      <w:lvlText w:val="%1."/>
      <w:lvlJc w:val="left"/>
      <w:pPr>
        <w:ind w:left="360" w:hanging="360"/>
      </w:pPr>
    </w:lvl>
    <w:lvl w:ilvl="1" w:tplc="56241240">
      <w:start w:val="1"/>
      <w:numFmt w:val="decimal"/>
      <w:lvlText w:val="%2-"/>
      <w:lvlJc w:val="left"/>
      <w:pPr>
        <w:ind w:left="1978" w:hanging="1410"/>
      </w:pPr>
      <w:rPr>
        <w:rFonts w:hint="default"/>
      </w:r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2CA5265"/>
    <w:multiLevelType w:val="hybridMultilevel"/>
    <w:tmpl w:val="7C0AF0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576B7957"/>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58B26411"/>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AF41D2F"/>
    <w:multiLevelType w:val="hybridMultilevel"/>
    <w:tmpl w:val="BDBAFEC6"/>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nsid w:val="5CA90663"/>
    <w:multiLevelType w:val="hybridMultilevel"/>
    <w:tmpl w:val="8544FDEC"/>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6">
    <w:nsid w:val="623B502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66F08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59579B"/>
    <w:multiLevelType w:val="hybridMultilevel"/>
    <w:tmpl w:val="D62294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AFE6101"/>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DFC30AF"/>
    <w:multiLevelType w:val="hybridMultilevel"/>
    <w:tmpl w:val="FA647354"/>
    <w:lvl w:ilvl="0" w:tplc="484885E4">
      <w:start w:val="4"/>
      <w:numFmt w:val="decimal"/>
      <w:lvlText w:val="%1."/>
      <w:lvlJc w:val="left"/>
      <w:pPr>
        <w:ind w:left="1800" w:hanging="360"/>
      </w:pPr>
      <w:rPr>
        <w:rFonts w:hint="default"/>
      </w:rPr>
    </w:lvl>
    <w:lvl w:ilvl="1" w:tplc="04160019">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41">
    <w:nsid w:val="70AD6C1C"/>
    <w:multiLevelType w:val="hybridMultilevel"/>
    <w:tmpl w:val="617AE61E"/>
    <w:lvl w:ilvl="0" w:tplc="04160019">
      <w:start w:val="1"/>
      <w:numFmt w:val="lowerLetter"/>
      <w:lvlText w:val="%1."/>
      <w:lvlJc w:val="left"/>
      <w:pPr>
        <w:ind w:left="288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B567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2B84A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53D6A33"/>
    <w:multiLevelType w:val="hybridMultilevel"/>
    <w:tmpl w:val="D62294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5A0562A"/>
    <w:multiLevelType w:val="hybridMultilevel"/>
    <w:tmpl w:val="52644BA2"/>
    <w:lvl w:ilvl="0" w:tplc="0684407C">
      <w:start w:val="10"/>
      <w:numFmt w:val="decimal"/>
      <w:lvlText w:val="%1."/>
      <w:lvlJc w:val="left"/>
      <w:pPr>
        <w:ind w:left="288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88671DD"/>
    <w:multiLevelType w:val="hybridMultilevel"/>
    <w:tmpl w:val="DBA6188E"/>
    <w:lvl w:ilvl="0" w:tplc="04160019">
      <w:start w:val="1"/>
      <w:numFmt w:val="lowerLetter"/>
      <w:lvlText w:val="%1."/>
      <w:lvlJc w:val="left"/>
      <w:pPr>
        <w:ind w:left="288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BFA6A3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C884B3B"/>
    <w:multiLevelType w:val="hybridMultilevel"/>
    <w:tmpl w:val="E55C9D16"/>
    <w:lvl w:ilvl="0" w:tplc="04160019">
      <w:start w:val="1"/>
      <w:numFmt w:val="lowerLetter"/>
      <w:lvlText w:val="%1."/>
      <w:lvlJc w:val="left"/>
      <w:pPr>
        <w:ind w:left="1854" w:hanging="360"/>
      </w:pPr>
    </w:lvl>
    <w:lvl w:ilvl="1" w:tplc="04160019">
      <w:start w:val="1"/>
      <w:numFmt w:val="lowerLetter"/>
      <w:lvlText w:val="%2."/>
      <w:lvlJc w:val="left"/>
      <w:pPr>
        <w:ind w:left="1637" w:hanging="360"/>
      </w:pPr>
    </w:lvl>
    <w:lvl w:ilvl="2" w:tplc="FE0CA620">
      <w:start w:val="9"/>
      <w:numFmt w:val="decimal"/>
      <w:lvlText w:val="%3."/>
      <w:lvlJc w:val="left"/>
      <w:pPr>
        <w:ind w:left="3474" w:hanging="360"/>
      </w:pPr>
      <w:rPr>
        <w:rFonts w:hint="default"/>
      </w:r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49">
    <w:nsid w:val="7FE706AF"/>
    <w:multiLevelType w:val="hybridMultilevel"/>
    <w:tmpl w:val="55922BB6"/>
    <w:lvl w:ilvl="0" w:tplc="04160019">
      <w:start w:val="1"/>
      <w:numFmt w:val="lowerLetter"/>
      <w:lvlText w:val="%1."/>
      <w:lvlJc w:val="left"/>
      <w:pPr>
        <w:ind w:left="288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48"/>
  </w:num>
  <w:num w:numId="3">
    <w:abstractNumId w:val="32"/>
  </w:num>
  <w:num w:numId="4">
    <w:abstractNumId w:val="18"/>
  </w:num>
  <w:num w:numId="5">
    <w:abstractNumId w:val="2"/>
  </w:num>
  <w:num w:numId="6">
    <w:abstractNumId w:val="36"/>
  </w:num>
  <w:num w:numId="7">
    <w:abstractNumId w:val="6"/>
  </w:num>
  <w:num w:numId="8">
    <w:abstractNumId w:val="16"/>
  </w:num>
  <w:num w:numId="9">
    <w:abstractNumId w:val="17"/>
  </w:num>
  <w:num w:numId="10">
    <w:abstractNumId w:val="33"/>
  </w:num>
  <w:num w:numId="11">
    <w:abstractNumId w:val="27"/>
  </w:num>
  <w:num w:numId="12">
    <w:abstractNumId w:val="47"/>
  </w:num>
  <w:num w:numId="13">
    <w:abstractNumId w:val="44"/>
  </w:num>
  <w:num w:numId="14">
    <w:abstractNumId w:val="24"/>
  </w:num>
  <w:num w:numId="15">
    <w:abstractNumId w:val="14"/>
  </w:num>
  <w:num w:numId="16">
    <w:abstractNumId w:val="26"/>
  </w:num>
  <w:num w:numId="17">
    <w:abstractNumId w:val="40"/>
  </w:num>
  <w:num w:numId="18">
    <w:abstractNumId w:val="7"/>
  </w:num>
  <w:num w:numId="19">
    <w:abstractNumId w:val="35"/>
  </w:num>
  <w:num w:numId="20">
    <w:abstractNumId w:val="19"/>
  </w:num>
  <w:num w:numId="21">
    <w:abstractNumId w:val="12"/>
  </w:num>
  <w:num w:numId="22">
    <w:abstractNumId w:val="38"/>
  </w:num>
  <w:num w:numId="23">
    <w:abstractNumId w:val="11"/>
  </w:num>
  <w:num w:numId="24">
    <w:abstractNumId w:val="37"/>
  </w:num>
  <w:num w:numId="25">
    <w:abstractNumId w:val="8"/>
  </w:num>
  <w:num w:numId="26">
    <w:abstractNumId w:val="20"/>
  </w:num>
  <w:num w:numId="27">
    <w:abstractNumId w:val="25"/>
  </w:num>
  <w:num w:numId="28">
    <w:abstractNumId w:val="10"/>
  </w:num>
  <w:num w:numId="29">
    <w:abstractNumId w:val="23"/>
  </w:num>
  <w:num w:numId="30">
    <w:abstractNumId w:val="29"/>
  </w:num>
  <w:num w:numId="31">
    <w:abstractNumId w:val="28"/>
  </w:num>
  <w:num w:numId="32">
    <w:abstractNumId w:val="39"/>
  </w:num>
  <w:num w:numId="33">
    <w:abstractNumId w:val="34"/>
  </w:num>
  <w:num w:numId="34">
    <w:abstractNumId w:val="42"/>
  </w:num>
  <w:num w:numId="35">
    <w:abstractNumId w:val="9"/>
  </w:num>
  <w:num w:numId="36">
    <w:abstractNumId w:val="21"/>
  </w:num>
  <w:num w:numId="37">
    <w:abstractNumId w:val="22"/>
  </w:num>
  <w:num w:numId="38">
    <w:abstractNumId w:val="43"/>
  </w:num>
  <w:num w:numId="39">
    <w:abstractNumId w:val="0"/>
  </w:num>
  <w:num w:numId="40">
    <w:abstractNumId w:val="46"/>
  </w:num>
  <w:num w:numId="41">
    <w:abstractNumId w:val="41"/>
  </w:num>
  <w:num w:numId="42">
    <w:abstractNumId w:val="5"/>
  </w:num>
  <w:num w:numId="43">
    <w:abstractNumId w:val="49"/>
  </w:num>
  <w:num w:numId="44">
    <w:abstractNumId w:val="15"/>
  </w:num>
  <w:num w:numId="45">
    <w:abstractNumId w:val="45"/>
  </w:num>
  <w:num w:numId="46">
    <w:abstractNumId w:val="1"/>
  </w:num>
  <w:num w:numId="47">
    <w:abstractNumId w:val="13"/>
  </w:num>
  <w:num w:numId="48">
    <w:abstractNumId w:val="3"/>
  </w:num>
  <w:num w:numId="49">
    <w:abstractNumId w:val="4"/>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291"/>
    <w:rsid w:val="00000D23"/>
    <w:rsid w:val="00002FAA"/>
    <w:rsid w:val="00004464"/>
    <w:rsid w:val="00005967"/>
    <w:rsid w:val="000065D0"/>
    <w:rsid w:val="000072D9"/>
    <w:rsid w:val="000105DC"/>
    <w:rsid w:val="000127DB"/>
    <w:rsid w:val="000131EF"/>
    <w:rsid w:val="0001749E"/>
    <w:rsid w:val="00024D1D"/>
    <w:rsid w:val="0002757C"/>
    <w:rsid w:val="00030CC3"/>
    <w:rsid w:val="000318E1"/>
    <w:rsid w:val="00031906"/>
    <w:rsid w:val="00034574"/>
    <w:rsid w:val="0004040A"/>
    <w:rsid w:val="00043FE5"/>
    <w:rsid w:val="00046514"/>
    <w:rsid w:val="00046B67"/>
    <w:rsid w:val="0005401F"/>
    <w:rsid w:val="000556CC"/>
    <w:rsid w:val="000663B8"/>
    <w:rsid w:val="00071BA0"/>
    <w:rsid w:val="000727CB"/>
    <w:rsid w:val="00073267"/>
    <w:rsid w:val="000744C4"/>
    <w:rsid w:val="000764EE"/>
    <w:rsid w:val="0008199B"/>
    <w:rsid w:val="00085A09"/>
    <w:rsid w:val="000903D1"/>
    <w:rsid w:val="0009110C"/>
    <w:rsid w:val="00093F3F"/>
    <w:rsid w:val="00097908"/>
    <w:rsid w:val="00097F54"/>
    <w:rsid w:val="000A3397"/>
    <w:rsid w:val="000A37FE"/>
    <w:rsid w:val="000A403D"/>
    <w:rsid w:val="000B14B1"/>
    <w:rsid w:val="000B6B68"/>
    <w:rsid w:val="000B7065"/>
    <w:rsid w:val="000C5AD3"/>
    <w:rsid w:val="000C6255"/>
    <w:rsid w:val="000D015B"/>
    <w:rsid w:val="000D148B"/>
    <w:rsid w:val="000D2827"/>
    <w:rsid w:val="000D521F"/>
    <w:rsid w:val="000E1AF0"/>
    <w:rsid w:val="000E2258"/>
    <w:rsid w:val="000E65BA"/>
    <w:rsid w:val="000F19EC"/>
    <w:rsid w:val="000F79B1"/>
    <w:rsid w:val="000F7C7F"/>
    <w:rsid w:val="00111646"/>
    <w:rsid w:val="00112399"/>
    <w:rsid w:val="001152CF"/>
    <w:rsid w:val="00115C0D"/>
    <w:rsid w:val="00130F62"/>
    <w:rsid w:val="0013513C"/>
    <w:rsid w:val="00135A33"/>
    <w:rsid w:val="001375EF"/>
    <w:rsid w:val="00141B86"/>
    <w:rsid w:val="00144FD1"/>
    <w:rsid w:val="00150296"/>
    <w:rsid w:val="00150DAC"/>
    <w:rsid w:val="00151D14"/>
    <w:rsid w:val="001522AC"/>
    <w:rsid w:val="00162B0A"/>
    <w:rsid w:val="00163342"/>
    <w:rsid w:val="00163CC2"/>
    <w:rsid w:val="00173045"/>
    <w:rsid w:val="00181727"/>
    <w:rsid w:val="0018189E"/>
    <w:rsid w:val="001825FA"/>
    <w:rsid w:val="001846F8"/>
    <w:rsid w:val="00185635"/>
    <w:rsid w:val="001859C2"/>
    <w:rsid w:val="001911BF"/>
    <w:rsid w:val="00193132"/>
    <w:rsid w:val="00197502"/>
    <w:rsid w:val="001A496E"/>
    <w:rsid w:val="001A4A47"/>
    <w:rsid w:val="001A6760"/>
    <w:rsid w:val="001B0BC6"/>
    <w:rsid w:val="001B746F"/>
    <w:rsid w:val="001B7C67"/>
    <w:rsid w:val="001C0E09"/>
    <w:rsid w:val="001C1E33"/>
    <w:rsid w:val="001D5263"/>
    <w:rsid w:val="001E1F45"/>
    <w:rsid w:val="001E3DE9"/>
    <w:rsid w:val="001E6982"/>
    <w:rsid w:val="001E794A"/>
    <w:rsid w:val="001F2669"/>
    <w:rsid w:val="001F48C7"/>
    <w:rsid w:val="002032D4"/>
    <w:rsid w:val="00203639"/>
    <w:rsid w:val="00204FAF"/>
    <w:rsid w:val="00211EEC"/>
    <w:rsid w:val="0021212F"/>
    <w:rsid w:val="00212B8A"/>
    <w:rsid w:val="00217E19"/>
    <w:rsid w:val="00225B2E"/>
    <w:rsid w:val="00226C51"/>
    <w:rsid w:val="00235881"/>
    <w:rsid w:val="00236137"/>
    <w:rsid w:val="00236F9F"/>
    <w:rsid w:val="0023724D"/>
    <w:rsid w:val="00240AC6"/>
    <w:rsid w:val="002449AD"/>
    <w:rsid w:val="00245082"/>
    <w:rsid w:val="00246B20"/>
    <w:rsid w:val="0025380B"/>
    <w:rsid w:val="00257CE2"/>
    <w:rsid w:val="00261904"/>
    <w:rsid w:val="002625C8"/>
    <w:rsid w:val="00275D80"/>
    <w:rsid w:val="00275EF6"/>
    <w:rsid w:val="00284EC2"/>
    <w:rsid w:val="002869AF"/>
    <w:rsid w:val="00292F17"/>
    <w:rsid w:val="00294D10"/>
    <w:rsid w:val="002A653C"/>
    <w:rsid w:val="002A764E"/>
    <w:rsid w:val="002B213E"/>
    <w:rsid w:val="002C1E11"/>
    <w:rsid w:val="002C36DC"/>
    <w:rsid w:val="002C46B1"/>
    <w:rsid w:val="002C4808"/>
    <w:rsid w:val="002C52EE"/>
    <w:rsid w:val="002C5E27"/>
    <w:rsid w:val="002D053A"/>
    <w:rsid w:val="002D60E6"/>
    <w:rsid w:val="002D7691"/>
    <w:rsid w:val="002E0340"/>
    <w:rsid w:val="002E068F"/>
    <w:rsid w:val="002E7692"/>
    <w:rsid w:val="002E7DDD"/>
    <w:rsid w:val="002F5CE7"/>
    <w:rsid w:val="00305928"/>
    <w:rsid w:val="00310E6C"/>
    <w:rsid w:val="0031302F"/>
    <w:rsid w:val="003160BB"/>
    <w:rsid w:val="00316D47"/>
    <w:rsid w:val="0032103E"/>
    <w:rsid w:val="0032478A"/>
    <w:rsid w:val="003247A2"/>
    <w:rsid w:val="0032586D"/>
    <w:rsid w:val="00331083"/>
    <w:rsid w:val="00332191"/>
    <w:rsid w:val="00334A45"/>
    <w:rsid w:val="00334C6B"/>
    <w:rsid w:val="00335994"/>
    <w:rsid w:val="00335FDC"/>
    <w:rsid w:val="00346EED"/>
    <w:rsid w:val="00350E0E"/>
    <w:rsid w:val="00353073"/>
    <w:rsid w:val="00353673"/>
    <w:rsid w:val="00353B9C"/>
    <w:rsid w:val="003548A8"/>
    <w:rsid w:val="00354E22"/>
    <w:rsid w:val="003551B2"/>
    <w:rsid w:val="00357136"/>
    <w:rsid w:val="00361CA0"/>
    <w:rsid w:val="003624E4"/>
    <w:rsid w:val="00365345"/>
    <w:rsid w:val="003659FD"/>
    <w:rsid w:val="00365D2E"/>
    <w:rsid w:val="00366A28"/>
    <w:rsid w:val="0037208A"/>
    <w:rsid w:val="00372D6D"/>
    <w:rsid w:val="00372DE8"/>
    <w:rsid w:val="003776C9"/>
    <w:rsid w:val="00380B8C"/>
    <w:rsid w:val="00392FDD"/>
    <w:rsid w:val="00393163"/>
    <w:rsid w:val="00394122"/>
    <w:rsid w:val="003962FD"/>
    <w:rsid w:val="00397C44"/>
    <w:rsid w:val="003A5ECF"/>
    <w:rsid w:val="003B0206"/>
    <w:rsid w:val="003B0A99"/>
    <w:rsid w:val="003B4C35"/>
    <w:rsid w:val="003B4DC5"/>
    <w:rsid w:val="003C0A2D"/>
    <w:rsid w:val="003C1138"/>
    <w:rsid w:val="003D158C"/>
    <w:rsid w:val="003D5270"/>
    <w:rsid w:val="003E2877"/>
    <w:rsid w:val="003E59A1"/>
    <w:rsid w:val="003F7576"/>
    <w:rsid w:val="004022ED"/>
    <w:rsid w:val="00403439"/>
    <w:rsid w:val="00410EDA"/>
    <w:rsid w:val="004110DC"/>
    <w:rsid w:val="00411DA4"/>
    <w:rsid w:val="004200E9"/>
    <w:rsid w:val="0042155F"/>
    <w:rsid w:val="00422174"/>
    <w:rsid w:val="00425683"/>
    <w:rsid w:val="00425CA4"/>
    <w:rsid w:val="00426DA8"/>
    <w:rsid w:val="0043292E"/>
    <w:rsid w:val="004332B6"/>
    <w:rsid w:val="004357D6"/>
    <w:rsid w:val="00437436"/>
    <w:rsid w:val="00442001"/>
    <w:rsid w:val="0044540F"/>
    <w:rsid w:val="00446579"/>
    <w:rsid w:val="00450F99"/>
    <w:rsid w:val="00452AC9"/>
    <w:rsid w:val="00452E11"/>
    <w:rsid w:val="004530DF"/>
    <w:rsid w:val="0045484E"/>
    <w:rsid w:val="00454F4E"/>
    <w:rsid w:val="0046263F"/>
    <w:rsid w:val="00464597"/>
    <w:rsid w:val="0046766D"/>
    <w:rsid w:val="0047146E"/>
    <w:rsid w:val="00472E80"/>
    <w:rsid w:val="00483B20"/>
    <w:rsid w:val="00485CF5"/>
    <w:rsid w:val="00485FC6"/>
    <w:rsid w:val="00486A4D"/>
    <w:rsid w:val="00496144"/>
    <w:rsid w:val="004A213D"/>
    <w:rsid w:val="004B0060"/>
    <w:rsid w:val="004B3598"/>
    <w:rsid w:val="004B3CBA"/>
    <w:rsid w:val="004B4BCA"/>
    <w:rsid w:val="004B5249"/>
    <w:rsid w:val="004C1B99"/>
    <w:rsid w:val="004D2463"/>
    <w:rsid w:val="004D25B2"/>
    <w:rsid w:val="004D6841"/>
    <w:rsid w:val="004E0927"/>
    <w:rsid w:val="004E5EF1"/>
    <w:rsid w:val="004E77B7"/>
    <w:rsid w:val="004F079D"/>
    <w:rsid w:val="004F6D01"/>
    <w:rsid w:val="005025F5"/>
    <w:rsid w:val="0050316F"/>
    <w:rsid w:val="00504408"/>
    <w:rsid w:val="0050446D"/>
    <w:rsid w:val="00507BA8"/>
    <w:rsid w:val="00510FE9"/>
    <w:rsid w:val="005114CB"/>
    <w:rsid w:val="005167E5"/>
    <w:rsid w:val="00516EC4"/>
    <w:rsid w:val="00522912"/>
    <w:rsid w:val="00524C03"/>
    <w:rsid w:val="005266CB"/>
    <w:rsid w:val="005271F6"/>
    <w:rsid w:val="005330B3"/>
    <w:rsid w:val="00533E49"/>
    <w:rsid w:val="00541DD4"/>
    <w:rsid w:val="00544EB5"/>
    <w:rsid w:val="0055125A"/>
    <w:rsid w:val="00551C0D"/>
    <w:rsid w:val="00561B32"/>
    <w:rsid w:val="00561CBE"/>
    <w:rsid w:val="00565326"/>
    <w:rsid w:val="00566EB7"/>
    <w:rsid w:val="005711DC"/>
    <w:rsid w:val="00574172"/>
    <w:rsid w:val="0057466F"/>
    <w:rsid w:val="0057544C"/>
    <w:rsid w:val="00576A8C"/>
    <w:rsid w:val="00577B61"/>
    <w:rsid w:val="00582C45"/>
    <w:rsid w:val="0058362A"/>
    <w:rsid w:val="0058521C"/>
    <w:rsid w:val="005876BD"/>
    <w:rsid w:val="005907C0"/>
    <w:rsid w:val="00591550"/>
    <w:rsid w:val="005A19A4"/>
    <w:rsid w:val="005A2F9A"/>
    <w:rsid w:val="005A4C1E"/>
    <w:rsid w:val="005A6AF4"/>
    <w:rsid w:val="005A70ED"/>
    <w:rsid w:val="005A7156"/>
    <w:rsid w:val="005C1752"/>
    <w:rsid w:val="005C7BBD"/>
    <w:rsid w:val="005D128B"/>
    <w:rsid w:val="005D3E62"/>
    <w:rsid w:val="005D4205"/>
    <w:rsid w:val="005D681D"/>
    <w:rsid w:val="005E04C7"/>
    <w:rsid w:val="005E0A85"/>
    <w:rsid w:val="005E3B6C"/>
    <w:rsid w:val="005E3D39"/>
    <w:rsid w:val="005E7660"/>
    <w:rsid w:val="005E7C6A"/>
    <w:rsid w:val="005F4119"/>
    <w:rsid w:val="005F4661"/>
    <w:rsid w:val="006000E8"/>
    <w:rsid w:val="00602740"/>
    <w:rsid w:val="00603E43"/>
    <w:rsid w:val="006075CB"/>
    <w:rsid w:val="006076F2"/>
    <w:rsid w:val="0061229B"/>
    <w:rsid w:val="0061342D"/>
    <w:rsid w:val="00617732"/>
    <w:rsid w:val="00617C3E"/>
    <w:rsid w:val="00617DDE"/>
    <w:rsid w:val="006219C1"/>
    <w:rsid w:val="0062200C"/>
    <w:rsid w:val="00622168"/>
    <w:rsid w:val="0062530B"/>
    <w:rsid w:val="0062556A"/>
    <w:rsid w:val="00626CF3"/>
    <w:rsid w:val="0063171F"/>
    <w:rsid w:val="0063440E"/>
    <w:rsid w:val="00637FE3"/>
    <w:rsid w:val="006446FB"/>
    <w:rsid w:val="006503C8"/>
    <w:rsid w:val="006517E0"/>
    <w:rsid w:val="00657D4A"/>
    <w:rsid w:val="00657F21"/>
    <w:rsid w:val="006616D8"/>
    <w:rsid w:val="00661F50"/>
    <w:rsid w:val="00662CDD"/>
    <w:rsid w:val="00663E11"/>
    <w:rsid w:val="00670546"/>
    <w:rsid w:val="006713F5"/>
    <w:rsid w:val="00674A4E"/>
    <w:rsid w:val="00674A9A"/>
    <w:rsid w:val="00674C81"/>
    <w:rsid w:val="00675456"/>
    <w:rsid w:val="00677C6D"/>
    <w:rsid w:val="0068083F"/>
    <w:rsid w:val="006811ED"/>
    <w:rsid w:val="00683468"/>
    <w:rsid w:val="00692A8B"/>
    <w:rsid w:val="00693BE1"/>
    <w:rsid w:val="0069471C"/>
    <w:rsid w:val="0069747B"/>
    <w:rsid w:val="006A1F38"/>
    <w:rsid w:val="006A4E3E"/>
    <w:rsid w:val="006A5871"/>
    <w:rsid w:val="006A74EA"/>
    <w:rsid w:val="006B0909"/>
    <w:rsid w:val="006B15DE"/>
    <w:rsid w:val="006B1F0A"/>
    <w:rsid w:val="006B67FE"/>
    <w:rsid w:val="006B68F2"/>
    <w:rsid w:val="006C594D"/>
    <w:rsid w:val="006C68B0"/>
    <w:rsid w:val="006C7A91"/>
    <w:rsid w:val="006D40AB"/>
    <w:rsid w:val="006D7A27"/>
    <w:rsid w:val="006E0192"/>
    <w:rsid w:val="006E2F16"/>
    <w:rsid w:val="006E3542"/>
    <w:rsid w:val="006E61E1"/>
    <w:rsid w:val="006E7EDB"/>
    <w:rsid w:val="006F0181"/>
    <w:rsid w:val="006F0C08"/>
    <w:rsid w:val="006F1B8D"/>
    <w:rsid w:val="00705E44"/>
    <w:rsid w:val="00707C7B"/>
    <w:rsid w:val="00711082"/>
    <w:rsid w:val="00712570"/>
    <w:rsid w:val="007149DF"/>
    <w:rsid w:val="007152D0"/>
    <w:rsid w:val="00720103"/>
    <w:rsid w:val="00720745"/>
    <w:rsid w:val="00721007"/>
    <w:rsid w:val="00723224"/>
    <w:rsid w:val="00724CA0"/>
    <w:rsid w:val="00730273"/>
    <w:rsid w:val="00734454"/>
    <w:rsid w:val="007359A5"/>
    <w:rsid w:val="00740389"/>
    <w:rsid w:val="00744121"/>
    <w:rsid w:val="007448AB"/>
    <w:rsid w:val="007513CA"/>
    <w:rsid w:val="00752D2D"/>
    <w:rsid w:val="00753275"/>
    <w:rsid w:val="00761D4B"/>
    <w:rsid w:val="007649E7"/>
    <w:rsid w:val="00771933"/>
    <w:rsid w:val="007750B6"/>
    <w:rsid w:val="007752B1"/>
    <w:rsid w:val="00775338"/>
    <w:rsid w:val="00775850"/>
    <w:rsid w:val="00780618"/>
    <w:rsid w:val="00782AAB"/>
    <w:rsid w:val="00785E8E"/>
    <w:rsid w:val="00786957"/>
    <w:rsid w:val="00790CE1"/>
    <w:rsid w:val="0079340D"/>
    <w:rsid w:val="007A080B"/>
    <w:rsid w:val="007A595A"/>
    <w:rsid w:val="007A7625"/>
    <w:rsid w:val="007B1ECB"/>
    <w:rsid w:val="007B3155"/>
    <w:rsid w:val="007B3302"/>
    <w:rsid w:val="007B73F5"/>
    <w:rsid w:val="007C4855"/>
    <w:rsid w:val="007D3857"/>
    <w:rsid w:val="007D5951"/>
    <w:rsid w:val="007E2790"/>
    <w:rsid w:val="007E33FE"/>
    <w:rsid w:val="007E34DD"/>
    <w:rsid w:val="007E34F9"/>
    <w:rsid w:val="007E3D7E"/>
    <w:rsid w:val="007E6550"/>
    <w:rsid w:val="007E6F8C"/>
    <w:rsid w:val="007F00C6"/>
    <w:rsid w:val="007F28D1"/>
    <w:rsid w:val="007F5028"/>
    <w:rsid w:val="00800671"/>
    <w:rsid w:val="00804D0F"/>
    <w:rsid w:val="0080634E"/>
    <w:rsid w:val="008117D5"/>
    <w:rsid w:val="008132EF"/>
    <w:rsid w:val="0081651C"/>
    <w:rsid w:val="00816A17"/>
    <w:rsid w:val="0082350C"/>
    <w:rsid w:val="00825491"/>
    <w:rsid w:val="00827252"/>
    <w:rsid w:val="00830DCB"/>
    <w:rsid w:val="00834FEA"/>
    <w:rsid w:val="00835A60"/>
    <w:rsid w:val="008370AE"/>
    <w:rsid w:val="0084659B"/>
    <w:rsid w:val="00847E98"/>
    <w:rsid w:val="0085027C"/>
    <w:rsid w:val="00852F5F"/>
    <w:rsid w:val="008532FE"/>
    <w:rsid w:val="008541A6"/>
    <w:rsid w:val="00855C0E"/>
    <w:rsid w:val="008562FB"/>
    <w:rsid w:val="00857A87"/>
    <w:rsid w:val="00857DE9"/>
    <w:rsid w:val="00857EC9"/>
    <w:rsid w:val="00861968"/>
    <w:rsid w:val="00861F2F"/>
    <w:rsid w:val="00864D98"/>
    <w:rsid w:val="00867064"/>
    <w:rsid w:val="0086731F"/>
    <w:rsid w:val="00870AB8"/>
    <w:rsid w:val="008713E4"/>
    <w:rsid w:val="0087342A"/>
    <w:rsid w:val="00881607"/>
    <w:rsid w:val="0088614C"/>
    <w:rsid w:val="0089189D"/>
    <w:rsid w:val="00895349"/>
    <w:rsid w:val="008A1962"/>
    <w:rsid w:val="008A245A"/>
    <w:rsid w:val="008B0EB7"/>
    <w:rsid w:val="008B0ED4"/>
    <w:rsid w:val="008B1CD8"/>
    <w:rsid w:val="008B29D4"/>
    <w:rsid w:val="008B2B5F"/>
    <w:rsid w:val="008B412E"/>
    <w:rsid w:val="008B736D"/>
    <w:rsid w:val="008C3009"/>
    <w:rsid w:val="008C3C9D"/>
    <w:rsid w:val="008C40F0"/>
    <w:rsid w:val="008C611C"/>
    <w:rsid w:val="008D0AFA"/>
    <w:rsid w:val="008D2C07"/>
    <w:rsid w:val="008D2E5A"/>
    <w:rsid w:val="008D3313"/>
    <w:rsid w:val="008D692C"/>
    <w:rsid w:val="008D6B58"/>
    <w:rsid w:val="008D7F80"/>
    <w:rsid w:val="008E07D8"/>
    <w:rsid w:val="008E18BB"/>
    <w:rsid w:val="008E5562"/>
    <w:rsid w:val="008F05A0"/>
    <w:rsid w:val="008F419D"/>
    <w:rsid w:val="008F6813"/>
    <w:rsid w:val="008F7EEA"/>
    <w:rsid w:val="00903EDB"/>
    <w:rsid w:val="00906802"/>
    <w:rsid w:val="0090692A"/>
    <w:rsid w:val="009124D3"/>
    <w:rsid w:val="009138F7"/>
    <w:rsid w:val="009164D1"/>
    <w:rsid w:val="00925622"/>
    <w:rsid w:val="009264BE"/>
    <w:rsid w:val="00927F0E"/>
    <w:rsid w:val="00932074"/>
    <w:rsid w:val="009347B7"/>
    <w:rsid w:val="00935126"/>
    <w:rsid w:val="00942401"/>
    <w:rsid w:val="00944340"/>
    <w:rsid w:val="009451B1"/>
    <w:rsid w:val="009452F2"/>
    <w:rsid w:val="00947915"/>
    <w:rsid w:val="00951DF3"/>
    <w:rsid w:val="0095209B"/>
    <w:rsid w:val="009521CA"/>
    <w:rsid w:val="009550EE"/>
    <w:rsid w:val="00957F5E"/>
    <w:rsid w:val="009718B5"/>
    <w:rsid w:val="00973C9E"/>
    <w:rsid w:val="00975539"/>
    <w:rsid w:val="00975D82"/>
    <w:rsid w:val="00977FEC"/>
    <w:rsid w:val="009810F8"/>
    <w:rsid w:val="00981BF3"/>
    <w:rsid w:val="00983D75"/>
    <w:rsid w:val="009907EA"/>
    <w:rsid w:val="0099222A"/>
    <w:rsid w:val="00992922"/>
    <w:rsid w:val="009933B5"/>
    <w:rsid w:val="00993A9C"/>
    <w:rsid w:val="0099572F"/>
    <w:rsid w:val="009A0371"/>
    <w:rsid w:val="009A2D49"/>
    <w:rsid w:val="009B0811"/>
    <w:rsid w:val="009B0D39"/>
    <w:rsid w:val="009B3240"/>
    <w:rsid w:val="009B4169"/>
    <w:rsid w:val="009B5551"/>
    <w:rsid w:val="009C0BA9"/>
    <w:rsid w:val="009C1EE9"/>
    <w:rsid w:val="009C7126"/>
    <w:rsid w:val="009E31CD"/>
    <w:rsid w:val="009F0AE0"/>
    <w:rsid w:val="009F18AB"/>
    <w:rsid w:val="00A02658"/>
    <w:rsid w:val="00A026A0"/>
    <w:rsid w:val="00A0395C"/>
    <w:rsid w:val="00A042B9"/>
    <w:rsid w:val="00A05353"/>
    <w:rsid w:val="00A0547E"/>
    <w:rsid w:val="00A115E7"/>
    <w:rsid w:val="00A13CDB"/>
    <w:rsid w:val="00A143C5"/>
    <w:rsid w:val="00A2237C"/>
    <w:rsid w:val="00A22F0D"/>
    <w:rsid w:val="00A27EA5"/>
    <w:rsid w:val="00A303F8"/>
    <w:rsid w:val="00A3098B"/>
    <w:rsid w:val="00A3624E"/>
    <w:rsid w:val="00A36E8A"/>
    <w:rsid w:val="00A447CE"/>
    <w:rsid w:val="00A5437E"/>
    <w:rsid w:val="00A5447E"/>
    <w:rsid w:val="00A56DE9"/>
    <w:rsid w:val="00A571C7"/>
    <w:rsid w:val="00A572E0"/>
    <w:rsid w:val="00A65898"/>
    <w:rsid w:val="00A75F0C"/>
    <w:rsid w:val="00A7622C"/>
    <w:rsid w:val="00A77B04"/>
    <w:rsid w:val="00A80ACD"/>
    <w:rsid w:val="00A8400A"/>
    <w:rsid w:val="00AA2CF5"/>
    <w:rsid w:val="00AA3AE1"/>
    <w:rsid w:val="00AA6E23"/>
    <w:rsid w:val="00AB3C80"/>
    <w:rsid w:val="00AB505A"/>
    <w:rsid w:val="00AC132B"/>
    <w:rsid w:val="00AC13A0"/>
    <w:rsid w:val="00AC5981"/>
    <w:rsid w:val="00AD1C3F"/>
    <w:rsid w:val="00AD4C0E"/>
    <w:rsid w:val="00AD79E1"/>
    <w:rsid w:val="00AE6101"/>
    <w:rsid w:val="00AE68C7"/>
    <w:rsid w:val="00AF460C"/>
    <w:rsid w:val="00AF50F1"/>
    <w:rsid w:val="00B038D6"/>
    <w:rsid w:val="00B047BC"/>
    <w:rsid w:val="00B109ED"/>
    <w:rsid w:val="00B1186F"/>
    <w:rsid w:val="00B128D7"/>
    <w:rsid w:val="00B12CC5"/>
    <w:rsid w:val="00B173A0"/>
    <w:rsid w:val="00B21D54"/>
    <w:rsid w:val="00B2208B"/>
    <w:rsid w:val="00B23D41"/>
    <w:rsid w:val="00B25E2C"/>
    <w:rsid w:val="00B36699"/>
    <w:rsid w:val="00B37B6F"/>
    <w:rsid w:val="00B37FF7"/>
    <w:rsid w:val="00B40CDF"/>
    <w:rsid w:val="00B54B7B"/>
    <w:rsid w:val="00B67875"/>
    <w:rsid w:val="00B74BDF"/>
    <w:rsid w:val="00B86968"/>
    <w:rsid w:val="00B9657A"/>
    <w:rsid w:val="00B96663"/>
    <w:rsid w:val="00B96A1D"/>
    <w:rsid w:val="00BB2AEE"/>
    <w:rsid w:val="00BB73E1"/>
    <w:rsid w:val="00BC06C6"/>
    <w:rsid w:val="00BC126F"/>
    <w:rsid w:val="00BC3982"/>
    <w:rsid w:val="00BC3C4D"/>
    <w:rsid w:val="00BC5F39"/>
    <w:rsid w:val="00BD035A"/>
    <w:rsid w:val="00BD10A1"/>
    <w:rsid w:val="00BD32FC"/>
    <w:rsid w:val="00BD592C"/>
    <w:rsid w:val="00BF60CA"/>
    <w:rsid w:val="00BF60FE"/>
    <w:rsid w:val="00BF64A3"/>
    <w:rsid w:val="00BF6C4D"/>
    <w:rsid w:val="00BF6D8E"/>
    <w:rsid w:val="00C031B8"/>
    <w:rsid w:val="00C036AC"/>
    <w:rsid w:val="00C077F5"/>
    <w:rsid w:val="00C11D0B"/>
    <w:rsid w:val="00C122C9"/>
    <w:rsid w:val="00C14EEB"/>
    <w:rsid w:val="00C16F70"/>
    <w:rsid w:val="00C17497"/>
    <w:rsid w:val="00C244F7"/>
    <w:rsid w:val="00C3408D"/>
    <w:rsid w:val="00C356F7"/>
    <w:rsid w:val="00C36349"/>
    <w:rsid w:val="00C36BB2"/>
    <w:rsid w:val="00C36D3B"/>
    <w:rsid w:val="00C36E31"/>
    <w:rsid w:val="00C415BA"/>
    <w:rsid w:val="00C524FF"/>
    <w:rsid w:val="00C52633"/>
    <w:rsid w:val="00C527B3"/>
    <w:rsid w:val="00C52831"/>
    <w:rsid w:val="00C52F68"/>
    <w:rsid w:val="00C61E23"/>
    <w:rsid w:val="00C65CAF"/>
    <w:rsid w:val="00C67A2F"/>
    <w:rsid w:val="00C70078"/>
    <w:rsid w:val="00C70B0B"/>
    <w:rsid w:val="00C70F83"/>
    <w:rsid w:val="00C71EFF"/>
    <w:rsid w:val="00C738AF"/>
    <w:rsid w:val="00C8126D"/>
    <w:rsid w:val="00C835AB"/>
    <w:rsid w:val="00C91D44"/>
    <w:rsid w:val="00C92086"/>
    <w:rsid w:val="00C94133"/>
    <w:rsid w:val="00C97019"/>
    <w:rsid w:val="00CA05FC"/>
    <w:rsid w:val="00CA49AD"/>
    <w:rsid w:val="00CB5A23"/>
    <w:rsid w:val="00CB5A72"/>
    <w:rsid w:val="00CB5F19"/>
    <w:rsid w:val="00CB674B"/>
    <w:rsid w:val="00CC356E"/>
    <w:rsid w:val="00CC3BFB"/>
    <w:rsid w:val="00CC4617"/>
    <w:rsid w:val="00CD3291"/>
    <w:rsid w:val="00CD3E4D"/>
    <w:rsid w:val="00CD3F06"/>
    <w:rsid w:val="00CD42FE"/>
    <w:rsid w:val="00CD5E68"/>
    <w:rsid w:val="00CE4E0E"/>
    <w:rsid w:val="00CE6230"/>
    <w:rsid w:val="00CE715C"/>
    <w:rsid w:val="00CE7D36"/>
    <w:rsid w:val="00CF1407"/>
    <w:rsid w:val="00CF2FCC"/>
    <w:rsid w:val="00CF5141"/>
    <w:rsid w:val="00CF5C64"/>
    <w:rsid w:val="00CF60DF"/>
    <w:rsid w:val="00D00286"/>
    <w:rsid w:val="00D004A5"/>
    <w:rsid w:val="00D013DD"/>
    <w:rsid w:val="00D0341D"/>
    <w:rsid w:val="00D04385"/>
    <w:rsid w:val="00D06CD6"/>
    <w:rsid w:val="00D1144B"/>
    <w:rsid w:val="00D179CA"/>
    <w:rsid w:val="00D2114C"/>
    <w:rsid w:val="00D22B5A"/>
    <w:rsid w:val="00D24D94"/>
    <w:rsid w:val="00D25369"/>
    <w:rsid w:val="00D26418"/>
    <w:rsid w:val="00D268C1"/>
    <w:rsid w:val="00D31A22"/>
    <w:rsid w:val="00D31A58"/>
    <w:rsid w:val="00D33172"/>
    <w:rsid w:val="00D51760"/>
    <w:rsid w:val="00D53F68"/>
    <w:rsid w:val="00D57031"/>
    <w:rsid w:val="00D573DB"/>
    <w:rsid w:val="00D64611"/>
    <w:rsid w:val="00D67E21"/>
    <w:rsid w:val="00D72FD3"/>
    <w:rsid w:val="00D74420"/>
    <w:rsid w:val="00D74FD0"/>
    <w:rsid w:val="00D763CB"/>
    <w:rsid w:val="00D8295F"/>
    <w:rsid w:val="00D83CEA"/>
    <w:rsid w:val="00D84F34"/>
    <w:rsid w:val="00D872A6"/>
    <w:rsid w:val="00D909A4"/>
    <w:rsid w:val="00D9171E"/>
    <w:rsid w:val="00D91BA2"/>
    <w:rsid w:val="00D95E93"/>
    <w:rsid w:val="00DA1198"/>
    <w:rsid w:val="00DA27D0"/>
    <w:rsid w:val="00DA5603"/>
    <w:rsid w:val="00DB0B03"/>
    <w:rsid w:val="00DB1689"/>
    <w:rsid w:val="00DB6F6B"/>
    <w:rsid w:val="00DB7BEC"/>
    <w:rsid w:val="00DC3593"/>
    <w:rsid w:val="00DD14BB"/>
    <w:rsid w:val="00DD1A60"/>
    <w:rsid w:val="00DD335D"/>
    <w:rsid w:val="00DD3721"/>
    <w:rsid w:val="00DD7843"/>
    <w:rsid w:val="00DE540F"/>
    <w:rsid w:val="00DE7E61"/>
    <w:rsid w:val="00DF0736"/>
    <w:rsid w:val="00DF275B"/>
    <w:rsid w:val="00DF53B6"/>
    <w:rsid w:val="00E00FC8"/>
    <w:rsid w:val="00E05D50"/>
    <w:rsid w:val="00E21D7C"/>
    <w:rsid w:val="00E23C20"/>
    <w:rsid w:val="00E252D5"/>
    <w:rsid w:val="00E27DCE"/>
    <w:rsid w:val="00E302B0"/>
    <w:rsid w:val="00E30645"/>
    <w:rsid w:val="00E3151E"/>
    <w:rsid w:val="00E3490C"/>
    <w:rsid w:val="00E37F71"/>
    <w:rsid w:val="00E43916"/>
    <w:rsid w:val="00E45263"/>
    <w:rsid w:val="00E5045F"/>
    <w:rsid w:val="00E52EA6"/>
    <w:rsid w:val="00E55F93"/>
    <w:rsid w:val="00E61AD2"/>
    <w:rsid w:val="00E64E41"/>
    <w:rsid w:val="00E66CB9"/>
    <w:rsid w:val="00E71274"/>
    <w:rsid w:val="00E82214"/>
    <w:rsid w:val="00E83BEA"/>
    <w:rsid w:val="00E861FA"/>
    <w:rsid w:val="00E86D47"/>
    <w:rsid w:val="00E907A4"/>
    <w:rsid w:val="00E9434D"/>
    <w:rsid w:val="00E94F72"/>
    <w:rsid w:val="00EA18CD"/>
    <w:rsid w:val="00EA540E"/>
    <w:rsid w:val="00EA7BF8"/>
    <w:rsid w:val="00EB07BE"/>
    <w:rsid w:val="00EB0BD2"/>
    <w:rsid w:val="00EB23D8"/>
    <w:rsid w:val="00EC0FA0"/>
    <w:rsid w:val="00EC2747"/>
    <w:rsid w:val="00EC5D37"/>
    <w:rsid w:val="00EC7BC6"/>
    <w:rsid w:val="00ED3AE8"/>
    <w:rsid w:val="00ED4065"/>
    <w:rsid w:val="00EE15A2"/>
    <w:rsid w:val="00EE44CB"/>
    <w:rsid w:val="00EE4FCF"/>
    <w:rsid w:val="00EF128F"/>
    <w:rsid w:val="00EF159D"/>
    <w:rsid w:val="00EF31F1"/>
    <w:rsid w:val="00EF3904"/>
    <w:rsid w:val="00EF4D8E"/>
    <w:rsid w:val="00F026D2"/>
    <w:rsid w:val="00F048CB"/>
    <w:rsid w:val="00F061C9"/>
    <w:rsid w:val="00F102F8"/>
    <w:rsid w:val="00F149AD"/>
    <w:rsid w:val="00F16432"/>
    <w:rsid w:val="00F16EF4"/>
    <w:rsid w:val="00F327F6"/>
    <w:rsid w:val="00F32DFE"/>
    <w:rsid w:val="00F3438F"/>
    <w:rsid w:val="00F37408"/>
    <w:rsid w:val="00F37840"/>
    <w:rsid w:val="00F4016D"/>
    <w:rsid w:val="00F41DE6"/>
    <w:rsid w:val="00F43AC0"/>
    <w:rsid w:val="00F46F66"/>
    <w:rsid w:val="00F5355D"/>
    <w:rsid w:val="00F6246F"/>
    <w:rsid w:val="00F65F5C"/>
    <w:rsid w:val="00F85D9B"/>
    <w:rsid w:val="00F9046B"/>
    <w:rsid w:val="00F940D7"/>
    <w:rsid w:val="00FA4772"/>
    <w:rsid w:val="00FB20F9"/>
    <w:rsid w:val="00FB64D9"/>
    <w:rsid w:val="00FD170A"/>
    <w:rsid w:val="00FD3096"/>
    <w:rsid w:val="00FD49EF"/>
    <w:rsid w:val="00FD7EA7"/>
    <w:rsid w:val="00FE0732"/>
    <w:rsid w:val="00FE275A"/>
    <w:rsid w:val="00FE30A2"/>
    <w:rsid w:val="00FE4322"/>
    <w:rsid w:val="00FE4A6A"/>
    <w:rsid w:val="00FE5294"/>
    <w:rsid w:val="00FE6292"/>
    <w:rsid w:val="00FF019B"/>
    <w:rsid w:val="00FF06AB"/>
    <w:rsid w:val="00FF2268"/>
    <w:rsid w:val="00FF60D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pt-BR" w:eastAsia="en-US" w:bidi="ar-SA"/>
      </w:rPr>
    </w:rPrDefault>
    <w:pPrDefault>
      <w:pPr>
        <w:spacing w:line="360" w:lineRule="auto"/>
        <w:ind w:firstLine="11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33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291"/>
    <w:pPr>
      <w:ind w:left="720"/>
      <w:contextualSpacing/>
    </w:pPr>
  </w:style>
  <w:style w:type="paragraph" w:styleId="BalloonText">
    <w:name w:val="Balloon Text"/>
    <w:basedOn w:val="Normal"/>
    <w:link w:val="BalloonTextChar"/>
    <w:uiPriority w:val="99"/>
    <w:semiHidden/>
    <w:unhideWhenUsed/>
    <w:rsid w:val="00C920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086"/>
    <w:rPr>
      <w:rFonts w:ascii="Tahoma" w:hAnsi="Tahoma" w:cs="Tahoma"/>
      <w:sz w:val="16"/>
      <w:szCs w:val="16"/>
    </w:rPr>
  </w:style>
  <w:style w:type="paragraph" w:styleId="Header">
    <w:name w:val="header"/>
    <w:basedOn w:val="Normal"/>
    <w:link w:val="HeaderChar"/>
    <w:uiPriority w:val="99"/>
    <w:unhideWhenUsed/>
    <w:rsid w:val="00C92086"/>
    <w:pPr>
      <w:tabs>
        <w:tab w:val="center" w:pos="4252"/>
        <w:tab w:val="right" w:pos="8504"/>
      </w:tabs>
      <w:spacing w:line="240" w:lineRule="auto"/>
    </w:pPr>
  </w:style>
  <w:style w:type="character" w:customStyle="1" w:styleId="HeaderChar">
    <w:name w:val="Header Char"/>
    <w:basedOn w:val="DefaultParagraphFont"/>
    <w:link w:val="Header"/>
    <w:uiPriority w:val="99"/>
    <w:rsid w:val="00C92086"/>
  </w:style>
  <w:style w:type="paragraph" w:styleId="Footer">
    <w:name w:val="footer"/>
    <w:basedOn w:val="Normal"/>
    <w:link w:val="FooterChar"/>
    <w:uiPriority w:val="99"/>
    <w:unhideWhenUsed/>
    <w:rsid w:val="00C92086"/>
    <w:pPr>
      <w:tabs>
        <w:tab w:val="center" w:pos="4252"/>
        <w:tab w:val="right" w:pos="8504"/>
      </w:tabs>
      <w:spacing w:line="240" w:lineRule="auto"/>
    </w:pPr>
  </w:style>
  <w:style w:type="character" w:customStyle="1" w:styleId="FooterChar">
    <w:name w:val="Footer Char"/>
    <w:basedOn w:val="DefaultParagraphFont"/>
    <w:link w:val="Footer"/>
    <w:uiPriority w:val="99"/>
    <w:rsid w:val="00C92086"/>
  </w:style>
  <w:style w:type="paragraph" w:customStyle="1" w:styleId="HeaderEven">
    <w:name w:val="Header Even"/>
    <w:basedOn w:val="NoSpacing"/>
    <w:qFormat/>
    <w:rsid w:val="006C68B0"/>
    <w:pPr>
      <w:pBdr>
        <w:bottom w:val="single" w:sz="4" w:space="1" w:color="4F81BD" w:themeColor="accent1"/>
      </w:pBdr>
      <w:ind w:firstLine="0"/>
      <w:jc w:val="left"/>
    </w:pPr>
    <w:rPr>
      <w:rFonts w:asciiTheme="minorHAnsi" w:hAnsiTheme="minorHAnsi"/>
      <w:b/>
      <w:color w:val="1F497D" w:themeColor="text2"/>
      <w:sz w:val="20"/>
      <w:szCs w:val="20"/>
      <w:lang w:val="en-US" w:eastAsia="ja-JP"/>
    </w:rPr>
  </w:style>
  <w:style w:type="paragraph" w:styleId="NoSpacing">
    <w:name w:val="No Spacing"/>
    <w:uiPriority w:val="1"/>
    <w:qFormat/>
    <w:rsid w:val="006C68B0"/>
    <w:pPr>
      <w:spacing w:line="240" w:lineRule="auto"/>
    </w:pPr>
  </w:style>
  <w:style w:type="paragraph" w:customStyle="1" w:styleId="HeaderOdd">
    <w:name w:val="Header Odd"/>
    <w:basedOn w:val="NoSpacing"/>
    <w:qFormat/>
    <w:rsid w:val="007B1ECB"/>
    <w:pPr>
      <w:pBdr>
        <w:bottom w:val="single" w:sz="4" w:space="1" w:color="4F81BD" w:themeColor="accent1"/>
      </w:pBdr>
      <w:ind w:firstLine="0"/>
      <w:jc w:val="right"/>
    </w:pPr>
    <w:rPr>
      <w:rFonts w:asciiTheme="minorHAnsi" w:hAnsiTheme="minorHAnsi"/>
      <w:b/>
      <w:color w:val="1F497D" w:themeColor="text2"/>
      <w:sz w:val="20"/>
      <w:szCs w:val="20"/>
      <w:lang w:val="en-US" w:eastAsia="ja-JP"/>
    </w:rPr>
  </w:style>
  <w:style w:type="character" w:styleId="Hyperlink">
    <w:name w:val="Hyperlink"/>
    <w:basedOn w:val="DefaultParagraphFont"/>
    <w:uiPriority w:val="99"/>
    <w:unhideWhenUsed/>
    <w:rsid w:val="005A19A4"/>
    <w:rPr>
      <w:color w:val="0000FF" w:themeColor="hyperlink"/>
      <w:u w:val="single"/>
    </w:rPr>
  </w:style>
  <w:style w:type="character" w:customStyle="1" w:styleId="Heading1Char">
    <w:name w:val="Heading 1 Char"/>
    <w:basedOn w:val="DefaultParagraphFont"/>
    <w:link w:val="Heading1"/>
    <w:uiPriority w:val="9"/>
    <w:rsid w:val="001633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63342"/>
    <w:pPr>
      <w:spacing w:line="276" w:lineRule="auto"/>
      <w:ind w:firstLine="0"/>
      <w:jc w:val="left"/>
      <w:outlineLvl w:val="9"/>
    </w:pPr>
    <w:rPr>
      <w:lang w:val="en-US" w:eastAsia="ja-JP"/>
    </w:rPr>
  </w:style>
  <w:style w:type="table" w:styleId="TableGrid">
    <w:name w:val="Table Grid"/>
    <w:basedOn w:val="TableNormal"/>
    <w:uiPriority w:val="59"/>
    <w:rsid w:val="00E315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E3151E"/>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pt-BR" w:eastAsia="en-US" w:bidi="ar-SA"/>
      </w:rPr>
    </w:rPrDefault>
    <w:pPrDefault>
      <w:pPr>
        <w:spacing w:line="360" w:lineRule="auto"/>
        <w:ind w:firstLine="11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33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291"/>
    <w:pPr>
      <w:ind w:left="720"/>
      <w:contextualSpacing/>
    </w:pPr>
  </w:style>
  <w:style w:type="paragraph" w:styleId="BalloonText">
    <w:name w:val="Balloon Text"/>
    <w:basedOn w:val="Normal"/>
    <w:link w:val="BalloonTextChar"/>
    <w:uiPriority w:val="99"/>
    <w:semiHidden/>
    <w:unhideWhenUsed/>
    <w:rsid w:val="00C920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086"/>
    <w:rPr>
      <w:rFonts w:ascii="Tahoma" w:hAnsi="Tahoma" w:cs="Tahoma"/>
      <w:sz w:val="16"/>
      <w:szCs w:val="16"/>
    </w:rPr>
  </w:style>
  <w:style w:type="paragraph" w:styleId="Header">
    <w:name w:val="header"/>
    <w:basedOn w:val="Normal"/>
    <w:link w:val="HeaderChar"/>
    <w:uiPriority w:val="99"/>
    <w:unhideWhenUsed/>
    <w:rsid w:val="00C92086"/>
    <w:pPr>
      <w:tabs>
        <w:tab w:val="center" w:pos="4252"/>
        <w:tab w:val="right" w:pos="8504"/>
      </w:tabs>
      <w:spacing w:line="240" w:lineRule="auto"/>
    </w:pPr>
  </w:style>
  <w:style w:type="character" w:customStyle="1" w:styleId="HeaderChar">
    <w:name w:val="Header Char"/>
    <w:basedOn w:val="DefaultParagraphFont"/>
    <w:link w:val="Header"/>
    <w:uiPriority w:val="99"/>
    <w:rsid w:val="00C92086"/>
  </w:style>
  <w:style w:type="paragraph" w:styleId="Footer">
    <w:name w:val="footer"/>
    <w:basedOn w:val="Normal"/>
    <w:link w:val="FooterChar"/>
    <w:uiPriority w:val="99"/>
    <w:unhideWhenUsed/>
    <w:rsid w:val="00C92086"/>
    <w:pPr>
      <w:tabs>
        <w:tab w:val="center" w:pos="4252"/>
        <w:tab w:val="right" w:pos="8504"/>
      </w:tabs>
      <w:spacing w:line="240" w:lineRule="auto"/>
    </w:pPr>
  </w:style>
  <w:style w:type="character" w:customStyle="1" w:styleId="FooterChar">
    <w:name w:val="Footer Char"/>
    <w:basedOn w:val="DefaultParagraphFont"/>
    <w:link w:val="Footer"/>
    <w:uiPriority w:val="99"/>
    <w:rsid w:val="00C92086"/>
  </w:style>
  <w:style w:type="paragraph" w:customStyle="1" w:styleId="HeaderEven">
    <w:name w:val="Header Even"/>
    <w:basedOn w:val="NoSpacing"/>
    <w:qFormat/>
    <w:rsid w:val="006C68B0"/>
    <w:pPr>
      <w:pBdr>
        <w:bottom w:val="single" w:sz="4" w:space="1" w:color="4F81BD" w:themeColor="accent1"/>
      </w:pBdr>
      <w:ind w:firstLine="0"/>
      <w:jc w:val="left"/>
    </w:pPr>
    <w:rPr>
      <w:rFonts w:asciiTheme="minorHAnsi" w:hAnsiTheme="minorHAnsi"/>
      <w:b/>
      <w:color w:val="1F497D" w:themeColor="text2"/>
      <w:sz w:val="20"/>
      <w:szCs w:val="20"/>
      <w:lang w:val="en-US" w:eastAsia="ja-JP"/>
    </w:rPr>
  </w:style>
  <w:style w:type="paragraph" w:styleId="NoSpacing">
    <w:name w:val="No Spacing"/>
    <w:uiPriority w:val="1"/>
    <w:qFormat/>
    <w:rsid w:val="006C68B0"/>
    <w:pPr>
      <w:spacing w:line="240" w:lineRule="auto"/>
    </w:pPr>
  </w:style>
  <w:style w:type="paragraph" w:customStyle="1" w:styleId="HeaderOdd">
    <w:name w:val="Header Odd"/>
    <w:basedOn w:val="NoSpacing"/>
    <w:qFormat/>
    <w:rsid w:val="007B1ECB"/>
    <w:pPr>
      <w:pBdr>
        <w:bottom w:val="single" w:sz="4" w:space="1" w:color="4F81BD" w:themeColor="accent1"/>
      </w:pBdr>
      <w:ind w:firstLine="0"/>
      <w:jc w:val="right"/>
    </w:pPr>
    <w:rPr>
      <w:rFonts w:asciiTheme="minorHAnsi" w:hAnsiTheme="minorHAnsi"/>
      <w:b/>
      <w:color w:val="1F497D" w:themeColor="text2"/>
      <w:sz w:val="20"/>
      <w:szCs w:val="20"/>
      <w:lang w:val="en-US" w:eastAsia="ja-JP"/>
    </w:rPr>
  </w:style>
  <w:style w:type="character" w:styleId="Hyperlink">
    <w:name w:val="Hyperlink"/>
    <w:basedOn w:val="DefaultParagraphFont"/>
    <w:uiPriority w:val="99"/>
    <w:unhideWhenUsed/>
    <w:rsid w:val="005A19A4"/>
    <w:rPr>
      <w:color w:val="0000FF" w:themeColor="hyperlink"/>
      <w:u w:val="single"/>
    </w:rPr>
  </w:style>
  <w:style w:type="character" w:customStyle="1" w:styleId="Heading1Char">
    <w:name w:val="Heading 1 Char"/>
    <w:basedOn w:val="DefaultParagraphFont"/>
    <w:link w:val="Heading1"/>
    <w:uiPriority w:val="9"/>
    <w:rsid w:val="001633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63342"/>
    <w:pPr>
      <w:spacing w:line="276" w:lineRule="auto"/>
      <w:ind w:firstLine="0"/>
      <w:jc w:val="left"/>
      <w:outlineLvl w:val="9"/>
    </w:pPr>
    <w:rPr>
      <w:lang w:val="en-US" w:eastAsia="ja-JP"/>
    </w:rPr>
  </w:style>
  <w:style w:type="table" w:styleId="TableGrid">
    <w:name w:val="Table Grid"/>
    <w:basedOn w:val="TableNormal"/>
    <w:uiPriority w:val="59"/>
    <w:rsid w:val="00E315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E3151E"/>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66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chart" Target="charts/chart12.xm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image" Target="media/image8.jpeg"/><Relationship Id="rId10" Type="http://schemas.openxmlformats.org/officeDocument/2006/relationships/hyperlink" Target="mailto:xinlut@uci.edu" TargetMode="External"/><Relationship Id="rId19" Type="http://schemas.openxmlformats.org/officeDocument/2006/relationships/chart" Target="charts/chart7.xml"/><Relationship Id="rId31" Type="http://schemas.openxmlformats.org/officeDocument/2006/relationships/chart" Target="charts/chart18.xm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adrianoc@uci.edu" TargetMode="Externa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image" Target="media/image3.png"/><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tongxinlu\Dropbox\2.RE4Test\Questionnaire\SurveyResultsN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1. In how many projects did you performed test planning and running?</a:t>
            </a:r>
          </a:p>
        </c:rich>
      </c:tx>
      <c:overlay val="0"/>
    </c:title>
    <c:autoTitleDeleted val="0"/>
    <c:plotArea>
      <c:layout>
        <c:manualLayout>
          <c:layoutTarget val="inner"/>
          <c:xMode val="edge"/>
          <c:yMode val="edge"/>
          <c:x val="0.32053105861767278"/>
          <c:y val="0.35639435695538052"/>
          <c:w val="0.32560454943132106"/>
          <c:h val="0.54267424905220174"/>
        </c:manualLayout>
      </c:layout>
      <c:pieChart>
        <c:varyColors val="1"/>
        <c:ser>
          <c:idx val="0"/>
          <c:order val="0"/>
          <c:tx>
            <c:strRef>
              <c:f>'Question 1'!$B$16:$B$18</c:f>
              <c:strCache>
                <c:ptCount val="1"/>
                <c:pt idx="0">
                  <c:v>Less than 6 projects From 6 to 12 projects More than 12 projects</c:v>
                </c:pt>
              </c:strCache>
            </c:strRef>
          </c:tx>
          <c:dLbls>
            <c:dLbl>
              <c:idx val="0"/>
              <c:layout>
                <c:manualLayout>
                  <c:x val="7.8316929133858265E-2"/>
                  <c:y val="5.3812335958005247E-2"/>
                </c:manualLayout>
              </c:layout>
              <c:tx>
                <c:rich>
                  <a:bodyPr/>
                  <a:lstStyle/>
                  <a:p>
                    <a:r>
                      <a:rPr lang="en-US"/>
                      <a:t>Less than 6 projects
</a:t>
                    </a:r>
                    <a:r>
                      <a:rPr lang="en-US" b="1"/>
                      <a:t>13%</a:t>
                    </a:r>
                  </a:p>
                </c:rich>
              </c:tx>
              <c:showLegendKey val="0"/>
              <c:showVal val="0"/>
              <c:showCatName val="1"/>
              <c:showSerName val="0"/>
              <c:showPercent val="1"/>
              <c:showBubbleSize val="0"/>
            </c:dLbl>
            <c:dLbl>
              <c:idx val="1"/>
              <c:layout>
                <c:manualLayout>
                  <c:x val="2.5504593175853019E-2"/>
                  <c:y val="8.0717774861475647E-2"/>
                </c:manualLayout>
              </c:layout>
              <c:tx>
                <c:rich>
                  <a:bodyPr/>
                  <a:lstStyle/>
                  <a:p>
                    <a:r>
                      <a:rPr lang="en-US"/>
                      <a:t>From 6 to 12 projects
</a:t>
                    </a:r>
                    <a:r>
                      <a:rPr lang="en-US" b="1"/>
                      <a:t>34%</a:t>
                    </a:r>
                  </a:p>
                </c:rich>
              </c:tx>
              <c:showLegendKey val="0"/>
              <c:showVal val="0"/>
              <c:showCatName val="1"/>
              <c:showSerName val="0"/>
              <c:showPercent val="1"/>
              <c:showBubbleSize val="0"/>
            </c:dLbl>
            <c:dLbl>
              <c:idx val="2"/>
              <c:layout>
                <c:manualLayout>
                  <c:x val="-9.8641513560804903E-2"/>
                  <c:y val="5.8468212306795067E-2"/>
                </c:manualLayout>
              </c:layout>
              <c:tx>
                <c:rich>
                  <a:bodyPr/>
                  <a:lstStyle/>
                  <a:p>
                    <a:r>
                      <a:rPr lang="en-US"/>
                      <a:t>More than 12 projects
</a:t>
                    </a:r>
                    <a:r>
                      <a:rPr lang="en-US" b="1"/>
                      <a:t>53%</a:t>
                    </a:r>
                  </a:p>
                </c:rich>
              </c:tx>
              <c:showLegendKey val="0"/>
              <c:showVal val="0"/>
              <c:showCatName val="1"/>
              <c:showSerName val="0"/>
              <c:showPercent val="1"/>
              <c:showBubbleSize val="0"/>
            </c:dLbl>
            <c:dLbl>
              <c:idx val="3"/>
              <c:layout>
                <c:manualLayout>
                  <c:x val="0.17951279527559055"/>
                  <c:y val="8.0434893554972298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1'!$B$16:$B$18</c:f>
              <c:strCache>
                <c:ptCount val="3"/>
                <c:pt idx="0">
                  <c:v>Less than 6 projects</c:v>
                </c:pt>
                <c:pt idx="1">
                  <c:v>From 6 to 12 projects</c:v>
                </c:pt>
                <c:pt idx="2">
                  <c:v>More than 12 projects</c:v>
                </c:pt>
              </c:strCache>
            </c:strRef>
          </c:cat>
          <c:val>
            <c:numRef>
              <c:f>'Question 1'!$C$16:$C$18</c:f>
              <c:numCache>
                <c:formatCode>g/\通\用\格\式</c:formatCode>
                <c:ptCount val="3"/>
                <c:pt idx="0">
                  <c:v>2</c:v>
                </c:pt>
                <c:pt idx="1">
                  <c:v>5</c:v>
                </c:pt>
                <c:pt idx="2">
                  <c:v>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sz="1400"/>
              <a:t>10. How often do you work in Agile projects?</a:t>
            </a:r>
          </a:p>
        </c:rich>
      </c:tx>
      <c:layout>
        <c:manualLayout>
          <c:xMode val="edge"/>
          <c:yMode val="edge"/>
          <c:x val="3.2763797463813603E-2"/>
          <c:y val="2.7777642345790367E-2"/>
        </c:manualLayout>
      </c:layout>
      <c:overlay val="0"/>
    </c:title>
    <c:autoTitleDeleted val="0"/>
    <c:plotArea>
      <c:layout/>
      <c:pieChart>
        <c:varyColors val="1"/>
        <c:ser>
          <c:idx val="0"/>
          <c:order val="0"/>
          <c:tx>
            <c:strRef>
              <c:f>'Question 10'!$B$3</c:f>
              <c:strCache>
                <c:ptCount val="1"/>
                <c:pt idx="0">
                  <c:v>10. How often do you work in Agile projects?</c:v>
                </c:pt>
              </c:strCache>
            </c:strRef>
          </c:tx>
          <c:dLbls>
            <c:dLbl>
              <c:idx val="0"/>
              <c:layout>
                <c:manualLayout>
                  <c:x val="3.0323031944469468E-2"/>
                  <c:y val="-6.0219887374759272E-2"/>
                </c:manualLayout>
              </c:layout>
              <c:tx>
                <c:rich>
                  <a:bodyPr/>
                  <a:lstStyle/>
                  <a:p>
                    <a:r>
                      <a:rPr lang="en-US"/>
                      <a:t>More than 75% of projects
</a:t>
                    </a:r>
                    <a:r>
                      <a:rPr lang="en-US" b="1"/>
                      <a:t>30%</a:t>
                    </a:r>
                  </a:p>
                </c:rich>
              </c:tx>
              <c:showLegendKey val="0"/>
              <c:showVal val="0"/>
              <c:showCatName val="1"/>
              <c:showSerName val="0"/>
              <c:showPercent val="1"/>
              <c:showBubbleSize val="0"/>
            </c:dLbl>
            <c:dLbl>
              <c:idx val="1"/>
              <c:layout>
                <c:manualLayout>
                  <c:x val="0.26452651277360262"/>
                  <c:y val="-2.325540576777748E-2"/>
                </c:manualLayout>
              </c:layout>
              <c:tx>
                <c:rich>
                  <a:bodyPr/>
                  <a:lstStyle/>
                  <a:p>
                    <a:r>
                      <a:rPr lang="en-US"/>
                      <a:t>Between 75% and 50%
</a:t>
                    </a:r>
                    <a:r>
                      <a:rPr lang="en-US" b="1"/>
                      <a:t>20%</a:t>
                    </a:r>
                  </a:p>
                </c:rich>
              </c:tx>
              <c:showLegendKey val="0"/>
              <c:showVal val="0"/>
              <c:showCatName val="1"/>
              <c:showSerName val="0"/>
              <c:showPercent val="1"/>
              <c:showBubbleSize val="0"/>
            </c:dLbl>
            <c:dLbl>
              <c:idx val="2"/>
              <c:layout>
                <c:manualLayout>
                  <c:x val="-2.9273402328125839E-2"/>
                  <c:y val="-7.7138376278816548E-2"/>
                </c:manualLayout>
              </c:layout>
              <c:tx>
                <c:rich>
                  <a:bodyPr/>
                  <a:lstStyle/>
                  <a:p>
                    <a:r>
                      <a:rPr lang="en-US"/>
                      <a:t>Less than 50%
</a:t>
                    </a:r>
                    <a:r>
                      <a:rPr lang="en-US" b="1"/>
                      <a:t>40%</a:t>
                    </a:r>
                  </a:p>
                </c:rich>
              </c:tx>
              <c:showLegendKey val="0"/>
              <c:showVal val="0"/>
              <c:showCatName val="1"/>
              <c:showSerName val="0"/>
              <c:showPercent val="1"/>
              <c:showBubbleSize val="0"/>
            </c:dLbl>
            <c:dLbl>
              <c:idx val="3"/>
              <c:layout>
                <c:manualLayout>
                  <c:x val="-3.6129117117763468E-2"/>
                  <c:y val="2.4262694717339901E-2"/>
                </c:manualLayout>
              </c:layout>
              <c:tx>
                <c:rich>
                  <a:bodyPr/>
                  <a:lstStyle/>
                  <a:p>
                    <a:r>
                      <a:rPr lang="en-US"/>
                      <a:t>Never
</a:t>
                    </a:r>
                    <a:r>
                      <a:rPr lang="en-US" b="1"/>
                      <a:t>10%</a:t>
                    </a:r>
                  </a:p>
                </c:rich>
              </c:tx>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10'!$B$4:$B$7</c:f>
              <c:strCache>
                <c:ptCount val="4"/>
                <c:pt idx="0">
                  <c:v>More than 75% of projects</c:v>
                </c:pt>
                <c:pt idx="1">
                  <c:v>Between 75% and 50%</c:v>
                </c:pt>
                <c:pt idx="2">
                  <c:v>Less than 50%</c:v>
                </c:pt>
                <c:pt idx="3">
                  <c:v>Never</c:v>
                </c:pt>
              </c:strCache>
            </c:strRef>
          </c:cat>
          <c:val>
            <c:numRef>
              <c:f>'Question 10'!$C$4:$C$7</c:f>
              <c:numCache>
                <c:formatCode>g/\通\用\格\式</c:formatCode>
                <c:ptCount val="4"/>
                <c:pt idx="0">
                  <c:v>3</c:v>
                </c:pt>
                <c:pt idx="1">
                  <c:v>2</c:v>
                </c:pt>
                <c:pt idx="2">
                  <c:v>4</c:v>
                </c:pt>
                <c:pt idx="3">
                  <c:v>1</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11. How much do you know about Test Driven Development?</a:t>
            </a:r>
          </a:p>
        </c:rich>
      </c:tx>
      <c:layout>
        <c:manualLayout>
          <c:xMode val="edge"/>
          <c:yMode val="edge"/>
          <c:x val="3.2763797463813603E-2"/>
          <c:y val="2.7777642345790367E-2"/>
        </c:manualLayout>
      </c:layout>
      <c:overlay val="0"/>
    </c:title>
    <c:autoTitleDeleted val="0"/>
    <c:plotArea>
      <c:layout/>
      <c:pieChart>
        <c:varyColors val="1"/>
        <c:ser>
          <c:idx val="0"/>
          <c:order val="0"/>
          <c:tx>
            <c:strRef>
              <c:f>'Question 11'!$B$3</c:f>
              <c:strCache>
                <c:ptCount val="1"/>
                <c:pt idx="0">
                  <c:v>11. How much do you know about Test Driven Development?</c:v>
                </c:pt>
              </c:strCache>
            </c:strRef>
          </c:tx>
          <c:explosion val="10"/>
          <c:dLbls>
            <c:dLbl>
              <c:idx val="0"/>
              <c:layout>
                <c:manualLayout>
                  <c:x val="0.11536479352381636"/>
                  <c:y val="9.2514890747015757E-2"/>
                </c:manualLayout>
              </c:layout>
              <c:showLegendKey val="0"/>
              <c:showVal val="0"/>
              <c:showCatName val="1"/>
              <c:showSerName val="0"/>
              <c:showPercent val="1"/>
              <c:showBubbleSize val="0"/>
            </c:dLbl>
            <c:dLbl>
              <c:idx val="1"/>
              <c:layout>
                <c:manualLayout>
                  <c:x val="0.26452651277360262"/>
                  <c:y val="-2.325540576777748E-2"/>
                </c:manualLayout>
              </c:layout>
              <c:showLegendKey val="0"/>
              <c:showVal val="0"/>
              <c:showCatName val="1"/>
              <c:showSerName val="0"/>
              <c:showPercent val="1"/>
              <c:showBubbleSize val="0"/>
            </c:dLbl>
            <c:dLbl>
              <c:idx val="2"/>
              <c:layout>
                <c:manualLayout>
                  <c:x val="-2.9273402328125839E-2"/>
                  <c:y val="-7.7138376278816548E-2"/>
                </c:manualLayout>
              </c:layout>
              <c:showLegendKey val="0"/>
              <c:showVal val="0"/>
              <c:showCatName val="1"/>
              <c:showSerName val="0"/>
              <c:showPercent val="1"/>
              <c:showBubbleSize val="0"/>
            </c:dLbl>
            <c:dLbl>
              <c:idx val="3"/>
              <c:layout>
                <c:manualLayout>
                  <c:x val="-3.6129117117763468E-2"/>
                  <c:y val="2.4262694717339901E-2"/>
                </c:manualLayout>
              </c:layout>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11'!$B$4:$B$7</c:f>
              <c:strCache>
                <c:ptCount val="4"/>
                <c:pt idx="0">
                  <c:v>A lot, since it is part of our teams practice</c:v>
                </c:pt>
                <c:pt idx="1">
                  <c:v>Some of my teams adopted it</c:v>
                </c:pt>
                <c:pt idx="2">
                  <c:v>I only read about it</c:v>
                </c:pt>
                <c:pt idx="3">
                  <c:v>Never heard about it</c:v>
                </c:pt>
              </c:strCache>
            </c:strRef>
          </c:cat>
          <c:val>
            <c:numRef>
              <c:f>'Question 11'!$C$4:$C$7</c:f>
              <c:numCache>
                <c:formatCode>g/\通\用\格\式</c:formatCode>
                <c:ptCount val="4"/>
                <c:pt idx="0">
                  <c:v>2</c:v>
                </c:pt>
                <c:pt idx="1">
                  <c:v>3</c:v>
                </c:pt>
                <c:pt idx="2">
                  <c:v>3</c:v>
                </c:pt>
                <c:pt idx="3">
                  <c:v>2</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US" sz="1200"/>
              <a:t>12. Choose all the options that apply. How do you and your team define the order (sequence) of tests to run (in an integration test environment)?</a:t>
            </a:r>
          </a:p>
        </c:rich>
      </c:tx>
      <c:layout>
        <c:manualLayout>
          <c:xMode val="edge"/>
          <c:yMode val="edge"/>
          <c:x val="3.276379746381361E-2"/>
          <c:y val="3.0098404882052282E-3"/>
        </c:manualLayout>
      </c:layout>
      <c:overlay val="0"/>
    </c:title>
    <c:autoTitleDeleted val="0"/>
    <c:plotArea>
      <c:layout/>
      <c:pieChart>
        <c:varyColors val="1"/>
        <c:ser>
          <c:idx val="0"/>
          <c:order val="0"/>
          <c:tx>
            <c:strRef>
              <c:f>'Question 12'!$B$3</c:f>
              <c:strCache>
                <c:ptCount val="1"/>
                <c:pt idx="0">
                  <c:v>12. Choose all the options that apply. How do you and your team define the order (sequence) of tests to run (in an integration test environment)?</c:v>
                </c:pt>
              </c:strCache>
            </c:strRef>
          </c:tx>
          <c:dLbls>
            <c:dLbl>
              <c:idx val="0"/>
              <c:layout>
                <c:manualLayout>
                  <c:x val="3.0323031944469468E-2"/>
                  <c:y val="-6.0219887374759272E-2"/>
                </c:manualLayout>
              </c:layout>
              <c:showLegendKey val="0"/>
              <c:showVal val="0"/>
              <c:showCatName val="1"/>
              <c:showSerName val="0"/>
              <c:showPercent val="1"/>
              <c:showBubbleSize val="0"/>
            </c:dLbl>
            <c:dLbl>
              <c:idx val="1"/>
              <c:layout>
                <c:manualLayout>
                  <c:x val="0.16126151657010984"/>
                  <c:y val="-2.325540576777748E-2"/>
                </c:manualLayout>
              </c:layout>
              <c:showLegendKey val="0"/>
              <c:showVal val="0"/>
              <c:showCatName val="1"/>
              <c:showSerName val="0"/>
              <c:showPercent val="1"/>
              <c:showBubbleSize val="0"/>
            </c:dLbl>
            <c:dLbl>
              <c:idx val="2"/>
              <c:layout>
                <c:manualLayout>
                  <c:x val="-9.0017517741945122E-2"/>
                  <c:y val="-6.0626508373759783E-2"/>
                </c:manualLayout>
              </c:layout>
              <c:showLegendKey val="0"/>
              <c:showVal val="0"/>
              <c:showCatName val="1"/>
              <c:showSerName val="0"/>
              <c:showPercent val="1"/>
              <c:showBubbleSize val="0"/>
            </c:dLbl>
            <c:dLbl>
              <c:idx val="3"/>
              <c:layout>
                <c:manualLayout>
                  <c:x val="-9.0798820990200826E-2"/>
                  <c:y val="2.8390661693604088E-2"/>
                </c:manualLayout>
              </c:layout>
              <c:showLegendKey val="0"/>
              <c:showVal val="0"/>
              <c:showCatName val="1"/>
              <c:showSerName val="0"/>
              <c:showPercent val="1"/>
              <c:showBubbleSize val="0"/>
            </c:dLbl>
            <c:dLbl>
              <c:idx val="4"/>
              <c:layout>
                <c:manualLayout>
                  <c:x val="-0.16970494861263072"/>
                  <c:y val="1.699877298619406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12'!$B$4:$B$8</c:f>
              <c:strCache>
                <c:ptCount val="4"/>
                <c:pt idx="0">
                  <c:v>Based on dependencies among funcionalities</c:v>
                </c:pt>
                <c:pt idx="1">
                  <c:v>Based on code dependencies</c:v>
                </c:pt>
                <c:pt idx="2">
                  <c:v>Based on criteria for quality risk</c:v>
                </c:pt>
                <c:pt idx="3">
                  <c:v>Based on importance to the final user</c:v>
                </c:pt>
              </c:strCache>
            </c:strRef>
          </c:cat>
          <c:val>
            <c:numRef>
              <c:f>'Question 12'!$C$4:$C$8</c:f>
              <c:numCache>
                <c:formatCode>g/\通\用\格\式</c:formatCode>
                <c:ptCount val="5"/>
                <c:pt idx="0">
                  <c:v>8</c:v>
                </c:pt>
                <c:pt idx="1">
                  <c:v>4</c:v>
                </c:pt>
                <c:pt idx="2">
                  <c:v>3</c:v>
                </c:pt>
                <c:pt idx="3">
                  <c:v>7</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sz="1400"/>
              <a:t>13. After having the bugs delegated or chosen by developers, how serious are eventual code and feature concurrences?</a:t>
            </a:r>
          </a:p>
        </c:rich>
      </c:tx>
      <c:layout>
        <c:manualLayout>
          <c:xMode val="edge"/>
          <c:yMode val="edge"/>
          <c:x val="6.040359709134719E-2"/>
          <c:y val="3.0098404882052282E-3"/>
        </c:manualLayout>
      </c:layout>
      <c:overlay val="0"/>
    </c:title>
    <c:autoTitleDeleted val="0"/>
    <c:plotArea>
      <c:layout>
        <c:manualLayout>
          <c:layoutTarget val="inner"/>
          <c:xMode val="edge"/>
          <c:yMode val="edge"/>
          <c:x val="0.33295254076846953"/>
          <c:y val="0.40728829948887968"/>
          <c:w val="0.2876470461684093"/>
          <c:h val="0.43458748770954714"/>
        </c:manualLayout>
      </c:layout>
      <c:pieChart>
        <c:varyColors val="1"/>
        <c:ser>
          <c:idx val="0"/>
          <c:order val="0"/>
          <c:tx>
            <c:strRef>
              <c:f>'Question 13'!$B$3</c:f>
              <c:strCache>
                <c:ptCount val="1"/>
                <c:pt idx="0">
                  <c:v>13. After having the bugs delegated or chosen by developers, how serious are eventual code and feature concurrences?</c:v>
                </c:pt>
              </c:strCache>
            </c:strRef>
          </c:tx>
          <c:dLbls>
            <c:dLbl>
              <c:idx val="0"/>
              <c:layout>
                <c:manualLayout>
                  <c:x val="3.0323031944469468E-2"/>
                  <c:y val="-6.0219887374759272E-2"/>
                </c:manualLayout>
              </c:layout>
              <c:showLegendKey val="0"/>
              <c:showVal val="0"/>
              <c:showCatName val="1"/>
              <c:showSerName val="0"/>
              <c:showPercent val="1"/>
              <c:showBubbleSize val="0"/>
            </c:dLbl>
            <c:dLbl>
              <c:idx val="1"/>
              <c:layout>
                <c:manualLayout>
                  <c:x val="-6.2782152230971083E-2"/>
                  <c:y val="-9.7558811340532903E-2"/>
                </c:manualLayout>
              </c:layout>
              <c:showLegendKey val="0"/>
              <c:showVal val="0"/>
              <c:showCatName val="1"/>
              <c:showSerName val="0"/>
              <c:showPercent val="1"/>
              <c:showBubbleSize val="0"/>
            </c:dLbl>
            <c:dLbl>
              <c:idx val="2"/>
              <c:layout>
                <c:manualLayout>
                  <c:x val="-0.13100103265780302"/>
                  <c:y val="9.5489302227314467E-3"/>
                </c:manualLayout>
              </c:layout>
              <c:showLegendKey val="0"/>
              <c:showVal val="0"/>
              <c:showCatName val="1"/>
              <c:showSerName val="0"/>
              <c:showPercent val="1"/>
              <c:showBubbleSize val="0"/>
            </c:dLbl>
            <c:dLbl>
              <c:idx val="3"/>
              <c:layout>
                <c:manualLayout>
                  <c:x val="-9.0798820990200826E-2"/>
                  <c:y val="2.8390661693604088E-2"/>
                </c:manualLayout>
              </c:layout>
              <c:showLegendKey val="0"/>
              <c:showVal val="0"/>
              <c:showCatName val="1"/>
              <c:showSerName val="0"/>
              <c:showPercent val="1"/>
              <c:showBubbleSize val="0"/>
            </c:dLbl>
            <c:dLbl>
              <c:idx val="4"/>
              <c:layout>
                <c:manualLayout>
                  <c:x val="-0.31245361983510606"/>
                  <c:y val="2.1127064999228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13'!$B$4:$B$6</c:f>
              <c:strCache>
                <c:ptCount val="3"/>
                <c:pt idx="0">
                  <c:v>Very serious when it happens</c:v>
                </c:pt>
                <c:pt idx="1">
                  <c:v>Not so serious when it happens</c:v>
                </c:pt>
                <c:pt idx="2">
                  <c:v>Never saw happen</c:v>
                </c:pt>
              </c:strCache>
            </c:strRef>
          </c:cat>
          <c:val>
            <c:numRef>
              <c:f>'Question 13'!$C$4:$C$6</c:f>
              <c:numCache>
                <c:formatCode>g/\通\用\格\式</c:formatCode>
                <c:ptCount val="3"/>
                <c:pt idx="0">
                  <c:v>3</c:v>
                </c:pt>
                <c:pt idx="1">
                  <c:v>6</c:v>
                </c:pt>
                <c:pt idx="2">
                  <c:v>1</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US" sz="1200"/>
              <a:t>14. Choose all the options that apply. How do you and your team define the order (sequence) of bugs to fix during integration test?</a:t>
            </a:r>
          </a:p>
        </c:rich>
      </c:tx>
      <c:layout>
        <c:manualLayout>
          <c:xMode val="edge"/>
          <c:yMode val="edge"/>
          <c:x val="3.276379746381361E-2"/>
          <c:y val="3.0098404882052282E-3"/>
        </c:manualLayout>
      </c:layout>
      <c:overlay val="0"/>
    </c:title>
    <c:autoTitleDeleted val="0"/>
    <c:plotArea>
      <c:layout/>
      <c:pieChart>
        <c:varyColors val="1"/>
        <c:ser>
          <c:idx val="0"/>
          <c:order val="0"/>
          <c:tx>
            <c:strRef>
              <c:f>'Question 14'!$B$3</c:f>
              <c:strCache>
                <c:ptCount val="1"/>
                <c:pt idx="0">
                  <c:v>14. Choose all the options that apply. How do you and your team define the order (sequence) of bugs to fix during integration test?</c:v>
                </c:pt>
              </c:strCache>
            </c:strRef>
          </c:tx>
          <c:dLbls>
            <c:dLbl>
              <c:idx val="0"/>
              <c:layout>
                <c:manualLayout>
                  <c:x val="7.5881118504833825E-2"/>
                  <c:y val="7.6003022841958992E-2"/>
                </c:manualLayout>
              </c:layout>
              <c:showLegendKey val="0"/>
              <c:showVal val="0"/>
              <c:showCatName val="1"/>
              <c:showSerName val="0"/>
              <c:showPercent val="1"/>
              <c:showBubbleSize val="0"/>
            </c:dLbl>
            <c:dLbl>
              <c:idx val="1"/>
              <c:layout>
                <c:manualLayout>
                  <c:x val="0.16126151657010984"/>
                  <c:y val="-2.325540576777748E-2"/>
                </c:manualLayout>
              </c:layout>
              <c:showLegendKey val="0"/>
              <c:showVal val="0"/>
              <c:showCatName val="1"/>
              <c:showSerName val="0"/>
              <c:showPercent val="1"/>
              <c:showBubbleSize val="0"/>
            </c:dLbl>
            <c:dLbl>
              <c:idx val="2"/>
              <c:layout>
                <c:manualLayout>
                  <c:x val="-0.12038957544885477"/>
                  <c:y val="-0.1473138148753077"/>
                </c:manualLayout>
              </c:layout>
              <c:showLegendKey val="0"/>
              <c:showVal val="0"/>
              <c:showCatName val="1"/>
              <c:showSerName val="0"/>
              <c:showPercent val="1"/>
              <c:showBubbleSize val="0"/>
            </c:dLbl>
            <c:dLbl>
              <c:idx val="3"/>
              <c:layout>
                <c:manualLayout>
                  <c:x val="-0.11509646715572854"/>
                  <c:y val="9.0310166337566944E-2"/>
                </c:manualLayout>
              </c:layout>
              <c:showLegendKey val="0"/>
              <c:showVal val="0"/>
              <c:showCatName val="1"/>
              <c:showSerName val="0"/>
              <c:showPercent val="1"/>
              <c:showBubbleSize val="0"/>
            </c:dLbl>
            <c:dLbl>
              <c:idx val="4"/>
              <c:layout>
                <c:manualLayout>
                  <c:x val="-8.466318703328371E-2"/>
                  <c:y val="1.287080600992987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14'!$B$4:$B$8</c:f>
              <c:strCache>
                <c:ptCount val="4"/>
                <c:pt idx="0">
                  <c:v>Based on dependencies among funcionalities</c:v>
                </c:pt>
                <c:pt idx="1">
                  <c:v>Based on code dependencies</c:v>
                </c:pt>
                <c:pt idx="2">
                  <c:v>Based on criteria for quality risk</c:v>
                </c:pt>
                <c:pt idx="3">
                  <c:v>Based on importance to the final user</c:v>
                </c:pt>
              </c:strCache>
            </c:strRef>
          </c:cat>
          <c:val>
            <c:numRef>
              <c:f>'Question 14'!$C$4:$C$8</c:f>
              <c:numCache>
                <c:formatCode>g/\通\用\格\式</c:formatCode>
                <c:ptCount val="5"/>
                <c:pt idx="0">
                  <c:v>6</c:v>
                </c:pt>
                <c:pt idx="1">
                  <c:v>3</c:v>
                </c:pt>
                <c:pt idx="2">
                  <c:v>8</c:v>
                </c:pt>
                <c:pt idx="3">
                  <c:v>4</c:v>
                </c:pt>
                <c:pt idx="4">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sz="1400"/>
              <a:t>15. How often your projects adopt continuous build integration?</a:t>
            </a:r>
          </a:p>
        </c:rich>
      </c:tx>
      <c:layout>
        <c:manualLayout>
          <c:xMode val="edge"/>
          <c:yMode val="edge"/>
          <c:x val="3.2763797463813603E-2"/>
          <c:y val="2.7777642345790367E-2"/>
        </c:manualLayout>
      </c:layout>
      <c:overlay val="0"/>
    </c:title>
    <c:autoTitleDeleted val="0"/>
    <c:plotArea>
      <c:layout>
        <c:manualLayout>
          <c:layoutTarget val="inner"/>
          <c:xMode val="edge"/>
          <c:yMode val="edge"/>
          <c:x val="0.26888932733066678"/>
          <c:y val="0.3080363716145389"/>
          <c:w val="0.43792369917313873"/>
          <c:h val="0.5951966066161235"/>
        </c:manualLayout>
      </c:layout>
      <c:pieChart>
        <c:varyColors val="1"/>
        <c:ser>
          <c:idx val="0"/>
          <c:order val="0"/>
          <c:tx>
            <c:strRef>
              <c:f>'Question 15'!$B$3</c:f>
              <c:strCache>
                <c:ptCount val="1"/>
                <c:pt idx="0">
                  <c:v>15. How often your projects adopt continuous build integration?</c:v>
                </c:pt>
              </c:strCache>
            </c:strRef>
          </c:tx>
          <c:dLbls>
            <c:dLbl>
              <c:idx val="0"/>
              <c:layout>
                <c:manualLayout>
                  <c:x val="8.8029941587597679E-2"/>
                  <c:y val="7.6003022841958992E-2"/>
                </c:manualLayout>
              </c:layout>
              <c:tx>
                <c:rich>
                  <a:bodyPr/>
                  <a:lstStyle/>
                  <a:p>
                    <a:r>
                      <a:rPr lang="en-US"/>
                      <a:t>More than 75% of projects
</a:t>
                    </a:r>
                    <a:r>
                      <a:rPr lang="en-US" b="1"/>
                      <a:t>20%</a:t>
                    </a:r>
                  </a:p>
                </c:rich>
              </c:tx>
              <c:showLegendKey val="0"/>
              <c:showVal val="0"/>
              <c:showCatName val="1"/>
              <c:showSerName val="0"/>
              <c:showPercent val="1"/>
              <c:showBubbleSize val="0"/>
            </c:dLbl>
            <c:dLbl>
              <c:idx val="1"/>
              <c:layout>
                <c:manualLayout>
                  <c:x val="0.18655570103850913"/>
                  <c:y val="-3.9767273672834239E-2"/>
                </c:manualLayout>
              </c:layout>
              <c:tx>
                <c:rich>
                  <a:bodyPr/>
                  <a:lstStyle/>
                  <a:p>
                    <a:r>
                      <a:rPr lang="en-US"/>
                      <a:t>Between 75% and 50%
</a:t>
                    </a:r>
                    <a:r>
                      <a:rPr lang="en-US" b="1"/>
                      <a:t>50%</a:t>
                    </a:r>
                  </a:p>
                </c:rich>
              </c:tx>
              <c:showLegendKey val="0"/>
              <c:showVal val="0"/>
              <c:showCatName val="1"/>
              <c:showSerName val="0"/>
              <c:showPercent val="1"/>
              <c:showBubbleSize val="0"/>
            </c:dLbl>
            <c:dLbl>
              <c:idx val="2"/>
              <c:layout>
                <c:manualLayout>
                  <c:x val="-2.9273402328125839E-2"/>
                  <c:y val="-7.7138376278816548E-2"/>
                </c:manualLayout>
              </c:layout>
              <c:tx>
                <c:rich>
                  <a:bodyPr/>
                  <a:lstStyle/>
                  <a:p>
                    <a:r>
                      <a:rPr lang="en-US"/>
                      <a:t>Less than 50%
</a:t>
                    </a:r>
                    <a:r>
                      <a:rPr lang="en-US" b="1"/>
                      <a:t>30%</a:t>
                    </a:r>
                  </a:p>
                </c:rich>
              </c:tx>
              <c:showLegendKey val="0"/>
              <c:showVal val="0"/>
              <c:showCatName val="1"/>
              <c:showSerName val="0"/>
              <c:showPercent val="1"/>
              <c:showBubbleSize val="0"/>
            </c:dLbl>
            <c:dLbl>
              <c:idx val="3"/>
              <c:layout>
                <c:manualLayout>
                  <c:x val="-3.6129117117763468E-2"/>
                  <c:y val="7.7508268122831207E-3"/>
                </c:manualLayout>
              </c:layout>
              <c:tx>
                <c:rich>
                  <a:bodyPr/>
                  <a:lstStyle/>
                  <a:p>
                    <a:r>
                      <a:rPr lang="en-US"/>
                      <a:t>Never
</a:t>
                    </a:r>
                    <a:r>
                      <a:rPr lang="en-US" b="1"/>
                      <a:t>0%</a:t>
                    </a:r>
                  </a:p>
                </c:rich>
              </c:tx>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15'!$B$4:$B$7</c:f>
              <c:strCache>
                <c:ptCount val="4"/>
                <c:pt idx="0">
                  <c:v>More than 75% of projects</c:v>
                </c:pt>
                <c:pt idx="1">
                  <c:v>Between 75% and 50%</c:v>
                </c:pt>
                <c:pt idx="2">
                  <c:v>Less than 50%</c:v>
                </c:pt>
                <c:pt idx="3">
                  <c:v>Never</c:v>
                </c:pt>
              </c:strCache>
            </c:strRef>
          </c:cat>
          <c:val>
            <c:numRef>
              <c:f>'Question 15'!$C$4:$C$7</c:f>
              <c:numCache>
                <c:formatCode>g/\通\用\格\式</c:formatCode>
                <c:ptCount val="4"/>
                <c:pt idx="0">
                  <c:v>2</c:v>
                </c:pt>
                <c:pt idx="1">
                  <c:v>5</c:v>
                </c:pt>
                <c:pt idx="2">
                  <c:v>3</c:v>
                </c:pt>
                <c:pt idx="3">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400"/>
              <a:t>16. How often do you have a developer fixing a code she did not implemented?</a:t>
            </a:r>
          </a:p>
        </c:rich>
      </c:tx>
      <c:layout>
        <c:manualLayout>
          <c:xMode val="edge"/>
          <c:yMode val="edge"/>
          <c:x val="3.276379746381361E-2"/>
          <c:y val="3.0098404882052282E-3"/>
        </c:manualLayout>
      </c:layout>
      <c:overlay val="0"/>
    </c:title>
    <c:autoTitleDeleted val="0"/>
    <c:plotArea>
      <c:layout>
        <c:manualLayout>
          <c:layoutTarget val="inner"/>
          <c:xMode val="edge"/>
          <c:yMode val="edge"/>
          <c:x val="0.26888932733066678"/>
          <c:y val="0.3080363716145389"/>
          <c:w val="0.43792369917313873"/>
          <c:h val="0.5951966066161235"/>
        </c:manualLayout>
      </c:layout>
      <c:pieChart>
        <c:varyColors val="1"/>
        <c:ser>
          <c:idx val="0"/>
          <c:order val="0"/>
          <c:tx>
            <c:strRef>
              <c:f>'Question 16'!$B$3</c:f>
              <c:strCache>
                <c:ptCount val="1"/>
                <c:pt idx="0">
                  <c:v>16. How often do you have a developer fixing a code she did not implemented?</c:v>
                </c:pt>
              </c:strCache>
            </c:strRef>
          </c:tx>
          <c:dLbls>
            <c:dLbl>
              <c:idx val="0"/>
              <c:layout>
                <c:manualLayout>
                  <c:x val="8.8029941587597679E-2"/>
                  <c:y val="7.6003022841958992E-2"/>
                </c:manualLayout>
              </c:layout>
              <c:tx>
                <c:rich>
                  <a:bodyPr/>
                  <a:lstStyle/>
                  <a:p>
                    <a:r>
                      <a:rPr lang="en-US"/>
                      <a:t>More than 75% of projects
</a:t>
                    </a:r>
                    <a:r>
                      <a:rPr lang="en-US" b="1"/>
                      <a:t>30%</a:t>
                    </a:r>
                  </a:p>
                </c:rich>
              </c:tx>
              <c:showLegendKey val="0"/>
              <c:showVal val="0"/>
              <c:showCatName val="1"/>
              <c:showSerName val="0"/>
              <c:showPercent val="1"/>
              <c:showBubbleSize val="0"/>
            </c:dLbl>
            <c:dLbl>
              <c:idx val="1"/>
              <c:layout>
                <c:manualLayout>
                  <c:x val="0.18655570103850913"/>
                  <c:y val="-3.9767273672834239E-2"/>
                </c:manualLayout>
              </c:layout>
              <c:tx>
                <c:rich>
                  <a:bodyPr/>
                  <a:lstStyle/>
                  <a:p>
                    <a:r>
                      <a:rPr lang="en-US"/>
                      <a:t>Between 75% and 50%
</a:t>
                    </a:r>
                    <a:r>
                      <a:rPr lang="en-US" b="1"/>
                      <a:t>30%</a:t>
                    </a:r>
                  </a:p>
                </c:rich>
              </c:tx>
              <c:showLegendKey val="0"/>
              <c:showVal val="0"/>
              <c:showCatName val="1"/>
              <c:showSerName val="0"/>
              <c:showPercent val="1"/>
              <c:showBubbleSize val="0"/>
            </c:dLbl>
            <c:dLbl>
              <c:idx val="2"/>
              <c:layout>
                <c:manualLayout>
                  <c:x val="-2.9273402328125839E-2"/>
                  <c:y val="-7.7138376278816548E-2"/>
                </c:manualLayout>
              </c:layout>
              <c:tx>
                <c:rich>
                  <a:bodyPr/>
                  <a:lstStyle/>
                  <a:p>
                    <a:r>
                      <a:rPr lang="en-US"/>
                      <a:t>Less than 50%
</a:t>
                    </a:r>
                    <a:r>
                      <a:rPr lang="en-US" b="1"/>
                      <a:t>40%</a:t>
                    </a:r>
                  </a:p>
                </c:rich>
              </c:tx>
              <c:showLegendKey val="0"/>
              <c:showVal val="0"/>
              <c:showCatName val="1"/>
              <c:showSerName val="0"/>
              <c:showPercent val="1"/>
              <c:showBubbleSize val="0"/>
            </c:dLbl>
            <c:dLbl>
              <c:idx val="3"/>
              <c:layout>
                <c:manualLayout>
                  <c:x val="-3.6129117117763468E-2"/>
                  <c:y val="7.7508268122831207E-3"/>
                </c:manualLayout>
              </c:layout>
              <c:tx>
                <c:rich>
                  <a:bodyPr/>
                  <a:lstStyle/>
                  <a:p>
                    <a:r>
                      <a:rPr lang="en-US"/>
                      <a:t>Never
</a:t>
                    </a:r>
                    <a:r>
                      <a:rPr lang="en-US" b="1"/>
                      <a:t>0%</a:t>
                    </a:r>
                  </a:p>
                </c:rich>
              </c:tx>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16'!$B$4:$B$7</c:f>
              <c:strCache>
                <c:ptCount val="4"/>
                <c:pt idx="0">
                  <c:v>More than 75% of projects</c:v>
                </c:pt>
                <c:pt idx="1">
                  <c:v>Between 75% and 50%</c:v>
                </c:pt>
                <c:pt idx="2">
                  <c:v>Less than 50%</c:v>
                </c:pt>
                <c:pt idx="3">
                  <c:v>Never</c:v>
                </c:pt>
              </c:strCache>
            </c:strRef>
          </c:cat>
          <c:val>
            <c:numRef>
              <c:f>'Question 16'!$C$4:$C$7</c:f>
              <c:numCache>
                <c:formatCode>g/\通\用\格\式</c:formatCode>
                <c:ptCount val="4"/>
                <c:pt idx="0">
                  <c:v>3</c:v>
                </c:pt>
                <c:pt idx="1">
                  <c:v>3</c:v>
                </c:pt>
                <c:pt idx="2">
                  <c:v>4</c:v>
                </c:pt>
                <c:pt idx="3">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200"/>
            </a:pPr>
            <a:r>
              <a:rPr lang="en-US" sz="1200"/>
              <a:t>17. Remember the most difficult bug you and your team had to fix. Choose all the options that apply.</a:t>
            </a:r>
          </a:p>
        </c:rich>
      </c:tx>
      <c:layout>
        <c:manualLayout>
          <c:xMode val="edge"/>
          <c:yMode val="edge"/>
          <c:x val="3.276379746381361E-2"/>
          <c:y val="3.0098404882052282E-3"/>
        </c:manualLayout>
      </c:layout>
      <c:overlay val="0"/>
    </c:title>
    <c:autoTitleDeleted val="0"/>
    <c:plotArea>
      <c:layout>
        <c:manualLayout>
          <c:layoutTarget val="inner"/>
          <c:xMode val="edge"/>
          <c:yMode val="edge"/>
          <c:x val="0.30405654738702215"/>
          <c:y val="0.23817858439394132"/>
          <c:w val="0.3082787176355431"/>
          <c:h val="0.52476642638637938"/>
        </c:manualLayout>
      </c:layout>
      <c:pieChart>
        <c:varyColors val="1"/>
        <c:ser>
          <c:idx val="0"/>
          <c:order val="0"/>
          <c:tx>
            <c:strRef>
              <c:f>'Question 17'!$B$3</c:f>
              <c:strCache>
                <c:ptCount val="1"/>
                <c:pt idx="0">
                  <c:v>17. Remember the most difficult bug you and your team had to fix. Choose all the options that apply.</c:v>
                </c:pt>
              </c:strCache>
            </c:strRef>
          </c:tx>
          <c:dLbls>
            <c:dLbl>
              <c:idx val="0"/>
              <c:layout>
                <c:manualLayout>
                  <c:x val="7.5881118504833825E-2"/>
                  <c:y val="7.6003022841958992E-2"/>
                </c:manualLayout>
              </c:layout>
              <c:tx>
                <c:rich>
                  <a:bodyPr/>
                  <a:lstStyle/>
                  <a:p>
                    <a:r>
                      <a:rPr lang="en-US"/>
                      <a:t>It was in a code nobody had knowledge about
</a:t>
                    </a:r>
                    <a:r>
                      <a:rPr lang="en-US" b="1"/>
                      <a:t>7%</a:t>
                    </a:r>
                  </a:p>
                </c:rich>
              </c:tx>
              <c:showLegendKey val="0"/>
              <c:showVal val="0"/>
              <c:showCatName val="1"/>
              <c:showSerName val="0"/>
              <c:showPercent val="1"/>
              <c:showBubbleSize val="0"/>
            </c:dLbl>
            <c:dLbl>
              <c:idx val="1"/>
              <c:layout>
                <c:manualLayout>
                  <c:x val="0.16566201502039968"/>
                  <c:y val="0.21838119131168973"/>
                </c:manualLayout>
              </c:layout>
              <c:tx>
                <c:rich>
                  <a:bodyPr/>
                  <a:lstStyle/>
                  <a:p>
                    <a:r>
                      <a:rPr lang="en-US"/>
                      <a:t>It was hidden in a third party component (COTS)
</a:t>
                    </a:r>
                    <a:r>
                      <a:rPr lang="en-US" b="1"/>
                      <a:t>7%</a:t>
                    </a:r>
                  </a:p>
                </c:rich>
              </c:tx>
              <c:showLegendKey val="0"/>
              <c:showVal val="0"/>
              <c:showCatName val="1"/>
              <c:showSerName val="0"/>
              <c:showPercent val="1"/>
              <c:showBubbleSize val="0"/>
            </c:dLbl>
            <c:dLbl>
              <c:idx val="2"/>
              <c:layout>
                <c:manualLayout>
                  <c:x val="9.7432152664085392E-2"/>
                  <c:y val="8.2924567836100194E-2"/>
                </c:manualLayout>
              </c:layout>
              <c:tx>
                <c:rich>
                  <a:bodyPr/>
                  <a:lstStyle/>
                  <a:p>
                    <a:r>
                      <a:rPr lang="en-US"/>
                      <a:t>It was intermitent, hence difficult to spot
</a:t>
                    </a:r>
                    <a:r>
                      <a:rPr lang="en-US" b="1"/>
                      <a:t>29%</a:t>
                    </a:r>
                  </a:p>
                </c:rich>
              </c:tx>
              <c:showLegendKey val="0"/>
              <c:showVal val="0"/>
              <c:showCatName val="1"/>
              <c:showSerName val="0"/>
              <c:showPercent val="1"/>
              <c:showBubbleSize val="0"/>
            </c:dLbl>
            <c:dLbl>
              <c:idx val="3"/>
              <c:layout>
                <c:manualLayout>
                  <c:x val="0.1621310949992637"/>
                  <c:y val="0"/>
                </c:manualLayout>
              </c:layout>
              <c:tx>
                <c:rich>
                  <a:bodyPr/>
                  <a:lstStyle/>
                  <a:p>
                    <a:r>
                      <a:rPr lang="en-US"/>
                      <a:t>It was costly to reproduce (a lot of setup needed)
</a:t>
                    </a:r>
                    <a:r>
                      <a:rPr lang="en-US" b="1"/>
                      <a:t>15%</a:t>
                    </a:r>
                  </a:p>
                </c:rich>
              </c:tx>
              <c:showLegendKey val="0"/>
              <c:showVal val="0"/>
              <c:showCatName val="1"/>
              <c:showSerName val="0"/>
              <c:showPercent val="1"/>
              <c:showBubbleSize val="0"/>
            </c:dLbl>
            <c:dLbl>
              <c:idx val="4"/>
              <c:layout>
                <c:manualLayout>
                  <c:x val="-8.466318703328371E-2"/>
                  <c:y val="1.2870806009929873E-2"/>
                </c:manualLayout>
              </c:layout>
              <c:tx>
                <c:rich>
                  <a:bodyPr/>
                  <a:lstStyle/>
                  <a:p>
                    <a:r>
                      <a:rPr lang="en-US"/>
                      <a:t>Implied in large changes to the system
</a:t>
                    </a:r>
                    <a:r>
                      <a:rPr lang="en-US" b="1"/>
                      <a:t>14%</a:t>
                    </a:r>
                  </a:p>
                </c:rich>
              </c:tx>
              <c:showLegendKey val="0"/>
              <c:showVal val="0"/>
              <c:showCatName val="1"/>
              <c:showSerName val="0"/>
              <c:showPercent val="1"/>
              <c:showBubbleSize val="0"/>
            </c:dLbl>
            <c:dLbl>
              <c:idx val="5"/>
              <c:layout>
                <c:manualLayout>
                  <c:x val="-5.7125161335031142E-2"/>
                  <c:y val="8.9380886212752822E-2"/>
                </c:manualLayout>
              </c:layout>
              <c:tx>
                <c:rich>
                  <a:bodyPr/>
                  <a:lstStyle/>
                  <a:p>
                    <a:r>
                      <a:rPr lang="en-US"/>
                      <a:t>Implied in major changes to requirements
</a:t>
                    </a:r>
                    <a:r>
                      <a:rPr lang="en-US" b="1"/>
                      <a:t>14%</a:t>
                    </a:r>
                  </a:p>
                </c:rich>
              </c:tx>
              <c:showLegendKey val="0"/>
              <c:showVal val="0"/>
              <c:showCatName val="1"/>
              <c:showSerName val="0"/>
              <c:showPercent val="1"/>
              <c:showBubbleSize val="0"/>
            </c:dLbl>
            <c:dLbl>
              <c:idx val="6"/>
              <c:layout>
                <c:manualLayout>
                  <c:x val="-0.11040981263480679"/>
                  <c:y val="0.15810276037476739"/>
                </c:manualLayout>
              </c:layout>
              <c:tx>
                <c:rich>
                  <a:bodyPr/>
                  <a:lstStyle/>
                  <a:p>
                    <a:r>
                      <a:rPr lang="en-US"/>
                      <a:t>It was a non-functional problem (e.g., performance, security, scaleability)
</a:t>
                    </a:r>
                    <a:r>
                      <a:rPr lang="en-US" b="1"/>
                      <a:t>14%</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'Question 17'!$B$4:$B$10</c:f>
              <c:strCache>
                <c:ptCount val="7"/>
                <c:pt idx="0">
                  <c:v>It was in a code nobody had knowledge about</c:v>
                </c:pt>
                <c:pt idx="1">
                  <c:v>It was hidden in a third party component (COTS)</c:v>
                </c:pt>
                <c:pt idx="2">
                  <c:v>It was intermitent, hence difficult to spot</c:v>
                </c:pt>
                <c:pt idx="3">
                  <c:v>It was costly to reproduce (a lot of setup needed)</c:v>
                </c:pt>
                <c:pt idx="4">
                  <c:v>Implied in large changes to the system</c:v>
                </c:pt>
                <c:pt idx="5">
                  <c:v>Implied in major changes to requirements</c:v>
                </c:pt>
                <c:pt idx="6">
                  <c:v>It was a non-functional problem (e.g., performance, security, scaleability)</c:v>
                </c:pt>
              </c:strCache>
            </c:strRef>
          </c:cat>
          <c:val>
            <c:numRef>
              <c:f>'Question 17'!$C$4:$C$10</c:f>
              <c:numCache>
                <c:formatCode>g/\通\用\格\式</c:formatCode>
                <c:ptCount val="7"/>
                <c:pt idx="0">
                  <c:v>2</c:v>
                </c:pt>
                <c:pt idx="1">
                  <c:v>2</c:v>
                </c:pt>
                <c:pt idx="2">
                  <c:v>8</c:v>
                </c:pt>
                <c:pt idx="3">
                  <c:v>4</c:v>
                </c:pt>
                <c:pt idx="4">
                  <c:v>4</c:v>
                </c:pt>
                <c:pt idx="5">
                  <c:v>4</c:v>
                </c:pt>
                <c:pt idx="6">
                  <c:v>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40" b="1" i="0" u="none" strike="noStrike" baseline="0">
                <a:solidFill>
                  <a:srgbClr val="000000"/>
                </a:solidFill>
                <a:latin typeface="Arial"/>
                <a:ea typeface="Arial"/>
                <a:cs typeface="Arial"/>
              </a:defRPr>
            </a:pPr>
            <a:r>
              <a:rPr lang="en-US" dirty="0" err="1" smtClean="0"/>
              <a:t>Convegence</a:t>
            </a:r>
            <a:r>
              <a:rPr lang="en-US" dirty="0" smtClean="0"/>
              <a:t> Chart</a:t>
            </a:r>
            <a:endParaRPr lang="en-US" dirty="0"/>
          </a:p>
        </c:rich>
      </c:tx>
      <c:layout>
        <c:manualLayout>
          <c:xMode val="edge"/>
          <c:yMode val="edge"/>
          <c:x val="0.3428577427821522"/>
          <c:y val="3.8062283737024222E-2"/>
        </c:manualLayout>
      </c:layout>
      <c:overlay val="0"/>
      <c:spPr>
        <a:noFill/>
        <a:ln w="31484">
          <a:noFill/>
        </a:ln>
      </c:spPr>
    </c:title>
    <c:autoTitleDeleted val="0"/>
    <c:plotArea>
      <c:layout>
        <c:manualLayout>
          <c:layoutTarget val="inner"/>
          <c:xMode val="edge"/>
          <c:yMode val="edge"/>
          <c:x val="5.2407932011331447E-2"/>
          <c:y val="0.25475285171102663"/>
          <c:w val="0.9178470254957507"/>
          <c:h val="0.63878326996197721"/>
        </c:manualLayout>
      </c:layout>
      <c:lineChart>
        <c:grouping val="standard"/>
        <c:varyColors val="0"/>
        <c:ser>
          <c:idx val="1"/>
          <c:order val="0"/>
          <c:tx>
            <c:strRef>
              <c:f>'Visão Dinâmica'!$C$6</c:f>
              <c:strCache>
                <c:ptCount val="1"/>
                <c:pt idx="0">
                  <c:v>Opened</c:v>
                </c:pt>
              </c:strCache>
            </c:strRef>
          </c:tx>
          <c:spPr>
            <a:ln w="31484">
              <a:solidFill>
                <a:srgbClr val="FF0000"/>
              </a:solidFill>
              <a:prstDash val="solid"/>
            </a:ln>
          </c:spPr>
          <c:marker>
            <c:symbol val="square"/>
            <c:size val="8"/>
            <c:spPr>
              <a:solidFill>
                <a:srgbClr val="FF0000"/>
              </a:solidFill>
              <a:ln>
                <a:solidFill>
                  <a:srgbClr val="FF0000"/>
                </a:solidFill>
                <a:prstDash val="solid"/>
              </a:ln>
            </c:spPr>
          </c:marker>
          <c:cat>
            <c:numRef>
              <c:f>'Visão Dinâmica'!$B$8:$B$20</c:f>
              <c:numCache>
                <c:formatCode>d/m;@</c:formatCode>
                <c:ptCount val="13"/>
                <c:pt idx="0">
                  <c:v>39946</c:v>
                </c:pt>
                <c:pt idx="1">
                  <c:v>39947</c:v>
                </c:pt>
                <c:pt idx="2">
                  <c:v>39948</c:v>
                </c:pt>
                <c:pt idx="3">
                  <c:v>39949</c:v>
                </c:pt>
                <c:pt idx="4">
                  <c:v>39950</c:v>
                </c:pt>
                <c:pt idx="5">
                  <c:v>39951</c:v>
                </c:pt>
                <c:pt idx="6">
                  <c:v>39952</c:v>
                </c:pt>
                <c:pt idx="7">
                  <c:v>39953</c:v>
                </c:pt>
                <c:pt idx="8">
                  <c:v>39954</c:v>
                </c:pt>
                <c:pt idx="9">
                  <c:v>39955</c:v>
                </c:pt>
                <c:pt idx="10">
                  <c:v>39956</c:v>
                </c:pt>
                <c:pt idx="11">
                  <c:v>39957</c:v>
                </c:pt>
                <c:pt idx="12">
                  <c:v>39958</c:v>
                </c:pt>
              </c:numCache>
            </c:numRef>
          </c:cat>
          <c:val>
            <c:numRef>
              <c:f>'Visão Dinâmica'!$C$8:$C$20</c:f>
              <c:numCache>
                <c:formatCode>General</c:formatCode>
                <c:ptCount val="13"/>
                <c:pt idx="0">
                  <c:v>17</c:v>
                </c:pt>
                <c:pt idx="1">
                  <c:v>3</c:v>
                </c:pt>
                <c:pt idx="2">
                  <c:v>0</c:v>
                </c:pt>
                <c:pt idx="3">
                  <c:v>13</c:v>
                </c:pt>
                <c:pt idx="4">
                  <c:v>4</c:v>
                </c:pt>
                <c:pt idx="5">
                  <c:v>0</c:v>
                </c:pt>
                <c:pt idx="6">
                  <c:v>1</c:v>
                </c:pt>
                <c:pt idx="7">
                  <c:v>0</c:v>
                </c:pt>
                <c:pt idx="8">
                  <c:v>1</c:v>
                </c:pt>
                <c:pt idx="9">
                  <c:v>1</c:v>
                </c:pt>
                <c:pt idx="10">
                  <c:v>3</c:v>
                </c:pt>
                <c:pt idx="11">
                  <c:v>0</c:v>
                </c:pt>
                <c:pt idx="12">
                  <c:v>0</c:v>
                </c:pt>
              </c:numCache>
            </c:numRef>
          </c:val>
          <c:smooth val="0"/>
        </c:ser>
        <c:ser>
          <c:idx val="0"/>
          <c:order val="1"/>
          <c:tx>
            <c:strRef>
              <c:f>'Visão Dinâmica'!$D$6</c:f>
              <c:strCache>
                <c:ptCount val="1"/>
                <c:pt idx="0">
                  <c:v>Corrected</c:v>
                </c:pt>
              </c:strCache>
            </c:strRef>
          </c:tx>
          <c:spPr>
            <a:ln w="31484">
              <a:solidFill>
                <a:srgbClr val="000080"/>
              </a:solidFill>
              <a:prstDash val="solid"/>
            </a:ln>
          </c:spPr>
          <c:marker>
            <c:symbol val="diamond"/>
            <c:size val="8"/>
            <c:spPr>
              <a:solidFill>
                <a:srgbClr val="000080"/>
              </a:solidFill>
              <a:ln>
                <a:solidFill>
                  <a:srgbClr val="000080"/>
                </a:solidFill>
                <a:prstDash val="solid"/>
              </a:ln>
            </c:spPr>
          </c:marker>
          <c:cat>
            <c:numRef>
              <c:f>'Visão Dinâmica'!$B$8:$B$20</c:f>
              <c:numCache>
                <c:formatCode>d/m;@</c:formatCode>
                <c:ptCount val="13"/>
                <c:pt idx="0">
                  <c:v>39946</c:v>
                </c:pt>
                <c:pt idx="1">
                  <c:v>39947</c:v>
                </c:pt>
                <c:pt idx="2">
                  <c:v>39948</c:v>
                </c:pt>
                <c:pt idx="3">
                  <c:v>39949</c:v>
                </c:pt>
                <c:pt idx="4">
                  <c:v>39950</c:v>
                </c:pt>
                <c:pt idx="5">
                  <c:v>39951</c:v>
                </c:pt>
                <c:pt idx="6">
                  <c:v>39952</c:v>
                </c:pt>
                <c:pt idx="7">
                  <c:v>39953</c:v>
                </c:pt>
                <c:pt idx="8">
                  <c:v>39954</c:v>
                </c:pt>
                <c:pt idx="9">
                  <c:v>39955</c:v>
                </c:pt>
                <c:pt idx="10">
                  <c:v>39956</c:v>
                </c:pt>
                <c:pt idx="11">
                  <c:v>39957</c:v>
                </c:pt>
                <c:pt idx="12">
                  <c:v>39958</c:v>
                </c:pt>
              </c:numCache>
            </c:numRef>
          </c:cat>
          <c:val>
            <c:numRef>
              <c:f>'Visão Dinâmica'!$D$8:$D$20</c:f>
              <c:numCache>
                <c:formatCode>General</c:formatCode>
                <c:ptCount val="13"/>
                <c:pt idx="0">
                  <c:v>0</c:v>
                </c:pt>
                <c:pt idx="1">
                  <c:v>2</c:v>
                </c:pt>
                <c:pt idx="2">
                  <c:v>10</c:v>
                </c:pt>
                <c:pt idx="3">
                  <c:v>2</c:v>
                </c:pt>
                <c:pt idx="4">
                  <c:v>10</c:v>
                </c:pt>
                <c:pt idx="5">
                  <c:v>3</c:v>
                </c:pt>
                <c:pt idx="6">
                  <c:v>0</c:v>
                </c:pt>
                <c:pt idx="7">
                  <c:v>1</c:v>
                </c:pt>
                <c:pt idx="8">
                  <c:v>5</c:v>
                </c:pt>
                <c:pt idx="9">
                  <c:v>6</c:v>
                </c:pt>
                <c:pt idx="10">
                  <c:v>4</c:v>
                </c:pt>
                <c:pt idx="11">
                  <c:v>0</c:v>
                </c:pt>
                <c:pt idx="12">
                  <c:v>0</c:v>
                </c:pt>
              </c:numCache>
            </c:numRef>
          </c:val>
          <c:smooth val="0"/>
        </c:ser>
        <c:ser>
          <c:idx val="2"/>
          <c:order val="2"/>
          <c:tx>
            <c:strRef>
              <c:f>'Visão Dinâmica'!$E$6:$E$6</c:f>
              <c:strCache>
                <c:ptCount val="1"/>
                <c:pt idx="0">
                  <c:v>Accumulated</c:v>
                </c:pt>
              </c:strCache>
            </c:strRef>
          </c:tx>
          <c:spPr>
            <a:ln w="15742">
              <a:solidFill>
                <a:srgbClr val="3366FF"/>
              </a:solidFill>
              <a:prstDash val="sysDash"/>
            </a:ln>
          </c:spPr>
          <c:marker>
            <c:symbol val="triangle"/>
            <c:size val="6"/>
            <c:spPr>
              <a:solidFill>
                <a:srgbClr val="3366FF"/>
              </a:solidFill>
              <a:ln>
                <a:solidFill>
                  <a:srgbClr val="3366FF"/>
                </a:solidFill>
                <a:prstDash val="solid"/>
              </a:ln>
            </c:spPr>
          </c:marker>
          <c:cat>
            <c:numRef>
              <c:f>'Visão Dinâmica'!$B$8:$B$20</c:f>
              <c:numCache>
                <c:formatCode>d/m;@</c:formatCode>
                <c:ptCount val="13"/>
                <c:pt idx="0">
                  <c:v>39946</c:v>
                </c:pt>
                <c:pt idx="1">
                  <c:v>39947</c:v>
                </c:pt>
                <c:pt idx="2">
                  <c:v>39948</c:v>
                </c:pt>
                <c:pt idx="3">
                  <c:v>39949</c:v>
                </c:pt>
                <c:pt idx="4">
                  <c:v>39950</c:v>
                </c:pt>
                <c:pt idx="5">
                  <c:v>39951</c:v>
                </c:pt>
                <c:pt idx="6">
                  <c:v>39952</c:v>
                </c:pt>
                <c:pt idx="7">
                  <c:v>39953</c:v>
                </c:pt>
                <c:pt idx="8">
                  <c:v>39954</c:v>
                </c:pt>
                <c:pt idx="9">
                  <c:v>39955</c:v>
                </c:pt>
                <c:pt idx="10">
                  <c:v>39956</c:v>
                </c:pt>
                <c:pt idx="11">
                  <c:v>39957</c:v>
                </c:pt>
                <c:pt idx="12">
                  <c:v>39958</c:v>
                </c:pt>
              </c:numCache>
            </c:numRef>
          </c:cat>
          <c:val>
            <c:numRef>
              <c:f>'Visão Dinâmica'!$E$8:$E$20</c:f>
              <c:numCache>
                <c:formatCode>General</c:formatCode>
                <c:ptCount val="13"/>
                <c:pt idx="0">
                  <c:v>17</c:v>
                </c:pt>
                <c:pt idx="1">
                  <c:v>18</c:v>
                </c:pt>
                <c:pt idx="2">
                  <c:v>8</c:v>
                </c:pt>
                <c:pt idx="3">
                  <c:v>19</c:v>
                </c:pt>
                <c:pt idx="4">
                  <c:v>13</c:v>
                </c:pt>
                <c:pt idx="5">
                  <c:v>10</c:v>
                </c:pt>
                <c:pt idx="6">
                  <c:v>11</c:v>
                </c:pt>
                <c:pt idx="7">
                  <c:v>10</c:v>
                </c:pt>
                <c:pt idx="8">
                  <c:v>6</c:v>
                </c:pt>
                <c:pt idx="9">
                  <c:v>1</c:v>
                </c:pt>
                <c:pt idx="10">
                  <c:v>0</c:v>
                </c:pt>
                <c:pt idx="11">
                  <c:v>0</c:v>
                </c:pt>
                <c:pt idx="12">
                  <c:v>0</c:v>
                </c:pt>
              </c:numCache>
            </c:numRef>
          </c:val>
          <c:smooth val="0"/>
        </c:ser>
        <c:dLbls>
          <c:showLegendKey val="0"/>
          <c:showVal val="0"/>
          <c:showCatName val="0"/>
          <c:showSerName val="0"/>
          <c:showPercent val="0"/>
          <c:showBubbleSize val="0"/>
        </c:dLbls>
        <c:marker val="1"/>
        <c:smooth val="0"/>
        <c:axId val="70139264"/>
        <c:axId val="129086976"/>
      </c:lineChart>
      <c:dateAx>
        <c:axId val="70139264"/>
        <c:scaling>
          <c:orientation val="minMax"/>
        </c:scaling>
        <c:delete val="0"/>
        <c:axPos val="b"/>
        <c:numFmt formatCode="d/m;@" sourceLinked="0"/>
        <c:majorTickMark val="out"/>
        <c:minorTickMark val="none"/>
        <c:tickLblPos val="nextTo"/>
        <c:txPr>
          <a:bodyPr rot="0" vert="horz"/>
          <a:lstStyle/>
          <a:p>
            <a:pPr>
              <a:defRPr/>
            </a:pPr>
            <a:endParaRPr lang="en-US"/>
          </a:p>
        </c:txPr>
        <c:crossAx val="129086976"/>
        <c:crosses val="autoZero"/>
        <c:auto val="1"/>
        <c:lblOffset val="100"/>
        <c:baseTimeUnit val="days"/>
        <c:majorUnit val="2"/>
        <c:majorTimeUnit val="days"/>
        <c:minorUnit val="1"/>
        <c:minorTimeUnit val="days"/>
      </c:dateAx>
      <c:valAx>
        <c:axId val="129086976"/>
        <c:scaling>
          <c:orientation val="minMax"/>
        </c:scaling>
        <c:delete val="0"/>
        <c:axPos val="l"/>
        <c:majorGridlines>
          <c:spPr>
            <a:ln w="3935">
              <a:solidFill>
                <a:srgbClr val="C0C0C0"/>
              </a:solidFill>
              <a:prstDash val="solid"/>
            </a:ln>
          </c:spPr>
        </c:majorGridlines>
        <c:numFmt formatCode="General" sourceLinked="1"/>
        <c:majorTickMark val="out"/>
        <c:minorTickMark val="none"/>
        <c:tickLblPos val="nextTo"/>
        <c:spPr>
          <a:ln w="3935">
            <a:solidFill>
              <a:srgbClr val="000000"/>
            </a:solidFill>
            <a:prstDash val="solid"/>
          </a:ln>
        </c:spPr>
        <c:txPr>
          <a:bodyPr rot="0" vert="horz"/>
          <a:lstStyle/>
          <a:p>
            <a:pPr>
              <a:defRPr sz="1116" b="0" i="0" u="none" strike="noStrike" baseline="0">
                <a:solidFill>
                  <a:srgbClr val="000000"/>
                </a:solidFill>
                <a:latin typeface="Arial"/>
                <a:ea typeface="Arial"/>
                <a:cs typeface="Arial"/>
              </a:defRPr>
            </a:pPr>
            <a:endParaRPr lang="en-US"/>
          </a:p>
        </c:txPr>
        <c:crossAx val="70139264"/>
        <c:crosses val="autoZero"/>
        <c:crossBetween val="between"/>
      </c:valAx>
      <c:spPr>
        <a:solidFill>
          <a:srgbClr val="FFFFFF"/>
        </a:solidFill>
        <a:ln w="15742">
          <a:solidFill>
            <a:srgbClr val="808080"/>
          </a:solidFill>
          <a:prstDash val="solid"/>
        </a:ln>
      </c:spPr>
    </c:plotArea>
    <c:legend>
      <c:legendPos val="r"/>
      <c:legendEntry>
        <c:idx val="0"/>
        <c:delete val="1"/>
      </c:legendEntry>
      <c:layout>
        <c:manualLayout>
          <c:xMode val="edge"/>
          <c:yMode val="edge"/>
          <c:x val="0.20268877448011308"/>
          <c:y val="0.13322424496178348"/>
          <c:w val="0.58953176526011175"/>
          <c:h val="8.3650190114068435E-2"/>
        </c:manualLayout>
      </c:layout>
      <c:overlay val="0"/>
      <c:spPr>
        <a:solidFill>
          <a:srgbClr val="FFFFFF"/>
        </a:solidFill>
        <a:ln w="3935">
          <a:solidFill>
            <a:srgbClr val="000000"/>
          </a:solidFill>
          <a:prstDash val="solid"/>
        </a:ln>
      </c:spPr>
      <c:txPr>
        <a:bodyPr/>
        <a:lstStyle/>
        <a:p>
          <a:pPr>
            <a:defRPr sz="967"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1">
        <a:lumMod val="20000"/>
        <a:lumOff val="80000"/>
      </a:schemeClr>
    </a:solidFill>
    <a:ln w="3935">
      <a:solidFill>
        <a:srgbClr val="000000"/>
      </a:solidFill>
      <a:prstDash val="solid"/>
    </a:ln>
  </c:spPr>
  <c:txPr>
    <a:bodyPr/>
    <a:lstStyle/>
    <a:p>
      <a:pPr>
        <a:defRPr sz="1054"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2. How many years did you work in planning and running tests?</a:t>
            </a:r>
          </a:p>
        </c:rich>
      </c:tx>
      <c:overlay val="0"/>
    </c:title>
    <c:autoTitleDeleted val="0"/>
    <c:plotArea>
      <c:layout/>
      <c:pieChart>
        <c:varyColors val="1"/>
        <c:ser>
          <c:idx val="0"/>
          <c:order val="0"/>
          <c:tx>
            <c:strRef>
              <c:f>'Question 2'!$B$16:$B$19</c:f>
              <c:strCache>
                <c:ptCount val="1"/>
                <c:pt idx="0">
                  <c:v>None One year Between 4 and 8 years Above 8 years</c:v>
                </c:pt>
              </c:strCache>
            </c:strRef>
          </c:tx>
          <c:dLbls>
            <c:dLbl>
              <c:idx val="0"/>
              <c:layout>
                <c:manualLayout>
                  <c:x val="-0.10501640419947511"/>
                  <c:y val="3.0664187809857101E-2"/>
                </c:manualLayout>
              </c:layout>
              <c:showLegendKey val="0"/>
              <c:showVal val="0"/>
              <c:showCatName val="1"/>
              <c:showSerName val="0"/>
              <c:showPercent val="1"/>
              <c:showBubbleSize val="0"/>
            </c:dLbl>
            <c:dLbl>
              <c:idx val="1"/>
              <c:layout>
                <c:manualLayout>
                  <c:x val="6.4393700787401573E-2"/>
                  <c:y val="-1.1874817731116944E-2"/>
                </c:manualLayout>
              </c:layout>
              <c:showLegendKey val="0"/>
              <c:showVal val="0"/>
              <c:showCatName val="1"/>
              <c:showSerName val="0"/>
              <c:showPercent val="1"/>
              <c:showBubbleSize val="0"/>
            </c:dLbl>
            <c:dLbl>
              <c:idx val="2"/>
              <c:layout>
                <c:manualLayout>
                  <c:x val="-0.12919706911636045"/>
                  <c:y val="-0.13597623213764937"/>
                </c:manualLayout>
              </c:layout>
              <c:showLegendKey val="0"/>
              <c:showVal val="0"/>
              <c:showCatName val="1"/>
              <c:showSerName val="0"/>
              <c:showPercent val="1"/>
              <c:showBubbleSize val="0"/>
            </c:dLbl>
            <c:dLbl>
              <c:idx val="3"/>
              <c:layout>
                <c:manualLayout>
                  <c:x val="0.17951279527559055"/>
                  <c:y val="8.0434893554972298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2'!$B$16:$B$19</c:f>
              <c:strCache>
                <c:ptCount val="4"/>
                <c:pt idx="0">
                  <c:v>None</c:v>
                </c:pt>
                <c:pt idx="1">
                  <c:v>One year</c:v>
                </c:pt>
                <c:pt idx="2">
                  <c:v>Between 4 and 8 years</c:v>
                </c:pt>
                <c:pt idx="3">
                  <c:v>Above 8 years</c:v>
                </c:pt>
              </c:strCache>
            </c:strRef>
          </c:cat>
          <c:val>
            <c:numRef>
              <c:f>'Question 2'!$C$16:$C$18</c:f>
              <c:numCache>
                <c:formatCode>g/\通\用\格\式</c:formatCode>
                <c:ptCount val="3"/>
                <c:pt idx="0">
                  <c:v>0</c:v>
                </c:pt>
                <c:pt idx="1">
                  <c:v>1</c:v>
                </c:pt>
                <c:pt idx="2">
                  <c:v>5</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3. How would your rank you coding skills?</a:t>
            </a:r>
          </a:p>
        </c:rich>
      </c:tx>
      <c:overlay val="0"/>
    </c:title>
    <c:autoTitleDeleted val="0"/>
    <c:plotArea>
      <c:layout/>
      <c:pieChart>
        <c:varyColors val="1"/>
        <c:ser>
          <c:idx val="0"/>
          <c:order val="0"/>
          <c:tx>
            <c:strRef>
              <c:f>'Question 3'!$C$3</c:f>
              <c:strCache>
                <c:ptCount val="1"/>
                <c:pt idx="0">
                  <c:v>Results</c:v>
                </c:pt>
              </c:strCache>
            </c:strRef>
          </c:tx>
          <c:dLbls>
            <c:dLbl>
              <c:idx val="0"/>
              <c:layout>
                <c:manualLayout>
                  <c:x val="5.887248468941382E-2"/>
                  <c:y val="0.10010863225430154"/>
                </c:manualLayout>
              </c:layout>
              <c:showLegendKey val="0"/>
              <c:showVal val="0"/>
              <c:showCatName val="1"/>
              <c:showSerName val="0"/>
              <c:showPercent val="1"/>
              <c:showBubbleSize val="0"/>
            </c:dLbl>
            <c:dLbl>
              <c:idx val="1"/>
              <c:layout>
                <c:manualLayout>
                  <c:x val="-0.12727296587926509"/>
                  <c:y val="-6.7430373286672493E-2"/>
                </c:manualLayout>
              </c:layout>
              <c:showLegendKey val="0"/>
              <c:showVal val="0"/>
              <c:showCatName val="1"/>
              <c:showSerName val="0"/>
              <c:showPercent val="1"/>
              <c:showBubbleSize val="0"/>
            </c:dLbl>
            <c:dLbl>
              <c:idx val="2"/>
              <c:layout>
                <c:manualLayout>
                  <c:x val="4.1361548556430447E-3"/>
                  <c:y val="-4.8013269174686499E-2"/>
                </c:manualLayout>
              </c:layout>
              <c:showLegendKey val="0"/>
              <c:showVal val="0"/>
              <c:showCatName val="1"/>
              <c:showSerName val="0"/>
              <c:showPercent val="1"/>
              <c:showBubbleSize val="0"/>
            </c:dLbl>
            <c:dLbl>
              <c:idx val="3"/>
              <c:layout>
                <c:manualLayout>
                  <c:x val="0.17951279527559055"/>
                  <c:y val="8.0434893554972298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3'!$B$4:$B$7</c:f>
              <c:strCache>
                <c:ptCount val="4"/>
                <c:pt idx="0">
                  <c:v>I can fairly read and understand code</c:v>
                </c:pt>
                <c:pt idx="1">
                  <c:v>I can understand high level architecture, lybraries and components</c:v>
                </c:pt>
                <c:pt idx="2">
                  <c:v>I can program and debug code</c:v>
                </c:pt>
                <c:pt idx="3">
                  <c:v>I have no coding skills</c:v>
                </c:pt>
              </c:strCache>
            </c:strRef>
          </c:cat>
          <c:val>
            <c:numRef>
              <c:f>'Question 3'!$C$4:$C$7</c:f>
              <c:numCache>
                <c:formatCode>g/\通\用\格\式</c:formatCode>
                <c:ptCount val="4"/>
                <c:pt idx="0">
                  <c:v>5</c:v>
                </c:pt>
                <c:pt idx="1">
                  <c:v>2</c:v>
                </c:pt>
                <c:pt idx="2">
                  <c:v>3</c:v>
                </c:pt>
                <c:pt idx="3">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400"/>
            </a:pPr>
            <a:r>
              <a:rPr lang="en-US" sz="1400" baseline="0"/>
              <a:t>  4. Your Gender</a:t>
            </a:r>
            <a:endParaRPr lang="en-US" sz="1400"/>
          </a:p>
        </c:rich>
      </c:tx>
      <c:overlay val="0"/>
    </c:title>
    <c:autoTitleDeleted val="0"/>
    <c:plotArea>
      <c:layout/>
      <c:pieChart>
        <c:varyColors val="1"/>
        <c:ser>
          <c:idx val="0"/>
          <c:order val="0"/>
          <c:tx>
            <c:strRef>
              <c:f>'Question 4'!$B$3</c:f>
              <c:strCache>
                <c:ptCount val="1"/>
                <c:pt idx="0">
                  <c:v>4. Your Gender</c:v>
                </c:pt>
              </c:strCache>
            </c:strRef>
          </c:tx>
          <c:dLbls>
            <c:dLbl>
              <c:idx val="0"/>
              <c:layout>
                <c:manualLayout>
                  <c:x val="5.887248468941382E-2"/>
                  <c:y val="0.10010863225430154"/>
                </c:manualLayout>
              </c:layout>
              <c:showLegendKey val="0"/>
              <c:showVal val="0"/>
              <c:showCatName val="1"/>
              <c:showSerName val="0"/>
              <c:showPercent val="1"/>
              <c:showBubbleSize val="0"/>
            </c:dLbl>
            <c:dLbl>
              <c:idx val="1"/>
              <c:layout>
                <c:manualLayout>
                  <c:x val="-0.12727296587926509"/>
                  <c:y val="-6.7430373286672493E-2"/>
                </c:manualLayout>
              </c:layout>
              <c:showLegendKey val="0"/>
              <c:showVal val="0"/>
              <c:showCatName val="1"/>
              <c:showSerName val="0"/>
              <c:showPercent val="1"/>
              <c:showBubbleSize val="0"/>
            </c:dLbl>
            <c:dLbl>
              <c:idx val="2"/>
              <c:layout>
                <c:manualLayout>
                  <c:x val="4.1361548556430447E-3"/>
                  <c:y val="-4.8013269174686499E-2"/>
                </c:manualLayout>
              </c:layout>
              <c:showLegendKey val="0"/>
              <c:showVal val="0"/>
              <c:showCatName val="1"/>
              <c:showSerName val="0"/>
              <c:showPercent val="1"/>
              <c:showBubbleSize val="0"/>
            </c:dLbl>
            <c:dLbl>
              <c:idx val="3"/>
              <c:layout>
                <c:manualLayout>
                  <c:x val="0.17951279527559055"/>
                  <c:y val="8.0434893554972298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4'!$B$4:$B$5</c:f>
              <c:strCache>
                <c:ptCount val="2"/>
                <c:pt idx="0">
                  <c:v>Male</c:v>
                </c:pt>
                <c:pt idx="1">
                  <c:v>Female</c:v>
                </c:pt>
              </c:strCache>
            </c:strRef>
          </c:cat>
          <c:val>
            <c:numRef>
              <c:f>'Question 4'!$C$4:$C$5</c:f>
              <c:numCache>
                <c:formatCode>g/\通\用\格\式</c:formatCode>
                <c:ptCount val="2"/>
                <c:pt idx="0">
                  <c:v>6</c:v>
                </c:pt>
                <c:pt idx="1">
                  <c:v>3</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sz="1200"/>
              <a:t>5. Most of your experience was in which type of organization?</a:t>
            </a:r>
          </a:p>
        </c:rich>
      </c:tx>
      <c:overlay val="0"/>
    </c:title>
    <c:autoTitleDeleted val="0"/>
    <c:plotArea>
      <c:layout>
        <c:manualLayout>
          <c:layoutTarget val="inner"/>
          <c:xMode val="edge"/>
          <c:yMode val="edge"/>
          <c:x val="0.29728528808614185"/>
          <c:y val="0.40465842811315245"/>
          <c:w val="0.32342462886899959"/>
          <c:h val="0.49299795858850975"/>
        </c:manualLayout>
      </c:layout>
      <c:pieChart>
        <c:varyColors val="1"/>
        <c:ser>
          <c:idx val="0"/>
          <c:order val="0"/>
          <c:tx>
            <c:strRef>
              <c:f>'Question 5'!$B$3</c:f>
              <c:strCache>
                <c:ptCount val="1"/>
                <c:pt idx="0">
                  <c:v>5. Most of your experience was in which type of organization?</c:v>
                </c:pt>
              </c:strCache>
            </c:strRef>
          </c:tx>
          <c:dLbls>
            <c:dLbl>
              <c:idx val="0"/>
              <c:layout>
                <c:manualLayout>
                  <c:x val="0.16821193478377844"/>
                  <c:y val="-5.5555555555555469E-2"/>
                </c:manualLayout>
              </c:layout>
              <c:tx>
                <c:rich>
                  <a:bodyPr/>
                  <a:lstStyle/>
                  <a:p>
                    <a:r>
                      <a:rPr lang="en-US"/>
                      <a:t>Software Consultancy, Software Factory (Contractor)
</a:t>
                    </a:r>
                    <a:r>
                      <a:rPr lang="en-US" b="1"/>
                      <a:t>90%</a:t>
                    </a:r>
                  </a:p>
                </c:rich>
              </c:tx>
              <c:showLegendKey val="0"/>
              <c:showVal val="0"/>
              <c:showCatName val="1"/>
              <c:showSerName val="0"/>
              <c:showPercent val="1"/>
              <c:showBubbleSize val="0"/>
            </c:dLbl>
            <c:dLbl>
              <c:idx val="1"/>
              <c:layout>
                <c:manualLayout>
                  <c:x val="-0.28520773172146191"/>
                  <c:y val="0.32006707494896469"/>
                </c:manualLayout>
              </c:layout>
              <c:tx>
                <c:rich>
                  <a:bodyPr/>
                  <a:lstStyle/>
                  <a:p>
                    <a:r>
                      <a:rPr lang="en-US"/>
                      <a:t>Industry, Market (Cliente)
</a:t>
                    </a:r>
                    <a:r>
                      <a:rPr lang="en-US" b="1"/>
                      <a:t>10%</a:t>
                    </a:r>
                  </a:p>
                </c:rich>
              </c:tx>
              <c:showLegendKey val="0"/>
              <c:showVal val="0"/>
              <c:showCatName val="1"/>
              <c:showSerName val="0"/>
              <c:showPercent val="1"/>
              <c:showBubbleSize val="0"/>
            </c:dLbl>
            <c:dLbl>
              <c:idx val="2"/>
              <c:layout>
                <c:manualLayout>
                  <c:x val="0.16510800614615656"/>
                  <c:y val="1.2171916010498688E-2"/>
                </c:manualLayout>
              </c:layout>
              <c:tx>
                <c:rich>
                  <a:bodyPr/>
                  <a:lstStyle/>
                  <a:p>
                    <a:r>
                      <a:rPr lang="en-US"/>
                      <a:t>Academia, Research Institute
</a:t>
                    </a:r>
                    <a:r>
                      <a:rPr lang="en-US" b="1"/>
                      <a:t>0%</a:t>
                    </a:r>
                  </a:p>
                </c:rich>
              </c:tx>
              <c:showLegendKey val="0"/>
              <c:showVal val="0"/>
              <c:showCatName val="1"/>
              <c:showSerName val="0"/>
              <c:showPercent val="1"/>
              <c:showBubbleSize val="0"/>
            </c:dLbl>
            <c:dLbl>
              <c:idx val="3"/>
              <c:layout>
                <c:manualLayout>
                  <c:x val="0.30707537412037617"/>
                  <c:y val="0.15913859725867605"/>
                </c:manualLayout>
              </c:layout>
              <c:showLegendKey val="0"/>
              <c:showVal val="0"/>
              <c:showCatName val="1"/>
              <c:showSerName val="0"/>
              <c:showPercent val="1"/>
              <c:showBubbleSize val="0"/>
            </c:dLbl>
            <c:dLbl>
              <c:idx val="4"/>
              <c:layout>
                <c:manualLayout>
                  <c:x val="-0.13173987647899366"/>
                  <c:y val="-3.0031714785651795E-2"/>
                </c:manualLayout>
              </c:layout>
              <c:tx>
                <c:rich>
                  <a:bodyPr/>
                  <a:lstStyle/>
                  <a:p>
                    <a:r>
                      <a:rPr lang="en-US"/>
                      <a:t>Government
</a:t>
                    </a:r>
                    <a:r>
                      <a:rPr lang="en-US" b="1"/>
                      <a:t>0%</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'Question 5'!$B$4:$B$8</c:f>
              <c:strCache>
                <c:ptCount val="5"/>
                <c:pt idx="0">
                  <c:v>Software Consultancy, Software Factory (Contractor)</c:v>
                </c:pt>
                <c:pt idx="1">
                  <c:v>Industry, Market (Cliente)</c:v>
                </c:pt>
                <c:pt idx="2">
                  <c:v>Academia, Research Institute</c:v>
                </c:pt>
                <c:pt idx="3">
                  <c:v>Open Source</c:v>
                </c:pt>
                <c:pt idx="4">
                  <c:v>Government</c:v>
                </c:pt>
              </c:strCache>
            </c:strRef>
          </c:cat>
          <c:val>
            <c:numRef>
              <c:f>'Question 5'!$C$4:$C$8</c:f>
              <c:numCache>
                <c:formatCode>g/\通\用\格\式</c:formatCode>
                <c:ptCount val="5"/>
                <c:pt idx="0">
                  <c:v>9</c:v>
                </c:pt>
                <c:pt idx="1">
                  <c:v>1</c:v>
                </c:pt>
                <c:pt idx="2">
                  <c:v>0</c:v>
                </c:pt>
                <c:pt idx="3">
                  <c:v>0</c:v>
                </c:pt>
                <c:pt idx="4">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6. In your projects, when do you and your team start writing test scripts?</a:t>
            </a:r>
          </a:p>
        </c:rich>
      </c:tx>
      <c:layout>
        <c:manualLayout>
          <c:xMode val="edge"/>
          <c:yMode val="edge"/>
          <c:x val="8.7433501336250968E-2"/>
          <c:y val="2.7777777777777776E-2"/>
        </c:manualLayout>
      </c:layout>
      <c:overlay val="0"/>
    </c:title>
    <c:autoTitleDeleted val="0"/>
    <c:plotArea>
      <c:layout/>
      <c:pieChart>
        <c:varyColors val="1"/>
        <c:ser>
          <c:idx val="0"/>
          <c:order val="0"/>
          <c:tx>
            <c:strRef>
              <c:f>'Question 6'!$B$3</c:f>
              <c:strCache>
                <c:ptCount val="1"/>
                <c:pt idx="0">
                  <c:v>6. In your projects, when do you and your team start writing test scripts?</c:v>
                </c:pt>
              </c:strCache>
            </c:strRef>
          </c:tx>
          <c:dLbls>
            <c:dLbl>
              <c:idx val="0"/>
              <c:layout>
                <c:manualLayout>
                  <c:x val="0.11050502514065012"/>
                  <c:y val="0.19733085447652382"/>
                </c:manualLayout>
              </c:layout>
              <c:showLegendKey val="0"/>
              <c:showVal val="0"/>
              <c:showCatName val="1"/>
              <c:showSerName val="0"/>
              <c:showPercent val="1"/>
              <c:showBubbleSize val="0"/>
            </c:dLbl>
            <c:dLbl>
              <c:idx val="1"/>
              <c:layout>
                <c:manualLayout>
                  <c:x val="0.11874063578043632"/>
                  <c:y val="-4.8911854768153983E-2"/>
                </c:manualLayout>
              </c:layout>
              <c:showLegendKey val="0"/>
              <c:showVal val="0"/>
              <c:showCatName val="1"/>
              <c:showSerName val="0"/>
              <c:showPercent val="1"/>
              <c:showBubbleSize val="0"/>
            </c:dLbl>
            <c:dLbl>
              <c:idx val="2"/>
              <c:layout>
                <c:manualLayout>
                  <c:x val="-9.9128895903957348E-2"/>
                  <c:y val="0.14643117526975793"/>
                </c:manualLayout>
              </c:layout>
              <c:showLegendKey val="0"/>
              <c:showVal val="0"/>
              <c:showCatName val="1"/>
              <c:showSerName val="0"/>
              <c:showPercent val="1"/>
              <c:showBubbleSize val="0"/>
            </c:dLbl>
            <c:dLbl>
              <c:idx val="3"/>
              <c:layout>
                <c:manualLayout>
                  <c:x val="-4.5240495279775736E-2"/>
                  <c:y val="-2.8988043161271718E-3"/>
                </c:manualLayout>
              </c:layout>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6'!$B$4:$B$8</c:f>
              <c:strCache>
                <c:ptCount val="5"/>
                <c:pt idx="0">
                  <c:v>During requirements analysis</c:v>
                </c:pt>
                <c:pt idx="1">
                  <c:v>After finishing requirements analysis</c:v>
                </c:pt>
                <c:pt idx="2">
                  <c:v>During construction</c:v>
                </c:pt>
                <c:pt idx="3">
                  <c:v>Open Source</c:v>
                </c:pt>
                <c:pt idx="4">
                  <c:v>Government</c:v>
                </c:pt>
              </c:strCache>
            </c:strRef>
          </c:cat>
          <c:val>
            <c:numRef>
              <c:f>'Question 6'!$C$4:$C$8</c:f>
              <c:numCache>
                <c:formatCode>g/\通\用\格\式</c:formatCode>
                <c:ptCount val="5"/>
                <c:pt idx="0">
                  <c:v>2</c:v>
                </c:pt>
                <c:pt idx="1">
                  <c:v>5</c:v>
                </c:pt>
                <c:pt idx="2">
                  <c:v>3</c:v>
                </c:pt>
                <c:pt idx="3">
                  <c:v>0</c:v>
                </c:pt>
                <c:pt idx="4">
                  <c:v>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400"/>
            </a:pPr>
            <a:r>
              <a:rPr lang="en-US" sz="1400"/>
              <a:t>7. Have you ever applied any traceability data  in your projects?</a:t>
            </a:r>
          </a:p>
        </c:rich>
      </c:tx>
      <c:layout>
        <c:manualLayout>
          <c:xMode val="edge"/>
          <c:yMode val="edge"/>
          <c:x val="8.7433501336250968E-2"/>
          <c:y val="2.7777777777777776E-2"/>
        </c:manualLayout>
      </c:layout>
      <c:overlay val="0"/>
    </c:title>
    <c:autoTitleDeleted val="0"/>
    <c:plotArea>
      <c:layout>
        <c:manualLayout>
          <c:layoutTarget val="inner"/>
          <c:xMode val="edge"/>
          <c:yMode val="edge"/>
          <c:x val="0.3037696028315367"/>
          <c:y val="0.38417213473315837"/>
          <c:w val="0.3924605551868659"/>
          <c:h val="0.59822980460775732"/>
        </c:manualLayout>
      </c:layout>
      <c:pieChart>
        <c:varyColors val="1"/>
        <c:ser>
          <c:idx val="0"/>
          <c:order val="0"/>
          <c:tx>
            <c:strRef>
              <c:f>'Question 7'!$B$3</c:f>
              <c:strCache>
                <c:ptCount val="1"/>
                <c:pt idx="0">
                  <c:v>7. Have you ever applied any traceability data  in your projects?</c:v>
                </c:pt>
              </c:strCache>
            </c:strRef>
          </c:tx>
          <c:dLbls>
            <c:dLbl>
              <c:idx val="0"/>
              <c:layout>
                <c:manualLayout>
                  <c:x val="0.11050502514065012"/>
                  <c:y val="-0.1513692038495188"/>
                </c:manualLayout>
              </c:layout>
              <c:showLegendKey val="0"/>
              <c:showVal val="0"/>
              <c:showCatName val="1"/>
              <c:showSerName val="0"/>
              <c:showPercent val="1"/>
              <c:showBubbleSize val="0"/>
            </c:dLbl>
            <c:dLbl>
              <c:idx val="1"/>
              <c:layout>
                <c:manualLayout>
                  <c:x val="-8.4752390005918971E-2"/>
                  <c:y val="0.18256962671332749"/>
                </c:manualLayout>
              </c:layout>
              <c:showLegendKey val="0"/>
              <c:showVal val="0"/>
              <c:showCatName val="1"/>
              <c:showSerName val="0"/>
              <c:showPercent val="1"/>
              <c:showBubbleSize val="0"/>
            </c:dLbl>
            <c:dLbl>
              <c:idx val="2"/>
              <c:layout>
                <c:manualLayout>
                  <c:x val="-9.9128895903957334E-2"/>
                  <c:y val="6.7727471566054243E-2"/>
                </c:manualLayout>
              </c:layout>
              <c:showLegendKey val="0"/>
              <c:showVal val="0"/>
              <c:showCatName val="1"/>
              <c:showSerName val="0"/>
              <c:showPercent val="1"/>
              <c:showBubbleSize val="0"/>
            </c:dLbl>
            <c:dLbl>
              <c:idx val="3"/>
              <c:layout>
                <c:manualLayout>
                  <c:x val="0.18558714329273762"/>
                  <c:y val="-2.60469524642753E-2"/>
                </c:manualLayout>
              </c:layout>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7'!$B$4:$B$7</c:f>
              <c:strCache>
                <c:ptCount val="4"/>
                <c:pt idx="0">
                  <c:v>Scenarios x Functionalities</c:v>
                </c:pt>
                <c:pt idx="1">
                  <c:v>Functionalities x Code Components</c:v>
                </c:pt>
                <c:pt idx="2">
                  <c:v>Code x Code</c:v>
                </c:pt>
                <c:pt idx="3">
                  <c:v>None</c:v>
                </c:pt>
              </c:strCache>
            </c:strRef>
          </c:cat>
          <c:val>
            <c:numRef>
              <c:f>'Question 7'!$C$4:$C$7</c:f>
              <c:numCache>
                <c:formatCode>g/\通\用\格\式</c:formatCode>
                <c:ptCount val="4"/>
                <c:pt idx="0">
                  <c:v>9</c:v>
                </c:pt>
                <c:pt idx="1">
                  <c:v>4</c:v>
                </c:pt>
                <c:pt idx="2">
                  <c:v>0</c:v>
                </c:pt>
                <c:pt idx="3">
                  <c:v>1</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US" sz="1400"/>
              <a:t>8. How often do you work in projects with test automation?</a:t>
            </a:r>
          </a:p>
        </c:rich>
      </c:tx>
      <c:layout>
        <c:manualLayout>
          <c:xMode val="edge"/>
          <c:yMode val="edge"/>
          <c:x val="8.7433501336250968E-2"/>
          <c:y val="2.7777777777777776E-2"/>
        </c:manualLayout>
      </c:layout>
      <c:overlay val="0"/>
    </c:title>
    <c:autoTitleDeleted val="0"/>
    <c:plotArea>
      <c:layout/>
      <c:pieChart>
        <c:varyColors val="1"/>
        <c:ser>
          <c:idx val="0"/>
          <c:order val="0"/>
          <c:tx>
            <c:strRef>
              <c:f>'Question 8'!$B$3</c:f>
              <c:strCache>
                <c:ptCount val="1"/>
                <c:pt idx="0">
                  <c:v>8. How often do you work in projects with test automation?</c:v>
                </c:pt>
              </c:strCache>
            </c:strRef>
          </c:tx>
          <c:dLbls>
            <c:dLbl>
              <c:idx val="0"/>
              <c:layout>
                <c:manualLayout>
                  <c:x val="0.25629090213381639"/>
                  <c:y val="0.16029381743948673"/>
                </c:manualLayout>
              </c:layout>
              <c:tx>
                <c:rich>
                  <a:bodyPr/>
                  <a:lstStyle/>
                  <a:p>
                    <a:r>
                      <a:rPr lang="en-US"/>
                      <a:t>More than 75% of projects
</a:t>
                    </a:r>
                    <a:r>
                      <a:rPr lang="en-US" b="1"/>
                      <a:t>0%</a:t>
                    </a:r>
                  </a:p>
                </c:rich>
              </c:tx>
              <c:showLegendKey val="0"/>
              <c:showVal val="0"/>
              <c:showCatName val="1"/>
              <c:showSerName val="0"/>
              <c:showPercent val="1"/>
              <c:showBubbleSize val="0"/>
            </c:dLbl>
            <c:dLbl>
              <c:idx val="1"/>
              <c:layout>
                <c:manualLayout>
                  <c:x val="6.6119730477881611E-2"/>
                  <c:y val="0.16405110819480898"/>
                </c:manualLayout>
              </c:layout>
              <c:tx>
                <c:rich>
                  <a:bodyPr/>
                  <a:lstStyle/>
                  <a:p>
                    <a:r>
                      <a:rPr lang="en-US"/>
                      <a:t>Between 75% and 50%
</a:t>
                    </a:r>
                    <a:r>
                      <a:rPr lang="en-US" b="1"/>
                      <a:t>40%</a:t>
                    </a:r>
                  </a:p>
                </c:rich>
              </c:tx>
              <c:showLegendKey val="0"/>
              <c:showVal val="0"/>
              <c:showCatName val="1"/>
              <c:showSerName val="0"/>
              <c:showPercent val="1"/>
              <c:showBubbleSize val="0"/>
            </c:dLbl>
            <c:dLbl>
              <c:idx val="2"/>
              <c:layout>
                <c:manualLayout>
                  <c:x val="-9.9128895903957348E-2"/>
                  <c:y val="0.14643117526975793"/>
                </c:manualLayout>
              </c:layout>
              <c:tx>
                <c:rich>
                  <a:bodyPr/>
                  <a:lstStyle/>
                  <a:p>
                    <a:r>
                      <a:rPr lang="en-US"/>
                      <a:t>Less than 50%
</a:t>
                    </a:r>
                    <a:r>
                      <a:rPr lang="en-US" b="1"/>
                      <a:t>40%</a:t>
                    </a:r>
                  </a:p>
                </c:rich>
              </c:tx>
              <c:showLegendKey val="0"/>
              <c:showVal val="0"/>
              <c:showCatName val="1"/>
              <c:showSerName val="0"/>
              <c:showPercent val="1"/>
              <c:showBubbleSize val="0"/>
            </c:dLbl>
            <c:dLbl>
              <c:idx val="3"/>
              <c:layout>
                <c:manualLayout>
                  <c:x val="-4.5240495279775736E-2"/>
                  <c:y val="-2.8988043161271718E-3"/>
                </c:manualLayout>
              </c:layout>
              <c:tx>
                <c:rich>
                  <a:bodyPr/>
                  <a:lstStyle/>
                  <a:p>
                    <a:r>
                      <a:rPr lang="en-US"/>
                      <a:t>Never
</a:t>
                    </a:r>
                    <a:r>
                      <a:rPr lang="en-US" b="1"/>
                      <a:t>20%</a:t>
                    </a:r>
                  </a:p>
                </c:rich>
              </c:tx>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8'!$B$4:$B$7</c:f>
              <c:strCache>
                <c:ptCount val="4"/>
                <c:pt idx="0">
                  <c:v>More than 75% of projects</c:v>
                </c:pt>
                <c:pt idx="1">
                  <c:v>Between 75% and 50%</c:v>
                </c:pt>
                <c:pt idx="2">
                  <c:v>Less than 50%</c:v>
                </c:pt>
                <c:pt idx="3">
                  <c:v>Never</c:v>
                </c:pt>
              </c:strCache>
            </c:strRef>
          </c:cat>
          <c:val>
            <c:numRef>
              <c:f>'Question 8'!$C$4:$C$7</c:f>
              <c:numCache>
                <c:formatCode>g/\通\用\格\式</c:formatCode>
                <c:ptCount val="4"/>
                <c:pt idx="0">
                  <c:v>0</c:v>
                </c:pt>
                <c:pt idx="1">
                  <c:v>4</c:v>
                </c:pt>
                <c:pt idx="2">
                  <c:v>4</c:v>
                </c:pt>
                <c:pt idx="3">
                  <c:v>2</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en-US" sz="1400"/>
              <a:t>9. How often do you work in projects with bug tracking tools (e.g., Bugzilla e Jira)?</a:t>
            </a:r>
          </a:p>
        </c:rich>
      </c:tx>
      <c:layout>
        <c:manualLayout>
          <c:xMode val="edge"/>
          <c:yMode val="edge"/>
          <c:x val="8.7433501336250968E-2"/>
          <c:y val="2.7777777777777776E-2"/>
        </c:manualLayout>
      </c:layout>
      <c:overlay val="0"/>
    </c:title>
    <c:autoTitleDeleted val="0"/>
    <c:plotArea>
      <c:layout/>
      <c:pieChart>
        <c:varyColors val="1"/>
        <c:ser>
          <c:idx val="0"/>
          <c:order val="0"/>
          <c:tx>
            <c:strRef>
              <c:f>'Question 9'!$B$3</c:f>
              <c:strCache>
                <c:ptCount val="1"/>
                <c:pt idx="0">
                  <c:v>9. How often do you work in projects with bug tracking tools (e.g., Bugzilla e Jira)?</c:v>
                </c:pt>
              </c:strCache>
            </c:strRef>
          </c:tx>
          <c:dLbls>
            <c:dLbl>
              <c:idx val="0"/>
              <c:layout>
                <c:manualLayout>
                  <c:x val="0.11354223091134109"/>
                  <c:y val="-7.2603893263342087E-2"/>
                </c:manualLayout>
              </c:layout>
              <c:tx>
                <c:rich>
                  <a:bodyPr/>
                  <a:lstStyle/>
                  <a:p>
                    <a:r>
                      <a:rPr lang="en-US"/>
                      <a:t>More than 75% of projects
</a:t>
                    </a:r>
                    <a:r>
                      <a:rPr lang="en-US" b="1"/>
                      <a:t>60%</a:t>
                    </a:r>
                  </a:p>
                </c:rich>
              </c:tx>
              <c:showLegendKey val="0"/>
              <c:showVal val="0"/>
              <c:showCatName val="1"/>
              <c:showSerName val="0"/>
              <c:showPercent val="1"/>
              <c:showBubbleSize val="0"/>
            </c:dLbl>
            <c:dLbl>
              <c:idx val="1"/>
              <c:layout>
                <c:manualLayout>
                  <c:x val="-3.615685852480284E-2"/>
                  <c:y val="-1.650444736074649E-2"/>
                </c:manualLayout>
              </c:layout>
              <c:tx>
                <c:rich>
                  <a:bodyPr/>
                  <a:lstStyle/>
                  <a:p>
                    <a:r>
                      <a:rPr lang="en-US"/>
                      <a:t>Between 75% and 50%
</a:t>
                    </a:r>
                    <a:r>
                      <a:rPr lang="en-US" b="1"/>
                      <a:t>10%</a:t>
                    </a:r>
                  </a:p>
                </c:rich>
              </c:tx>
              <c:showLegendKey val="0"/>
              <c:showVal val="0"/>
              <c:showCatName val="1"/>
              <c:showSerName val="0"/>
              <c:showPercent val="1"/>
              <c:showBubbleSize val="0"/>
            </c:dLbl>
            <c:dLbl>
              <c:idx val="2"/>
              <c:layout>
                <c:manualLayout>
                  <c:x val="-3.8384780490138048E-2"/>
                  <c:y val="2.6060804899387578E-2"/>
                </c:manualLayout>
              </c:layout>
              <c:tx>
                <c:rich>
                  <a:bodyPr/>
                  <a:lstStyle/>
                  <a:p>
                    <a:r>
                      <a:rPr lang="en-US"/>
                      <a:t>Less than 50%
</a:t>
                    </a:r>
                    <a:r>
                      <a:rPr lang="en-US" b="1"/>
                      <a:t>20%</a:t>
                    </a:r>
                  </a:p>
                </c:rich>
              </c:tx>
              <c:showLegendKey val="0"/>
              <c:showVal val="0"/>
              <c:showCatName val="1"/>
              <c:showSerName val="0"/>
              <c:showPercent val="1"/>
              <c:showBubbleSize val="0"/>
            </c:dLbl>
            <c:dLbl>
              <c:idx val="3"/>
              <c:layout>
                <c:manualLayout>
                  <c:x val="-8.4724170298758214E-2"/>
                  <c:y val="5.7286380869058032E-2"/>
                </c:manualLayout>
              </c:layout>
              <c:tx>
                <c:rich>
                  <a:bodyPr/>
                  <a:lstStyle/>
                  <a:p>
                    <a:r>
                      <a:rPr lang="en-US"/>
                      <a:t>Never
</a:t>
                    </a:r>
                    <a:r>
                      <a:rPr lang="en-US" b="1"/>
                      <a:t>10%</a:t>
                    </a:r>
                  </a:p>
                </c:rich>
              </c:tx>
              <c:showLegendKey val="0"/>
              <c:showVal val="0"/>
              <c:showCatName val="1"/>
              <c:showSerName val="0"/>
              <c:showPercent val="1"/>
              <c:showBubbleSize val="0"/>
            </c:dLbl>
            <c:dLbl>
              <c:idx val="4"/>
              <c:layout>
                <c:manualLayout>
                  <c:x val="-0.28815597366957829"/>
                  <c:y val="7.0662729658792653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'Question 9'!$B$4:$B$7</c:f>
              <c:strCache>
                <c:ptCount val="4"/>
                <c:pt idx="0">
                  <c:v>More than 75% of projects</c:v>
                </c:pt>
                <c:pt idx="1">
                  <c:v>Between 75% and 50%</c:v>
                </c:pt>
                <c:pt idx="2">
                  <c:v>Less than 50%</c:v>
                </c:pt>
                <c:pt idx="3">
                  <c:v>Never</c:v>
                </c:pt>
              </c:strCache>
            </c:strRef>
          </c:cat>
          <c:val>
            <c:numRef>
              <c:f>'Question 9'!$C$4:$C$7</c:f>
              <c:numCache>
                <c:formatCode>g/\通\用\格\式</c:formatCode>
                <c:ptCount val="4"/>
                <c:pt idx="0">
                  <c:v>6</c:v>
                </c:pt>
                <c:pt idx="1">
                  <c:v>1</c:v>
                </c:pt>
                <c:pt idx="2">
                  <c:v>2</c:v>
                </c:pt>
                <c:pt idx="3">
                  <c:v>1</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A123F52E764640B1B12B8F43CE259C"/>
        <w:category>
          <w:name w:val="General"/>
          <w:gallery w:val="placeholder"/>
        </w:category>
        <w:types>
          <w:type w:val="bbPlcHdr"/>
        </w:types>
        <w:behaviors>
          <w:behavior w:val="content"/>
        </w:behaviors>
        <w:guid w:val="{3E10A391-1049-4C68-B8C3-A46CCB60FC45}"/>
      </w:docPartPr>
      <w:docPartBody>
        <w:p w:rsidR="00524511" w:rsidRDefault="00524511" w:rsidP="00524511">
          <w:pPr>
            <w:pStyle w:val="FBA123F52E764640B1B12B8F43CE25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511"/>
    <w:rsid w:val="00521157"/>
    <w:rsid w:val="00524511"/>
    <w:rsid w:val="00DC5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D354CEC0AE49BE8DA5246B0D346030">
    <w:name w:val="1AD354CEC0AE49BE8DA5246B0D346030"/>
    <w:rsid w:val="00524511"/>
  </w:style>
  <w:style w:type="paragraph" w:customStyle="1" w:styleId="484BDD14CE31476DBC65E834F95420B0">
    <w:name w:val="484BDD14CE31476DBC65E834F95420B0"/>
    <w:rsid w:val="00524511"/>
  </w:style>
  <w:style w:type="paragraph" w:customStyle="1" w:styleId="FBA123F52E764640B1B12B8F43CE259C">
    <w:name w:val="FBA123F52E764640B1B12B8F43CE259C"/>
    <w:rsid w:val="005245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D354CEC0AE49BE8DA5246B0D346030">
    <w:name w:val="1AD354CEC0AE49BE8DA5246B0D346030"/>
    <w:rsid w:val="00524511"/>
  </w:style>
  <w:style w:type="paragraph" w:customStyle="1" w:styleId="484BDD14CE31476DBC65E834F95420B0">
    <w:name w:val="484BDD14CE31476DBC65E834F95420B0"/>
    <w:rsid w:val="00524511"/>
  </w:style>
  <w:style w:type="paragraph" w:customStyle="1" w:styleId="FBA123F52E764640B1B12B8F43CE259C">
    <w:name w:val="FBA123F52E764640B1B12B8F43CE259C"/>
    <w:rsid w:val="005245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34EEB-12EE-43A3-853A-95C9D160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31</Pages>
  <Words>5059</Words>
  <Characters>28838</Characters>
  <Application>Microsoft Office Word</Application>
  <DocSecurity>0</DocSecurity>
  <Lines>240</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Case Study – Features to Support Test and Bug Sequencing </vt:lpstr>
      <vt:lpstr>Scenario for Bug Origination</vt:lpstr>
    </vt:vector>
  </TitlesOfParts>
  <Company>Microsoft</Company>
  <LinksUpToDate>false</LinksUpToDate>
  <CharactersWithSpaces>33830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 Features to Support Test and Bug Sequencing </dc:title>
  <dc:creator>Administrador</dc:creator>
  <cp:lastModifiedBy>vv</cp:lastModifiedBy>
  <cp:revision>40</cp:revision>
  <cp:lastPrinted>2012-11-17T02:15:00Z</cp:lastPrinted>
  <dcterms:created xsi:type="dcterms:W3CDTF">2012-11-19T23:44:00Z</dcterms:created>
  <dcterms:modified xsi:type="dcterms:W3CDTF">2012-11-20T07:58:00Z</dcterms:modified>
</cp:coreProperties>
</file>