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40" w:rsidRPr="009E5866" w:rsidRDefault="00874440" w:rsidP="00722F28">
      <w:pPr>
        <w:spacing w:after="0" w:line="480" w:lineRule="auto"/>
        <w:rPr>
          <w:rFonts w:cs="Arial"/>
        </w:rPr>
      </w:pPr>
    </w:p>
    <w:p w:rsidR="002126AD" w:rsidRPr="009E5866" w:rsidRDefault="002126AD" w:rsidP="00722F28">
      <w:pPr>
        <w:spacing w:after="0" w:line="480" w:lineRule="auto"/>
        <w:rPr>
          <w:rFonts w:cs="Arial"/>
        </w:rPr>
      </w:pPr>
    </w:p>
    <w:p w:rsidR="002126AD" w:rsidRPr="009E5866" w:rsidRDefault="00CD1EFD" w:rsidP="00722F28">
      <w:pPr>
        <w:tabs>
          <w:tab w:val="left" w:pos="8205"/>
        </w:tabs>
        <w:spacing w:after="0" w:line="480" w:lineRule="auto"/>
        <w:rPr>
          <w:rFonts w:cs="Arial"/>
        </w:rPr>
      </w:pPr>
      <w:r w:rsidRPr="009E5866">
        <w:rPr>
          <w:rFonts w:cs="Arial"/>
        </w:rPr>
        <w:tab/>
      </w:r>
    </w:p>
    <w:p w:rsidR="003B664E" w:rsidRPr="009E5866" w:rsidRDefault="00C67631" w:rsidP="00722F28">
      <w:pPr>
        <w:pStyle w:val="Heading1"/>
        <w:spacing w:line="480" w:lineRule="auto"/>
        <w:rPr>
          <w:rFonts w:cs="Arial"/>
          <w:sz w:val="22"/>
          <w:szCs w:val="22"/>
        </w:rPr>
      </w:pPr>
      <w:bookmarkStart w:id="0" w:name="_Toc493843907"/>
      <w:r w:rsidRPr="009E5866">
        <w:rPr>
          <w:rFonts w:cs="Arial"/>
          <w:sz w:val="22"/>
          <w:szCs w:val="22"/>
        </w:rPr>
        <w:t>TIPid: Decision Support System on E-Shopping Products through Graphical Visualization and Data Mining</w:t>
      </w:r>
      <w:bookmarkEnd w:id="0"/>
    </w:p>
    <w:p w:rsidR="00874440" w:rsidRPr="009E5866" w:rsidRDefault="00874440" w:rsidP="00722F28">
      <w:pPr>
        <w:spacing w:after="0" w:line="480" w:lineRule="auto"/>
        <w:rPr>
          <w:rFonts w:cs="Arial"/>
        </w:rPr>
      </w:pPr>
    </w:p>
    <w:p w:rsidR="00874440" w:rsidRPr="009E5866" w:rsidRDefault="00874440" w:rsidP="00722F28">
      <w:pPr>
        <w:spacing w:after="0" w:line="480" w:lineRule="auto"/>
        <w:jc w:val="center"/>
        <w:rPr>
          <w:rFonts w:cs="Arial"/>
        </w:rPr>
      </w:pPr>
    </w:p>
    <w:p w:rsidR="003B664E" w:rsidRPr="009E5866" w:rsidRDefault="003B664E" w:rsidP="00722F28">
      <w:pPr>
        <w:spacing w:after="0" w:line="480" w:lineRule="auto"/>
        <w:jc w:val="center"/>
        <w:rPr>
          <w:rFonts w:cs="Arial"/>
        </w:rPr>
      </w:pPr>
      <w:r w:rsidRPr="009E5866">
        <w:rPr>
          <w:rFonts w:cs="Arial"/>
        </w:rPr>
        <w:t>A Thesis</w:t>
      </w:r>
      <w:r w:rsidR="00C67631" w:rsidRPr="009E5866">
        <w:rPr>
          <w:rFonts w:cs="Arial"/>
        </w:rPr>
        <w:t xml:space="preserve"> Proposal</w:t>
      </w:r>
      <w:r w:rsidRPr="009E5866">
        <w:rPr>
          <w:rFonts w:cs="Arial"/>
        </w:rPr>
        <w:br/>
      </w:r>
      <w:r w:rsidR="002126AD" w:rsidRPr="009E5866">
        <w:rPr>
          <w:rFonts w:cs="Arial"/>
        </w:rPr>
        <w:t>Presented to the Faculty of the</w:t>
      </w:r>
      <w:r w:rsidR="002126AD" w:rsidRPr="009E5866">
        <w:rPr>
          <w:rFonts w:cs="Arial"/>
        </w:rPr>
        <w:br/>
      </w:r>
      <w:r w:rsidRPr="009E5866">
        <w:rPr>
          <w:rFonts w:cs="Arial"/>
        </w:rPr>
        <w:t>College of Computer and Information Sciences</w:t>
      </w:r>
      <w:r w:rsidRPr="009E5866">
        <w:rPr>
          <w:rFonts w:cs="Arial"/>
        </w:rPr>
        <w:br/>
        <w:t>Polytechnic University of the Philippines</w:t>
      </w:r>
    </w:p>
    <w:p w:rsidR="003B664E" w:rsidRPr="009E5866" w:rsidRDefault="000019EA" w:rsidP="00722F28">
      <w:pPr>
        <w:spacing w:after="0" w:line="480" w:lineRule="auto"/>
        <w:jc w:val="center"/>
        <w:rPr>
          <w:rFonts w:cs="Arial"/>
        </w:rPr>
      </w:pPr>
      <w:r w:rsidRPr="009E5866">
        <w:rPr>
          <w:rFonts w:cs="Arial"/>
        </w:rPr>
        <w:t>In Partial Fulfil</w:t>
      </w:r>
      <w:r w:rsidR="003B664E" w:rsidRPr="009E5866">
        <w:rPr>
          <w:rFonts w:cs="Arial"/>
        </w:rPr>
        <w:t>ment</w:t>
      </w:r>
      <w:r w:rsidR="003B664E" w:rsidRPr="009E5866">
        <w:rPr>
          <w:rFonts w:cs="Arial"/>
        </w:rPr>
        <w:br/>
        <w:t>of the Requirements for the Degree</w:t>
      </w:r>
    </w:p>
    <w:p w:rsidR="003B664E" w:rsidRPr="009E5866" w:rsidRDefault="003B664E" w:rsidP="00722F28">
      <w:pPr>
        <w:spacing w:after="0" w:line="480" w:lineRule="auto"/>
        <w:jc w:val="center"/>
        <w:rPr>
          <w:rFonts w:cs="Arial"/>
        </w:rPr>
      </w:pPr>
      <w:r w:rsidRPr="009E5866">
        <w:rPr>
          <w:rFonts w:cs="Arial"/>
        </w:rPr>
        <w:t>Bachelor of Science in Computer Science</w:t>
      </w:r>
    </w:p>
    <w:p w:rsidR="003B664E" w:rsidRPr="009E5866" w:rsidRDefault="003B664E" w:rsidP="00722F28">
      <w:pPr>
        <w:spacing w:after="0" w:line="480" w:lineRule="auto"/>
        <w:jc w:val="center"/>
        <w:rPr>
          <w:rFonts w:cs="Arial"/>
        </w:rPr>
      </w:pPr>
    </w:p>
    <w:p w:rsidR="002126AD" w:rsidRPr="009E5866" w:rsidRDefault="002126AD" w:rsidP="000D537E">
      <w:pPr>
        <w:spacing w:after="0" w:line="480" w:lineRule="auto"/>
        <w:rPr>
          <w:rFonts w:cs="Arial"/>
        </w:rPr>
      </w:pPr>
    </w:p>
    <w:p w:rsidR="002126AD" w:rsidRPr="009E5866" w:rsidRDefault="002126AD" w:rsidP="00722F28">
      <w:pPr>
        <w:spacing w:after="0" w:line="480" w:lineRule="auto"/>
        <w:jc w:val="center"/>
        <w:rPr>
          <w:rFonts w:cs="Arial"/>
        </w:rPr>
      </w:pPr>
    </w:p>
    <w:p w:rsidR="002126AD" w:rsidRPr="009E5866" w:rsidRDefault="002126AD" w:rsidP="00722F28">
      <w:pPr>
        <w:spacing w:after="0" w:line="480" w:lineRule="auto"/>
        <w:jc w:val="center"/>
        <w:rPr>
          <w:rFonts w:cs="Arial"/>
        </w:rPr>
      </w:pPr>
    </w:p>
    <w:p w:rsidR="003B664E" w:rsidRPr="009E5866" w:rsidRDefault="00C67631" w:rsidP="00722F28">
      <w:pPr>
        <w:spacing w:after="0" w:line="480" w:lineRule="auto"/>
        <w:jc w:val="center"/>
        <w:rPr>
          <w:rFonts w:cs="Arial"/>
        </w:rPr>
      </w:pPr>
      <w:r w:rsidRPr="009E5866">
        <w:rPr>
          <w:rFonts w:cs="Arial"/>
        </w:rPr>
        <w:t>Averos, Christian M.</w:t>
      </w:r>
      <w:r w:rsidR="003B664E" w:rsidRPr="009E5866">
        <w:rPr>
          <w:rFonts w:cs="Arial"/>
        </w:rPr>
        <w:br/>
      </w:r>
      <w:r w:rsidRPr="009E5866">
        <w:rPr>
          <w:rFonts w:cs="Arial"/>
        </w:rPr>
        <w:t>Delicano, Jobea Ann F.</w:t>
      </w:r>
      <w:r w:rsidR="003B664E" w:rsidRPr="009E5866">
        <w:rPr>
          <w:rFonts w:cs="Arial"/>
        </w:rPr>
        <w:br/>
      </w:r>
    </w:p>
    <w:p w:rsidR="003B664E" w:rsidRPr="009E5866" w:rsidRDefault="003B664E" w:rsidP="00722F28">
      <w:pPr>
        <w:spacing w:after="0" w:line="480" w:lineRule="auto"/>
        <w:jc w:val="center"/>
        <w:rPr>
          <w:rFonts w:cs="Arial"/>
        </w:rPr>
      </w:pPr>
    </w:p>
    <w:p w:rsidR="00254E99" w:rsidRPr="009E5866" w:rsidRDefault="00C67631" w:rsidP="00722F28">
      <w:pPr>
        <w:spacing w:after="0" w:line="480" w:lineRule="auto"/>
        <w:jc w:val="center"/>
        <w:rPr>
          <w:rFonts w:cs="Arial"/>
        </w:rPr>
      </w:pPr>
      <w:r w:rsidRPr="009E5866">
        <w:rPr>
          <w:rFonts w:cs="Arial"/>
        </w:rPr>
        <w:t>September 2017</w:t>
      </w:r>
    </w:p>
    <w:p w:rsidR="007C52A4" w:rsidRPr="009E5866" w:rsidRDefault="007C52A4" w:rsidP="00CF4BFB">
      <w:pPr>
        <w:pStyle w:val="Heading1"/>
        <w:spacing w:line="480" w:lineRule="auto"/>
        <w:rPr>
          <w:rFonts w:cs="Arial"/>
          <w:sz w:val="22"/>
          <w:szCs w:val="22"/>
        </w:rPr>
      </w:pPr>
      <w:bookmarkStart w:id="1" w:name="_Toc493843908"/>
      <w:r w:rsidRPr="009E5866">
        <w:rPr>
          <w:rFonts w:cs="Arial"/>
          <w:sz w:val="22"/>
          <w:szCs w:val="22"/>
        </w:rPr>
        <w:lastRenderedPageBreak/>
        <w:t>TABLE OF CONTENTS</w:t>
      </w:r>
      <w:bookmarkEnd w:id="1"/>
    </w:p>
    <w:p w:rsidR="00715898" w:rsidRPr="009E5866" w:rsidRDefault="007C52A4">
      <w:pPr>
        <w:pStyle w:val="TOC1"/>
        <w:tabs>
          <w:tab w:val="right" w:leader="dot" w:pos="9350"/>
        </w:tabs>
        <w:rPr>
          <w:rFonts w:eastAsiaTheme="minorEastAsia" w:cs="Arial"/>
          <w:noProof/>
          <w:lang w:eastAsia="en-PH"/>
        </w:rPr>
      </w:pPr>
      <w:r w:rsidRPr="009E5866">
        <w:rPr>
          <w:rFonts w:cs="Arial"/>
        </w:rPr>
        <w:fldChar w:fldCharType="begin"/>
      </w:r>
      <w:r w:rsidRPr="009E5866">
        <w:rPr>
          <w:rFonts w:cs="Arial"/>
        </w:rPr>
        <w:instrText xml:space="preserve"> TOC \o "1-3" \h \z \u </w:instrText>
      </w:r>
      <w:r w:rsidRPr="009E5866">
        <w:rPr>
          <w:rFonts w:cs="Arial"/>
        </w:rPr>
        <w:fldChar w:fldCharType="separate"/>
      </w:r>
      <w:hyperlink w:anchor="_Toc493843907" w:history="1">
        <w:r w:rsidR="00715898" w:rsidRPr="009E5866">
          <w:rPr>
            <w:rStyle w:val="Hyperlink"/>
            <w:rFonts w:cs="Arial"/>
            <w:noProof/>
          </w:rPr>
          <w:t>TIPid: Decision Support System on E-Shopping Products through Graphical Visualization and Data Mining</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08" w:history="1">
        <w:r w:rsidR="00715898" w:rsidRPr="009E5866">
          <w:rPr>
            <w:rStyle w:val="Hyperlink"/>
            <w:rFonts w:cs="Arial"/>
            <w:noProof/>
          </w:rPr>
          <w:t>TABLE OF CONTENTS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09" w:history="1">
        <w:r w:rsidR="00715898" w:rsidRPr="009E5866">
          <w:rPr>
            <w:rStyle w:val="Hyperlink"/>
            <w:rFonts w:cs="Arial"/>
            <w:noProof/>
          </w:rPr>
          <w:t>LIST OF FIGURES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iii</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10" w:history="1">
        <w:r w:rsidR="00715898" w:rsidRPr="009E5866">
          <w:rPr>
            <w:rStyle w:val="Hyperlink"/>
            <w:rFonts w:cs="Arial"/>
            <w:noProof/>
          </w:rPr>
          <w:t>LIST OF TABLES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iv</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11" w:history="1">
        <w:r w:rsidR="00715898" w:rsidRPr="009E5866">
          <w:rPr>
            <w:rStyle w:val="Hyperlink"/>
            <w:rFonts w:cs="Arial"/>
            <w:noProof/>
            <w:lang w:val="en-US"/>
          </w:rPr>
          <w:t>LIST OF NOTATION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v</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12" w:history="1">
        <w:r w:rsidR="00715898" w:rsidRPr="009E5866">
          <w:rPr>
            <w:rStyle w:val="Hyperlink"/>
            <w:rFonts w:cs="Arial"/>
            <w:noProof/>
          </w:rPr>
          <w:t>CHAPTER 1 The Problem and Its Background</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13" w:history="1">
        <w:r w:rsidR="00715898" w:rsidRPr="009E5866">
          <w:rPr>
            <w:rStyle w:val="Hyperlink"/>
            <w:rFonts w:cs="Arial"/>
            <w:noProof/>
          </w:rPr>
          <w:t>1.1</w:t>
        </w:r>
        <w:r w:rsidR="00715898" w:rsidRPr="009E5866">
          <w:rPr>
            <w:rFonts w:eastAsiaTheme="minorEastAsia" w:cs="Arial"/>
            <w:noProof/>
            <w:lang w:eastAsia="en-PH"/>
          </w:rPr>
          <w:tab/>
        </w:r>
        <w:r w:rsidR="00715898" w:rsidRPr="009E5866">
          <w:rPr>
            <w:rStyle w:val="Hyperlink"/>
            <w:rFonts w:cs="Arial"/>
            <w:noProof/>
          </w:rPr>
          <w:t>INTRODUCTION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14" w:history="1">
        <w:r w:rsidR="00715898" w:rsidRPr="009E5866">
          <w:rPr>
            <w:rStyle w:val="Hyperlink"/>
            <w:rFonts w:cs="Arial"/>
            <w:noProof/>
          </w:rPr>
          <w:t>1.2</w:t>
        </w:r>
        <w:r w:rsidR="00715898" w:rsidRPr="009E5866">
          <w:rPr>
            <w:rFonts w:eastAsiaTheme="minorEastAsia" w:cs="Arial"/>
            <w:noProof/>
            <w:lang w:eastAsia="en-PH"/>
          </w:rPr>
          <w:tab/>
        </w:r>
        <w:r w:rsidR="00715898" w:rsidRPr="009E5866">
          <w:rPr>
            <w:rStyle w:val="Hyperlink"/>
            <w:rFonts w:cs="Arial"/>
            <w:noProof/>
          </w:rPr>
          <w:t>BACKGROUND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15" w:history="1">
        <w:r w:rsidR="00715898" w:rsidRPr="009E5866">
          <w:rPr>
            <w:rStyle w:val="Hyperlink"/>
            <w:rFonts w:cs="Arial"/>
            <w:noProof/>
          </w:rPr>
          <w:t>1.3</w:t>
        </w:r>
        <w:r w:rsidR="00715898" w:rsidRPr="009E5866">
          <w:rPr>
            <w:rFonts w:eastAsiaTheme="minorEastAsia" w:cs="Arial"/>
            <w:noProof/>
            <w:lang w:eastAsia="en-PH"/>
          </w:rPr>
          <w:tab/>
        </w:r>
        <w:r w:rsidR="00715898" w:rsidRPr="009E5866">
          <w:rPr>
            <w:rStyle w:val="Hyperlink"/>
            <w:rFonts w:cs="Arial"/>
            <w:noProof/>
          </w:rPr>
          <w:t>STATEMENT OF THE PROBLEM</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3</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16" w:history="1">
        <w:r w:rsidR="00715898" w:rsidRPr="009E5866">
          <w:rPr>
            <w:rStyle w:val="Hyperlink"/>
            <w:rFonts w:cs="Arial"/>
            <w:noProof/>
          </w:rPr>
          <w:t>1.4</w:t>
        </w:r>
        <w:r w:rsidR="00715898" w:rsidRPr="009E5866">
          <w:rPr>
            <w:rFonts w:eastAsiaTheme="minorEastAsia" w:cs="Arial"/>
            <w:noProof/>
            <w:lang w:eastAsia="en-PH"/>
          </w:rPr>
          <w:tab/>
        </w:r>
        <w:r w:rsidR="00715898" w:rsidRPr="009E5866">
          <w:rPr>
            <w:rStyle w:val="Hyperlink"/>
            <w:rFonts w:cs="Arial"/>
            <w:noProof/>
          </w:rPr>
          <w:t>THEORETICAL/CONCEPTUAL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AE6B62" w:rsidP="00715898">
      <w:pPr>
        <w:pStyle w:val="TOC2"/>
        <w:tabs>
          <w:tab w:val="left" w:pos="1100"/>
          <w:tab w:val="right" w:leader="dot" w:pos="9350"/>
        </w:tabs>
        <w:rPr>
          <w:rFonts w:eastAsiaTheme="minorEastAsia" w:cs="Arial"/>
          <w:noProof/>
          <w:lang w:eastAsia="en-PH"/>
        </w:rPr>
      </w:pPr>
      <w:hyperlink w:anchor="_Toc493843917" w:history="1">
        <w:r w:rsidR="00715898" w:rsidRPr="009E5866">
          <w:rPr>
            <w:rStyle w:val="Hyperlink"/>
            <w:rFonts w:cs="Arial"/>
            <w:noProof/>
          </w:rPr>
          <w:t>1.4.1</w:t>
        </w:r>
        <w:r w:rsidR="00715898" w:rsidRPr="009E5866">
          <w:rPr>
            <w:rFonts w:eastAsiaTheme="minorEastAsia" w:cs="Arial"/>
            <w:noProof/>
            <w:lang w:eastAsia="en-PH"/>
          </w:rPr>
          <w:tab/>
        </w:r>
        <w:r w:rsidR="00715898" w:rsidRPr="009E5866">
          <w:rPr>
            <w:rStyle w:val="Hyperlink"/>
            <w:rFonts w:cs="Arial"/>
            <w:noProof/>
          </w:rPr>
          <w:t>THEORETICAL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hyperlink w:anchor="_Toc493843918" w:history="1"/>
    </w:p>
    <w:p w:rsidR="00715898" w:rsidRPr="009E5866" w:rsidRDefault="00AE6B62">
      <w:pPr>
        <w:pStyle w:val="TOC2"/>
        <w:tabs>
          <w:tab w:val="left" w:pos="1100"/>
          <w:tab w:val="right" w:leader="dot" w:pos="9350"/>
        </w:tabs>
        <w:rPr>
          <w:rFonts w:eastAsiaTheme="minorEastAsia" w:cs="Arial"/>
          <w:noProof/>
          <w:lang w:eastAsia="en-PH"/>
        </w:rPr>
      </w:pPr>
      <w:hyperlink w:anchor="_Toc493843919" w:history="1">
        <w:r w:rsidR="00715898" w:rsidRPr="009E5866">
          <w:rPr>
            <w:rStyle w:val="Hyperlink"/>
            <w:rFonts w:cs="Arial"/>
            <w:noProof/>
          </w:rPr>
          <w:t>1.4.2</w:t>
        </w:r>
        <w:r w:rsidR="00715898" w:rsidRPr="009E5866">
          <w:rPr>
            <w:rFonts w:eastAsiaTheme="minorEastAsia" w:cs="Arial"/>
            <w:noProof/>
            <w:lang w:eastAsia="en-PH"/>
          </w:rPr>
          <w:tab/>
        </w:r>
        <w:r w:rsidR="00715898" w:rsidRPr="009E5866">
          <w:rPr>
            <w:rStyle w:val="Hyperlink"/>
            <w:rFonts w:cs="Arial"/>
            <w:noProof/>
          </w:rPr>
          <w:t>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1" w:history="1">
        <w:r w:rsidR="00715898" w:rsidRPr="009E5866">
          <w:rPr>
            <w:rStyle w:val="Hyperlink"/>
            <w:rFonts w:cs="Arial"/>
            <w:noProof/>
          </w:rPr>
          <w:t>1.5</w:t>
        </w:r>
        <w:r w:rsidR="00715898" w:rsidRPr="009E5866">
          <w:rPr>
            <w:rFonts w:eastAsiaTheme="minorEastAsia" w:cs="Arial"/>
            <w:noProof/>
            <w:lang w:eastAsia="en-PH"/>
          </w:rPr>
          <w:tab/>
        </w:r>
        <w:r w:rsidR="00715898" w:rsidRPr="009E5866">
          <w:rPr>
            <w:rStyle w:val="Hyperlink"/>
            <w:rFonts w:cs="Arial"/>
            <w:noProof/>
          </w:rPr>
          <w:t>SIGNIFICANCE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2" w:history="1">
        <w:r w:rsidR="00715898" w:rsidRPr="009E5866">
          <w:rPr>
            <w:rStyle w:val="Hyperlink"/>
            <w:rFonts w:cs="Arial"/>
            <w:noProof/>
          </w:rPr>
          <w:t>1.6</w:t>
        </w:r>
        <w:r w:rsidR="00715898" w:rsidRPr="009E5866">
          <w:rPr>
            <w:rFonts w:eastAsiaTheme="minorEastAsia" w:cs="Arial"/>
            <w:noProof/>
            <w:lang w:eastAsia="en-PH"/>
          </w:rPr>
          <w:tab/>
        </w:r>
        <w:r w:rsidR="00715898" w:rsidRPr="009E5866">
          <w:rPr>
            <w:rStyle w:val="Hyperlink"/>
            <w:rFonts w:cs="Arial"/>
            <w:noProof/>
          </w:rPr>
          <w:t>SCOPE AND LIMITATION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3" w:history="1">
        <w:r w:rsidR="00715898" w:rsidRPr="009E5866">
          <w:rPr>
            <w:rStyle w:val="Hyperlink"/>
            <w:rFonts w:cs="Arial"/>
            <w:noProof/>
          </w:rPr>
          <w:t>1.7</w:t>
        </w:r>
        <w:r w:rsidR="00715898" w:rsidRPr="009E5866">
          <w:rPr>
            <w:rFonts w:eastAsiaTheme="minorEastAsia" w:cs="Arial"/>
            <w:noProof/>
            <w:lang w:eastAsia="en-PH"/>
          </w:rPr>
          <w:tab/>
        </w:r>
        <w:r w:rsidR="00715898" w:rsidRPr="009E5866">
          <w:rPr>
            <w:rStyle w:val="Hyperlink"/>
            <w:rFonts w:cs="Arial"/>
            <w:noProof/>
          </w:rPr>
          <w:t>DEFINITION OF TERMS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6</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24" w:history="1">
        <w:r w:rsidR="00715898" w:rsidRPr="009E5866">
          <w:rPr>
            <w:rStyle w:val="Hyperlink"/>
            <w:rFonts w:cs="Arial"/>
            <w:noProof/>
          </w:rPr>
          <w:t>CHAPTER 2 Review of Related Literature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7" w:history="1">
        <w:r w:rsidR="00715898" w:rsidRPr="009E5866">
          <w:rPr>
            <w:rStyle w:val="Hyperlink"/>
            <w:rFonts w:cs="Arial"/>
            <w:noProof/>
          </w:rPr>
          <w:t>2.1.</w:t>
        </w:r>
        <w:r w:rsidR="00715898" w:rsidRPr="009E5866">
          <w:rPr>
            <w:rFonts w:eastAsiaTheme="minorEastAsia" w:cs="Arial"/>
            <w:noProof/>
            <w:lang w:eastAsia="en-PH"/>
          </w:rPr>
          <w:tab/>
        </w:r>
        <w:r w:rsidR="00715898" w:rsidRPr="009E5866">
          <w:rPr>
            <w:rStyle w:val="Hyperlink"/>
            <w:rFonts w:cs="Arial"/>
            <w:noProof/>
          </w:rPr>
          <w:t>RELATED LITERATURE and STUDIES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8" w:history="1">
        <w:r w:rsidR="00715898" w:rsidRPr="009E5866">
          <w:rPr>
            <w:rStyle w:val="Hyperlink"/>
            <w:rFonts w:cs="Arial"/>
            <w:noProof/>
          </w:rPr>
          <w:t>2.2.</w:t>
        </w:r>
        <w:r w:rsidR="00715898" w:rsidRPr="009E5866">
          <w:rPr>
            <w:rFonts w:eastAsiaTheme="minorEastAsia" w:cs="Arial"/>
            <w:noProof/>
            <w:lang w:eastAsia="en-PH"/>
          </w:rPr>
          <w:tab/>
        </w:r>
        <w:r w:rsidR="00715898" w:rsidRPr="009E5866">
          <w:rPr>
            <w:rStyle w:val="Hyperlink"/>
            <w:rFonts w:cs="Arial"/>
            <w:noProof/>
          </w:rPr>
          <w:t>SYNTHESIS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11</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9" w:history="1">
        <w:r w:rsidR="00715898" w:rsidRPr="009E5866">
          <w:rPr>
            <w:rStyle w:val="Hyperlink"/>
            <w:rFonts w:cs="Arial"/>
            <w:noProof/>
          </w:rPr>
          <w:t>3.1.</w:t>
        </w:r>
        <w:r w:rsidR="00715898" w:rsidRPr="009E5866">
          <w:rPr>
            <w:rFonts w:eastAsiaTheme="minorEastAsia" w:cs="Arial"/>
            <w:noProof/>
            <w:lang w:eastAsia="en-PH"/>
          </w:rPr>
          <w:tab/>
        </w:r>
        <w:r w:rsidR="00715898" w:rsidRPr="009E5866">
          <w:rPr>
            <w:rStyle w:val="Hyperlink"/>
            <w:rFonts w:cs="Arial"/>
            <w:noProof/>
          </w:rPr>
          <w:t>RESEARCH DESIGN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30" w:history="1">
        <w:r w:rsidR="00715898" w:rsidRPr="009E5866">
          <w:rPr>
            <w:rStyle w:val="Hyperlink"/>
            <w:rFonts w:cs="Arial"/>
            <w:noProof/>
          </w:rPr>
          <w:t>3.2.</w:t>
        </w:r>
        <w:r w:rsidR="00715898" w:rsidRPr="009E5866">
          <w:rPr>
            <w:rFonts w:eastAsiaTheme="minorEastAsia" w:cs="Arial"/>
            <w:noProof/>
            <w:lang w:eastAsia="en-PH"/>
          </w:rPr>
          <w:tab/>
        </w:r>
        <w:r w:rsidR="00715898" w:rsidRPr="009E5866">
          <w:rPr>
            <w:rStyle w:val="Hyperlink"/>
            <w:rFonts w:cs="Arial"/>
            <w:noProof/>
          </w:rPr>
          <w:t>SOURCES OF DATA</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31" w:history="1">
        <w:r w:rsidR="00715898" w:rsidRPr="009E5866">
          <w:rPr>
            <w:rStyle w:val="Hyperlink"/>
            <w:rFonts w:cs="Arial"/>
            <w:noProof/>
          </w:rPr>
          <w:t>3.3.</w:t>
        </w:r>
        <w:r w:rsidR="00715898" w:rsidRPr="009E5866">
          <w:rPr>
            <w:rFonts w:eastAsiaTheme="minorEastAsia" w:cs="Arial"/>
            <w:noProof/>
            <w:lang w:eastAsia="en-PH"/>
          </w:rPr>
          <w:tab/>
        </w:r>
        <w:r w:rsidR="00715898" w:rsidRPr="009E5866">
          <w:rPr>
            <w:rStyle w:val="Hyperlink"/>
            <w:rFonts w:cs="Arial"/>
            <w:noProof/>
          </w:rPr>
          <w:t>INSTRUMENTATION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AE6B62">
      <w:pPr>
        <w:pStyle w:val="TOC2"/>
        <w:tabs>
          <w:tab w:val="left" w:pos="1100"/>
          <w:tab w:val="right" w:leader="dot" w:pos="9350"/>
        </w:tabs>
        <w:rPr>
          <w:rFonts w:eastAsiaTheme="minorEastAsia" w:cs="Arial"/>
          <w:noProof/>
          <w:lang w:eastAsia="en-PH"/>
        </w:rPr>
      </w:pPr>
      <w:hyperlink w:anchor="_Toc493843932" w:history="1">
        <w:r w:rsidR="00715898" w:rsidRPr="009E5866">
          <w:rPr>
            <w:rStyle w:val="Hyperlink"/>
            <w:rFonts w:cs="Arial"/>
            <w:noProof/>
          </w:rPr>
          <w:t>3.3.1</w:t>
        </w:r>
        <w:r w:rsidR="00715898" w:rsidRPr="009E5866">
          <w:rPr>
            <w:rFonts w:eastAsiaTheme="minorEastAsia" w:cs="Arial"/>
            <w:noProof/>
            <w:lang w:eastAsia="en-PH"/>
          </w:rPr>
          <w:tab/>
        </w:r>
        <w:r w:rsidR="00715898" w:rsidRPr="009E5866">
          <w:rPr>
            <w:rStyle w:val="Hyperlink"/>
            <w:rFonts w:cs="Arial"/>
            <w:noProof/>
          </w:rPr>
          <w:t>SOFTWARE/HARDWARE TOOLS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AE6B62">
      <w:pPr>
        <w:pStyle w:val="TOC3"/>
        <w:tabs>
          <w:tab w:val="left" w:pos="1320"/>
          <w:tab w:val="right" w:leader="dot" w:pos="9350"/>
        </w:tabs>
        <w:rPr>
          <w:rFonts w:eastAsiaTheme="minorEastAsia" w:cs="Arial"/>
          <w:noProof/>
          <w:lang w:eastAsia="en-PH"/>
        </w:rPr>
      </w:pPr>
      <w:hyperlink w:anchor="_Toc493843933" w:history="1">
        <w:r w:rsidR="00715898" w:rsidRPr="009E5866">
          <w:rPr>
            <w:rStyle w:val="Hyperlink"/>
            <w:rFonts w:cs="Arial"/>
            <w:noProof/>
          </w:rPr>
          <w:t>3.3.1.1</w:t>
        </w:r>
        <w:r w:rsidR="00715898" w:rsidRPr="009E5866">
          <w:rPr>
            <w:rFonts w:eastAsiaTheme="minorEastAsia" w:cs="Arial"/>
            <w:noProof/>
            <w:lang w:eastAsia="en-PH"/>
          </w:rPr>
          <w:tab/>
        </w:r>
        <w:r w:rsidR="00715898" w:rsidRPr="009E5866">
          <w:rPr>
            <w:rStyle w:val="Hyperlink"/>
            <w:rFonts w:cs="Arial"/>
            <w:noProof/>
          </w:rPr>
          <w:t>SYSTEM ARCHITECTURE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AE6B62">
      <w:pPr>
        <w:pStyle w:val="TOC3"/>
        <w:tabs>
          <w:tab w:val="left" w:pos="1320"/>
          <w:tab w:val="right" w:leader="dot" w:pos="9350"/>
        </w:tabs>
        <w:rPr>
          <w:rFonts w:eastAsiaTheme="minorEastAsia" w:cs="Arial"/>
          <w:noProof/>
          <w:lang w:eastAsia="en-PH"/>
        </w:rPr>
      </w:pPr>
      <w:hyperlink w:anchor="_Toc493843935" w:history="1">
        <w:r w:rsidR="00715898" w:rsidRPr="009E5866">
          <w:rPr>
            <w:rStyle w:val="Hyperlink"/>
            <w:rFonts w:cs="Arial"/>
            <w:noProof/>
          </w:rPr>
          <w:t>3.3.1.2</w:t>
        </w:r>
        <w:r w:rsidR="00715898" w:rsidRPr="009E5866">
          <w:rPr>
            <w:rFonts w:eastAsiaTheme="minorEastAsia" w:cs="Arial"/>
            <w:noProof/>
            <w:lang w:eastAsia="en-PH"/>
          </w:rPr>
          <w:tab/>
        </w:r>
        <w:r w:rsidR="00715898" w:rsidRPr="009E5866">
          <w:rPr>
            <w:rStyle w:val="Hyperlink"/>
            <w:rFonts w:cs="Arial"/>
            <w:noProof/>
          </w:rPr>
          <w:t>DEVELOPMENT DETAILS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15</w:t>
        </w:r>
        <w:r w:rsidR="00715898" w:rsidRPr="009E5866">
          <w:rPr>
            <w:rFonts w:cs="Arial"/>
            <w:noProof/>
            <w:webHidden/>
          </w:rPr>
          <w:fldChar w:fldCharType="end"/>
        </w:r>
      </w:hyperlink>
    </w:p>
    <w:p w:rsidR="00715898" w:rsidRPr="009E5866" w:rsidRDefault="00AE6B62">
      <w:pPr>
        <w:pStyle w:val="TOC2"/>
        <w:tabs>
          <w:tab w:val="left" w:pos="1100"/>
          <w:tab w:val="right" w:leader="dot" w:pos="9350"/>
        </w:tabs>
        <w:rPr>
          <w:rFonts w:eastAsiaTheme="minorEastAsia" w:cs="Arial"/>
          <w:noProof/>
          <w:lang w:eastAsia="en-PH"/>
        </w:rPr>
      </w:pPr>
      <w:hyperlink w:anchor="_Toc493843936" w:history="1">
        <w:r w:rsidR="00715898" w:rsidRPr="009E5866">
          <w:rPr>
            <w:rStyle w:val="Hyperlink"/>
            <w:rFonts w:cs="Arial"/>
            <w:noProof/>
          </w:rPr>
          <w:t>3.3.2</w:t>
        </w:r>
        <w:r w:rsidR="00715898" w:rsidRPr="009E5866">
          <w:rPr>
            <w:rFonts w:eastAsiaTheme="minorEastAsia" w:cs="Arial"/>
            <w:noProof/>
            <w:lang w:eastAsia="en-PH"/>
          </w:rPr>
          <w:tab/>
        </w:r>
        <w:r w:rsidR="00715898" w:rsidRPr="009E5866">
          <w:rPr>
            <w:rStyle w:val="Hyperlink"/>
            <w:rFonts w:cs="Arial"/>
            <w:noProof/>
          </w:rPr>
          <w:t>RESEARCH INSTRUMENT</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37" w:history="1">
        <w:r w:rsidR="00715898" w:rsidRPr="009E5866">
          <w:rPr>
            <w:rStyle w:val="Hyperlink"/>
            <w:rFonts w:cs="Arial"/>
            <w:noProof/>
          </w:rPr>
          <w:t>3.4.</w:t>
        </w:r>
        <w:r w:rsidR="00715898" w:rsidRPr="009E5866">
          <w:rPr>
            <w:rFonts w:eastAsiaTheme="minorEastAsia" w:cs="Arial"/>
            <w:noProof/>
            <w:lang w:eastAsia="en-PH"/>
          </w:rPr>
          <w:tab/>
        </w:r>
        <w:r w:rsidR="00715898" w:rsidRPr="009E5866">
          <w:rPr>
            <w:rStyle w:val="Hyperlink"/>
            <w:rFonts w:cs="Arial"/>
            <w:noProof/>
          </w:rPr>
          <w:t>DATA GENERATION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38" w:history="1">
        <w:r w:rsidR="00715898" w:rsidRPr="009E5866">
          <w:rPr>
            <w:rStyle w:val="Hyperlink"/>
            <w:rFonts w:cs="Arial"/>
            <w:noProof/>
          </w:rPr>
          <w:t>3.5.</w:t>
        </w:r>
        <w:r w:rsidR="00715898" w:rsidRPr="009E5866">
          <w:rPr>
            <w:rFonts w:eastAsiaTheme="minorEastAsia" w:cs="Arial"/>
            <w:noProof/>
            <w:lang w:eastAsia="en-PH"/>
          </w:rPr>
          <w:tab/>
        </w:r>
        <w:r w:rsidR="00715898" w:rsidRPr="009E5866">
          <w:rPr>
            <w:rStyle w:val="Hyperlink"/>
            <w:rFonts w:cs="Arial"/>
            <w:noProof/>
          </w:rPr>
          <w:t>DATA ANALYSIS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17</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39" w:history="1">
        <w:r w:rsidR="00715898" w:rsidRPr="009E5866">
          <w:rPr>
            <w:rStyle w:val="Hyperlink"/>
            <w:rFonts w:cs="Arial"/>
            <w:noProof/>
          </w:rPr>
          <w:t>REFERENCES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19</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40" w:history="1">
        <w:r w:rsidR="00715898" w:rsidRPr="009E5866">
          <w:rPr>
            <w:rStyle w:val="Hyperlink"/>
            <w:rFonts w:cs="Arial"/>
            <w:noProof/>
          </w:rPr>
          <w:t>APPENDIX</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715898" w:rsidRPr="009E5866" w:rsidRDefault="00AE6B62">
      <w:pPr>
        <w:pStyle w:val="TOC2"/>
        <w:tabs>
          <w:tab w:val="right" w:leader="dot" w:pos="9350"/>
        </w:tabs>
        <w:rPr>
          <w:rFonts w:eastAsiaTheme="minorEastAsia" w:cs="Arial"/>
          <w:noProof/>
          <w:lang w:eastAsia="en-PH"/>
        </w:rPr>
      </w:pPr>
      <w:hyperlink w:anchor="_Toc493843941" w:history="1">
        <w:r w:rsidR="00715898" w:rsidRPr="009E5866">
          <w:rPr>
            <w:rStyle w:val="Hyperlink"/>
            <w:rFonts w:cs="Arial"/>
            <w:noProof/>
          </w:rPr>
          <w:t>APPENDIX A: SAMPLE EXPERIMENT PAPER</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CF4BFB" w:rsidRPr="009E5866" w:rsidRDefault="007C52A4" w:rsidP="00722F28">
      <w:pPr>
        <w:spacing w:after="0" w:line="480" w:lineRule="auto"/>
        <w:rPr>
          <w:rFonts w:cs="Arial"/>
        </w:rPr>
      </w:pPr>
      <w:r w:rsidRPr="009E5866">
        <w:rPr>
          <w:rFonts w:cs="Arial"/>
          <w:b/>
          <w:bCs/>
          <w:noProof/>
        </w:rPr>
        <w:fldChar w:fldCharType="end"/>
      </w:r>
      <w:r w:rsidR="0017654A" w:rsidRPr="009E5866">
        <w:rPr>
          <w:rFonts w:cs="Arial"/>
        </w:rPr>
        <w:t xml:space="preserve"> </w:t>
      </w:r>
    </w:p>
    <w:p w:rsidR="00CF4BFB" w:rsidRPr="009E5866" w:rsidRDefault="00CF4BFB" w:rsidP="00CF4BFB">
      <w:pPr>
        <w:rPr>
          <w:rFonts w:cs="Arial"/>
        </w:rPr>
      </w:pPr>
      <w:r w:rsidRPr="009E5866">
        <w:rPr>
          <w:rFonts w:cs="Arial"/>
        </w:rPr>
        <w:br w:type="page"/>
      </w:r>
    </w:p>
    <w:p w:rsidR="0017654A" w:rsidRPr="009E5866" w:rsidRDefault="0017654A" w:rsidP="00722F28">
      <w:pPr>
        <w:pStyle w:val="Heading1"/>
        <w:spacing w:line="480" w:lineRule="auto"/>
        <w:rPr>
          <w:rFonts w:cs="Arial"/>
          <w:sz w:val="22"/>
          <w:szCs w:val="22"/>
        </w:rPr>
      </w:pPr>
      <w:bookmarkStart w:id="2" w:name="_Toc493843909"/>
      <w:r w:rsidRPr="009E5866">
        <w:rPr>
          <w:rFonts w:cs="Arial"/>
          <w:sz w:val="22"/>
          <w:szCs w:val="22"/>
        </w:rPr>
        <w:lastRenderedPageBreak/>
        <w:t>LIST OF FIGURES</w:t>
      </w:r>
      <w:bookmarkEnd w:id="2"/>
    </w:p>
    <w:p w:rsidR="00EC087F" w:rsidRDefault="0037084F">
      <w:pPr>
        <w:pStyle w:val="TOC3"/>
        <w:tabs>
          <w:tab w:val="left" w:pos="1540"/>
          <w:tab w:val="right" w:leader="dot" w:pos="8630"/>
        </w:tabs>
        <w:rPr>
          <w:rFonts w:asciiTheme="minorHAnsi" w:eastAsiaTheme="minorEastAsia" w:hAnsiTheme="minorHAnsi" w:cstheme="minorBidi"/>
          <w:noProof/>
          <w:lang w:eastAsia="en-PH"/>
        </w:rPr>
      </w:pPr>
      <w:r w:rsidRPr="009E5866">
        <w:rPr>
          <w:rFonts w:cs="Arial"/>
          <w:lang w:eastAsia="en-PH"/>
        </w:rPr>
        <w:fldChar w:fldCharType="begin"/>
      </w:r>
      <w:r w:rsidRPr="009E5866">
        <w:rPr>
          <w:rFonts w:cs="Arial"/>
          <w:lang w:eastAsia="en-PH"/>
        </w:rPr>
        <w:instrText xml:space="preserve"> TOC \o "3-3" \h \z \u \t "Medrano Thesis Heading 2,2,Medrano Thesis Heading 1,1" </w:instrText>
      </w:r>
      <w:r w:rsidRPr="009E5866">
        <w:rPr>
          <w:rFonts w:cs="Arial"/>
          <w:lang w:eastAsia="en-PH"/>
        </w:rPr>
        <w:fldChar w:fldCharType="separate"/>
      </w:r>
      <w:hyperlink w:anchor="_Toc500149897" w:history="1">
        <w:r w:rsidR="00EC087F" w:rsidRPr="001E211A">
          <w:rPr>
            <w:rStyle w:val="Hyperlink"/>
            <w:rFonts w:cs="Arial"/>
            <w:noProof/>
          </w:rPr>
          <w:t>Figure 1</w:t>
        </w:r>
        <w:r w:rsidR="00EC087F">
          <w:rPr>
            <w:rFonts w:asciiTheme="minorHAnsi" w:eastAsiaTheme="minorEastAsia" w:hAnsiTheme="minorHAnsi" w:cstheme="minorBidi"/>
            <w:noProof/>
            <w:lang w:eastAsia="en-PH"/>
          </w:rPr>
          <w:tab/>
        </w:r>
        <w:r w:rsidR="00EC087F" w:rsidRPr="001E211A">
          <w:rPr>
            <w:rStyle w:val="Hyperlink"/>
            <w:rFonts w:cs="Arial"/>
            <w:noProof/>
          </w:rPr>
          <w:t>System Theory Framework</w:t>
        </w:r>
        <w:r w:rsidR="00EC087F">
          <w:rPr>
            <w:noProof/>
            <w:webHidden/>
          </w:rPr>
          <w:tab/>
        </w:r>
        <w:r w:rsidR="00EC087F">
          <w:rPr>
            <w:noProof/>
            <w:webHidden/>
          </w:rPr>
          <w:fldChar w:fldCharType="begin"/>
        </w:r>
        <w:r w:rsidR="00EC087F">
          <w:rPr>
            <w:noProof/>
            <w:webHidden/>
          </w:rPr>
          <w:instrText xml:space="preserve"> PAGEREF _Toc500149897 \h </w:instrText>
        </w:r>
        <w:r w:rsidR="00EC087F">
          <w:rPr>
            <w:noProof/>
            <w:webHidden/>
          </w:rPr>
        </w:r>
        <w:r w:rsidR="00EC087F">
          <w:rPr>
            <w:noProof/>
            <w:webHidden/>
          </w:rPr>
          <w:fldChar w:fldCharType="separate"/>
        </w:r>
        <w:r w:rsidR="00EC087F">
          <w:rPr>
            <w:noProof/>
            <w:webHidden/>
          </w:rPr>
          <w:t>4</w:t>
        </w:r>
        <w:r w:rsidR="00EC087F">
          <w:rPr>
            <w:noProof/>
            <w:webHidden/>
          </w:rPr>
          <w:fldChar w:fldCharType="end"/>
        </w:r>
      </w:hyperlink>
    </w:p>
    <w:p w:rsidR="00EC087F" w:rsidRDefault="00AE6B62" w:rsidP="00EC087F">
      <w:pPr>
        <w:pStyle w:val="TOC3"/>
        <w:tabs>
          <w:tab w:val="left" w:pos="1540"/>
          <w:tab w:val="right" w:leader="dot" w:pos="8630"/>
        </w:tabs>
        <w:rPr>
          <w:rFonts w:asciiTheme="minorHAnsi" w:eastAsiaTheme="minorEastAsia" w:hAnsiTheme="minorHAnsi" w:cstheme="minorBidi"/>
          <w:noProof/>
          <w:lang w:eastAsia="en-PH"/>
        </w:rPr>
      </w:pPr>
      <w:hyperlink w:anchor="_Toc500149900" w:history="1">
        <w:r w:rsidR="00EC087F" w:rsidRPr="001E211A">
          <w:rPr>
            <w:rStyle w:val="Hyperlink"/>
            <w:rFonts w:cs="Arial"/>
            <w:noProof/>
          </w:rPr>
          <w:t>Figure 2</w:t>
        </w:r>
        <w:r w:rsidR="00EC087F">
          <w:rPr>
            <w:rFonts w:asciiTheme="minorHAnsi" w:eastAsiaTheme="minorEastAsia" w:hAnsiTheme="minorHAnsi" w:cstheme="minorBidi"/>
            <w:noProof/>
            <w:lang w:eastAsia="en-PH"/>
          </w:rPr>
          <w:tab/>
        </w:r>
        <w:r w:rsidR="00EC087F" w:rsidRPr="001E211A">
          <w:rPr>
            <w:rStyle w:val="Hyperlink"/>
            <w:rFonts w:cs="Arial"/>
            <w:noProof/>
          </w:rPr>
          <w:t>System Architecture</w:t>
        </w:r>
        <w:r w:rsidR="00EC087F">
          <w:rPr>
            <w:noProof/>
            <w:webHidden/>
          </w:rPr>
          <w:tab/>
        </w:r>
        <w:r w:rsidR="00EC087F">
          <w:rPr>
            <w:noProof/>
            <w:webHidden/>
          </w:rPr>
          <w:fldChar w:fldCharType="begin"/>
        </w:r>
        <w:r w:rsidR="00EC087F">
          <w:rPr>
            <w:noProof/>
            <w:webHidden/>
          </w:rPr>
          <w:instrText xml:space="preserve"> PAGEREF _Toc500149900 \h </w:instrText>
        </w:r>
        <w:r w:rsidR="00EC087F">
          <w:rPr>
            <w:noProof/>
            <w:webHidden/>
          </w:rPr>
        </w:r>
        <w:r w:rsidR="00EC087F">
          <w:rPr>
            <w:noProof/>
            <w:webHidden/>
          </w:rPr>
          <w:fldChar w:fldCharType="separate"/>
        </w:r>
        <w:r w:rsidR="00EC087F">
          <w:rPr>
            <w:noProof/>
            <w:webHidden/>
          </w:rPr>
          <w:t>14</w:t>
        </w:r>
        <w:r w:rsidR="00EC087F">
          <w:rPr>
            <w:noProof/>
            <w:webHidden/>
          </w:rPr>
          <w:fldChar w:fldCharType="end"/>
        </w:r>
      </w:hyperlink>
    </w:p>
    <w:p w:rsidR="0017654A" w:rsidRPr="009E5866" w:rsidRDefault="0037084F" w:rsidP="00722F28">
      <w:pPr>
        <w:spacing w:after="0" w:line="480" w:lineRule="auto"/>
        <w:rPr>
          <w:rFonts w:cs="Arial"/>
          <w:lang w:eastAsia="en-PH"/>
        </w:rPr>
      </w:pPr>
      <w:r w:rsidRPr="009E5866">
        <w:rPr>
          <w:rFonts w:cs="Arial"/>
          <w:lang w:eastAsia="en-PH"/>
        </w:rPr>
        <w:fldChar w:fldCharType="end"/>
      </w:r>
    </w:p>
    <w:p w:rsidR="0017654A" w:rsidRPr="009E5866" w:rsidRDefault="0017654A" w:rsidP="00722F28">
      <w:pPr>
        <w:spacing w:after="0" w:line="480" w:lineRule="auto"/>
        <w:rPr>
          <w:rFonts w:cs="Arial"/>
        </w:rPr>
      </w:pPr>
      <w:r w:rsidRPr="009E5866">
        <w:rPr>
          <w:rFonts w:cs="Arial"/>
        </w:rPr>
        <w:br w:type="page"/>
      </w:r>
    </w:p>
    <w:p w:rsidR="00EC087F" w:rsidRDefault="0017654A" w:rsidP="005F318C">
      <w:pPr>
        <w:pStyle w:val="Heading1"/>
        <w:spacing w:line="480" w:lineRule="auto"/>
        <w:rPr>
          <w:noProof/>
        </w:rPr>
      </w:pPr>
      <w:bookmarkStart w:id="3" w:name="_Toc493843910"/>
      <w:r w:rsidRPr="009E5866">
        <w:rPr>
          <w:rFonts w:cs="Arial"/>
          <w:sz w:val="22"/>
          <w:szCs w:val="22"/>
        </w:rPr>
        <w:lastRenderedPageBreak/>
        <w:t>LIST OF TABLES</w:t>
      </w:r>
      <w:bookmarkEnd w:id="3"/>
      <w:r w:rsidR="00133818" w:rsidRPr="009E5866">
        <w:rPr>
          <w:rFonts w:cs="Arial"/>
          <w:b w:val="0"/>
          <w:bCs/>
          <w:noProof/>
          <w:sz w:val="22"/>
          <w:szCs w:val="22"/>
          <w:lang w:val="en-US"/>
        </w:rPr>
        <w:fldChar w:fldCharType="begin"/>
      </w:r>
      <w:r w:rsidR="00133818" w:rsidRPr="009E5866">
        <w:rPr>
          <w:rFonts w:cs="Arial"/>
          <w:bCs/>
          <w:noProof/>
          <w:sz w:val="22"/>
          <w:szCs w:val="22"/>
          <w:lang w:val="en-US"/>
        </w:rPr>
        <w:instrText xml:space="preserve"> TOC \o "3-3" \h \z \u \t "Medrano Thesis Heading 2,2,Medrano Thesis Heading 1,1" </w:instrText>
      </w:r>
      <w:r w:rsidR="00133818" w:rsidRPr="009E5866">
        <w:rPr>
          <w:rFonts w:cs="Arial"/>
          <w:b w:val="0"/>
          <w:bCs/>
          <w:noProof/>
          <w:sz w:val="22"/>
          <w:szCs w:val="22"/>
          <w:lang w:val="en-US"/>
        </w:rPr>
        <w:fldChar w:fldCharType="separate"/>
      </w:r>
    </w:p>
    <w:p w:rsidR="00EC087F" w:rsidRDefault="00AE6B62" w:rsidP="00EC087F">
      <w:pPr>
        <w:pStyle w:val="TOC3"/>
        <w:tabs>
          <w:tab w:val="left" w:pos="1540"/>
          <w:tab w:val="right" w:leader="dot" w:pos="8630"/>
        </w:tabs>
        <w:rPr>
          <w:rFonts w:asciiTheme="minorHAnsi" w:eastAsiaTheme="minorEastAsia" w:hAnsiTheme="minorHAnsi" w:cstheme="minorBidi"/>
          <w:noProof/>
          <w:lang w:eastAsia="en-PH"/>
        </w:rPr>
      </w:pPr>
      <w:hyperlink w:anchor="_Toc500149949" w:history="1">
        <w:r w:rsidR="00EC087F" w:rsidRPr="009319B0">
          <w:rPr>
            <w:rStyle w:val="Hyperlink"/>
            <w:rFonts w:cs="Arial"/>
            <w:noProof/>
            <w:lang w:val="en-US" w:eastAsia="en-PH"/>
          </w:rPr>
          <w:t xml:space="preserve">Table 1 </w:t>
        </w:r>
        <w:r w:rsidR="00EC087F">
          <w:rPr>
            <w:rFonts w:asciiTheme="minorHAnsi" w:eastAsiaTheme="minorEastAsia" w:hAnsiTheme="minorHAnsi" w:cstheme="minorBidi"/>
            <w:noProof/>
            <w:lang w:eastAsia="en-PH"/>
          </w:rPr>
          <w:tab/>
        </w:r>
        <w:r w:rsidR="00EC087F" w:rsidRPr="009319B0">
          <w:rPr>
            <w:rStyle w:val="Hyperlink"/>
            <w:rFonts w:cs="Arial"/>
            <w:noProof/>
            <w:lang w:val="en-US" w:eastAsia="en-PH"/>
          </w:rPr>
          <w:t>Conceptual Framework of the System</w:t>
        </w:r>
        <w:r w:rsidR="00EC087F">
          <w:rPr>
            <w:noProof/>
            <w:webHidden/>
          </w:rPr>
          <w:tab/>
        </w:r>
        <w:r w:rsidR="00EC087F">
          <w:rPr>
            <w:noProof/>
            <w:webHidden/>
          </w:rPr>
          <w:fldChar w:fldCharType="begin"/>
        </w:r>
        <w:r w:rsidR="00EC087F">
          <w:rPr>
            <w:noProof/>
            <w:webHidden/>
          </w:rPr>
          <w:instrText xml:space="preserve"> PAGEREF _Toc500149949 \h </w:instrText>
        </w:r>
        <w:r w:rsidR="00EC087F">
          <w:rPr>
            <w:noProof/>
            <w:webHidden/>
          </w:rPr>
        </w:r>
        <w:r w:rsidR="00EC087F">
          <w:rPr>
            <w:noProof/>
            <w:webHidden/>
          </w:rPr>
          <w:fldChar w:fldCharType="separate"/>
        </w:r>
        <w:r w:rsidR="00EC087F">
          <w:rPr>
            <w:noProof/>
            <w:webHidden/>
          </w:rPr>
          <w:t>5</w:t>
        </w:r>
        <w:r w:rsidR="00EC087F">
          <w:rPr>
            <w:noProof/>
            <w:webHidden/>
          </w:rPr>
          <w:fldChar w:fldCharType="end"/>
        </w:r>
      </w:hyperlink>
    </w:p>
    <w:p w:rsidR="0017654A" w:rsidRPr="009E5866" w:rsidRDefault="00133818" w:rsidP="00722F28">
      <w:pPr>
        <w:spacing w:after="0" w:line="480" w:lineRule="auto"/>
        <w:rPr>
          <w:rFonts w:cs="Arial"/>
          <w:b/>
          <w:bCs/>
          <w:noProof/>
          <w:lang w:val="en-US"/>
        </w:rPr>
      </w:pPr>
      <w:r w:rsidRPr="009E5866">
        <w:rPr>
          <w:rFonts w:cs="Arial"/>
          <w:b/>
          <w:bCs/>
          <w:noProof/>
          <w:lang w:val="en-US"/>
        </w:rPr>
        <w:fldChar w:fldCharType="end"/>
      </w: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9E5866" w:rsidRDefault="009E5866">
      <w:pPr>
        <w:spacing w:after="0" w:line="240" w:lineRule="auto"/>
        <w:rPr>
          <w:rFonts w:cs="Arial"/>
          <w:b/>
          <w:bCs/>
          <w:noProof/>
          <w:lang w:val="en-US"/>
        </w:rPr>
      </w:pPr>
      <w:r>
        <w:rPr>
          <w:rFonts w:cs="Arial"/>
          <w:b/>
          <w:bCs/>
          <w:noProof/>
          <w:lang w:val="en-US"/>
        </w:rPr>
        <w:br w:type="page"/>
      </w:r>
    </w:p>
    <w:p w:rsidR="0017654A" w:rsidRPr="009E5866" w:rsidRDefault="0017654A" w:rsidP="009E5866">
      <w:pPr>
        <w:pStyle w:val="Heading1"/>
        <w:spacing w:line="480" w:lineRule="auto"/>
        <w:rPr>
          <w:rFonts w:cs="Arial"/>
          <w:noProof/>
          <w:sz w:val="22"/>
          <w:szCs w:val="22"/>
          <w:lang w:val="en-US"/>
        </w:rPr>
      </w:pPr>
      <w:bookmarkStart w:id="4" w:name="_Toc493843911"/>
      <w:r w:rsidRPr="009E5866">
        <w:rPr>
          <w:rFonts w:cs="Arial"/>
          <w:noProof/>
          <w:sz w:val="22"/>
          <w:szCs w:val="22"/>
          <w:lang w:val="en-US"/>
        </w:rPr>
        <w:lastRenderedPageBreak/>
        <w:t>LIST OF NOTATION</w:t>
      </w:r>
      <w:bookmarkEnd w:id="4"/>
    </w:p>
    <w:p w:rsidR="0017654A" w:rsidRPr="009E5866" w:rsidRDefault="0017654A" w:rsidP="00722F28">
      <w:pPr>
        <w:spacing w:after="0" w:line="480" w:lineRule="auto"/>
        <w:rPr>
          <w:rFonts w:cs="Arial"/>
        </w:rPr>
      </w:pPr>
    </w:p>
    <w:p w:rsidR="0017654A" w:rsidRPr="009E5866" w:rsidRDefault="0017654A" w:rsidP="00722F28">
      <w:pPr>
        <w:spacing w:after="0" w:line="480" w:lineRule="auto"/>
        <w:rPr>
          <w:rFonts w:cs="Arial"/>
        </w:rPr>
      </w:pPr>
      <w:r w:rsidRPr="009E5866">
        <w:rPr>
          <w:rFonts w:cs="Arial"/>
        </w:rPr>
        <w:t>DM</w:t>
      </w:r>
      <w:r w:rsidRPr="009E5866">
        <w:rPr>
          <w:rFonts w:cs="Arial"/>
        </w:rPr>
        <w:tab/>
      </w:r>
      <w:r w:rsidRPr="009E5866">
        <w:rPr>
          <w:rFonts w:cs="Arial"/>
        </w:rPr>
        <w:tab/>
        <w:t>Data Mining</w:t>
      </w:r>
    </w:p>
    <w:p w:rsidR="0017654A" w:rsidRPr="009E5866" w:rsidRDefault="0017654A" w:rsidP="00722F28">
      <w:pPr>
        <w:spacing w:after="0" w:line="480" w:lineRule="auto"/>
        <w:rPr>
          <w:rFonts w:cs="Arial"/>
        </w:rPr>
      </w:pPr>
      <w:r w:rsidRPr="009E5866">
        <w:rPr>
          <w:rFonts w:cs="Arial"/>
        </w:rPr>
        <w:t>OSW</w:t>
      </w:r>
      <w:r w:rsidRPr="009E5866">
        <w:rPr>
          <w:rFonts w:cs="Arial"/>
        </w:rPr>
        <w:tab/>
      </w:r>
      <w:r w:rsidRPr="009E5866">
        <w:rPr>
          <w:rFonts w:cs="Arial"/>
        </w:rPr>
        <w:tab/>
        <w:t>Online Shopping Website</w:t>
      </w:r>
    </w:p>
    <w:p w:rsidR="00BD24F8" w:rsidRPr="009E5866" w:rsidRDefault="00BD24F8" w:rsidP="00722F28">
      <w:pPr>
        <w:spacing w:after="0" w:line="480" w:lineRule="auto"/>
        <w:rPr>
          <w:rFonts w:cs="Arial"/>
        </w:rPr>
        <w:sectPr w:rsidR="00BD24F8" w:rsidRPr="009E5866" w:rsidSect="009E5866">
          <w:headerReference w:type="default" r:id="rId8"/>
          <w:pgSz w:w="12240" w:h="15840"/>
          <w:pgMar w:top="1440" w:right="1440" w:bottom="1440" w:left="2160" w:header="720" w:footer="720" w:gutter="0"/>
          <w:pgNumType w:fmt="lowerRoman" w:start="1"/>
          <w:cols w:space="720"/>
          <w:titlePg/>
          <w:docGrid w:linePitch="360"/>
        </w:sectPr>
      </w:pPr>
    </w:p>
    <w:p w:rsidR="007C52A4" w:rsidRPr="009E5866" w:rsidRDefault="006513AB" w:rsidP="00722F28">
      <w:pPr>
        <w:pStyle w:val="Heading1"/>
        <w:spacing w:line="480" w:lineRule="auto"/>
        <w:rPr>
          <w:rFonts w:cs="Arial"/>
          <w:sz w:val="22"/>
          <w:szCs w:val="22"/>
        </w:rPr>
      </w:pPr>
      <w:bookmarkStart w:id="5" w:name="_Toc493843912"/>
      <w:r w:rsidRPr="009E5866">
        <w:rPr>
          <w:rFonts w:cs="Arial"/>
          <w:sz w:val="22"/>
          <w:szCs w:val="22"/>
        </w:rPr>
        <w:lastRenderedPageBreak/>
        <w:t>Chapter 1</w:t>
      </w:r>
      <w:r w:rsidR="009B6659" w:rsidRPr="009E5866">
        <w:rPr>
          <w:rFonts w:cs="Arial"/>
          <w:sz w:val="22"/>
          <w:szCs w:val="22"/>
        </w:rPr>
        <w:br/>
      </w:r>
      <w:r w:rsidRPr="009E5866">
        <w:rPr>
          <w:rFonts w:cs="Arial"/>
          <w:sz w:val="22"/>
          <w:szCs w:val="22"/>
        </w:rPr>
        <w:t>THE PROBLEM</w:t>
      </w:r>
      <w:r w:rsidR="009B6659" w:rsidRPr="009E5866">
        <w:rPr>
          <w:rFonts w:cs="Arial"/>
          <w:sz w:val="22"/>
          <w:szCs w:val="22"/>
        </w:rPr>
        <w:t xml:space="preserve"> </w:t>
      </w:r>
      <w:r w:rsidRPr="009E5866">
        <w:rPr>
          <w:rFonts w:cs="Arial"/>
          <w:sz w:val="22"/>
          <w:szCs w:val="22"/>
        </w:rPr>
        <w:t>AND</w:t>
      </w:r>
      <w:r w:rsidR="009B6659" w:rsidRPr="009E5866">
        <w:rPr>
          <w:rFonts w:cs="Arial"/>
          <w:sz w:val="22"/>
          <w:szCs w:val="22"/>
        </w:rPr>
        <w:t xml:space="preserve"> </w:t>
      </w:r>
      <w:r w:rsidRPr="009E5866">
        <w:rPr>
          <w:rFonts w:cs="Arial"/>
          <w:sz w:val="22"/>
          <w:szCs w:val="22"/>
        </w:rPr>
        <w:t>ITS</w:t>
      </w:r>
      <w:r w:rsidR="009B6659" w:rsidRPr="009E5866">
        <w:rPr>
          <w:rFonts w:cs="Arial"/>
          <w:sz w:val="22"/>
          <w:szCs w:val="22"/>
        </w:rPr>
        <w:t xml:space="preserve"> </w:t>
      </w:r>
      <w:bookmarkEnd w:id="5"/>
      <w:r w:rsidRPr="009E5866">
        <w:rPr>
          <w:rFonts w:cs="Arial"/>
          <w:sz w:val="22"/>
          <w:szCs w:val="22"/>
        </w:rPr>
        <w:t>BACKGROUND</w:t>
      </w:r>
    </w:p>
    <w:p w:rsidR="007D438C" w:rsidRPr="009E5866" w:rsidRDefault="001E47AC" w:rsidP="00303442">
      <w:pPr>
        <w:spacing w:after="0" w:line="480" w:lineRule="auto"/>
        <w:ind w:left="420" w:firstLine="998"/>
        <w:jc w:val="both"/>
        <w:rPr>
          <w:rFonts w:cs="Arial"/>
        </w:rPr>
      </w:pPr>
      <w:r w:rsidRPr="009E5866">
        <w:rPr>
          <w:rFonts w:cs="Arial"/>
        </w:rPr>
        <w:t>This chapter introduces the problem and the background as well as the supporting information that will be used throughout the study.</w:t>
      </w:r>
    </w:p>
    <w:p w:rsidR="00EB0E46" w:rsidRPr="009E5866" w:rsidRDefault="00EC087F" w:rsidP="00D57D1A">
      <w:pPr>
        <w:pStyle w:val="Heading2"/>
        <w:spacing w:before="0" w:line="480" w:lineRule="auto"/>
        <w:ind w:left="420"/>
        <w:rPr>
          <w:rFonts w:cs="Arial"/>
          <w:szCs w:val="22"/>
        </w:rPr>
      </w:pPr>
      <w:bookmarkStart w:id="6" w:name="_Toc493843913"/>
      <w:r w:rsidRPr="009E5866">
        <w:rPr>
          <w:rFonts w:cs="Arial"/>
          <w:szCs w:val="22"/>
        </w:rPr>
        <w:t>Introduction</w:t>
      </w:r>
      <w:bookmarkEnd w:id="6"/>
    </w:p>
    <w:p w:rsidR="00722F28" w:rsidRPr="009E5866" w:rsidRDefault="00722F28" w:rsidP="00303442">
      <w:pPr>
        <w:spacing w:after="0" w:line="480" w:lineRule="auto"/>
        <w:ind w:left="420" w:firstLine="998"/>
        <w:jc w:val="both"/>
        <w:rPr>
          <w:rFonts w:cs="Arial"/>
        </w:rPr>
      </w:pPr>
      <w:r w:rsidRPr="009E5866">
        <w:rPr>
          <w:rFonts w:cs="Arial"/>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(Pastore, 1998). Everything is being digitalized as for our communication and work-processes, and with the use of the internet and its rapid development, delivery systems are getting more and more popular alongside of online shopping websites (OSW</w:t>
      </w:r>
      <w:r w:rsidR="008539F6">
        <w:rPr>
          <w:rFonts w:cs="Arial"/>
        </w:rPr>
        <w:t>s</w:t>
      </w:r>
      <w:r w:rsidRPr="009E5866">
        <w:rPr>
          <w:rFonts w:cs="Arial"/>
        </w:rPr>
        <w:t>). With that being said, it has great effect on us, Filipinos, especially modern Filipina</w:t>
      </w:r>
      <w:r w:rsidR="00F96725">
        <w:rPr>
          <w:rFonts w:cs="Arial"/>
        </w:rPr>
        <w:t xml:space="preserve"> who</w:t>
      </w:r>
      <w:r w:rsidRPr="009E5866">
        <w:rPr>
          <w:rFonts w:cs="Arial"/>
        </w:rPr>
        <w:t xml:space="preserve"> buy products on the internet through OSW</w:t>
      </w:r>
      <w:r w:rsidR="008539F6">
        <w:rPr>
          <w:rFonts w:cs="Arial"/>
        </w:rPr>
        <w:t>s</w:t>
      </w:r>
      <w:r w:rsidRPr="009E5866">
        <w:rPr>
          <w:rFonts w:cs="Arial"/>
        </w:rPr>
        <w:t xml:space="preserve">. </w:t>
      </w:r>
    </w:p>
    <w:p w:rsidR="00FC023A" w:rsidRPr="009E5866" w:rsidRDefault="00722F28" w:rsidP="00FC023A">
      <w:pPr>
        <w:spacing w:after="0" w:line="480" w:lineRule="auto"/>
        <w:ind w:left="420" w:firstLine="998"/>
        <w:jc w:val="both"/>
        <w:rPr>
          <w:rFonts w:cs="Arial"/>
        </w:rPr>
      </w:pPr>
      <w:r w:rsidRPr="009E5866">
        <w:rPr>
          <w:rFonts w:cs="Arial"/>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w:t>
      </w:r>
      <w:r w:rsidR="00F96725">
        <w:rPr>
          <w:rFonts w:cs="Arial"/>
        </w:rPr>
        <w:t>Similarly, E-Shoppers</w:t>
      </w:r>
      <w:r w:rsidRPr="009E5866">
        <w:rPr>
          <w:rFonts w:cs="Arial"/>
        </w:rPr>
        <w:t xml:space="preserve"> would search for many </w:t>
      </w:r>
      <w:r w:rsidR="00F96725">
        <w:rPr>
          <w:rFonts w:cs="Arial"/>
        </w:rPr>
        <w:t xml:space="preserve">online shopping </w:t>
      </w:r>
      <w:r w:rsidRPr="009E5866">
        <w:rPr>
          <w:rFonts w:cs="Arial"/>
        </w:rPr>
        <w:t>websites</w:t>
      </w:r>
      <w:r w:rsidR="00F96725">
        <w:rPr>
          <w:rFonts w:cs="Arial"/>
        </w:rPr>
        <w:t xml:space="preserve"> like Amazon and Lazada</w:t>
      </w:r>
      <w:r w:rsidRPr="009E5866">
        <w:rPr>
          <w:rFonts w:cs="Arial"/>
        </w:rPr>
        <w:t xml:space="preserve"> to compare and </w:t>
      </w:r>
      <w:r w:rsidR="00F96725" w:rsidRPr="009E5866">
        <w:rPr>
          <w:rFonts w:cs="Arial"/>
        </w:rPr>
        <w:t>analyse</w:t>
      </w:r>
      <w:r w:rsidRPr="009E5866">
        <w:rPr>
          <w:rFonts w:cs="Arial"/>
        </w:rPr>
        <w:t xml:space="preserve"> what is the best for their searched similar products, weighing in the reviews, quantity, and even quality just to make sure that they're making a good decision upon purchasing such product. </w:t>
      </w:r>
      <w:r w:rsidR="00FC023A">
        <w:rPr>
          <w:rFonts w:cs="Arial"/>
        </w:rPr>
        <w:t xml:space="preserve">Searching and rummaging through many OSWs is a tiresome job. The proposed solution helps the user to remove the users the problem of doing such a tiresome work by going through the process itself providing the user a single comparison interface page. Providing 3 ranked lists each sorted by highest </w:t>
      </w:r>
      <w:r w:rsidR="00FC023A">
        <w:rPr>
          <w:rFonts w:cs="Arial"/>
        </w:rPr>
        <w:lastRenderedPageBreak/>
        <w:t xml:space="preserve">rating, by cheapest prices, and by the combination of the </w:t>
      </w:r>
      <w:r w:rsidR="00A12849">
        <w:rPr>
          <w:rFonts w:cs="Arial"/>
        </w:rPr>
        <w:t>former two forming the best deals, respectively.</w:t>
      </w:r>
      <w:r w:rsidR="00FC023A">
        <w:rPr>
          <w:rFonts w:cs="Arial"/>
        </w:rPr>
        <w:t xml:space="preserve"> </w:t>
      </w:r>
    </w:p>
    <w:p w:rsidR="00722F28" w:rsidRDefault="00722F28" w:rsidP="00303442">
      <w:pPr>
        <w:spacing w:after="0" w:line="480" w:lineRule="auto"/>
        <w:ind w:left="420" w:firstLine="998"/>
        <w:jc w:val="both"/>
        <w:rPr>
          <w:rFonts w:cs="Arial"/>
        </w:rPr>
      </w:pPr>
      <w:r w:rsidRPr="009E5866">
        <w:rPr>
          <w:rFonts w:cs="Arial"/>
        </w:rPr>
        <w:t>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easily the content of the acquired unstructured data sets. Therefore, the researchers decided to develop a system to help with troubled online shoppers (OS).</w:t>
      </w:r>
    </w:p>
    <w:p w:rsidR="00D57D1A" w:rsidRPr="009E5866" w:rsidRDefault="00D57D1A" w:rsidP="00303442">
      <w:pPr>
        <w:spacing w:after="0" w:line="480" w:lineRule="auto"/>
        <w:ind w:left="420" w:firstLine="998"/>
        <w:jc w:val="both"/>
        <w:rPr>
          <w:rFonts w:cs="Arial"/>
        </w:rPr>
      </w:pPr>
    </w:p>
    <w:p w:rsidR="00EB0E46" w:rsidRPr="009E5866" w:rsidRDefault="00EC087F" w:rsidP="00D57D1A">
      <w:pPr>
        <w:pStyle w:val="Heading2"/>
        <w:spacing w:line="480" w:lineRule="auto"/>
        <w:ind w:left="420"/>
        <w:rPr>
          <w:rFonts w:cs="Arial"/>
          <w:szCs w:val="22"/>
        </w:rPr>
      </w:pPr>
      <w:bookmarkStart w:id="7" w:name="_Toc493843914"/>
      <w:r>
        <w:rPr>
          <w:rFonts w:cs="Arial"/>
          <w:szCs w:val="22"/>
        </w:rPr>
        <w:t>Background of t</w:t>
      </w:r>
      <w:r w:rsidRPr="009E5866">
        <w:rPr>
          <w:rFonts w:cs="Arial"/>
          <w:szCs w:val="22"/>
        </w:rPr>
        <w:t>he Study</w:t>
      </w:r>
      <w:bookmarkEnd w:id="7"/>
    </w:p>
    <w:p w:rsidR="00722F28" w:rsidRPr="009E5866" w:rsidRDefault="00722F28" w:rsidP="00303442">
      <w:pPr>
        <w:spacing w:after="0" w:line="480" w:lineRule="auto"/>
        <w:ind w:left="420" w:firstLine="998"/>
        <w:jc w:val="both"/>
        <w:rPr>
          <w:rFonts w:cs="Arial"/>
        </w:rPr>
      </w:pPr>
      <w:r w:rsidRPr="009E5866">
        <w:rPr>
          <w:rFonts w:cs="Arial"/>
        </w:rPr>
        <w:t xml:space="preserve">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(Kitonyi, 2017), primarily because internet is easy to access and buying is just a </w:t>
      </w:r>
      <w:r w:rsidR="00607210">
        <w:rPr>
          <w:rFonts w:cs="Arial"/>
        </w:rPr>
        <w:t xml:space="preserve">few </w:t>
      </w:r>
      <w:r w:rsidRPr="009E5866">
        <w:rPr>
          <w:rFonts w:cs="Arial"/>
        </w:rPr>
        <w:t>click</w:t>
      </w:r>
      <w:r w:rsidR="00607210">
        <w:rPr>
          <w:rFonts w:cs="Arial"/>
        </w:rPr>
        <w:t>s</w:t>
      </w:r>
      <w:r w:rsidRPr="009E5866">
        <w:rPr>
          <w:rFonts w:cs="Arial"/>
        </w:rPr>
        <w:t xml:space="preserve"> away. </w:t>
      </w:r>
    </w:p>
    <w:p w:rsidR="00722F28" w:rsidRPr="009E5866" w:rsidRDefault="00722F28" w:rsidP="00303442">
      <w:pPr>
        <w:spacing w:after="0" w:line="480" w:lineRule="auto"/>
        <w:ind w:left="420" w:firstLine="998"/>
        <w:jc w:val="both"/>
        <w:rPr>
          <w:rFonts w:cs="Arial"/>
        </w:rPr>
      </w:pPr>
      <w:r w:rsidRPr="009E5866">
        <w:rPr>
          <w:rFonts w:cs="Arial"/>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 (Bolido, 2014) even in the most trusted OSWs.</w:t>
      </w:r>
      <w:r w:rsidR="008539F6">
        <w:rPr>
          <w:rFonts w:cs="Arial"/>
        </w:rPr>
        <w:t xml:space="preserve"> As for saving, it is no wonder that getting the less payment </w:t>
      </w:r>
      <w:r w:rsidR="008539F6">
        <w:rPr>
          <w:rFonts w:cs="Arial"/>
        </w:rPr>
        <w:lastRenderedPageBreak/>
        <w:t>is the best. Some men would pay double just to get the product they want as they deemed it worth it. Ratings and reviews comes into play as helpful elements in deciding on what to buy on the store.</w:t>
      </w:r>
    </w:p>
    <w:p w:rsidR="00722F28" w:rsidRPr="009E5866" w:rsidRDefault="00722F28" w:rsidP="00303442">
      <w:pPr>
        <w:spacing w:after="0" w:line="480" w:lineRule="auto"/>
        <w:ind w:left="420" w:firstLine="998"/>
        <w:jc w:val="both"/>
        <w:rPr>
          <w:rFonts w:cs="Arial"/>
        </w:rPr>
      </w:pPr>
      <w:r w:rsidRPr="009E5866">
        <w:rPr>
          <w:rFonts w:cs="Arial"/>
        </w:rPr>
        <w:t xml:space="preserve">Visualization is the representation of data in which is any technique for creating images, animations, and etc. to convey a message. Truly, life would be boring if there weren't many colors or shapes around. Both became one of the major tools in life for differentiating and comparing. In today's application of visualization, one of the tools it is used for, when it comes to websites and computer applications, is helping the users' on their experiences. It help them in the form of 'navigation', or even the </w:t>
      </w:r>
      <w:r w:rsidR="000C587A" w:rsidRPr="009E5866">
        <w:rPr>
          <w:rFonts w:cs="Arial"/>
        </w:rPr>
        <w:t>colour</w:t>
      </w:r>
      <w:r w:rsidRPr="009E5866">
        <w:rPr>
          <w:rFonts w:cs="Arial"/>
        </w:rPr>
        <w:t xml:space="preserve"> and theme of the website to give more feeling of appropriate based on the contents.</w:t>
      </w:r>
    </w:p>
    <w:p w:rsidR="00722F28" w:rsidRDefault="00722F28" w:rsidP="00303442">
      <w:pPr>
        <w:spacing w:after="0" w:line="480" w:lineRule="auto"/>
        <w:ind w:left="420" w:firstLine="998"/>
        <w:jc w:val="both"/>
        <w:rPr>
          <w:rFonts w:cs="Arial"/>
        </w:rPr>
      </w:pPr>
      <w:r w:rsidRPr="009E5866">
        <w:rPr>
          <w:rFonts w:cs="Arial"/>
        </w:rPr>
        <w:t xml:space="preserve">With the visualization as the main part of knowing, and criticizing, and differentiating can be implemented in a decision-support system in which </w:t>
      </w:r>
      <w:r w:rsidR="000C587A" w:rsidRPr="009E5866">
        <w:rPr>
          <w:rFonts w:cs="Arial"/>
        </w:rPr>
        <w:t>colours</w:t>
      </w:r>
      <w:r w:rsidRPr="009E5866">
        <w:rPr>
          <w:rFonts w:cs="Arial"/>
        </w:rPr>
        <w:t xml:space="preserve">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rsidR="00D57D1A" w:rsidRPr="009E5866" w:rsidRDefault="00D57D1A" w:rsidP="00303442">
      <w:pPr>
        <w:spacing w:after="0" w:line="480" w:lineRule="auto"/>
        <w:ind w:left="420" w:firstLine="998"/>
        <w:jc w:val="both"/>
        <w:rPr>
          <w:rFonts w:cs="Arial"/>
        </w:rPr>
      </w:pPr>
    </w:p>
    <w:p w:rsidR="00EB0E46" w:rsidRPr="009E5866" w:rsidRDefault="00D57D1A" w:rsidP="00D57D1A">
      <w:pPr>
        <w:pStyle w:val="Heading2"/>
        <w:spacing w:before="0" w:line="480" w:lineRule="auto"/>
        <w:ind w:left="420"/>
        <w:rPr>
          <w:rFonts w:cs="Arial"/>
          <w:szCs w:val="22"/>
        </w:rPr>
      </w:pPr>
      <w:bookmarkStart w:id="8" w:name="_Toc493843915"/>
      <w:r>
        <w:rPr>
          <w:rFonts w:cs="Arial"/>
          <w:szCs w:val="22"/>
        </w:rPr>
        <w:t>Statement of t</w:t>
      </w:r>
      <w:r w:rsidRPr="009E5866">
        <w:rPr>
          <w:rFonts w:cs="Arial"/>
          <w:szCs w:val="22"/>
        </w:rPr>
        <w:t>he Problem</w:t>
      </w:r>
      <w:bookmarkEnd w:id="8"/>
    </w:p>
    <w:p w:rsidR="00722F28" w:rsidRPr="009E5866" w:rsidRDefault="00722F28" w:rsidP="00303442">
      <w:pPr>
        <w:spacing w:after="0" w:line="480" w:lineRule="auto"/>
        <w:ind w:left="420" w:firstLine="998"/>
        <w:jc w:val="both"/>
        <w:rPr>
          <w:rFonts w:cs="Arial"/>
        </w:rPr>
      </w:pPr>
      <w:r w:rsidRPr="009E5866">
        <w:rPr>
          <w:rFonts w:cs="Arial"/>
        </w:rPr>
        <w:t>This study aims to develop a system that gets the best deal from various online shopping websites based on user’s search terms and apply a visualization technique to display the best deals. Specifically, this will address the following sub-problems:</w:t>
      </w:r>
    </w:p>
    <w:p w:rsidR="00722F28" w:rsidRPr="009E5866" w:rsidRDefault="00722F28" w:rsidP="00303442">
      <w:pPr>
        <w:spacing w:after="0" w:line="480" w:lineRule="auto"/>
        <w:ind w:left="420" w:firstLine="300"/>
        <w:jc w:val="both"/>
        <w:rPr>
          <w:rFonts w:cs="Arial"/>
        </w:rPr>
      </w:pPr>
      <w:r w:rsidRPr="009E5866">
        <w:rPr>
          <w:rFonts w:cs="Arial"/>
        </w:rPr>
        <w:t>1.</w:t>
      </w:r>
      <w:r w:rsidRPr="009E5866">
        <w:rPr>
          <w:rFonts w:cs="Arial"/>
        </w:rPr>
        <w:tab/>
      </w:r>
      <w:r w:rsidR="003A1610">
        <w:rPr>
          <w:rFonts w:cs="Arial"/>
        </w:rPr>
        <w:t>Using web scraper, what</w:t>
      </w:r>
      <w:r w:rsidRPr="009E5866">
        <w:rPr>
          <w:rFonts w:cs="Arial"/>
        </w:rPr>
        <w:t xml:space="preserve"> is the accuracy of getting the relevant data from online shopping websites?</w:t>
      </w:r>
    </w:p>
    <w:p w:rsidR="00722F28" w:rsidRPr="009E5866" w:rsidRDefault="00722F28" w:rsidP="00303442">
      <w:pPr>
        <w:spacing w:after="0" w:line="480" w:lineRule="auto"/>
        <w:ind w:left="420" w:firstLine="300"/>
        <w:jc w:val="both"/>
        <w:rPr>
          <w:rFonts w:cs="Arial"/>
        </w:rPr>
      </w:pPr>
      <w:r w:rsidRPr="009E5866">
        <w:rPr>
          <w:rFonts w:cs="Arial"/>
        </w:rPr>
        <w:t>2.</w:t>
      </w:r>
      <w:r w:rsidRPr="009E5866">
        <w:rPr>
          <w:rFonts w:cs="Arial"/>
        </w:rPr>
        <w:tab/>
        <w:t>What is the</w:t>
      </w:r>
      <w:r w:rsidR="00060F61" w:rsidRPr="009E5866">
        <w:rPr>
          <w:rFonts w:cs="Arial"/>
        </w:rPr>
        <w:t xml:space="preserve"> accuracy of applying Bayesian E</w:t>
      </w:r>
      <w:r w:rsidR="002A6801" w:rsidRPr="009E5866">
        <w:rPr>
          <w:rFonts w:cs="Arial"/>
        </w:rPr>
        <w:t>stimation</w:t>
      </w:r>
      <w:r w:rsidRPr="009E5866">
        <w:rPr>
          <w:rFonts w:cs="Arial"/>
        </w:rPr>
        <w:t xml:space="preserve"> and Interleaved Ranking in getting the best deals in terms of?</w:t>
      </w:r>
    </w:p>
    <w:p w:rsidR="00722F28" w:rsidRPr="009E5866" w:rsidRDefault="00722F28" w:rsidP="00303442">
      <w:pPr>
        <w:spacing w:after="0" w:line="480" w:lineRule="auto"/>
        <w:ind w:left="1140" w:firstLine="300"/>
        <w:jc w:val="both"/>
        <w:rPr>
          <w:rFonts w:cs="Arial"/>
        </w:rPr>
      </w:pPr>
      <w:r w:rsidRPr="009E5866">
        <w:rPr>
          <w:rFonts w:cs="Arial"/>
        </w:rPr>
        <w:lastRenderedPageBreak/>
        <w:t>a.</w:t>
      </w:r>
      <w:r w:rsidRPr="009E5866">
        <w:rPr>
          <w:rFonts w:cs="Arial"/>
        </w:rPr>
        <w:tab/>
        <w:t>Price?</w:t>
      </w:r>
    </w:p>
    <w:p w:rsidR="00722F28" w:rsidRPr="009E5866" w:rsidRDefault="00722F28" w:rsidP="00722F28">
      <w:pPr>
        <w:spacing w:after="0" w:line="480" w:lineRule="auto"/>
        <w:ind w:left="1140" w:firstLine="300"/>
        <w:rPr>
          <w:rFonts w:cs="Arial"/>
        </w:rPr>
      </w:pPr>
      <w:r w:rsidRPr="009E5866">
        <w:rPr>
          <w:rFonts w:cs="Arial"/>
        </w:rPr>
        <w:t>b.</w:t>
      </w:r>
      <w:r w:rsidRPr="009E5866">
        <w:rPr>
          <w:rFonts w:cs="Arial"/>
        </w:rPr>
        <w:tab/>
        <w:t>Reviews?</w:t>
      </w:r>
    </w:p>
    <w:p w:rsidR="00722F28" w:rsidRPr="009E5866" w:rsidRDefault="00722F28" w:rsidP="00722F28">
      <w:pPr>
        <w:spacing w:after="0" w:line="480" w:lineRule="auto"/>
        <w:ind w:left="420" w:firstLine="300"/>
        <w:rPr>
          <w:rFonts w:cs="Arial"/>
        </w:rPr>
      </w:pPr>
      <w:r w:rsidRPr="009E5866">
        <w:rPr>
          <w:rFonts w:cs="Arial"/>
        </w:rPr>
        <w:t>3.</w:t>
      </w:r>
      <w:r w:rsidRPr="009E5866">
        <w:rPr>
          <w:rFonts w:cs="Arial"/>
        </w:rPr>
        <w:tab/>
        <w:t>What is the a</w:t>
      </w:r>
      <w:r w:rsidR="003A1610">
        <w:rPr>
          <w:rFonts w:cs="Arial"/>
        </w:rPr>
        <w:t>ccuracy of using scatter plot in the correlation of price and ratings?</w:t>
      </w:r>
    </w:p>
    <w:p w:rsidR="0017654A" w:rsidRPr="009E5866" w:rsidRDefault="00D57D1A" w:rsidP="00D57D1A">
      <w:pPr>
        <w:pStyle w:val="Heading2"/>
        <w:spacing w:line="480" w:lineRule="auto"/>
        <w:ind w:left="420"/>
        <w:rPr>
          <w:rFonts w:cs="Arial"/>
          <w:szCs w:val="22"/>
        </w:rPr>
      </w:pPr>
      <w:bookmarkStart w:id="9" w:name="_Toc493843916"/>
      <w:r w:rsidRPr="009E5866">
        <w:rPr>
          <w:rFonts w:cs="Arial"/>
          <w:szCs w:val="22"/>
        </w:rPr>
        <w:t>Theoretical/Conceptual Framework</w:t>
      </w:r>
      <w:bookmarkEnd w:id="9"/>
    </w:p>
    <w:p w:rsidR="0017654A" w:rsidRPr="009E5866" w:rsidRDefault="00D57D1A" w:rsidP="00D57D1A">
      <w:pPr>
        <w:pStyle w:val="Heading2"/>
        <w:spacing w:line="480" w:lineRule="auto"/>
        <w:ind w:left="720"/>
        <w:rPr>
          <w:rFonts w:cs="Arial"/>
          <w:szCs w:val="22"/>
        </w:rPr>
      </w:pPr>
      <w:bookmarkStart w:id="10" w:name="_Toc493843917"/>
      <w:r w:rsidRPr="009E5866">
        <w:rPr>
          <w:rFonts w:cs="Arial"/>
          <w:szCs w:val="22"/>
        </w:rPr>
        <w:t>Theoretical Framework</w:t>
      </w:r>
      <w:bookmarkEnd w:id="10"/>
    </w:p>
    <w:p w:rsidR="009D7ECB" w:rsidRPr="009E5866" w:rsidRDefault="00624C94" w:rsidP="009D7ECB">
      <w:pPr>
        <w:spacing w:line="480" w:lineRule="auto"/>
        <w:ind w:left="720" w:firstLine="720"/>
        <w:rPr>
          <w:rFonts w:cs="Arial"/>
          <w:b/>
          <w:noProof/>
        </w:rPr>
      </w:pPr>
      <w:bookmarkStart w:id="11" w:name="_Toc492890841"/>
      <w:r w:rsidRPr="009E5866">
        <w:rPr>
          <w:rFonts w:cs="Arial"/>
          <w:b/>
          <w:noProof/>
          <w:lang w:eastAsia="en-PH"/>
        </w:rPr>
        <w:drawing>
          <wp:inline distT="0" distB="0" distL="0" distR="0" wp14:anchorId="11E70E4D" wp14:editId="681C6069">
            <wp:extent cx="4657725" cy="2476500"/>
            <wp:effectExtent l="0" t="0" r="0" b="0"/>
            <wp:docPr id="1120"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wente.nl/.uc/i7e/4916db010293a9100047b6f502833c0b009c95fe030701c47d01cb0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476500"/>
                    </a:xfrm>
                    <a:prstGeom prst="rect">
                      <a:avLst/>
                    </a:prstGeom>
                    <a:noFill/>
                    <a:ln>
                      <a:noFill/>
                    </a:ln>
                  </pic:spPr>
                </pic:pic>
              </a:graphicData>
            </a:graphic>
          </wp:inline>
        </w:drawing>
      </w:r>
      <w:bookmarkStart w:id="12" w:name="_Toc492890842"/>
      <w:bookmarkEnd w:id="11"/>
    </w:p>
    <w:p w:rsidR="009D7ECB" w:rsidRPr="009E5866" w:rsidRDefault="009E5866" w:rsidP="00133818">
      <w:pPr>
        <w:pStyle w:val="Heading3"/>
        <w:spacing w:after="240"/>
        <w:jc w:val="center"/>
        <w:rPr>
          <w:rFonts w:cs="Arial"/>
          <w:b w:val="0"/>
          <w:szCs w:val="22"/>
        </w:rPr>
      </w:pPr>
      <w:bookmarkStart w:id="13" w:name="_Toc493841386"/>
      <w:bookmarkStart w:id="14" w:name="_Toc493843918"/>
      <w:bookmarkStart w:id="15" w:name="_Toc500149897"/>
      <w:bookmarkStart w:id="16" w:name="_Toc500149948"/>
      <w:r w:rsidRPr="009E5866">
        <w:rPr>
          <w:rFonts w:cs="Arial"/>
          <w:b w:val="0"/>
          <w:szCs w:val="22"/>
        </w:rPr>
        <w:t>Figure 1</w:t>
      </w:r>
      <w:r w:rsidR="00EC087F">
        <w:rPr>
          <w:rFonts w:cs="Arial"/>
          <w:b w:val="0"/>
          <w:szCs w:val="22"/>
        </w:rPr>
        <w:tab/>
      </w:r>
      <w:r w:rsidR="0017654A" w:rsidRPr="009E5866">
        <w:rPr>
          <w:rFonts w:cs="Arial"/>
          <w:b w:val="0"/>
          <w:szCs w:val="22"/>
        </w:rPr>
        <w:t>System Theory Framework</w:t>
      </w:r>
      <w:bookmarkEnd w:id="12"/>
      <w:bookmarkEnd w:id="13"/>
      <w:bookmarkEnd w:id="14"/>
      <w:bookmarkEnd w:id="15"/>
      <w:bookmarkEnd w:id="16"/>
    </w:p>
    <w:p w:rsidR="009D7ECB" w:rsidRDefault="009E5866" w:rsidP="00D57D1A">
      <w:pPr>
        <w:spacing w:after="0" w:line="480" w:lineRule="auto"/>
        <w:ind w:left="720" w:firstLine="720"/>
        <w:jc w:val="both"/>
        <w:rPr>
          <w:rFonts w:cs="Arial"/>
        </w:rPr>
      </w:pPr>
      <w:r>
        <w:rPr>
          <w:rFonts w:cs="Arial"/>
        </w:rPr>
        <w:t>Figure 1</w:t>
      </w:r>
      <w:r w:rsidR="009D7ECB" w:rsidRPr="009E5866">
        <w:rPr>
          <w:rFonts w:cs="Arial"/>
        </w:rPr>
        <w:t xml:space="preserve"> shows the theoretical framework of the system. System Theory is introduced by Ludwig von Bertalanffy. This theory points main four things that build up a system: objects, attributes, object-relationship and environment.</w:t>
      </w:r>
    </w:p>
    <w:p w:rsidR="00D57D1A" w:rsidRPr="009E5866" w:rsidRDefault="00D57D1A" w:rsidP="00D57D1A">
      <w:pPr>
        <w:spacing w:after="0" w:line="480" w:lineRule="auto"/>
        <w:ind w:left="720" w:firstLine="720"/>
        <w:jc w:val="both"/>
        <w:rPr>
          <w:rFonts w:cs="Arial"/>
        </w:rPr>
      </w:pPr>
    </w:p>
    <w:p w:rsidR="009D7ECB" w:rsidRPr="009E5866" w:rsidRDefault="00D57D1A" w:rsidP="00D57D1A">
      <w:pPr>
        <w:pStyle w:val="Heading2"/>
        <w:spacing w:line="480" w:lineRule="auto"/>
        <w:ind w:left="720"/>
        <w:rPr>
          <w:rFonts w:cs="Arial"/>
          <w:szCs w:val="22"/>
        </w:rPr>
      </w:pPr>
      <w:bookmarkStart w:id="17" w:name="_Toc493843919"/>
      <w:r w:rsidRPr="009E5866">
        <w:rPr>
          <w:rFonts w:cs="Arial"/>
          <w:szCs w:val="22"/>
        </w:rPr>
        <w:t>Conceptual Framework</w:t>
      </w:r>
      <w:bookmarkEnd w:id="17"/>
    </w:p>
    <w:p w:rsidR="00CF4BFB" w:rsidRPr="009E5866" w:rsidRDefault="009D7ECB" w:rsidP="00D57D1A">
      <w:pPr>
        <w:spacing w:after="0" w:line="480" w:lineRule="auto"/>
        <w:ind w:left="720" w:firstLine="720"/>
        <w:jc w:val="both"/>
        <w:rPr>
          <w:rFonts w:cs="Arial"/>
        </w:rPr>
      </w:pPr>
      <w:r w:rsidRPr="009E5866">
        <w:rPr>
          <w:rFonts w:cs="Arial"/>
        </w:rPr>
        <w:t>Ta</w:t>
      </w:r>
      <w:r w:rsidR="009E5866">
        <w:rPr>
          <w:rFonts w:cs="Arial"/>
        </w:rPr>
        <w:t>ble 1</w:t>
      </w:r>
      <w:r w:rsidRPr="009E5866">
        <w:rPr>
          <w:rFonts w:cs="Arial"/>
        </w:rPr>
        <w:t xml:space="preserve"> shows the conceptual framework of the system where the user’s search terms are the input data. The processes are getting the data from OSW and filtering out redundant data. The output data are the collection of best deals.</w:t>
      </w:r>
      <w:r w:rsidR="00B205CA">
        <w:rPr>
          <w:rFonts w:cs="Arial"/>
        </w:rPr>
        <w:t xml:space="preserve">  </w:t>
      </w:r>
    </w:p>
    <w:p w:rsidR="009D7ECB" w:rsidRPr="009E5866" w:rsidRDefault="00CF4BFB" w:rsidP="00CF4BFB">
      <w:pPr>
        <w:rPr>
          <w:rFonts w:cs="Arial"/>
        </w:rPr>
      </w:pPr>
      <w:r w:rsidRPr="009E5866">
        <w:rPr>
          <w:rFonts w:cs="Arial"/>
        </w:rPr>
        <w:br w:type="page"/>
      </w:r>
    </w:p>
    <w:tbl>
      <w:tblPr>
        <w:tblW w:w="9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3075"/>
        <w:gridCol w:w="3075"/>
        <w:gridCol w:w="3075"/>
      </w:tblGrid>
      <w:tr w:rsidR="009D7ECB" w:rsidRPr="009E5866" w:rsidTr="00DB540C">
        <w:trPr>
          <w:trHeight w:val="520"/>
          <w:jc w:val="center"/>
        </w:trPr>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lastRenderedPageBreak/>
              <w:t>INPUT</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PROCESS</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OUTPUT</w:t>
            </w:r>
          </w:p>
        </w:tc>
      </w:tr>
      <w:tr w:rsidR="009D7ECB" w:rsidRPr="009E5866" w:rsidTr="00DB540C">
        <w:trPr>
          <w:trHeight w:val="870"/>
          <w:jc w:val="center"/>
        </w:trPr>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User search term</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Getting data from site</w:t>
            </w:r>
          </w:p>
          <w:p w:rsidR="009D7ECB" w:rsidRPr="009E5866" w:rsidRDefault="009D7ECB" w:rsidP="009D7ECB">
            <w:pPr>
              <w:spacing w:after="0" w:line="480" w:lineRule="auto"/>
              <w:jc w:val="both"/>
              <w:rPr>
                <w:rFonts w:cs="Arial"/>
                <w:lang w:val="en-US" w:eastAsia="en-PH"/>
              </w:rPr>
            </w:pPr>
            <w:r w:rsidRPr="009E5866">
              <w:rPr>
                <w:rFonts w:cs="Arial"/>
                <w:lang w:val="en-US" w:eastAsia="en-PH"/>
              </w:rPr>
              <w:t>Filtering out redundant data</w:t>
            </w:r>
          </w:p>
          <w:p w:rsidR="009D7ECB" w:rsidRPr="009E5866" w:rsidRDefault="009D7ECB" w:rsidP="009D7ECB">
            <w:pPr>
              <w:spacing w:after="0" w:line="480" w:lineRule="auto"/>
              <w:jc w:val="both"/>
              <w:rPr>
                <w:rFonts w:cs="Arial"/>
                <w:lang w:val="en-US" w:eastAsia="en-PH"/>
              </w:rPr>
            </w:pPr>
            <w:r w:rsidRPr="009E5866">
              <w:rPr>
                <w:rFonts w:cs="Arial"/>
                <w:lang w:val="en-US" w:eastAsia="en-PH"/>
              </w:rPr>
              <w:t>Analysis of the data set</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Graphical Representation of the listed Best Deals</w:t>
            </w:r>
          </w:p>
        </w:tc>
      </w:tr>
    </w:tbl>
    <w:p w:rsidR="009D7ECB" w:rsidRDefault="009E5866" w:rsidP="00EC0F09">
      <w:pPr>
        <w:pStyle w:val="Heading3"/>
        <w:spacing w:after="240"/>
        <w:jc w:val="center"/>
        <w:rPr>
          <w:rFonts w:cs="Arial"/>
          <w:b w:val="0"/>
          <w:color w:val="000000"/>
          <w:szCs w:val="22"/>
          <w:lang w:val="en-US" w:eastAsia="en-PH"/>
        </w:rPr>
      </w:pPr>
      <w:bookmarkStart w:id="18" w:name="_Toc492890845"/>
      <w:bookmarkStart w:id="19" w:name="_Toc493841184"/>
      <w:bookmarkStart w:id="20" w:name="_Toc493841491"/>
      <w:bookmarkStart w:id="21" w:name="_Toc493843920"/>
      <w:bookmarkStart w:id="22" w:name="_Toc500149719"/>
      <w:bookmarkStart w:id="23" w:name="_Toc500149898"/>
      <w:bookmarkStart w:id="24" w:name="_Toc500149949"/>
      <w:r w:rsidRPr="009E5866">
        <w:rPr>
          <w:rFonts w:cs="Arial"/>
          <w:b w:val="0"/>
          <w:color w:val="000000"/>
          <w:szCs w:val="22"/>
          <w:lang w:val="en-US" w:eastAsia="en-PH"/>
        </w:rPr>
        <w:t>Table 1</w:t>
      </w:r>
      <w:r w:rsidR="009D7ECB" w:rsidRPr="009E5866">
        <w:rPr>
          <w:rFonts w:cs="Arial"/>
          <w:b w:val="0"/>
          <w:color w:val="000000"/>
          <w:szCs w:val="22"/>
          <w:lang w:val="en-US" w:eastAsia="en-PH"/>
        </w:rPr>
        <w:t xml:space="preserve"> </w:t>
      </w:r>
      <w:r w:rsidR="005F318C">
        <w:rPr>
          <w:rFonts w:cs="Arial"/>
          <w:b w:val="0"/>
          <w:color w:val="000000"/>
          <w:szCs w:val="22"/>
          <w:lang w:val="en-US" w:eastAsia="en-PH"/>
        </w:rPr>
        <w:tab/>
      </w:r>
      <w:r w:rsidR="009D7ECB" w:rsidRPr="009E5866">
        <w:rPr>
          <w:rFonts w:cs="Arial"/>
          <w:b w:val="0"/>
          <w:color w:val="000000"/>
          <w:szCs w:val="22"/>
          <w:lang w:val="en-US" w:eastAsia="en-PH"/>
        </w:rPr>
        <w:t>Conceptual Framework of the System</w:t>
      </w:r>
      <w:bookmarkEnd w:id="18"/>
      <w:bookmarkEnd w:id="19"/>
      <w:bookmarkEnd w:id="20"/>
      <w:bookmarkEnd w:id="21"/>
      <w:bookmarkEnd w:id="22"/>
      <w:bookmarkEnd w:id="23"/>
      <w:bookmarkEnd w:id="24"/>
    </w:p>
    <w:p w:rsidR="00D57D1A" w:rsidRPr="00D57D1A" w:rsidRDefault="00D57D1A" w:rsidP="00D57D1A">
      <w:pPr>
        <w:spacing w:before="240"/>
        <w:rPr>
          <w:lang w:val="en-US" w:eastAsia="en-PH"/>
        </w:rPr>
      </w:pPr>
    </w:p>
    <w:p w:rsidR="00891DB0" w:rsidRPr="009E5866" w:rsidRDefault="00FB501E" w:rsidP="00FB501E">
      <w:pPr>
        <w:pStyle w:val="Heading2"/>
        <w:spacing w:before="0" w:line="480" w:lineRule="auto"/>
        <w:ind w:left="420"/>
        <w:rPr>
          <w:rFonts w:cs="Arial"/>
          <w:szCs w:val="22"/>
        </w:rPr>
      </w:pPr>
      <w:bookmarkStart w:id="25" w:name="_Toc493843921"/>
      <w:r>
        <w:rPr>
          <w:rFonts w:cs="Arial"/>
          <w:szCs w:val="22"/>
        </w:rPr>
        <w:t>Significance of t</w:t>
      </w:r>
      <w:r w:rsidRPr="009E5866">
        <w:rPr>
          <w:rFonts w:cs="Arial"/>
          <w:szCs w:val="22"/>
        </w:rPr>
        <w:t>he Study</w:t>
      </w:r>
      <w:bookmarkStart w:id="26" w:name="_Toc492890847"/>
      <w:bookmarkEnd w:id="25"/>
    </w:p>
    <w:p w:rsidR="009D7ECB" w:rsidRPr="009E5866" w:rsidRDefault="009D7ECB" w:rsidP="009D7ECB">
      <w:pPr>
        <w:spacing w:after="0" w:line="480" w:lineRule="auto"/>
        <w:ind w:left="420"/>
        <w:jc w:val="both"/>
        <w:rPr>
          <w:rFonts w:cs="Arial"/>
        </w:rPr>
      </w:pPr>
      <w:r w:rsidRPr="009E5866">
        <w:rPr>
          <w:rFonts w:cs="Arial"/>
        </w:rPr>
        <w:t>The system will benefit the following people:</w:t>
      </w:r>
    </w:p>
    <w:p w:rsidR="009D7ECB" w:rsidRPr="009E5866" w:rsidRDefault="009D7ECB" w:rsidP="00303442">
      <w:pPr>
        <w:spacing w:after="0" w:line="480" w:lineRule="auto"/>
        <w:ind w:left="720" w:firstLine="720"/>
        <w:jc w:val="both"/>
        <w:rPr>
          <w:rFonts w:cs="Arial"/>
        </w:rPr>
      </w:pPr>
      <w:r w:rsidRPr="009E5866">
        <w:rPr>
          <w:rFonts w:cs="Arial"/>
          <w:b/>
        </w:rPr>
        <w:t>Online Shoppers</w:t>
      </w:r>
      <w:r w:rsidRPr="009E5866">
        <w:rPr>
          <w:rFonts w:cs="Arial"/>
        </w:rPr>
        <w:t>. This study would benefit shoppers who wants to lessen their time on selecting the best deal.</w:t>
      </w:r>
    </w:p>
    <w:p w:rsidR="009D7ECB" w:rsidRPr="009E5866" w:rsidRDefault="009D7ECB" w:rsidP="00303442">
      <w:pPr>
        <w:spacing w:after="0" w:line="480" w:lineRule="auto"/>
        <w:ind w:left="720" w:firstLine="720"/>
        <w:jc w:val="both"/>
        <w:rPr>
          <w:rFonts w:cs="Arial"/>
        </w:rPr>
      </w:pPr>
      <w:r w:rsidRPr="009E5866">
        <w:rPr>
          <w:rFonts w:cs="Arial"/>
          <w:b/>
        </w:rPr>
        <w:t>Store Owners</w:t>
      </w:r>
      <w:r w:rsidRPr="009E5866">
        <w:rPr>
          <w:rFonts w:cs="Arial"/>
        </w:rPr>
        <w:t>. This will benefit them by being able to search how they would price their own products.</w:t>
      </w:r>
    </w:p>
    <w:p w:rsidR="009D7ECB" w:rsidRDefault="009D7ECB" w:rsidP="00303442">
      <w:pPr>
        <w:spacing w:after="0" w:line="480" w:lineRule="auto"/>
        <w:ind w:left="720" w:firstLine="720"/>
        <w:jc w:val="both"/>
        <w:rPr>
          <w:rFonts w:cs="Arial"/>
        </w:rPr>
      </w:pPr>
      <w:r w:rsidRPr="009E5866">
        <w:rPr>
          <w:rFonts w:cs="Arial"/>
          <w:b/>
        </w:rPr>
        <w:t>Future Researchers</w:t>
      </w:r>
      <w:r w:rsidRPr="009E5866">
        <w:rPr>
          <w:rFonts w:cs="Arial"/>
        </w:rPr>
        <w:t>. This study will be a help as a guiding reference in making a system related to e-commerce.</w:t>
      </w:r>
    </w:p>
    <w:p w:rsidR="00D57D1A" w:rsidRPr="009E5866" w:rsidRDefault="00D57D1A" w:rsidP="00303442">
      <w:pPr>
        <w:spacing w:after="0" w:line="480" w:lineRule="auto"/>
        <w:ind w:left="720" w:firstLine="720"/>
        <w:jc w:val="both"/>
        <w:rPr>
          <w:rFonts w:cs="Arial"/>
        </w:rPr>
      </w:pPr>
    </w:p>
    <w:p w:rsidR="00891DB0" w:rsidRPr="009E5866" w:rsidRDefault="00FB501E" w:rsidP="00FB501E">
      <w:pPr>
        <w:pStyle w:val="Heading2"/>
        <w:spacing w:before="0" w:line="480" w:lineRule="auto"/>
        <w:ind w:left="420"/>
        <w:rPr>
          <w:rFonts w:cs="Arial"/>
          <w:szCs w:val="22"/>
        </w:rPr>
      </w:pPr>
      <w:bookmarkStart w:id="27" w:name="_Toc493843922"/>
      <w:bookmarkEnd w:id="26"/>
      <w:r>
        <w:rPr>
          <w:rFonts w:cs="Arial"/>
          <w:szCs w:val="22"/>
        </w:rPr>
        <w:t>Scope and Limitation of t</w:t>
      </w:r>
      <w:r w:rsidRPr="009E5866">
        <w:rPr>
          <w:rFonts w:cs="Arial"/>
          <w:szCs w:val="22"/>
        </w:rPr>
        <w:t>he Study</w:t>
      </w:r>
      <w:bookmarkEnd w:id="27"/>
    </w:p>
    <w:p w:rsidR="009D7ECB" w:rsidRPr="009E5866" w:rsidRDefault="009D7ECB" w:rsidP="00303442">
      <w:pPr>
        <w:spacing w:after="0" w:line="480" w:lineRule="auto"/>
        <w:ind w:left="420" w:firstLine="856"/>
        <w:jc w:val="both"/>
        <w:rPr>
          <w:rFonts w:cs="Arial"/>
        </w:rPr>
      </w:pPr>
      <w:r w:rsidRPr="009E5866">
        <w:rPr>
          <w:rFonts w:cs="Arial"/>
        </w:rPr>
        <w:t>This study will focus on the accuracy of the finding the best deals of a product selected by the user at the top online shopping websites. The system will mine data from popular retailer online shopping websites and will not include second hand online shopping websites, specifically:</w:t>
      </w:r>
    </w:p>
    <w:p w:rsidR="009D7ECB" w:rsidRPr="009E5866" w:rsidRDefault="009D7ECB" w:rsidP="009D7ECB">
      <w:pPr>
        <w:spacing w:after="0" w:line="480" w:lineRule="auto"/>
        <w:ind w:left="420" w:firstLine="300"/>
        <w:jc w:val="both"/>
        <w:rPr>
          <w:rFonts w:cs="Arial"/>
        </w:rPr>
      </w:pPr>
      <w:r w:rsidRPr="009E5866">
        <w:rPr>
          <w:rFonts w:cs="Arial"/>
        </w:rPr>
        <w:t>1. Lazada (lazada.com.ph)</w:t>
      </w:r>
    </w:p>
    <w:p w:rsidR="009D7ECB" w:rsidRPr="009E5866" w:rsidRDefault="009D7ECB" w:rsidP="009D7ECB">
      <w:pPr>
        <w:spacing w:after="0" w:line="480" w:lineRule="auto"/>
        <w:ind w:left="420" w:firstLine="300"/>
        <w:jc w:val="both"/>
        <w:rPr>
          <w:rFonts w:cs="Arial"/>
        </w:rPr>
      </w:pPr>
      <w:r w:rsidRPr="009E5866">
        <w:rPr>
          <w:rFonts w:cs="Arial"/>
        </w:rPr>
        <w:t>2. Shopee (shopee.ph)</w:t>
      </w:r>
    </w:p>
    <w:p w:rsidR="009D7ECB" w:rsidRDefault="009D7ECB" w:rsidP="00827BDC">
      <w:pPr>
        <w:spacing w:after="0" w:line="480" w:lineRule="auto"/>
        <w:ind w:left="420" w:firstLine="300"/>
        <w:jc w:val="both"/>
        <w:rPr>
          <w:rFonts w:cs="Arial"/>
        </w:rPr>
      </w:pPr>
      <w:r w:rsidRPr="009E5866">
        <w:rPr>
          <w:rFonts w:cs="Arial"/>
        </w:rPr>
        <w:t>3. Amazon (amazon.com)</w:t>
      </w:r>
    </w:p>
    <w:p w:rsidR="00827BDC" w:rsidRPr="009E5866" w:rsidRDefault="00827BDC" w:rsidP="00827BDC">
      <w:pPr>
        <w:spacing w:after="0" w:line="480" w:lineRule="auto"/>
        <w:ind w:left="420" w:firstLine="300"/>
        <w:jc w:val="both"/>
        <w:rPr>
          <w:rFonts w:cs="Arial"/>
        </w:rPr>
      </w:pPr>
    </w:p>
    <w:p w:rsidR="009D7ECB" w:rsidRPr="009E5866" w:rsidRDefault="009D7ECB" w:rsidP="00303442">
      <w:pPr>
        <w:spacing w:after="0" w:line="480" w:lineRule="auto"/>
        <w:ind w:left="420" w:firstLine="998"/>
        <w:jc w:val="both"/>
        <w:rPr>
          <w:rFonts w:cs="Arial"/>
        </w:rPr>
      </w:pPr>
      <w:r w:rsidRPr="009E5866">
        <w:rPr>
          <w:rFonts w:cs="Arial"/>
        </w:rPr>
        <w:lastRenderedPageBreak/>
        <w:t>The scope in assessing the best deals will base on the relevancy, availability, price excluding the shipping fee, and numerical reviews regarding the product. The product prices will be displayed in Philippine Peso.</w:t>
      </w:r>
    </w:p>
    <w:p w:rsidR="009D7ECB" w:rsidRDefault="009D7ECB" w:rsidP="00303442">
      <w:pPr>
        <w:spacing w:after="0" w:line="480" w:lineRule="auto"/>
        <w:ind w:left="420" w:firstLine="998"/>
        <w:jc w:val="both"/>
        <w:rPr>
          <w:rFonts w:cs="Arial"/>
        </w:rPr>
      </w:pPr>
      <w:r w:rsidRPr="009E5866">
        <w:rPr>
          <w:rFonts w:cs="Arial"/>
        </w:rPr>
        <w:t>The system will not be affiliated in selling products and will only act as a recommender system for finding the best deals.</w:t>
      </w:r>
    </w:p>
    <w:p w:rsidR="00D57D1A" w:rsidRPr="009E5866" w:rsidRDefault="00D57D1A" w:rsidP="00303442">
      <w:pPr>
        <w:spacing w:after="0" w:line="480" w:lineRule="auto"/>
        <w:ind w:left="420" w:firstLine="998"/>
        <w:jc w:val="both"/>
        <w:rPr>
          <w:rFonts w:cs="Arial"/>
        </w:rPr>
      </w:pPr>
    </w:p>
    <w:p w:rsidR="00891DB0" w:rsidRPr="009E5866" w:rsidRDefault="00891DB0" w:rsidP="00981CAC">
      <w:pPr>
        <w:pStyle w:val="Heading2"/>
        <w:numPr>
          <w:ilvl w:val="1"/>
          <w:numId w:val="4"/>
        </w:numPr>
        <w:spacing w:before="0" w:line="480" w:lineRule="auto"/>
        <w:rPr>
          <w:rFonts w:cs="Arial"/>
          <w:szCs w:val="22"/>
        </w:rPr>
      </w:pPr>
      <w:bookmarkStart w:id="28" w:name="_Toc493843923"/>
      <w:r w:rsidRPr="009E5866">
        <w:rPr>
          <w:rFonts w:cs="Arial"/>
          <w:szCs w:val="22"/>
        </w:rPr>
        <w:t>DEFINITION OF TERMS</w:t>
      </w:r>
      <w:bookmarkEnd w:id="28"/>
    </w:p>
    <w:p w:rsidR="009D7ECB" w:rsidRPr="009E5866" w:rsidRDefault="009D7ECB" w:rsidP="00303442">
      <w:pPr>
        <w:spacing w:after="0" w:line="480" w:lineRule="auto"/>
        <w:ind w:left="420" w:firstLine="300"/>
        <w:jc w:val="both"/>
        <w:rPr>
          <w:rFonts w:cs="Arial"/>
        </w:rPr>
      </w:pPr>
      <w:r w:rsidRPr="009E5866">
        <w:rPr>
          <w:rFonts w:cs="Arial"/>
          <w:b/>
        </w:rPr>
        <w:t>Data Mining</w:t>
      </w:r>
      <w:r w:rsidRPr="009E5866">
        <w:rPr>
          <w:rFonts w:cs="Arial"/>
        </w:rPr>
        <w:t>. It is the process of extracting information from a large sets of data.</w:t>
      </w:r>
    </w:p>
    <w:p w:rsidR="009D7ECB" w:rsidRPr="009E5866" w:rsidRDefault="009D7ECB" w:rsidP="00303442">
      <w:pPr>
        <w:spacing w:after="0" w:line="480" w:lineRule="auto"/>
        <w:ind w:left="420" w:firstLine="300"/>
        <w:jc w:val="both"/>
        <w:rPr>
          <w:rFonts w:cs="Arial"/>
        </w:rPr>
      </w:pPr>
      <w:r w:rsidRPr="009E5866">
        <w:rPr>
          <w:rFonts w:cs="Arial"/>
          <w:b/>
        </w:rPr>
        <w:t>Online shoppers</w:t>
      </w:r>
      <w:r w:rsidRPr="009E5866">
        <w:rPr>
          <w:rFonts w:cs="Arial"/>
        </w:rPr>
        <w:t>. Product consumers that uses Online Shopping Websites as their medium for purchasing.</w:t>
      </w:r>
    </w:p>
    <w:p w:rsidR="009D7ECB" w:rsidRPr="009E5866" w:rsidRDefault="009D7ECB" w:rsidP="00303442">
      <w:pPr>
        <w:spacing w:after="0" w:line="480" w:lineRule="auto"/>
        <w:ind w:left="420" w:firstLine="300"/>
        <w:jc w:val="both"/>
        <w:rPr>
          <w:rFonts w:cs="Arial"/>
        </w:rPr>
      </w:pPr>
      <w:r w:rsidRPr="009E5866">
        <w:rPr>
          <w:rFonts w:cs="Arial"/>
          <w:b/>
        </w:rPr>
        <w:t>Online Shopping Websites</w:t>
      </w:r>
      <w:r w:rsidRPr="009E5866">
        <w:rPr>
          <w:rFonts w:cs="Arial"/>
        </w:rPr>
        <w:t>. Form of e-commerce that allows users to purchase commodities over the internet with the help of a web browser.</w:t>
      </w:r>
    </w:p>
    <w:p w:rsidR="00DB540C" w:rsidRPr="009E5866" w:rsidRDefault="009D7ECB" w:rsidP="00303442">
      <w:pPr>
        <w:spacing w:line="480" w:lineRule="auto"/>
        <w:ind w:left="420" w:firstLine="300"/>
        <w:jc w:val="both"/>
        <w:rPr>
          <w:rFonts w:cs="Arial"/>
        </w:rPr>
      </w:pPr>
      <w:r w:rsidRPr="009E5866">
        <w:rPr>
          <w:rFonts w:cs="Arial"/>
          <w:b/>
        </w:rPr>
        <w:t>Scammers</w:t>
      </w:r>
      <w:r w:rsidRPr="009E5866">
        <w:rPr>
          <w:rFonts w:cs="Arial"/>
        </w:rPr>
        <w:t>. People who extorts or uses dirty tactics to gain information, power or money.</w:t>
      </w:r>
    </w:p>
    <w:p w:rsidR="009D7ECB" w:rsidRPr="009E5866" w:rsidRDefault="00DB540C" w:rsidP="00DB540C">
      <w:pPr>
        <w:rPr>
          <w:rFonts w:cs="Arial"/>
        </w:rPr>
      </w:pPr>
      <w:r w:rsidRPr="009E5866">
        <w:rPr>
          <w:rFonts w:cs="Arial"/>
        </w:rPr>
        <w:br w:type="page"/>
      </w:r>
    </w:p>
    <w:p w:rsidR="00EB0E46" w:rsidRPr="009E5866" w:rsidRDefault="009B6659" w:rsidP="00722F28">
      <w:pPr>
        <w:pStyle w:val="Heading1"/>
        <w:spacing w:line="480" w:lineRule="auto"/>
        <w:rPr>
          <w:rFonts w:cs="Arial"/>
          <w:sz w:val="22"/>
          <w:szCs w:val="22"/>
        </w:rPr>
      </w:pPr>
      <w:bookmarkStart w:id="29" w:name="_Toc493843924"/>
      <w:r w:rsidRPr="009E5866">
        <w:rPr>
          <w:rFonts w:cs="Arial"/>
          <w:sz w:val="22"/>
          <w:szCs w:val="22"/>
        </w:rPr>
        <w:lastRenderedPageBreak/>
        <w:t>C</w:t>
      </w:r>
      <w:r w:rsidR="00590588">
        <w:rPr>
          <w:rFonts w:cs="Arial"/>
          <w:sz w:val="22"/>
          <w:szCs w:val="22"/>
        </w:rPr>
        <w:t>hapter</w:t>
      </w:r>
      <w:r w:rsidRPr="009E5866">
        <w:rPr>
          <w:rFonts w:cs="Arial"/>
          <w:sz w:val="22"/>
          <w:szCs w:val="22"/>
        </w:rPr>
        <w:t xml:space="preserve"> 2</w:t>
      </w:r>
      <w:r w:rsidRPr="009E5866">
        <w:rPr>
          <w:rFonts w:cs="Arial"/>
          <w:sz w:val="22"/>
          <w:szCs w:val="22"/>
        </w:rPr>
        <w:br/>
      </w:r>
      <w:r w:rsidR="00590588" w:rsidRPr="009E5866">
        <w:rPr>
          <w:rFonts w:cs="Arial"/>
          <w:sz w:val="22"/>
          <w:szCs w:val="22"/>
        </w:rPr>
        <w:t>REVIEW OF</w:t>
      </w:r>
      <w:r w:rsidR="00590588">
        <w:rPr>
          <w:rFonts w:cs="Arial"/>
          <w:sz w:val="22"/>
          <w:szCs w:val="22"/>
        </w:rPr>
        <w:t xml:space="preserve"> </w:t>
      </w:r>
      <w:r w:rsidR="00590588" w:rsidRPr="009E5866">
        <w:rPr>
          <w:rFonts w:cs="Arial"/>
          <w:sz w:val="22"/>
          <w:szCs w:val="22"/>
        </w:rPr>
        <w:t>LITERATURE</w:t>
      </w:r>
      <w:bookmarkEnd w:id="29"/>
      <w:r w:rsidR="00590588">
        <w:rPr>
          <w:rFonts w:cs="Arial"/>
          <w:sz w:val="22"/>
          <w:szCs w:val="22"/>
        </w:rPr>
        <w:t xml:space="preserve"> AND STUDIES</w:t>
      </w:r>
    </w:p>
    <w:p w:rsidR="00FA317C" w:rsidRPr="009E5866" w:rsidRDefault="00EB0E46" w:rsidP="00CF4BFB">
      <w:pPr>
        <w:spacing w:after="0" w:line="480" w:lineRule="auto"/>
        <w:ind w:left="720" w:firstLine="720"/>
        <w:jc w:val="both"/>
        <w:rPr>
          <w:rFonts w:cs="Arial"/>
        </w:rPr>
      </w:pPr>
      <w:r w:rsidRPr="009E5866">
        <w:rPr>
          <w:rFonts w:cs="Arial"/>
        </w:rPr>
        <w:t>This chapter discusses papers related to the study including Data Mining: its techniques, tools and application; visualization techniques; and shopping: physical shopping and its problems, OSWs and its problem and application of data mining in OSWs.</w:t>
      </w:r>
      <w:bookmarkStart w:id="30" w:name="_Toc400155776"/>
      <w:bookmarkStart w:id="31" w:name="_Toc400155934"/>
      <w:bookmarkStart w:id="32" w:name="_Toc400155999"/>
      <w:bookmarkStart w:id="33" w:name="_Toc460695046"/>
      <w:bookmarkStart w:id="34" w:name="_Toc490688222"/>
      <w:bookmarkStart w:id="35" w:name="_Toc490693226"/>
      <w:bookmarkStart w:id="36" w:name="_Toc400155777"/>
      <w:bookmarkStart w:id="37" w:name="_Toc400155935"/>
      <w:bookmarkStart w:id="38" w:name="_Toc400156000"/>
      <w:bookmarkStart w:id="39" w:name="_Toc460695047"/>
      <w:bookmarkStart w:id="40" w:name="_Toc490688223"/>
      <w:bookmarkStart w:id="41" w:name="_Toc490693227"/>
      <w:bookmarkEnd w:id="30"/>
      <w:bookmarkEnd w:id="31"/>
      <w:bookmarkEnd w:id="32"/>
      <w:bookmarkEnd w:id="33"/>
      <w:bookmarkEnd w:id="34"/>
      <w:bookmarkEnd w:id="35"/>
      <w:bookmarkEnd w:id="36"/>
      <w:bookmarkEnd w:id="37"/>
      <w:bookmarkEnd w:id="38"/>
      <w:bookmarkEnd w:id="39"/>
      <w:bookmarkEnd w:id="40"/>
      <w:bookmarkEnd w:id="41"/>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2" w:name="_Toc493840806"/>
      <w:bookmarkStart w:id="43" w:name="_Toc493843925"/>
      <w:bookmarkEnd w:id="42"/>
      <w:bookmarkEnd w:id="43"/>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4" w:name="_Toc493840807"/>
      <w:bookmarkStart w:id="45" w:name="_Toc493843926"/>
      <w:bookmarkEnd w:id="44"/>
      <w:bookmarkEnd w:id="45"/>
    </w:p>
    <w:p w:rsidR="00FA317C" w:rsidRPr="009E5866" w:rsidRDefault="00590588" w:rsidP="00590588">
      <w:pPr>
        <w:pStyle w:val="Heading2"/>
        <w:spacing w:before="0" w:line="480" w:lineRule="auto"/>
        <w:ind w:firstLine="720"/>
        <w:rPr>
          <w:rFonts w:cs="Arial"/>
          <w:szCs w:val="22"/>
        </w:rPr>
      </w:pPr>
      <w:bookmarkStart w:id="46" w:name="_Toc493843927"/>
      <w:r>
        <w:rPr>
          <w:rFonts w:cs="Arial"/>
          <w:szCs w:val="22"/>
        </w:rPr>
        <w:t>R</w:t>
      </w:r>
      <w:r w:rsidR="009F0037">
        <w:rPr>
          <w:rFonts w:cs="Arial"/>
          <w:szCs w:val="22"/>
        </w:rPr>
        <w:t>elated Literature a</w:t>
      </w:r>
      <w:r w:rsidRPr="009E5866">
        <w:rPr>
          <w:rFonts w:cs="Arial"/>
          <w:szCs w:val="22"/>
        </w:rPr>
        <w:t>nd Studies</w:t>
      </w:r>
      <w:bookmarkEnd w:id="46"/>
    </w:p>
    <w:p w:rsidR="00981CAC" w:rsidRPr="009E5866" w:rsidRDefault="00981CAC" w:rsidP="00590588">
      <w:pPr>
        <w:spacing w:after="0" w:line="480" w:lineRule="auto"/>
        <w:ind w:left="720" w:firstLine="720"/>
        <w:jc w:val="both"/>
        <w:rPr>
          <w:rFonts w:cs="Arial"/>
          <w:b/>
        </w:rPr>
      </w:pPr>
      <w:r w:rsidRPr="009E5866">
        <w:rPr>
          <w:rFonts w:cs="Arial"/>
          <w:b/>
        </w:rPr>
        <w:t>Data Mining</w:t>
      </w:r>
    </w:p>
    <w:p w:rsidR="00981CAC" w:rsidRPr="009E5866" w:rsidRDefault="00981CAC" w:rsidP="00981CAC">
      <w:pPr>
        <w:spacing w:after="0" w:line="480" w:lineRule="auto"/>
        <w:ind w:left="720" w:firstLine="720"/>
        <w:jc w:val="both"/>
        <w:rPr>
          <w:rFonts w:cs="Arial"/>
        </w:rPr>
      </w:pPr>
      <w:r w:rsidRPr="009E5866">
        <w:rPr>
          <w:rFonts w:cs="Arial"/>
        </w:rPr>
        <w:t xml:space="preserve">In the ever expanding data collection and data storage, Data Mining (DM) has been a logical process used to search useful information through piles of data. (Ramageri, 2010) Since data sets has become more complex and larger than it was, DM was improved by different algorithms discovered and developed in the field of computer science. DM is an important task in knowledge discovery in databases (KDD). (Li &amp; Beaubouef, 2010) KDD consists procedures including (Smita &amp; Sharma, 2014): </w:t>
      </w:r>
    </w:p>
    <w:p w:rsidR="00981CAC" w:rsidRPr="009E5866" w:rsidRDefault="00981CAC" w:rsidP="00981CAC">
      <w:pPr>
        <w:spacing w:after="0" w:line="480" w:lineRule="auto"/>
        <w:ind w:left="720" w:firstLine="720"/>
        <w:jc w:val="both"/>
        <w:rPr>
          <w:rFonts w:cs="Arial"/>
        </w:rPr>
      </w:pPr>
      <w:r w:rsidRPr="009E5866">
        <w:rPr>
          <w:rFonts w:cs="Arial"/>
        </w:rPr>
        <w:t xml:space="preserve">selection of data from varying sources; </w:t>
      </w:r>
    </w:p>
    <w:p w:rsidR="00981CAC" w:rsidRPr="009E5866" w:rsidRDefault="00981CAC" w:rsidP="00981CAC">
      <w:pPr>
        <w:spacing w:after="0" w:line="480" w:lineRule="auto"/>
        <w:ind w:left="720" w:firstLine="720"/>
        <w:jc w:val="both"/>
        <w:rPr>
          <w:rFonts w:cs="Arial"/>
        </w:rPr>
      </w:pPr>
      <w:r w:rsidRPr="009E5866">
        <w:rPr>
          <w:rFonts w:cs="Arial"/>
        </w:rPr>
        <w:t>preprocessing or data reduction;</w:t>
      </w:r>
    </w:p>
    <w:p w:rsidR="00981CAC" w:rsidRPr="009E5866" w:rsidRDefault="00981CAC" w:rsidP="00981CAC">
      <w:pPr>
        <w:spacing w:after="0" w:line="480" w:lineRule="auto"/>
        <w:ind w:left="720" w:firstLine="720"/>
        <w:jc w:val="both"/>
        <w:rPr>
          <w:rFonts w:cs="Arial"/>
        </w:rPr>
      </w:pPr>
      <w:r w:rsidRPr="009E5866">
        <w:rPr>
          <w:rFonts w:cs="Arial"/>
        </w:rPr>
        <w:t>transformation of data;</w:t>
      </w:r>
    </w:p>
    <w:p w:rsidR="00981CAC" w:rsidRPr="009E5866" w:rsidRDefault="00981CAC" w:rsidP="00981CAC">
      <w:pPr>
        <w:spacing w:after="0" w:line="480" w:lineRule="auto"/>
        <w:ind w:left="720" w:firstLine="720"/>
        <w:jc w:val="both"/>
        <w:rPr>
          <w:rFonts w:cs="Arial"/>
        </w:rPr>
      </w:pPr>
      <w:r w:rsidRPr="009E5866">
        <w:rPr>
          <w:rFonts w:cs="Arial"/>
        </w:rPr>
        <w:t>identifying the desired result; and</w:t>
      </w:r>
    </w:p>
    <w:p w:rsidR="00981CAC" w:rsidRPr="009E5866" w:rsidRDefault="00981CAC" w:rsidP="00981CAC">
      <w:pPr>
        <w:spacing w:after="0" w:line="480" w:lineRule="auto"/>
        <w:ind w:left="720" w:firstLine="720"/>
        <w:jc w:val="both"/>
        <w:rPr>
          <w:rFonts w:cs="Arial"/>
        </w:rPr>
      </w:pPr>
      <w:r w:rsidRPr="009E5866">
        <w:rPr>
          <w:rFonts w:cs="Arial"/>
        </w:rPr>
        <w:t xml:space="preserve">interpretation and analysis to give relevant information. </w:t>
      </w:r>
    </w:p>
    <w:p w:rsidR="00981CAC" w:rsidRPr="009E5866" w:rsidRDefault="00981CAC" w:rsidP="00981CAC">
      <w:pPr>
        <w:spacing w:after="0" w:line="480" w:lineRule="auto"/>
        <w:ind w:left="720" w:firstLine="720"/>
        <w:jc w:val="both"/>
        <w:rPr>
          <w:rFonts w:cs="Arial"/>
        </w:rPr>
      </w:pPr>
      <w:r w:rsidRPr="009E5866">
        <w:rPr>
          <w:rFonts w:cs="Arial"/>
        </w:rPr>
        <w:t>There are several DM techniques developed and applied in KDD (Bhatnagar et al., 2012):</w:t>
      </w:r>
    </w:p>
    <w:p w:rsidR="00981CAC" w:rsidRPr="009E5866" w:rsidRDefault="00981CAC" w:rsidP="00981CAC">
      <w:pPr>
        <w:spacing w:after="0" w:line="480" w:lineRule="auto"/>
        <w:ind w:left="720" w:firstLine="720"/>
        <w:jc w:val="both"/>
        <w:rPr>
          <w:rFonts w:cs="Arial"/>
        </w:rPr>
      </w:pPr>
      <w:r w:rsidRPr="009E5866">
        <w:rPr>
          <w:rFonts w:cs="Arial"/>
        </w:rPr>
        <w:t>Association. In association, a pattern is discovered based on a relationship of a particular item on other items in the same transaction. For example, the association technique is used in reservation systems analysis to identify in which area customers frequently make reservations.</w:t>
      </w:r>
    </w:p>
    <w:p w:rsidR="00981CAC" w:rsidRPr="009E5866" w:rsidRDefault="00981CAC" w:rsidP="00981CAC">
      <w:pPr>
        <w:spacing w:after="0" w:line="480" w:lineRule="auto"/>
        <w:ind w:left="720" w:firstLine="720"/>
        <w:jc w:val="both"/>
        <w:rPr>
          <w:rFonts w:cs="Arial"/>
        </w:rPr>
      </w:pPr>
      <w:r w:rsidRPr="009E5866">
        <w:rPr>
          <w:rFonts w:cs="Arial"/>
        </w:rPr>
        <w:lastRenderedPageBreak/>
        <w:t>Classification. Classification method makes use of mathematical techniques such as decision trees, linear programming, neural network and statistics. Basically classification is used to categorize each item in a set of data into one of predefined set of classes or groups.</w:t>
      </w:r>
    </w:p>
    <w:p w:rsidR="00981CAC" w:rsidRPr="009E5866" w:rsidRDefault="00981CAC" w:rsidP="00981CAC">
      <w:pPr>
        <w:spacing w:after="0" w:line="480" w:lineRule="auto"/>
        <w:ind w:left="720" w:firstLine="720"/>
        <w:jc w:val="both"/>
        <w:rPr>
          <w:rFonts w:cs="Arial"/>
        </w:rPr>
      </w:pPr>
      <w:r w:rsidRPr="009E5866">
        <w:rPr>
          <w:rFonts w:cs="Arial"/>
        </w:rPr>
        <w:t>Clustering. 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rsidR="00981CAC" w:rsidRPr="009E5866" w:rsidRDefault="00981CAC" w:rsidP="00981CAC">
      <w:pPr>
        <w:spacing w:after="0" w:line="480" w:lineRule="auto"/>
        <w:ind w:left="720" w:firstLine="720"/>
        <w:jc w:val="both"/>
        <w:rPr>
          <w:rFonts w:cs="Arial"/>
        </w:rPr>
      </w:pPr>
      <w:r w:rsidRPr="009E5866">
        <w:rPr>
          <w:rFonts w:cs="Arial"/>
        </w:rPr>
        <w:t>Prediction. It is one of a data mining techniques that discover relationship between independent variables and relationship between dependent and independent variables.</w:t>
      </w:r>
    </w:p>
    <w:p w:rsidR="00981CAC" w:rsidRPr="009E5866" w:rsidRDefault="00981CAC" w:rsidP="00981CAC">
      <w:pPr>
        <w:spacing w:after="0" w:line="480" w:lineRule="auto"/>
        <w:ind w:left="720" w:firstLine="720"/>
        <w:jc w:val="both"/>
        <w:rPr>
          <w:rFonts w:cs="Arial"/>
        </w:rPr>
      </w:pPr>
      <w:r w:rsidRPr="009E5866">
        <w:rPr>
          <w:rFonts w:cs="Arial"/>
        </w:rPr>
        <w:t>Sequential Patterns. Sequential patterns analysis is one of data mining technique that seeks to discover similar patterns in data transaction over a business period. The uncover patterns are used for further business analysis to recognize relationships among data.</w:t>
      </w:r>
    </w:p>
    <w:p w:rsidR="00981CAC" w:rsidRPr="009E5866" w:rsidRDefault="00981CAC" w:rsidP="00981CAC">
      <w:pPr>
        <w:spacing w:after="0" w:line="480" w:lineRule="auto"/>
        <w:ind w:left="720" w:firstLine="720"/>
        <w:jc w:val="both"/>
        <w:rPr>
          <w:rFonts w:cs="Arial"/>
        </w:rPr>
      </w:pPr>
      <w:r w:rsidRPr="009E5866">
        <w:rPr>
          <w:rFonts w:cs="Arial"/>
        </w:rPr>
        <w:t xml:space="preserve">Discrimination. Data discrimination produces what are called discriminant rules and is basically the comparison of the general features of objects between two classes referred to as the target class and the contrasting class. </w:t>
      </w:r>
    </w:p>
    <w:p w:rsidR="00981CAC" w:rsidRPr="009E5866" w:rsidRDefault="00981CAC" w:rsidP="00981CAC">
      <w:pPr>
        <w:spacing w:after="0" w:line="480" w:lineRule="auto"/>
        <w:ind w:left="720" w:firstLine="720"/>
        <w:jc w:val="both"/>
        <w:rPr>
          <w:rFonts w:cs="Arial"/>
        </w:rPr>
      </w:pPr>
      <w:r w:rsidRPr="009E5866">
        <w:rPr>
          <w:rFonts w:cs="Arial"/>
        </w:rPr>
        <w:t>DM is currently used in wide range of industries that holds a large amount of data and is commonly combining it in other tools that can enhance the power of DM in various fields. (Ramageri, 2010) Some of these fields include the field of biological science to analyze sequential pattern in genes and identify various diseases related to it. Finance industries use DM for price prediction, stock forecasting, identify frauds and money laundering. (Li &amp; Beaubouef, 2010) Sales industry also use DM as in different ways (Al Essa &amp; Bach, 2014):</w:t>
      </w:r>
    </w:p>
    <w:p w:rsidR="00981CAC" w:rsidRPr="009E5866" w:rsidRDefault="00981CAC" w:rsidP="00981CAC">
      <w:pPr>
        <w:spacing w:after="0" w:line="480" w:lineRule="auto"/>
        <w:ind w:left="720" w:firstLine="720"/>
        <w:jc w:val="both"/>
        <w:rPr>
          <w:rFonts w:cs="Arial"/>
        </w:rPr>
      </w:pPr>
      <w:r w:rsidRPr="009E5866">
        <w:rPr>
          <w:rFonts w:cs="Arial"/>
        </w:rPr>
        <w:lastRenderedPageBreak/>
        <w:t>Information broker for customer buying habits, from transaction histories to loyalty card usage. Because of this, supermarkets can predict customer behavior and act upon it for custome</w:t>
      </w:r>
      <w:r w:rsidR="009E5866">
        <w:rPr>
          <w:rFonts w:cs="Arial"/>
        </w:rPr>
        <w:t>r satisfaction and better sales;</w:t>
      </w:r>
    </w:p>
    <w:p w:rsidR="00981CAC" w:rsidRPr="009E5866" w:rsidRDefault="00981CAC" w:rsidP="00981CAC">
      <w:pPr>
        <w:spacing w:after="0" w:line="480" w:lineRule="auto"/>
        <w:ind w:left="720" w:firstLine="720"/>
        <w:jc w:val="both"/>
        <w:rPr>
          <w:rFonts w:cs="Arial"/>
        </w:rPr>
      </w:pPr>
      <w:r w:rsidRPr="009E5866">
        <w:rPr>
          <w:rFonts w:cs="Arial"/>
        </w:rPr>
        <w:t xml:space="preserve">Recommendation-based business that tracks customer's bought items and offer customer new </w:t>
      </w:r>
      <w:r w:rsidR="009E5866">
        <w:rPr>
          <w:rFonts w:cs="Arial"/>
        </w:rPr>
        <w:t>items that they might also like;</w:t>
      </w:r>
    </w:p>
    <w:p w:rsidR="00981CAC" w:rsidRPr="009E5866" w:rsidRDefault="00981CAC" w:rsidP="00981CAC">
      <w:pPr>
        <w:spacing w:after="0" w:line="480" w:lineRule="auto"/>
        <w:ind w:left="720" w:firstLine="720"/>
        <w:jc w:val="both"/>
        <w:rPr>
          <w:rFonts w:cs="Arial"/>
        </w:rPr>
      </w:pPr>
      <w:r w:rsidRPr="009E5866">
        <w:rPr>
          <w:rFonts w:cs="Arial"/>
        </w:rPr>
        <w:t>Keeping good customers that boosts sales and avo</w:t>
      </w:r>
      <w:r w:rsidR="009E5866">
        <w:rPr>
          <w:rFonts w:cs="Arial"/>
        </w:rPr>
        <w:t>iding fraudulent, bad customers;</w:t>
      </w:r>
    </w:p>
    <w:p w:rsidR="00981CAC" w:rsidRPr="009E5866" w:rsidRDefault="00C66C6E" w:rsidP="00981CAC">
      <w:pPr>
        <w:spacing w:after="0" w:line="480" w:lineRule="auto"/>
        <w:ind w:left="720" w:firstLine="720"/>
        <w:jc w:val="both"/>
        <w:rPr>
          <w:rFonts w:cs="Arial"/>
        </w:rPr>
      </w:pPr>
      <w:r w:rsidRPr="009E5866">
        <w:rPr>
          <w:rFonts w:cs="Arial"/>
        </w:rPr>
        <w:t>D</w:t>
      </w:r>
      <w:r w:rsidR="00981CAC" w:rsidRPr="009E5866">
        <w:rPr>
          <w:rFonts w:cs="Arial"/>
        </w:rPr>
        <w:t>ecision support system for both business holders and/or customers (Smita &amp; Sharma (2014)</w:t>
      </w:r>
      <w:r w:rsidR="009E5866">
        <w:rPr>
          <w:rFonts w:cs="Arial"/>
        </w:rPr>
        <w:t>; and</w:t>
      </w:r>
    </w:p>
    <w:p w:rsidR="00981CAC" w:rsidRPr="009E5866" w:rsidRDefault="00981CAC" w:rsidP="00981CAC">
      <w:pPr>
        <w:spacing w:after="0" w:line="480" w:lineRule="auto"/>
        <w:ind w:left="720" w:firstLine="720"/>
        <w:jc w:val="both"/>
        <w:rPr>
          <w:rFonts w:cs="Arial"/>
        </w:rPr>
      </w:pPr>
      <w:r w:rsidRPr="009E5866">
        <w:rPr>
          <w:rFonts w:cs="Arial"/>
        </w:rPr>
        <w:t>Other applications that can build customer relationship.</w:t>
      </w:r>
    </w:p>
    <w:p w:rsidR="00981CAC" w:rsidRPr="009E5866" w:rsidRDefault="00981CAC" w:rsidP="00981CAC">
      <w:pPr>
        <w:spacing w:after="0" w:line="480" w:lineRule="auto"/>
        <w:ind w:left="720"/>
        <w:jc w:val="both"/>
        <w:rPr>
          <w:rFonts w:cs="Arial"/>
          <w:b/>
        </w:rPr>
      </w:pPr>
      <w:r w:rsidRPr="009E5866">
        <w:rPr>
          <w:rFonts w:cs="Arial"/>
          <w:b/>
        </w:rPr>
        <w:t>User-interface and Visualization</w:t>
      </w:r>
    </w:p>
    <w:p w:rsidR="00981CAC" w:rsidRPr="009E5866" w:rsidRDefault="00981CAC" w:rsidP="00981CAC">
      <w:pPr>
        <w:spacing w:after="0" w:line="480" w:lineRule="auto"/>
        <w:ind w:left="720"/>
        <w:jc w:val="both"/>
        <w:rPr>
          <w:rFonts w:cs="Arial"/>
        </w:rPr>
      </w:pPr>
      <w:r w:rsidRPr="009E5866">
        <w:rPr>
          <w:rFonts w:cs="Arial"/>
        </w:rPr>
        <w:tab/>
        <w:t>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visualization are following: charts, graphs, plots, maps, images, 3D surfaces and animation. Parsaye and Chignell listed the common steps followed in data visualization:</w:t>
      </w:r>
    </w:p>
    <w:p w:rsidR="00981CAC" w:rsidRPr="009E5866" w:rsidRDefault="00981CAC" w:rsidP="00981CAC">
      <w:pPr>
        <w:spacing w:after="0" w:line="480" w:lineRule="auto"/>
        <w:ind w:left="720"/>
        <w:jc w:val="both"/>
        <w:rPr>
          <w:rFonts w:cs="Arial"/>
        </w:rPr>
      </w:pPr>
      <w:r w:rsidRPr="009E5866">
        <w:rPr>
          <w:rFonts w:cs="Arial"/>
        </w:rPr>
        <w:tab/>
        <w:t>1) Numerical transformation of data by modifying the distribution</w:t>
      </w:r>
    </w:p>
    <w:p w:rsidR="00981CAC" w:rsidRPr="009E5866" w:rsidRDefault="00981CAC" w:rsidP="00981CAC">
      <w:pPr>
        <w:spacing w:after="0" w:line="480" w:lineRule="auto"/>
        <w:ind w:left="720" w:firstLine="720"/>
        <w:jc w:val="both"/>
        <w:rPr>
          <w:rFonts w:cs="Arial"/>
        </w:rPr>
      </w:pPr>
      <w:r w:rsidRPr="009E5866">
        <w:rPr>
          <w:rFonts w:cs="Arial"/>
        </w:rPr>
        <w:t>2) Data analysis to interpret data that will be used in graphical interpretation</w:t>
      </w:r>
    </w:p>
    <w:p w:rsidR="00981CAC" w:rsidRPr="009E5866" w:rsidRDefault="00981CAC" w:rsidP="00981CAC">
      <w:pPr>
        <w:spacing w:after="0" w:line="480" w:lineRule="auto"/>
        <w:ind w:left="720"/>
        <w:jc w:val="both"/>
        <w:rPr>
          <w:rFonts w:cs="Arial"/>
        </w:rPr>
      </w:pPr>
      <w:r w:rsidRPr="009E5866">
        <w:rPr>
          <w:rFonts w:cs="Arial"/>
        </w:rPr>
        <w:tab/>
        <w:t>3) Graphical interpretation by plotting the analyzed data onto graphs</w:t>
      </w:r>
    </w:p>
    <w:p w:rsidR="00981CAC" w:rsidRPr="009E5866" w:rsidRDefault="00981CAC" w:rsidP="00981CAC">
      <w:pPr>
        <w:spacing w:after="0" w:line="480" w:lineRule="auto"/>
        <w:ind w:left="720"/>
        <w:jc w:val="both"/>
        <w:rPr>
          <w:rFonts w:cs="Arial"/>
        </w:rPr>
      </w:pPr>
      <w:r w:rsidRPr="009E5866">
        <w:rPr>
          <w:rFonts w:cs="Arial"/>
        </w:rPr>
        <w:lastRenderedPageBreak/>
        <w:tab/>
        <w:t>4) User interaction by adding options for users to dynamically adjust mapping, zooming, panning, highlighting, et cetera.</w:t>
      </w:r>
    </w:p>
    <w:p w:rsidR="00981CAC" w:rsidRPr="009E5866" w:rsidRDefault="00981CAC" w:rsidP="00981CAC">
      <w:pPr>
        <w:spacing w:after="0" w:line="480" w:lineRule="auto"/>
        <w:ind w:left="720"/>
        <w:jc w:val="both"/>
        <w:rPr>
          <w:rFonts w:cs="Arial"/>
          <w:b/>
        </w:rPr>
      </w:pPr>
      <w:r w:rsidRPr="009E5866">
        <w:rPr>
          <w:rFonts w:cs="Arial"/>
          <w:b/>
        </w:rPr>
        <w:t>Shopping</w:t>
      </w:r>
    </w:p>
    <w:p w:rsidR="00981CAC" w:rsidRPr="009E5866" w:rsidRDefault="00981CAC" w:rsidP="00981CAC">
      <w:pPr>
        <w:spacing w:after="0" w:line="480" w:lineRule="auto"/>
        <w:ind w:left="720" w:firstLine="720"/>
        <w:jc w:val="both"/>
        <w:rPr>
          <w:rFonts w:cs="Arial"/>
        </w:rPr>
      </w:pPr>
      <w:r w:rsidRPr="009E5866">
        <w:rPr>
          <w:rFonts w:cs="Arial"/>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rsidR="00981CAC" w:rsidRPr="009E5866" w:rsidRDefault="00981CAC" w:rsidP="00981CAC">
      <w:pPr>
        <w:spacing w:after="0" w:line="480" w:lineRule="auto"/>
        <w:ind w:left="720" w:firstLine="720"/>
        <w:jc w:val="both"/>
        <w:rPr>
          <w:rFonts w:cs="Arial"/>
        </w:rPr>
      </w:pPr>
      <w:r w:rsidRPr="009E5866">
        <w:rPr>
          <w:rFonts w:cs="Arial"/>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rsidR="00981CAC" w:rsidRPr="009E5866" w:rsidRDefault="00981CAC" w:rsidP="00981CAC">
      <w:pPr>
        <w:spacing w:after="0" w:line="480" w:lineRule="auto"/>
        <w:ind w:left="720" w:firstLine="720"/>
        <w:jc w:val="both"/>
        <w:rPr>
          <w:rFonts w:cs="Arial"/>
        </w:rPr>
      </w:pPr>
      <w:r w:rsidRPr="009E5866">
        <w:rPr>
          <w:rFonts w:cs="Arial"/>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981CAC" w:rsidRDefault="00981CAC" w:rsidP="00981CAC">
      <w:pPr>
        <w:spacing w:after="0" w:line="480" w:lineRule="auto"/>
        <w:ind w:left="720" w:firstLine="720"/>
        <w:jc w:val="both"/>
        <w:rPr>
          <w:rFonts w:cs="Arial"/>
        </w:rPr>
      </w:pPr>
      <w:r w:rsidRPr="009E5866">
        <w:rPr>
          <w:rFonts w:cs="Arial"/>
        </w:rPr>
        <w:lastRenderedPageBreak/>
        <w:t xml:space="preserve">Fortunately, 'Comparison of ecommerce products using web mining authors', have started a way for tackling this issue way easier with the use of Data mining. Studying the HTML code structure of international OSWs such as Lazada and Amazon, and using web-crawling spider to scrape out unstructured data and organizing them to a meaningful data. They let the user input search terms that will display the comparing pair deals, successfully lessening the user's time for </w:t>
      </w:r>
      <w:r w:rsidR="00F96725">
        <w:rPr>
          <w:rFonts w:cs="Arial"/>
        </w:rPr>
        <w:t>looking in different browser tabs</w:t>
      </w:r>
      <w:r w:rsidRPr="009E5866">
        <w:rPr>
          <w:rFonts w:cs="Arial"/>
        </w:rPr>
        <w:t xml:space="preserve">. Displaying it in a single-view page for users to view and pick what they desire. However, displaying and adding a table of comparison for such products still doesn't solve the problem </w:t>
      </w:r>
      <w:r w:rsidR="009E0B9C">
        <w:rPr>
          <w:rFonts w:cs="Arial"/>
        </w:rPr>
        <w:t>of finding the best deals an OSW</w:t>
      </w:r>
      <w:r w:rsidRPr="009E5866">
        <w:rPr>
          <w:rFonts w:cs="Arial"/>
        </w:rPr>
        <w:t xml:space="preserve"> can offer. Finding the best deals have to account the reviews of other users, quality, quantity, and availability of the product.</w:t>
      </w:r>
      <w:r w:rsidR="008519E3">
        <w:rPr>
          <w:rFonts w:cs="Arial"/>
        </w:rPr>
        <w:t xml:space="preserve"> (</w:t>
      </w:r>
      <w:r w:rsidR="00F32D14">
        <w:t>Mo, Z., Li, Y.-F. and Fan, P.</w:t>
      </w:r>
      <w:r w:rsidR="008519E3">
        <w:rPr>
          <w:rFonts w:cs="Arial"/>
        </w:rPr>
        <w:t>, 2015)</w:t>
      </w:r>
    </w:p>
    <w:p w:rsidR="00B110BD" w:rsidRDefault="00B110BD" w:rsidP="00B110BD">
      <w:pPr>
        <w:spacing w:after="0" w:line="480" w:lineRule="auto"/>
        <w:ind w:firstLine="720"/>
        <w:jc w:val="both"/>
        <w:rPr>
          <w:rFonts w:cs="Arial"/>
          <w:b/>
        </w:rPr>
      </w:pPr>
      <w:r w:rsidRPr="00B110BD">
        <w:rPr>
          <w:rFonts w:cs="Arial"/>
          <w:b/>
        </w:rPr>
        <w:t>B</w:t>
      </w:r>
      <w:r>
        <w:rPr>
          <w:rFonts w:cs="Arial"/>
          <w:b/>
        </w:rPr>
        <w:t>ayesian</w:t>
      </w:r>
      <w:r w:rsidRPr="00B110BD">
        <w:rPr>
          <w:rFonts w:cs="Arial"/>
          <w:b/>
        </w:rPr>
        <w:t xml:space="preserve"> E</w:t>
      </w:r>
      <w:r>
        <w:rPr>
          <w:rFonts w:cs="Arial"/>
          <w:b/>
        </w:rPr>
        <w:t>stimation</w:t>
      </w:r>
    </w:p>
    <w:p w:rsidR="00B110BD" w:rsidRPr="00B55859" w:rsidRDefault="00B110BD" w:rsidP="00B55859">
      <w:pPr>
        <w:spacing w:after="0" w:line="480" w:lineRule="auto"/>
        <w:ind w:left="720" w:firstLine="720"/>
        <w:jc w:val="both"/>
        <w:rPr>
          <w:rFonts w:cs="Arial"/>
          <w:b/>
        </w:rPr>
      </w:pPr>
      <w:r w:rsidRPr="00B110BD">
        <w:rPr>
          <w:rFonts w:cs="Arial"/>
        </w:rPr>
        <w:t>In order to avoid from bad product or service, consumers rely on product reviews by other consumers. Consumers automatically prejudge products on a five-star rating. This method is powerful and easy to understand but it can be mishandled when ranked since five-star ratings depends not only on the average number of stars but the average number of reviews. Take for example Product A with an average rating of 5 and a single review, and Product B with an average rating of 4 but has a hundred reviews. Not all cons Bayesian Estimation is an empirical metric that considers both average and number of reviews. This is done by using a probability distribution for each reviews given by a consumer on a specific product. By making a threshold parameter and taking a minimum number of ratings as a confidence for the threshold, a product is weighed according to the reviews it has received while still taking into consideration the true average of the product. Bayesian estimation is used</w:t>
      </w:r>
      <w:r w:rsidR="00B55859">
        <w:rPr>
          <w:rFonts w:cs="Arial"/>
        </w:rPr>
        <w:t xml:space="preserve"> in review sites such as IMDb.</w:t>
      </w:r>
    </w:p>
    <w:p w:rsidR="00B110BD" w:rsidRPr="00B110BD" w:rsidRDefault="00B110BD" w:rsidP="00B110BD">
      <w:pPr>
        <w:spacing w:after="0" w:line="480" w:lineRule="auto"/>
        <w:ind w:left="720" w:firstLine="720"/>
        <w:jc w:val="both"/>
        <w:rPr>
          <w:rFonts w:cs="Arial"/>
        </w:rPr>
      </w:pPr>
      <w:r w:rsidRPr="00B110BD">
        <w:rPr>
          <w:rFonts w:cs="Arial"/>
        </w:rPr>
        <w:t>http://cs.umd.edu/~bengfort/tutorials/computing-a-bayesian-estimate-of-star-rating-means/</w:t>
      </w:r>
    </w:p>
    <w:p w:rsidR="00B110BD" w:rsidRPr="00B110BD" w:rsidRDefault="00B110BD" w:rsidP="00B55859">
      <w:pPr>
        <w:spacing w:after="0" w:line="480" w:lineRule="auto"/>
        <w:ind w:left="720" w:firstLine="720"/>
        <w:jc w:val="both"/>
        <w:rPr>
          <w:rFonts w:cs="Arial"/>
        </w:rPr>
      </w:pPr>
      <w:r w:rsidRPr="00B110BD">
        <w:rPr>
          <w:rFonts w:cs="Arial"/>
        </w:rPr>
        <w:lastRenderedPageBreak/>
        <w:t>https://districtdatalabs.silvrback.com/computing-a-bayesia</w:t>
      </w:r>
      <w:r w:rsidR="00B55859">
        <w:rPr>
          <w:rFonts w:cs="Arial"/>
        </w:rPr>
        <w:t>n-estimate-of-star-rating-means</w:t>
      </w:r>
    </w:p>
    <w:p w:rsidR="00B110BD" w:rsidRPr="00B55859" w:rsidRDefault="00B55859" w:rsidP="00B55859">
      <w:pPr>
        <w:spacing w:after="0" w:line="480" w:lineRule="auto"/>
        <w:ind w:firstLine="720"/>
        <w:jc w:val="both"/>
        <w:rPr>
          <w:rFonts w:cs="Arial"/>
          <w:b/>
        </w:rPr>
      </w:pPr>
      <w:r>
        <w:rPr>
          <w:rFonts w:cs="Arial"/>
          <w:b/>
        </w:rPr>
        <w:t>Interleaving</w:t>
      </w:r>
    </w:p>
    <w:p w:rsidR="00B110BD" w:rsidRPr="00B110BD" w:rsidRDefault="00B110BD" w:rsidP="00B110BD">
      <w:pPr>
        <w:spacing w:after="0" w:line="480" w:lineRule="auto"/>
        <w:ind w:left="720" w:firstLine="720"/>
        <w:jc w:val="both"/>
        <w:rPr>
          <w:rFonts w:cs="Arial"/>
        </w:rPr>
      </w:pPr>
      <w:r w:rsidRPr="00B110BD">
        <w:rPr>
          <w:rFonts w:cs="Arial"/>
        </w:rPr>
        <w:t>In product information retrieval where there are different factors to consider such as price and reviews, they, of course, are ranked differently depending how it is filtered. In order to make data retrieval efficient, the approach is to compare both rankings and display a single ranked list to the user. Both ranking are interpreted in an unbiased way and presented to the user to be more interpretable. One way of interleaving is by teamdraft wherein in adapts the analogy of selecting teams in a sports match. This way, both ranks are considered equally appending each item on the interleaved list in a</w:t>
      </w:r>
      <w:r w:rsidR="008539F6">
        <w:rPr>
          <w:rFonts w:cs="Arial"/>
        </w:rPr>
        <w:t>n</w:t>
      </w:r>
      <w:r w:rsidRPr="00B110BD">
        <w:rPr>
          <w:rFonts w:cs="Arial"/>
        </w:rPr>
        <w:t xml:space="preserve"> alternate manner.</w:t>
      </w:r>
    </w:p>
    <w:p w:rsidR="00B110BD" w:rsidRPr="00B110BD" w:rsidRDefault="00B110BD" w:rsidP="00B110BD">
      <w:pPr>
        <w:spacing w:after="0" w:line="480" w:lineRule="auto"/>
        <w:ind w:left="720" w:firstLine="720"/>
        <w:jc w:val="both"/>
        <w:rPr>
          <w:rFonts w:cs="Arial"/>
        </w:rPr>
      </w:pPr>
    </w:p>
    <w:p w:rsidR="00B110BD" w:rsidRDefault="00B110BD" w:rsidP="00B110BD">
      <w:pPr>
        <w:spacing w:after="0" w:line="480" w:lineRule="auto"/>
        <w:ind w:left="720" w:firstLine="720"/>
        <w:jc w:val="both"/>
        <w:rPr>
          <w:rFonts w:cs="Arial"/>
        </w:rPr>
      </w:pPr>
      <w:r w:rsidRPr="00B110BD">
        <w:rPr>
          <w:rFonts w:cs="Arial"/>
        </w:rPr>
        <w:t>https://www.cs.cornell.edu/people/tj/publications/chapelle_etal_12a.pdf</w:t>
      </w:r>
    </w:p>
    <w:p w:rsidR="00C06DE9" w:rsidRPr="009E5866" w:rsidRDefault="00C06DE9" w:rsidP="00981CAC">
      <w:pPr>
        <w:spacing w:after="0" w:line="480" w:lineRule="auto"/>
        <w:ind w:left="720" w:firstLine="720"/>
        <w:jc w:val="both"/>
        <w:rPr>
          <w:rFonts w:cs="Arial"/>
        </w:rPr>
      </w:pPr>
    </w:p>
    <w:p w:rsidR="00DE09C4" w:rsidRPr="009E5866" w:rsidRDefault="00590588" w:rsidP="00590588">
      <w:pPr>
        <w:pStyle w:val="Heading2"/>
        <w:spacing w:before="0" w:line="480" w:lineRule="auto"/>
        <w:ind w:left="792"/>
        <w:rPr>
          <w:rFonts w:cs="Arial"/>
          <w:szCs w:val="22"/>
        </w:rPr>
      </w:pPr>
      <w:bookmarkStart w:id="47" w:name="_Toc493843928"/>
      <w:r>
        <w:rPr>
          <w:rFonts w:cs="Arial"/>
          <w:szCs w:val="22"/>
        </w:rPr>
        <w:t>Synthesis of t</w:t>
      </w:r>
      <w:r w:rsidRPr="009E5866">
        <w:rPr>
          <w:rFonts w:cs="Arial"/>
          <w:szCs w:val="22"/>
        </w:rPr>
        <w:t>he Study</w:t>
      </w:r>
      <w:bookmarkEnd w:id="47"/>
    </w:p>
    <w:p w:rsidR="00981CAC" w:rsidRPr="009E5866" w:rsidRDefault="00981CAC" w:rsidP="00981CAC">
      <w:pPr>
        <w:spacing w:after="0" w:line="480" w:lineRule="auto"/>
        <w:ind w:left="720" w:firstLine="720"/>
        <w:jc w:val="both"/>
        <w:rPr>
          <w:rFonts w:cs="Arial"/>
        </w:rPr>
      </w:pPr>
      <w:r w:rsidRPr="009E5866">
        <w:rPr>
          <w:rFonts w:cs="Arial"/>
        </w:rPr>
        <w:t>There have been many studies that concerns in the field of data mining and visualization. One of the main researches that drives the researchers is the 'Comparison of E-commerce products in using web mining' research done in Savitribai Phule Pune University in where the users inputs two or more products to co</w:t>
      </w:r>
      <w:r w:rsidR="008E59C1">
        <w:rPr>
          <w:rFonts w:cs="Arial"/>
        </w:rPr>
        <w:t xml:space="preserve">mpare in a single page website. </w:t>
      </w:r>
      <w:r w:rsidRPr="009E5866">
        <w:rPr>
          <w:rFonts w:cs="Arial"/>
        </w:rPr>
        <w:t xml:space="preserve">However, the main problem </w:t>
      </w:r>
      <w:r w:rsidR="00FA28BD">
        <w:rPr>
          <w:rFonts w:cs="Arial"/>
        </w:rPr>
        <w:t xml:space="preserve">of Shah, et al.’s work </w:t>
      </w:r>
      <w:r w:rsidRPr="009E5866">
        <w:rPr>
          <w:rFonts w:cs="Arial"/>
        </w:rPr>
        <w:t xml:space="preserve">is that the users are required to </w:t>
      </w:r>
      <w:r w:rsidR="00FA28BD">
        <w:rPr>
          <w:rFonts w:cs="Arial"/>
        </w:rPr>
        <w:t xml:space="preserve">manually </w:t>
      </w:r>
      <w:r w:rsidRPr="009E5866">
        <w:rPr>
          <w:rFonts w:cs="Arial"/>
        </w:rPr>
        <w:t>search</w:t>
      </w:r>
      <w:r w:rsidR="00FA28BD">
        <w:rPr>
          <w:rFonts w:cs="Arial"/>
        </w:rPr>
        <w:t xml:space="preserve"> and add</w:t>
      </w:r>
      <w:r w:rsidRPr="009E5866">
        <w:rPr>
          <w:rFonts w:cs="Arial"/>
        </w:rPr>
        <w:t xml:space="preserve"> </w:t>
      </w:r>
      <w:r w:rsidR="00FA28BD">
        <w:rPr>
          <w:rFonts w:cs="Arial"/>
        </w:rPr>
        <w:t xml:space="preserve">the products for it to compare. </w:t>
      </w:r>
      <w:r w:rsidR="00967991">
        <w:rPr>
          <w:rFonts w:cs="Arial"/>
        </w:rPr>
        <w:t>Undisputedly, price is one of the considerations when people are trying to save money when buying a product. So is ratings and reviews as for considering the duration of use or the quality of the product</w:t>
      </w:r>
      <w:r w:rsidR="001E4217">
        <w:rPr>
          <w:rFonts w:cs="Arial"/>
        </w:rPr>
        <w:t>.</w:t>
      </w:r>
      <w:r w:rsidR="00967991">
        <w:rPr>
          <w:rFonts w:cs="Arial"/>
        </w:rPr>
        <w:t xml:space="preserve"> It’s true that people looked up to reviews to see if it’s worth it or not.</w:t>
      </w:r>
      <w:r w:rsidR="001E4217">
        <w:rPr>
          <w:rFonts w:cs="Arial"/>
        </w:rPr>
        <w:t xml:space="preserve"> </w:t>
      </w:r>
      <w:r w:rsidRPr="009E5866">
        <w:rPr>
          <w:rFonts w:cs="Arial"/>
        </w:rPr>
        <w:t xml:space="preserve">In </w:t>
      </w:r>
      <w:r w:rsidRPr="00FA28BD">
        <w:t>this</w:t>
      </w:r>
      <w:r w:rsidRPr="009E5866">
        <w:rPr>
          <w:rFonts w:cs="Arial"/>
        </w:rPr>
        <w:t xml:space="preserve"> study, the researchers attempt to gather data from the leading OSWs automatically responding the search terms or input of the users.</w:t>
      </w:r>
      <w:r w:rsidR="00967991">
        <w:rPr>
          <w:rFonts w:cs="Arial"/>
        </w:rPr>
        <w:t xml:space="preserve"> The researchers limited to OSWs with branches in the Philippines to remove</w:t>
      </w:r>
      <w:r w:rsidR="008539F6">
        <w:rPr>
          <w:rFonts w:cs="Arial"/>
        </w:rPr>
        <w:t xml:space="preserve"> or reduce the cost of high </w:t>
      </w:r>
      <w:r w:rsidR="00967991">
        <w:rPr>
          <w:rFonts w:cs="Arial"/>
        </w:rPr>
        <w:t>delivery fee</w:t>
      </w:r>
      <w:r w:rsidRPr="009E5866">
        <w:rPr>
          <w:rFonts w:cs="Arial"/>
        </w:rPr>
        <w:t xml:space="preserve"> </w:t>
      </w:r>
      <w:r w:rsidR="008539F6">
        <w:rPr>
          <w:rFonts w:cs="Arial"/>
        </w:rPr>
        <w:t xml:space="preserve">for products from foreign </w:t>
      </w:r>
      <w:r w:rsidR="008539F6">
        <w:rPr>
          <w:rFonts w:cs="Arial"/>
        </w:rPr>
        <w:lastRenderedPageBreak/>
        <w:t xml:space="preserve">countries. </w:t>
      </w:r>
      <w:r w:rsidRPr="009E5866">
        <w:rPr>
          <w:rFonts w:cs="Arial"/>
        </w:rPr>
        <w:t>Using the input of the user, the system then will collect products related to the input from the OSWs and finally, displayed according to their ranking. As a decision support system, the system focuses on visualizing the products in a way that help convey the difference among the products as well as magnify the pros and cons.</w:t>
      </w:r>
    </w:p>
    <w:p w:rsidR="00981CAC" w:rsidRPr="009E5866" w:rsidRDefault="00981CAC" w:rsidP="00981CAC">
      <w:pPr>
        <w:spacing w:line="480" w:lineRule="auto"/>
        <w:ind w:left="720" w:firstLine="720"/>
        <w:jc w:val="both"/>
        <w:rPr>
          <w:rFonts w:cs="Arial"/>
        </w:rPr>
      </w:pPr>
      <w:r w:rsidRPr="009E5866">
        <w:rPr>
          <w:rFonts w:cs="Arial"/>
        </w:rPr>
        <w:t>For the gathering data relevant to the desired product of t</w:t>
      </w:r>
      <w:r w:rsidR="00ED2BCE" w:rsidRPr="009E5866">
        <w:rPr>
          <w:rFonts w:cs="Arial"/>
        </w:rPr>
        <w:t xml:space="preserve">he user, the researchers used </w:t>
      </w:r>
      <w:r w:rsidR="00DF205A">
        <w:rPr>
          <w:rFonts w:cs="Arial"/>
        </w:rPr>
        <w:t>web scraper</w:t>
      </w:r>
      <w:r w:rsidRPr="009E5866">
        <w:rPr>
          <w:rFonts w:cs="Arial"/>
        </w:rPr>
        <w:t xml:space="preserve"> for </w:t>
      </w:r>
      <w:r w:rsidR="00B110BD">
        <w:rPr>
          <w:rFonts w:cs="Arial"/>
        </w:rPr>
        <w:t>acquiring</w:t>
      </w:r>
      <w:r w:rsidRPr="009E5866">
        <w:rPr>
          <w:rFonts w:cs="Arial"/>
        </w:rPr>
        <w:t xml:space="preserve"> the frequent relevant item sets. The prune data in will be </w:t>
      </w:r>
      <w:r w:rsidR="00B55859">
        <w:rPr>
          <w:rFonts w:cs="Arial"/>
        </w:rPr>
        <w:t xml:space="preserve">stored in the a database to remove repeating data or noise data </w:t>
      </w:r>
      <w:r w:rsidRPr="009E5866">
        <w:rPr>
          <w:rFonts w:cs="Arial"/>
        </w:rPr>
        <w:t>then subjected to an algorithm called Interleaved ranking algorithm with Bayesian estimation to find the best deals to be visualize in a single view page. For the visualization, the users can view graphs and statistics which can help in deciding on what to buy.</w:t>
      </w:r>
      <w:r w:rsidR="00DF205A">
        <w:rPr>
          <w:rFonts w:cs="Arial"/>
        </w:rPr>
        <w:t xml:space="preserve"> </w:t>
      </w:r>
    </w:p>
    <w:p w:rsidR="00DB540C" w:rsidRPr="009E5866" w:rsidRDefault="00981CAC" w:rsidP="003F1348">
      <w:pPr>
        <w:pStyle w:val="Heading1"/>
        <w:spacing w:line="480" w:lineRule="auto"/>
        <w:rPr>
          <w:rFonts w:cs="Arial"/>
          <w:b w:val="0"/>
        </w:rPr>
      </w:pPr>
      <w:r w:rsidRPr="009E5866">
        <w:rPr>
          <w:rFonts w:cs="Arial"/>
        </w:rPr>
        <w:br w:type="page"/>
      </w:r>
      <w:r w:rsidR="007D438C" w:rsidRPr="009E5866">
        <w:rPr>
          <w:rFonts w:cs="Arial"/>
        </w:rPr>
        <w:lastRenderedPageBreak/>
        <w:t>C</w:t>
      </w:r>
      <w:r w:rsidR="00590588" w:rsidRPr="009E5866">
        <w:rPr>
          <w:rFonts w:cs="Arial"/>
        </w:rPr>
        <w:t>hapter</w:t>
      </w:r>
      <w:r w:rsidR="007D438C" w:rsidRPr="009E5866">
        <w:rPr>
          <w:rFonts w:cs="Arial"/>
        </w:rPr>
        <w:t xml:space="preserve"> 3</w:t>
      </w:r>
      <w:r w:rsidR="009B6659" w:rsidRPr="009E5866">
        <w:rPr>
          <w:rFonts w:cs="Arial"/>
        </w:rPr>
        <w:br/>
      </w:r>
      <w:r w:rsidR="00590588" w:rsidRPr="009E5866">
        <w:rPr>
          <w:rFonts w:cs="Arial"/>
        </w:rPr>
        <w:t>METHODOLOGY</w:t>
      </w:r>
      <w:bookmarkStart w:id="48" w:name="_Toc492890867"/>
    </w:p>
    <w:p w:rsidR="00FA317C" w:rsidRPr="009E5866" w:rsidRDefault="00DE09C4" w:rsidP="00CF4BFB">
      <w:pPr>
        <w:spacing w:after="0" w:line="480" w:lineRule="auto"/>
        <w:ind w:left="720" w:firstLine="720"/>
        <w:jc w:val="both"/>
        <w:rPr>
          <w:rFonts w:cs="Arial"/>
        </w:rPr>
      </w:pPr>
      <w:r w:rsidRPr="009E5866">
        <w:rPr>
          <w:rFonts w:cs="Arial"/>
        </w:rPr>
        <w:t>This chapter defines the research methods used to conduct the study. It involves the research method that will be used, paradigm, system architecture and the data gathering procedure.</w:t>
      </w:r>
      <w:bookmarkStart w:id="49" w:name="_Toc400155782"/>
      <w:bookmarkStart w:id="50" w:name="_Toc400155940"/>
      <w:bookmarkStart w:id="51" w:name="_Toc400156005"/>
      <w:bookmarkStart w:id="52" w:name="_Toc460695052"/>
      <w:bookmarkStart w:id="53" w:name="_Toc490688228"/>
      <w:bookmarkStart w:id="54" w:name="_Toc490693232"/>
      <w:bookmarkStart w:id="55" w:name="_Toc400155783"/>
      <w:bookmarkStart w:id="56" w:name="_Toc400155941"/>
      <w:bookmarkStart w:id="57" w:name="_Toc400156006"/>
      <w:bookmarkStart w:id="58" w:name="_Toc460695053"/>
      <w:bookmarkStart w:id="59" w:name="_Toc490688229"/>
      <w:bookmarkStart w:id="60" w:name="_Toc490693233"/>
      <w:bookmarkStart w:id="61" w:name="_Toc400155784"/>
      <w:bookmarkStart w:id="62" w:name="_Toc400155942"/>
      <w:bookmarkStart w:id="63" w:name="_Toc400156007"/>
      <w:bookmarkStart w:id="64" w:name="_Toc460695054"/>
      <w:bookmarkStart w:id="65" w:name="_Toc490688230"/>
      <w:bookmarkStart w:id="66" w:name="_Toc49069323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DB540C" w:rsidRPr="009E5866" w:rsidRDefault="00590588" w:rsidP="00590588">
      <w:pPr>
        <w:pStyle w:val="Heading2"/>
        <w:spacing w:before="0" w:line="480" w:lineRule="auto"/>
        <w:ind w:left="792"/>
        <w:rPr>
          <w:rFonts w:cs="Arial"/>
          <w:szCs w:val="22"/>
        </w:rPr>
      </w:pPr>
      <w:bookmarkStart w:id="67" w:name="_Toc493843929"/>
      <w:r w:rsidRPr="009E5866">
        <w:rPr>
          <w:rFonts w:cs="Arial"/>
          <w:szCs w:val="22"/>
        </w:rPr>
        <w:t>Research Design</w:t>
      </w:r>
      <w:bookmarkEnd w:id="67"/>
    </w:p>
    <w:p w:rsidR="00DB540C" w:rsidRPr="009E5866" w:rsidRDefault="00DB540C" w:rsidP="00303442">
      <w:pPr>
        <w:spacing w:line="480" w:lineRule="auto"/>
        <w:ind w:left="792" w:firstLine="648"/>
        <w:jc w:val="both"/>
        <w:rPr>
          <w:rFonts w:cs="Arial"/>
        </w:rPr>
      </w:pPr>
      <w:r w:rsidRPr="009E5866">
        <w:rPr>
          <w:rFonts w:cs="Arial"/>
        </w:rPr>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rsidR="00DB540C" w:rsidRPr="009E5866" w:rsidRDefault="00DB540C" w:rsidP="00303442">
      <w:pPr>
        <w:spacing w:line="480" w:lineRule="auto"/>
        <w:ind w:left="792"/>
        <w:jc w:val="both"/>
        <w:rPr>
          <w:rFonts w:cs="Arial"/>
        </w:rPr>
      </w:pPr>
      <w:r w:rsidRPr="009E5866">
        <w:rPr>
          <w:rFonts w:cs="Arial"/>
        </w:rPr>
        <w:tab/>
        <w:t xml:space="preserve">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  </w:t>
      </w:r>
    </w:p>
    <w:p w:rsidR="00FA317C" w:rsidRPr="009E5866" w:rsidRDefault="00590588" w:rsidP="00590588">
      <w:pPr>
        <w:pStyle w:val="Heading2"/>
        <w:spacing w:line="480" w:lineRule="auto"/>
        <w:ind w:left="792"/>
        <w:rPr>
          <w:rFonts w:cs="Arial"/>
          <w:szCs w:val="22"/>
        </w:rPr>
      </w:pPr>
      <w:bookmarkStart w:id="68" w:name="_Toc493843930"/>
      <w:r>
        <w:rPr>
          <w:rFonts w:cs="Arial"/>
          <w:szCs w:val="22"/>
        </w:rPr>
        <w:t>Sources o</w:t>
      </w:r>
      <w:r w:rsidRPr="009E5866">
        <w:rPr>
          <w:rFonts w:cs="Arial"/>
          <w:szCs w:val="22"/>
        </w:rPr>
        <w:t>f Data</w:t>
      </w:r>
      <w:bookmarkEnd w:id="68"/>
    </w:p>
    <w:p w:rsidR="005F318C" w:rsidRDefault="00DE09C4" w:rsidP="00303442">
      <w:pPr>
        <w:spacing w:after="0" w:line="480" w:lineRule="auto"/>
        <w:ind w:left="792" w:firstLine="648"/>
        <w:jc w:val="both"/>
        <w:rPr>
          <w:rFonts w:cs="Arial"/>
        </w:rPr>
      </w:pPr>
      <w:r w:rsidRPr="009E5866">
        <w:rPr>
          <w:rFonts w:cs="Arial"/>
        </w:rPr>
        <w:t>The respondents are both the researchers and searching online shoppers. The respondents used search terms to train the system and is given a set of possible best deals. The respondents then evaluated the accuracy and reliability of the system.</w:t>
      </w:r>
    </w:p>
    <w:p w:rsidR="00DE09C4" w:rsidRPr="009E5866" w:rsidRDefault="005F318C" w:rsidP="005F318C">
      <w:pPr>
        <w:spacing w:after="0" w:line="240" w:lineRule="auto"/>
        <w:rPr>
          <w:rFonts w:cs="Arial"/>
        </w:rPr>
      </w:pPr>
      <w:r>
        <w:rPr>
          <w:rFonts w:cs="Arial"/>
        </w:rPr>
        <w:br w:type="page"/>
      </w:r>
    </w:p>
    <w:p w:rsidR="004A76D2" w:rsidRPr="009E5866" w:rsidRDefault="00590588" w:rsidP="00590588">
      <w:pPr>
        <w:pStyle w:val="Heading2"/>
        <w:spacing w:line="480" w:lineRule="auto"/>
        <w:ind w:left="792"/>
        <w:rPr>
          <w:rFonts w:cs="Arial"/>
          <w:szCs w:val="22"/>
        </w:rPr>
      </w:pPr>
      <w:bookmarkStart w:id="69" w:name="_Toc493843931"/>
      <w:r w:rsidRPr="009E5866">
        <w:rPr>
          <w:rFonts w:cs="Arial"/>
          <w:szCs w:val="22"/>
        </w:rPr>
        <w:lastRenderedPageBreak/>
        <w:t>Instrumentation</w:t>
      </w:r>
      <w:bookmarkEnd w:id="69"/>
    </w:p>
    <w:p w:rsidR="004A76D2" w:rsidRPr="009E5866" w:rsidRDefault="00590588" w:rsidP="00590588">
      <w:pPr>
        <w:pStyle w:val="Heading2"/>
        <w:spacing w:line="480" w:lineRule="auto"/>
        <w:ind w:left="1080"/>
        <w:rPr>
          <w:rFonts w:cs="Arial"/>
          <w:szCs w:val="22"/>
        </w:rPr>
      </w:pPr>
      <w:bookmarkStart w:id="70" w:name="_Toc493843932"/>
      <w:r w:rsidRPr="009E5866">
        <w:rPr>
          <w:rFonts w:cs="Arial"/>
          <w:szCs w:val="22"/>
        </w:rPr>
        <w:t>Software/Hardware Tools</w:t>
      </w:r>
      <w:bookmarkEnd w:id="70"/>
    </w:p>
    <w:p w:rsidR="004A76D2" w:rsidRPr="009E5866" w:rsidRDefault="00590588" w:rsidP="00590588">
      <w:pPr>
        <w:pStyle w:val="Heading3"/>
        <w:spacing w:line="480" w:lineRule="auto"/>
        <w:ind w:left="1260"/>
        <w:rPr>
          <w:rFonts w:cs="Arial"/>
          <w:szCs w:val="22"/>
        </w:rPr>
      </w:pPr>
      <w:bookmarkStart w:id="71" w:name="_Toc493841185"/>
      <w:bookmarkStart w:id="72" w:name="_Toc493841388"/>
      <w:bookmarkStart w:id="73" w:name="_Toc493841492"/>
      <w:bookmarkStart w:id="74" w:name="_Toc493843933"/>
      <w:bookmarkStart w:id="75" w:name="_Toc500149720"/>
      <w:bookmarkStart w:id="76" w:name="_Toc500149781"/>
      <w:bookmarkStart w:id="77" w:name="_Toc500149899"/>
      <w:bookmarkStart w:id="78" w:name="_Toc500149950"/>
      <w:r w:rsidRPr="009E5866">
        <w:rPr>
          <w:rFonts w:cs="Arial"/>
          <w:szCs w:val="22"/>
        </w:rPr>
        <w:t>System Architecture</w:t>
      </w:r>
      <w:bookmarkEnd w:id="71"/>
      <w:bookmarkEnd w:id="72"/>
      <w:bookmarkEnd w:id="73"/>
      <w:bookmarkEnd w:id="74"/>
      <w:bookmarkEnd w:id="75"/>
      <w:bookmarkEnd w:id="76"/>
      <w:bookmarkEnd w:id="77"/>
      <w:bookmarkEnd w:id="78"/>
    </w:p>
    <w:p w:rsidR="00260215" w:rsidRDefault="00260215" w:rsidP="00722F28">
      <w:pPr>
        <w:spacing w:after="0" w:line="480" w:lineRule="auto"/>
        <w:ind w:left="1260"/>
        <w:rPr>
          <w:rFonts w:cs="Arial"/>
        </w:rPr>
      </w:pPr>
    </w:p>
    <w:p w:rsidR="009E5866" w:rsidRPr="009E5866" w:rsidRDefault="009E5866" w:rsidP="00722F28">
      <w:pPr>
        <w:spacing w:after="0" w:line="480" w:lineRule="auto"/>
        <w:ind w:left="1260"/>
        <w:rPr>
          <w:rFonts w:cs="Arial"/>
        </w:rPr>
      </w:pPr>
      <w:r>
        <w:rPr>
          <w:noProof/>
          <w:lang w:eastAsia="en-PH"/>
        </w:rPr>
        <w:drawing>
          <wp:inline distT="0" distB="0" distL="0" distR="0" wp14:anchorId="40DE23A5" wp14:editId="250A398D">
            <wp:extent cx="5064229" cy="43870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64229" cy="4387091"/>
                    </a:xfrm>
                    <a:prstGeom prst="rect">
                      <a:avLst/>
                    </a:prstGeom>
                    <a:ln>
                      <a:noFill/>
                    </a:ln>
                    <a:extLst>
                      <a:ext uri="{53640926-AAD7-44D8-BBD7-CCE9431645EC}">
                        <a14:shadowObscured xmlns:a14="http://schemas.microsoft.com/office/drawing/2010/main"/>
                      </a:ext>
                    </a:extLst>
                  </pic:spPr>
                </pic:pic>
              </a:graphicData>
            </a:graphic>
          </wp:inline>
        </w:drawing>
      </w:r>
    </w:p>
    <w:p w:rsidR="00DE09C4" w:rsidRDefault="005F318C" w:rsidP="00EC0F09">
      <w:pPr>
        <w:pStyle w:val="Heading3"/>
        <w:spacing w:after="240"/>
        <w:jc w:val="center"/>
        <w:rPr>
          <w:rFonts w:cs="Arial"/>
          <w:b w:val="0"/>
          <w:szCs w:val="22"/>
        </w:rPr>
      </w:pPr>
      <w:bookmarkStart w:id="79" w:name="_Toc493841389"/>
      <w:bookmarkStart w:id="80" w:name="_Toc493843934"/>
      <w:bookmarkStart w:id="81" w:name="_Toc500149782"/>
      <w:bookmarkStart w:id="82" w:name="_Toc500149900"/>
      <w:bookmarkStart w:id="83" w:name="_Toc500149951"/>
      <w:r>
        <w:rPr>
          <w:rFonts w:cs="Arial"/>
          <w:b w:val="0"/>
          <w:szCs w:val="22"/>
        </w:rPr>
        <w:t>Figure 2</w:t>
      </w:r>
      <w:r w:rsidR="00EC087F">
        <w:rPr>
          <w:rFonts w:cs="Arial"/>
          <w:b w:val="0"/>
          <w:szCs w:val="22"/>
        </w:rPr>
        <w:tab/>
      </w:r>
      <w:r w:rsidR="00DE09C4" w:rsidRPr="005F318C">
        <w:rPr>
          <w:rFonts w:cs="Arial"/>
          <w:b w:val="0"/>
          <w:szCs w:val="22"/>
        </w:rPr>
        <w:t>System Architecture</w:t>
      </w:r>
      <w:bookmarkEnd w:id="79"/>
      <w:bookmarkEnd w:id="80"/>
      <w:bookmarkEnd w:id="81"/>
      <w:bookmarkEnd w:id="82"/>
      <w:bookmarkEnd w:id="83"/>
    </w:p>
    <w:p w:rsidR="00590588" w:rsidRPr="00590588" w:rsidRDefault="00590588" w:rsidP="00590588"/>
    <w:p w:rsidR="00DB540C" w:rsidRPr="009E5866" w:rsidRDefault="00DB540C" w:rsidP="00303442">
      <w:pPr>
        <w:spacing w:after="0" w:line="480" w:lineRule="auto"/>
        <w:ind w:left="1260" w:firstLine="441"/>
        <w:jc w:val="both"/>
        <w:rPr>
          <w:rFonts w:cs="Arial"/>
        </w:rPr>
      </w:pPr>
      <w:r w:rsidRPr="009E5866">
        <w:rPr>
          <w:rFonts w:cs="Arial"/>
          <w:b/>
        </w:rPr>
        <w:t>Data Mining</w:t>
      </w:r>
      <w:r w:rsidRPr="009E5866">
        <w:rPr>
          <w:rFonts w:cs="Arial"/>
        </w:rPr>
        <w:t xml:space="preserve">. The product keyword will be used in order to get </w:t>
      </w:r>
      <w:r w:rsidR="00ED2BCE" w:rsidRPr="009E5866">
        <w:rPr>
          <w:rFonts w:cs="Arial"/>
        </w:rPr>
        <w:t xml:space="preserve">the specific items from OSWs. </w:t>
      </w:r>
      <w:r w:rsidR="00B63B2A">
        <w:rPr>
          <w:rFonts w:cs="Arial"/>
        </w:rPr>
        <w:t>Using the Web Crawler to go to each OSWs, the Web Scraper will then mine relevant data</w:t>
      </w:r>
      <w:r w:rsidRPr="009E5866">
        <w:rPr>
          <w:rFonts w:cs="Arial"/>
        </w:rPr>
        <w:t xml:space="preserve"> and stored</w:t>
      </w:r>
      <w:r w:rsidR="00B63B2A">
        <w:rPr>
          <w:rFonts w:cs="Arial"/>
        </w:rPr>
        <w:t xml:space="preserve"> them</w:t>
      </w:r>
      <w:r w:rsidRPr="009E5866">
        <w:rPr>
          <w:rFonts w:cs="Arial"/>
        </w:rPr>
        <w:t xml:space="preserve"> in database.</w:t>
      </w:r>
    </w:p>
    <w:p w:rsidR="00DB540C" w:rsidRPr="009E5866" w:rsidRDefault="00DB540C" w:rsidP="00303442">
      <w:pPr>
        <w:spacing w:after="0" w:line="480" w:lineRule="auto"/>
        <w:ind w:left="1260" w:firstLine="441"/>
        <w:jc w:val="both"/>
        <w:rPr>
          <w:rFonts w:cs="Arial"/>
        </w:rPr>
      </w:pPr>
      <w:r w:rsidRPr="009E5866">
        <w:rPr>
          <w:rFonts w:cs="Arial"/>
          <w:b/>
        </w:rPr>
        <w:t>Data Analysis</w:t>
      </w:r>
      <w:r w:rsidRPr="009E5866">
        <w:rPr>
          <w:rFonts w:cs="Arial"/>
        </w:rPr>
        <w:t xml:space="preserve">. After the </w:t>
      </w:r>
      <w:r w:rsidR="00B63B2A">
        <w:rPr>
          <w:rFonts w:cs="Arial"/>
        </w:rPr>
        <w:t>Web Scraper is done storing the</w:t>
      </w:r>
      <w:r w:rsidRPr="009E5866">
        <w:rPr>
          <w:rFonts w:cs="Arial"/>
        </w:rPr>
        <w:t xml:space="preserve"> relevant items </w:t>
      </w:r>
      <w:r w:rsidR="00B63B2A">
        <w:rPr>
          <w:rFonts w:cs="Arial"/>
        </w:rPr>
        <w:t>in the database</w:t>
      </w:r>
      <w:r w:rsidRPr="009E5866">
        <w:rPr>
          <w:rFonts w:cs="Arial"/>
        </w:rPr>
        <w:t xml:space="preserve">, the items will be </w:t>
      </w:r>
      <w:r w:rsidR="00B63B2A">
        <w:rPr>
          <w:rFonts w:cs="Arial"/>
        </w:rPr>
        <w:t>duplicated</w:t>
      </w:r>
      <w:r w:rsidRPr="009E5866">
        <w:rPr>
          <w:rFonts w:cs="Arial"/>
        </w:rPr>
        <w:t xml:space="preserve"> in </w:t>
      </w:r>
      <w:r w:rsidR="00B63B2A">
        <w:rPr>
          <w:rFonts w:cs="Arial"/>
        </w:rPr>
        <w:t>an exact duplicate set of two</w:t>
      </w:r>
      <w:r w:rsidR="00AE6B62">
        <w:rPr>
          <w:rFonts w:cs="Arial"/>
        </w:rPr>
        <w:t xml:space="preserve"> namely set A </w:t>
      </w:r>
      <w:r w:rsidR="00AE6B62">
        <w:rPr>
          <w:rFonts w:cs="Arial"/>
        </w:rPr>
        <w:lastRenderedPageBreak/>
        <w:t>and set B After computing the Bayesian estimate according to the ratings and reviews</w:t>
      </w:r>
      <w:r w:rsidRPr="009E5866">
        <w:rPr>
          <w:rFonts w:cs="Arial"/>
        </w:rPr>
        <w:t xml:space="preserve">. </w:t>
      </w:r>
      <w:r w:rsidR="00AE6B62">
        <w:rPr>
          <w:rFonts w:cs="Arial"/>
        </w:rPr>
        <w:t>S</w:t>
      </w:r>
      <w:r w:rsidRPr="009E5866">
        <w:rPr>
          <w:rFonts w:cs="Arial"/>
        </w:rPr>
        <w:t>et</w:t>
      </w:r>
      <w:r w:rsidR="00AE6B62">
        <w:rPr>
          <w:rFonts w:cs="Arial"/>
        </w:rPr>
        <w:t xml:space="preserve"> A</w:t>
      </w:r>
      <w:r w:rsidRPr="009E5866">
        <w:rPr>
          <w:rFonts w:cs="Arial"/>
        </w:rPr>
        <w:t xml:space="preserve"> will be sorted starting with the lowest price and set</w:t>
      </w:r>
      <w:r w:rsidR="00AE6B62">
        <w:rPr>
          <w:rFonts w:cs="Arial"/>
        </w:rPr>
        <w:t xml:space="preserve"> B</w:t>
      </w:r>
      <w:r w:rsidRPr="009E5866">
        <w:rPr>
          <w:rFonts w:cs="Arial"/>
        </w:rPr>
        <w:t xml:space="preserve"> will be sorted according to the Bayesian estimate of the reviews. The two sets will undergo through interleaved ranking to get the </w:t>
      </w:r>
      <w:r w:rsidR="00AE6B62">
        <w:rPr>
          <w:rFonts w:cs="Arial"/>
        </w:rPr>
        <w:t>ranked set</w:t>
      </w:r>
      <w:r w:rsidRPr="009E5866">
        <w:rPr>
          <w:rFonts w:cs="Arial"/>
        </w:rPr>
        <w:t>.</w:t>
      </w:r>
    </w:p>
    <w:p w:rsidR="00DB540C" w:rsidRDefault="00DB540C" w:rsidP="00ED2BCE">
      <w:pPr>
        <w:spacing w:after="0" w:line="480" w:lineRule="auto"/>
        <w:ind w:left="1260" w:firstLine="441"/>
        <w:jc w:val="both"/>
        <w:rPr>
          <w:rFonts w:cs="Arial"/>
        </w:rPr>
      </w:pPr>
      <w:r w:rsidRPr="009E5866">
        <w:rPr>
          <w:rFonts w:cs="Arial"/>
          <w:b/>
        </w:rPr>
        <w:t>Data Visualization</w:t>
      </w:r>
      <w:r w:rsidRPr="009E5866">
        <w:rPr>
          <w:rFonts w:cs="Arial"/>
        </w:rPr>
        <w:t xml:space="preserve">. </w:t>
      </w:r>
      <w:r w:rsidR="00AE6B62">
        <w:rPr>
          <w:rFonts w:cs="Arial"/>
        </w:rPr>
        <w:t>After acquiring t</w:t>
      </w:r>
      <w:r w:rsidRPr="009E5866">
        <w:rPr>
          <w:rFonts w:cs="Arial"/>
        </w:rPr>
        <w:t xml:space="preserve">he </w:t>
      </w:r>
      <w:r w:rsidR="00AE6B62">
        <w:rPr>
          <w:rFonts w:cs="Arial"/>
        </w:rPr>
        <w:t>ranked set.</w:t>
      </w:r>
      <w:r w:rsidRPr="009E5866">
        <w:rPr>
          <w:rFonts w:cs="Arial"/>
        </w:rPr>
        <w:t xml:space="preserve"> </w:t>
      </w:r>
      <w:r w:rsidR="00AE6B62">
        <w:rPr>
          <w:rFonts w:cs="Arial"/>
        </w:rPr>
        <w:t>The ranked set will be cut into two parts, the 1</w:t>
      </w:r>
      <w:r w:rsidR="00AE6B62" w:rsidRPr="00AE6B62">
        <w:rPr>
          <w:rFonts w:cs="Arial"/>
          <w:vertAlign w:val="superscript"/>
        </w:rPr>
        <w:t>st</w:t>
      </w:r>
      <w:r w:rsidR="00AE6B62">
        <w:rPr>
          <w:rFonts w:cs="Arial"/>
        </w:rPr>
        <w:t xml:space="preserve"> to 10</w:t>
      </w:r>
      <w:r w:rsidR="00AE6B62" w:rsidRPr="00AE6B62">
        <w:rPr>
          <w:rFonts w:cs="Arial"/>
          <w:vertAlign w:val="superscript"/>
        </w:rPr>
        <w:t>th</w:t>
      </w:r>
      <w:r w:rsidR="00AE6B62">
        <w:rPr>
          <w:rFonts w:cs="Arial"/>
        </w:rPr>
        <w:t xml:space="preserve"> rank items will be place to the ‘candidate’ set and the others are put to ‘non-candidate’ set. The scatter plot figure</w:t>
      </w:r>
      <w:r w:rsidR="008077AF">
        <w:rPr>
          <w:rFonts w:cs="Arial"/>
        </w:rPr>
        <w:t xml:space="preserve"> of Matplot library</w:t>
      </w:r>
      <w:r w:rsidR="00ED2BCE" w:rsidRPr="009E5866">
        <w:rPr>
          <w:rFonts w:cs="Arial"/>
        </w:rPr>
        <w:t xml:space="preserve"> will be used to </w:t>
      </w:r>
      <w:r w:rsidR="00AE6B62">
        <w:rPr>
          <w:rFonts w:cs="Arial"/>
        </w:rPr>
        <w:t>plot and display the item</w:t>
      </w:r>
      <w:r w:rsidR="008077AF">
        <w:rPr>
          <w:rFonts w:cs="Arial"/>
        </w:rPr>
        <w:t xml:space="preserve"> values on</w:t>
      </w:r>
      <w:r w:rsidR="00ED2BCE" w:rsidRPr="009E5866">
        <w:rPr>
          <w:rFonts w:cs="Arial"/>
        </w:rPr>
        <w:t>to a graph</w:t>
      </w:r>
      <w:r w:rsidRPr="009E5866">
        <w:rPr>
          <w:rFonts w:cs="Arial"/>
        </w:rPr>
        <w:t xml:space="preserve"> that will compare and show </w:t>
      </w:r>
      <w:r w:rsidR="008077AF">
        <w:rPr>
          <w:rFonts w:cs="Arial"/>
        </w:rPr>
        <w:t xml:space="preserve">the </w:t>
      </w:r>
      <w:r w:rsidRPr="009E5866">
        <w:rPr>
          <w:rFonts w:cs="Arial"/>
        </w:rPr>
        <w:t>difference between the ranked products.</w:t>
      </w:r>
    </w:p>
    <w:p w:rsidR="00590588" w:rsidRPr="009E5866" w:rsidRDefault="00590588" w:rsidP="00ED2BCE">
      <w:pPr>
        <w:spacing w:after="0" w:line="480" w:lineRule="auto"/>
        <w:ind w:left="1260" w:firstLine="441"/>
        <w:jc w:val="both"/>
        <w:rPr>
          <w:rFonts w:cs="Arial"/>
        </w:rPr>
      </w:pPr>
    </w:p>
    <w:p w:rsidR="00B96C0D" w:rsidRPr="009E5866" w:rsidRDefault="00590588" w:rsidP="00590588">
      <w:pPr>
        <w:pStyle w:val="Heading3"/>
        <w:spacing w:before="0" w:line="480" w:lineRule="auto"/>
        <w:ind w:left="1260"/>
        <w:rPr>
          <w:rFonts w:cs="Arial"/>
          <w:szCs w:val="22"/>
        </w:rPr>
      </w:pPr>
      <w:bookmarkStart w:id="84" w:name="_Toc493841187"/>
      <w:bookmarkStart w:id="85" w:name="_Toc493841390"/>
      <w:bookmarkStart w:id="86" w:name="_Toc493841494"/>
      <w:bookmarkStart w:id="87" w:name="_Toc493843935"/>
      <w:bookmarkStart w:id="88" w:name="_Toc500149722"/>
      <w:bookmarkStart w:id="89" w:name="_Toc500149783"/>
      <w:bookmarkStart w:id="90" w:name="_Toc500149901"/>
      <w:bookmarkStart w:id="91" w:name="_Toc500149952"/>
      <w:r w:rsidRPr="009E5866">
        <w:rPr>
          <w:rFonts w:cs="Arial"/>
          <w:szCs w:val="22"/>
        </w:rPr>
        <w:t>Development Details</w:t>
      </w:r>
      <w:bookmarkEnd w:id="84"/>
      <w:bookmarkEnd w:id="85"/>
      <w:bookmarkEnd w:id="86"/>
      <w:bookmarkEnd w:id="87"/>
      <w:bookmarkEnd w:id="88"/>
      <w:bookmarkEnd w:id="89"/>
      <w:bookmarkEnd w:id="90"/>
      <w:bookmarkEnd w:id="91"/>
    </w:p>
    <w:p w:rsidR="00DB540C" w:rsidRPr="009E5866" w:rsidRDefault="00DB540C" w:rsidP="00DB540C">
      <w:pPr>
        <w:spacing w:after="0" w:line="480" w:lineRule="auto"/>
        <w:ind w:left="1260"/>
        <w:jc w:val="both"/>
        <w:rPr>
          <w:rFonts w:cs="Arial"/>
        </w:rPr>
      </w:pPr>
      <w:r w:rsidRPr="009E5866">
        <w:rPr>
          <w:rFonts w:cs="Arial"/>
        </w:rPr>
        <w:t>The researcher's will use the following tools in order to develop the system:</w:t>
      </w:r>
      <w:r w:rsidRPr="009E5866">
        <w:rPr>
          <w:rFonts w:cs="Arial"/>
        </w:rPr>
        <w:tab/>
        <w:t xml:space="preserve"> </w:t>
      </w:r>
      <w:r w:rsidRPr="009E5866">
        <w:rPr>
          <w:rFonts w:cs="Arial"/>
        </w:rPr>
        <w:tab/>
      </w:r>
    </w:p>
    <w:p w:rsidR="00DB540C" w:rsidRPr="009E5866" w:rsidRDefault="00DB540C" w:rsidP="006B70E7">
      <w:pPr>
        <w:spacing w:after="0" w:line="480" w:lineRule="auto"/>
        <w:ind w:left="1260" w:firstLine="441"/>
        <w:jc w:val="both"/>
        <w:rPr>
          <w:rFonts w:cs="Arial"/>
        </w:rPr>
      </w:pPr>
      <w:r w:rsidRPr="009E5866">
        <w:rPr>
          <w:rFonts w:cs="Arial"/>
          <w:b/>
        </w:rPr>
        <w:t>Python</w:t>
      </w:r>
      <w:r w:rsidRPr="009E5866">
        <w:rPr>
          <w:rFonts w:cs="Arial"/>
        </w:rPr>
        <w:t>. A multi-paradigm programming language with high-level data structures and highly readable syntax that can be used on most platforms. This language will be used to create the backend for the system.</w:t>
      </w:r>
    </w:p>
    <w:p w:rsidR="00DB540C" w:rsidRPr="009E5866" w:rsidRDefault="00DB540C" w:rsidP="006B70E7">
      <w:pPr>
        <w:spacing w:after="0" w:line="480" w:lineRule="auto"/>
        <w:ind w:left="1260" w:firstLine="441"/>
        <w:jc w:val="both"/>
        <w:rPr>
          <w:rFonts w:cs="Arial"/>
        </w:rPr>
      </w:pPr>
      <w:r w:rsidRPr="009E5866">
        <w:rPr>
          <w:rFonts w:cs="Arial"/>
          <w:b/>
        </w:rPr>
        <w:t>Django Framework</w:t>
      </w:r>
      <w:r w:rsidRPr="009E5866">
        <w:rPr>
          <w:rFonts w:cs="Arial"/>
        </w:rPr>
        <w:t>. A server-side web framework written in Python which will be used to create the user-interface for the system.</w:t>
      </w:r>
    </w:p>
    <w:p w:rsidR="003F1348" w:rsidRPr="009E5866" w:rsidRDefault="003F1348" w:rsidP="003F1348">
      <w:pPr>
        <w:spacing w:after="0" w:line="480" w:lineRule="auto"/>
        <w:ind w:left="1260" w:firstLine="441"/>
        <w:jc w:val="both"/>
        <w:rPr>
          <w:rFonts w:cs="Arial"/>
        </w:rPr>
      </w:pPr>
      <w:r>
        <w:rPr>
          <w:rFonts w:cs="Arial"/>
          <w:b/>
        </w:rPr>
        <w:t>BeautifulSoup</w:t>
      </w:r>
      <w:r w:rsidR="00DB540C" w:rsidRPr="009E5866">
        <w:rPr>
          <w:rFonts w:cs="Arial"/>
        </w:rPr>
        <w:t>. A web crawling framework written in Python. This will be used to crawl and extract data from various data sources.</w:t>
      </w:r>
    </w:p>
    <w:p w:rsidR="003F1348" w:rsidRPr="003F1348" w:rsidRDefault="003F1348" w:rsidP="003F1348">
      <w:pPr>
        <w:spacing w:after="0" w:line="480" w:lineRule="auto"/>
        <w:ind w:left="1260" w:firstLine="441"/>
        <w:jc w:val="both"/>
        <w:rPr>
          <w:rFonts w:cs="Arial"/>
        </w:rPr>
      </w:pPr>
      <w:r>
        <w:rPr>
          <w:rFonts w:cs="Arial"/>
          <w:b/>
        </w:rPr>
        <w:t>Selenium Webdriver</w:t>
      </w:r>
      <w:r w:rsidRPr="009E5866">
        <w:rPr>
          <w:rFonts w:cs="Arial"/>
        </w:rPr>
        <w:t xml:space="preserve">. </w:t>
      </w:r>
      <w:r>
        <w:rPr>
          <w:rFonts w:cs="Arial"/>
        </w:rPr>
        <w:t>Webdriver that will be used to run the spiders on browser</w:t>
      </w:r>
      <w:r w:rsidRPr="009E5866">
        <w:rPr>
          <w:rFonts w:cs="Arial"/>
        </w:rPr>
        <w:t>.</w:t>
      </w:r>
    </w:p>
    <w:p w:rsidR="00EC0F09" w:rsidRPr="009E5866" w:rsidRDefault="003F1348" w:rsidP="006B70E7">
      <w:pPr>
        <w:spacing w:after="0" w:line="480" w:lineRule="auto"/>
        <w:ind w:left="1260" w:firstLine="441"/>
        <w:jc w:val="both"/>
        <w:rPr>
          <w:rFonts w:cs="Arial"/>
        </w:rPr>
      </w:pPr>
      <w:r>
        <w:rPr>
          <w:rFonts w:cs="Arial"/>
          <w:b/>
        </w:rPr>
        <w:t>Matplotlib</w:t>
      </w:r>
      <w:r w:rsidR="00DB540C" w:rsidRPr="009E5866">
        <w:rPr>
          <w:rFonts w:cs="Arial"/>
        </w:rPr>
        <w:t xml:space="preserve">. </w:t>
      </w:r>
      <w:r>
        <w:rPr>
          <w:rFonts w:cs="Arial"/>
        </w:rPr>
        <w:t>Matlab library in Python</w:t>
      </w:r>
      <w:r w:rsidR="00DB540C" w:rsidRPr="009E5866">
        <w:rPr>
          <w:rFonts w:cs="Arial"/>
        </w:rPr>
        <w:t xml:space="preserve"> that will be used to render graphs.</w:t>
      </w:r>
    </w:p>
    <w:p w:rsidR="00DB540C" w:rsidRPr="009E5866" w:rsidRDefault="00EC0F09" w:rsidP="00EC0F09">
      <w:pPr>
        <w:spacing w:after="0" w:line="240" w:lineRule="auto"/>
        <w:rPr>
          <w:rFonts w:cs="Arial"/>
        </w:rPr>
      </w:pPr>
      <w:r w:rsidRPr="009E5866">
        <w:rPr>
          <w:rFonts w:cs="Arial"/>
        </w:rPr>
        <w:br w:type="page"/>
      </w:r>
    </w:p>
    <w:p w:rsidR="00715898" w:rsidRPr="009E5866" w:rsidRDefault="00590588" w:rsidP="00590588">
      <w:pPr>
        <w:pStyle w:val="Heading2"/>
        <w:spacing w:before="0" w:line="480" w:lineRule="auto"/>
        <w:ind w:left="1080"/>
        <w:rPr>
          <w:rFonts w:cs="Arial"/>
          <w:szCs w:val="22"/>
        </w:rPr>
      </w:pPr>
      <w:bookmarkStart w:id="92" w:name="_Toc493843936"/>
      <w:r w:rsidRPr="009E5866">
        <w:rPr>
          <w:rFonts w:cs="Arial"/>
          <w:szCs w:val="22"/>
        </w:rPr>
        <w:lastRenderedPageBreak/>
        <w:t>Research Instrument</w:t>
      </w:r>
      <w:bookmarkEnd w:id="92"/>
    </w:p>
    <w:p w:rsidR="00263A4F" w:rsidRDefault="00263A4F" w:rsidP="00263A4F">
      <w:pPr>
        <w:spacing w:after="0" w:line="480" w:lineRule="auto"/>
        <w:ind w:left="1080" w:firstLine="720"/>
        <w:rPr>
          <w:rFonts w:cs="Arial"/>
        </w:rPr>
      </w:pPr>
      <w:r w:rsidRPr="009E5866">
        <w:rPr>
          <w:rFonts w:cs="Arial"/>
        </w:rPr>
        <w:t>Experiment paper</w:t>
      </w:r>
      <w:r w:rsidR="00EC0F09" w:rsidRPr="009E5866">
        <w:rPr>
          <w:rFonts w:cs="Arial"/>
        </w:rPr>
        <w:t xml:space="preserve"> will be used to measure an</w:t>
      </w:r>
      <w:r w:rsidR="00715898" w:rsidRPr="009E5866">
        <w:rPr>
          <w:rFonts w:cs="Arial"/>
        </w:rPr>
        <w:t xml:space="preserve">d record </w:t>
      </w:r>
      <w:r w:rsidR="00EC0F09" w:rsidRPr="009E5866">
        <w:rPr>
          <w:rFonts w:cs="Arial"/>
        </w:rPr>
        <w:t>results while testing the system.</w:t>
      </w:r>
    </w:p>
    <w:p w:rsidR="006B70E7" w:rsidRPr="009E5866" w:rsidRDefault="006B70E7" w:rsidP="00263A4F">
      <w:pPr>
        <w:spacing w:after="0" w:line="480" w:lineRule="auto"/>
        <w:ind w:left="1080" w:firstLine="720"/>
        <w:rPr>
          <w:rFonts w:cs="Arial"/>
        </w:rPr>
      </w:pPr>
    </w:p>
    <w:p w:rsidR="00740BC3" w:rsidRPr="009E5866" w:rsidRDefault="00590588" w:rsidP="00590588">
      <w:pPr>
        <w:pStyle w:val="Heading2"/>
        <w:spacing w:before="0" w:line="480" w:lineRule="auto"/>
        <w:ind w:left="792"/>
        <w:rPr>
          <w:rFonts w:cs="Arial"/>
          <w:szCs w:val="22"/>
        </w:rPr>
      </w:pPr>
      <w:bookmarkStart w:id="93" w:name="_Toc493843937"/>
      <w:r w:rsidRPr="009E5866">
        <w:rPr>
          <w:rFonts w:cs="Arial"/>
          <w:szCs w:val="22"/>
        </w:rPr>
        <w:t>Data Generation</w:t>
      </w:r>
      <w:bookmarkEnd w:id="93"/>
    </w:p>
    <w:p w:rsidR="00DB540C" w:rsidRPr="009E5866" w:rsidRDefault="00DB540C" w:rsidP="00715898">
      <w:pPr>
        <w:spacing w:after="0" w:line="480" w:lineRule="auto"/>
        <w:ind w:left="792"/>
        <w:jc w:val="both"/>
        <w:rPr>
          <w:rFonts w:cs="Arial"/>
        </w:rPr>
      </w:pPr>
      <w:r w:rsidRPr="009E5866">
        <w:rPr>
          <w:rFonts w:cs="Arial"/>
        </w:rPr>
        <w:t>The following are the procedures in gathering data used by the researchers for the study:</w:t>
      </w:r>
    </w:p>
    <w:p w:rsidR="00DB540C" w:rsidRPr="009E5866" w:rsidRDefault="00590588" w:rsidP="00590588">
      <w:pPr>
        <w:spacing w:after="0" w:line="480" w:lineRule="auto"/>
        <w:ind w:left="792" w:firstLine="648"/>
        <w:jc w:val="both"/>
        <w:rPr>
          <w:rFonts w:cs="Arial"/>
          <w:b/>
        </w:rPr>
      </w:pPr>
      <w:r w:rsidRPr="009E5866">
        <w:rPr>
          <w:rFonts w:cs="Arial"/>
          <w:b/>
        </w:rPr>
        <w:t>Software Related Data</w:t>
      </w:r>
    </w:p>
    <w:p w:rsidR="00DB540C" w:rsidRPr="009E5866" w:rsidRDefault="003F1348" w:rsidP="00D82D07">
      <w:pPr>
        <w:spacing w:after="0" w:line="480" w:lineRule="auto"/>
        <w:ind w:left="792" w:firstLine="648"/>
        <w:jc w:val="both"/>
        <w:rPr>
          <w:rFonts w:cs="Arial"/>
        </w:rPr>
      </w:pPr>
      <w:r>
        <w:rPr>
          <w:rFonts w:cs="Arial"/>
        </w:rPr>
        <w:t>Maximum of (20</w:t>
      </w:r>
      <w:r w:rsidR="00DB540C" w:rsidRPr="009E5866">
        <w:rPr>
          <w:rFonts w:cs="Arial"/>
        </w:rPr>
        <w:t xml:space="preserve">) product data sets per OSW each for a maximum of </w:t>
      </w:r>
      <w:r>
        <w:rPr>
          <w:rFonts w:cs="Arial"/>
        </w:rPr>
        <w:t>sixty</w:t>
      </w:r>
      <w:r w:rsidR="00DB540C" w:rsidRPr="009E5866">
        <w:rPr>
          <w:rFonts w:cs="Arial"/>
        </w:rPr>
        <w:t xml:space="preserve"> (</w:t>
      </w:r>
      <w:r>
        <w:rPr>
          <w:rFonts w:cs="Arial"/>
        </w:rPr>
        <w:t>60</w:t>
      </w:r>
      <w:r w:rsidR="00DB540C" w:rsidRPr="009E5866">
        <w:rPr>
          <w:rFonts w:cs="Arial"/>
        </w:rPr>
        <w:t>) products data sets were gathere</w:t>
      </w:r>
      <w:r w:rsidR="00D82D07" w:rsidRPr="009E5866">
        <w:rPr>
          <w:rFonts w:cs="Arial"/>
        </w:rPr>
        <w:t xml:space="preserve">d will be stored in a database. </w:t>
      </w:r>
      <w:r w:rsidR="00DB540C" w:rsidRPr="009E5866">
        <w:rPr>
          <w:rFonts w:cs="Arial"/>
        </w:rPr>
        <w:t xml:space="preserve">The data acquired from the </w:t>
      </w:r>
      <w:r w:rsidR="00CE1009">
        <w:rPr>
          <w:rFonts w:cs="Arial"/>
        </w:rPr>
        <w:t>three</w:t>
      </w:r>
      <w:r w:rsidR="00DB540C" w:rsidRPr="009E5866">
        <w:rPr>
          <w:rFonts w:cs="Arial"/>
        </w:rPr>
        <w:t xml:space="preserve"> (</w:t>
      </w:r>
      <w:r w:rsidR="00CE1009">
        <w:rPr>
          <w:rFonts w:cs="Arial"/>
        </w:rPr>
        <w:t>3</w:t>
      </w:r>
      <w:r w:rsidR="00DB540C" w:rsidRPr="009E5866">
        <w:rPr>
          <w:rFonts w:cs="Arial"/>
        </w:rPr>
        <w:t xml:space="preserve">) OSWs are then further reduced and extracted only the best out of all the </w:t>
      </w:r>
      <w:r w:rsidR="00D82D07" w:rsidRPr="009E5866">
        <w:rPr>
          <w:rFonts w:cs="Arial"/>
        </w:rPr>
        <w:t xml:space="preserve">data. </w:t>
      </w:r>
      <w:r w:rsidR="00DB540C" w:rsidRPr="009E5866">
        <w:rPr>
          <w:rFonts w:cs="Arial"/>
        </w:rPr>
        <w:t xml:space="preserve">The data sets of </w:t>
      </w:r>
      <w:r w:rsidR="00CE1009">
        <w:rPr>
          <w:rFonts w:cs="Arial"/>
        </w:rPr>
        <w:t xml:space="preserve">ten (10) </w:t>
      </w:r>
      <w:r w:rsidR="00DB540C" w:rsidRPr="009E5866">
        <w:rPr>
          <w:rFonts w:cs="Arial"/>
        </w:rPr>
        <w:t>'</w:t>
      </w:r>
      <w:r w:rsidR="008077AF">
        <w:rPr>
          <w:rFonts w:cs="Arial"/>
        </w:rPr>
        <w:t>B</w:t>
      </w:r>
      <w:r w:rsidR="00DB540C" w:rsidRPr="009E5866">
        <w:rPr>
          <w:rFonts w:cs="Arial"/>
        </w:rPr>
        <w:t>est deals' are sorted according to the respondent's preference and finally displayed.</w:t>
      </w:r>
    </w:p>
    <w:p w:rsidR="00DB540C" w:rsidRPr="009E5866" w:rsidRDefault="00DB540C" w:rsidP="00590588">
      <w:pPr>
        <w:spacing w:after="0" w:line="480" w:lineRule="auto"/>
        <w:ind w:left="792" w:firstLine="648"/>
        <w:jc w:val="both"/>
        <w:rPr>
          <w:rFonts w:cs="Arial"/>
          <w:b/>
        </w:rPr>
      </w:pPr>
      <w:r w:rsidRPr="009E5866">
        <w:rPr>
          <w:rFonts w:cs="Arial"/>
          <w:b/>
        </w:rPr>
        <w:t>Survey &amp; Testing Data</w:t>
      </w:r>
    </w:p>
    <w:p w:rsidR="002F4356" w:rsidRPr="009E5866" w:rsidRDefault="008077AF" w:rsidP="002F4356">
      <w:pPr>
        <w:spacing w:after="0" w:line="480" w:lineRule="auto"/>
        <w:ind w:left="792" w:firstLine="648"/>
        <w:jc w:val="both"/>
        <w:rPr>
          <w:rFonts w:cs="Arial"/>
        </w:rPr>
      </w:pPr>
      <w:r>
        <w:rPr>
          <w:rFonts w:cs="Arial"/>
        </w:rPr>
        <w:t>A regression tests of twenty (2</w:t>
      </w:r>
      <w:r w:rsidR="00DB540C" w:rsidRPr="009E5866">
        <w:rPr>
          <w:rFonts w:cs="Arial"/>
        </w:rPr>
        <w:t>0) unique search terms are used as testing data sets. The testing data sets are then evaluated for accuracy in getting the extracted best data sets</w:t>
      </w:r>
      <w:r>
        <w:rPr>
          <w:rFonts w:cs="Arial"/>
        </w:rPr>
        <w:t xml:space="preserve"> or Best deals</w:t>
      </w:r>
      <w:r w:rsidR="00DB540C" w:rsidRPr="009E5866">
        <w:rPr>
          <w:rFonts w:cs="Arial"/>
        </w:rPr>
        <w:t>.</w:t>
      </w:r>
      <w:r w:rsidR="00ED2BCE" w:rsidRPr="009E5866">
        <w:rPr>
          <w:rFonts w:cs="Arial"/>
        </w:rPr>
        <w:t xml:space="preserve"> Ranked reviews and prices will be categorized to two: first half as candidates and other half as non-candidates. Best deals will be evaluated and counted based on these two categories.</w:t>
      </w:r>
      <w:r w:rsidR="00D82D07" w:rsidRPr="009E5866">
        <w:rPr>
          <w:rFonts w:cs="Arial"/>
        </w:rPr>
        <w:t xml:space="preserve"> </w:t>
      </w:r>
      <w:r w:rsidR="00ED2BCE" w:rsidRPr="009E5866">
        <w:rPr>
          <w:rFonts w:cs="Arial"/>
        </w:rPr>
        <w:t xml:space="preserve">Lastly, the </w:t>
      </w:r>
      <w:r>
        <w:rPr>
          <w:rFonts w:cs="Arial"/>
        </w:rPr>
        <w:t xml:space="preserve">scatter plot </w:t>
      </w:r>
      <w:r w:rsidR="00ED2BCE" w:rsidRPr="009E5866">
        <w:rPr>
          <w:rFonts w:cs="Arial"/>
        </w:rPr>
        <w:t>graph displayed will be</w:t>
      </w:r>
      <w:r w:rsidR="00DB540C" w:rsidRPr="009E5866">
        <w:rPr>
          <w:rFonts w:cs="Arial"/>
        </w:rPr>
        <w:t xml:space="preserve"> evaluate</w:t>
      </w:r>
      <w:r w:rsidR="00ED2BCE" w:rsidRPr="009E5866">
        <w:rPr>
          <w:rFonts w:cs="Arial"/>
        </w:rPr>
        <w:t xml:space="preserve">d </w:t>
      </w:r>
      <w:r>
        <w:rPr>
          <w:rFonts w:cs="Arial"/>
        </w:rPr>
        <w:t>in accuracy of plot according to the Best deals.</w:t>
      </w:r>
    </w:p>
    <w:p w:rsidR="002F4356" w:rsidRPr="009E5866" w:rsidRDefault="002F4356" w:rsidP="002F4356">
      <w:pPr>
        <w:rPr>
          <w:rFonts w:cs="Arial"/>
        </w:rPr>
      </w:pPr>
      <w:r w:rsidRPr="009E5866">
        <w:rPr>
          <w:rFonts w:cs="Arial"/>
        </w:rPr>
        <w:br w:type="page"/>
      </w:r>
    </w:p>
    <w:p w:rsidR="00740BC3" w:rsidRPr="009E5866" w:rsidRDefault="00590588" w:rsidP="00590588">
      <w:pPr>
        <w:pStyle w:val="Heading2"/>
        <w:spacing w:before="0" w:line="480" w:lineRule="auto"/>
        <w:ind w:left="792"/>
        <w:rPr>
          <w:rFonts w:cs="Arial"/>
          <w:szCs w:val="22"/>
        </w:rPr>
      </w:pPr>
      <w:bookmarkStart w:id="94" w:name="_Toc493843938"/>
      <w:r w:rsidRPr="009E5866">
        <w:rPr>
          <w:rFonts w:cs="Arial"/>
          <w:szCs w:val="22"/>
        </w:rPr>
        <w:lastRenderedPageBreak/>
        <w:t>Data Analysis</w:t>
      </w:r>
      <w:bookmarkEnd w:id="94"/>
    </w:p>
    <w:p w:rsidR="009B5764" w:rsidRPr="009E5866" w:rsidRDefault="009B5764" w:rsidP="00624C94">
      <w:pPr>
        <w:spacing w:line="480" w:lineRule="auto"/>
        <w:ind w:left="792" w:firstLine="648"/>
        <w:rPr>
          <w:rFonts w:cs="Arial"/>
        </w:rPr>
      </w:pPr>
      <w:r w:rsidRPr="009E5866">
        <w:rPr>
          <w:rFonts w:cs="Arial"/>
        </w:rPr>
        <w:t>In order to solve for the first problem, a</w:t>
      </w:r>
      <w:r w:rsidR="00ED2BCE" w:rsidRPr="009E5866">
        <w:rPr>
          <w:rFonts w:cs="Arial"/>
        </w:rPr>
        <w:t xml:space="preserve">ccuracy of the scraped set by </w:t>
      </w:r>
      <w:r w:rsidR="0089480D">
        <w:rPr>
          <w:rFonts w:cs="Arial"/>
        </w:rPr>
        <w:t>the Web Scraper</w:t>
      </w:r>
      <w:r w:rsidRPr="009E5866">
        <w:rPr>
          <w:rFonts w:cs="Arial"/>
        </w:rPr>
        <w:t xml:space="preserve"> is computed by the following formula:</w:t>
      </w:r>
    </w:p>
    <w:p w:rsidR="009B5764" w:rsidRPr="009E5866" w:rsidRDefault="00624C94" w:rsidP="009B5764">
      <w:pPr>
        <w:spacing w:line="480" w:lineRule="auto"/>
        <w:ind w:left="792" w:firstLine="648"/>
        <w:jc w:val="center"/>
        <w:rPr>
          <w:rFonts w:cs="Arial"/>
        </w:rPr>
      </w:pPr>
      <m:oMathPara>
        <m:oMathParaPr>
          <m:jc m:val="centerGroup"/>
        </m:oMathParaPr>
        <m:oMath>
          <m:r>
            <w:rPr>
              <w:rFonts w:ascii="Cambria Math" w:eastAsia="Times New Roman" w:hAnsi="Cambria Math" w:cs="Arial"/>
              <w:color w:val="000000"/>
              <w:kern w:val="24"/>
              <w:lang w:eastAsia="en-PH"/>
            </w:rPr>
            <m:t>x=</m:t>
          </m:r>
          <m:f>
            <m:fPr>
              <m:ctrlPr>
                <w:rPr>
                  <w:rFonts w:ascii="Cambria Math" w:eastAsia="Times New Roman" w:hAnsi="Cambria Math" w:cs="Arial"/>
                  <w:i/>
                  <w:iCs/>
                  <w:color w:val="000000"/>
                  <w:kern w:val="24"/>
                  <w:lang w:eastAsia="en-PH"/>
                </w:rPr>
              </m:ctrlPr>
            </m:fPr>
            <m:num>
              <m:r>
                <w:rPr>
                  <w:rFonts w:ascii="Cambria Math" w:eastAsia="Times New Roman" w:hAnsi="Cambria Math" w:cs="Arial"/>
                  <w:color w:val="000000"/>
                  <w:kern w:val="24"/>
                  <w:lang w:eastAsia="en-PH"/>
                </w:rPr>
                <m:t>n</m:t>
              </m:r>
            </m:num>
            <m:den>
              <m:r>
                <w:rPr>
                  <w:rFonts w:ascii="Cambria Math" w:eastAsia="Times New Roman" w:hAnsi="Cambria Math" w:cs="Arial"/>
                  <w:color w:val="000000"/>
                  <w:kern w:val="24"/>
                  <w:lang w:eastAsia="en-PH"/>
                </w:rPr>
                <m:t>N</m:t>
              </m:r>
            </m:den>
          </m:f>
          <m:r>
            <w:rPr>
              <w:rFonts w:ascii="Cambria Math" w:eastAsia="Cambria Math" w:hAnsi="Cambria Math" w:cs="Arial"/>
              <w:color w:val="000000"/>
              <w:kern w:val="24"/>
              <w:lang w:eastAsia="en-PH"/>
            </w:rPr>
            <m:t>×</m:t>
          </m:r>
          <m:r>
            <w:rPr>
              <w:rFonts w:ascii="Cambria Math" w:eastAsia="Times New Roman" w:hAnsi="Cambria Math" w:cs="Arial"/>
              <w:color w:val="000000"/>
              <w:kern w:val="24"/>
              <w:lang w:eastAsia="en-PH"/>
            </w:rPr>
            <m:t>100 </m:t>
          </m:r>
        </m:oMath>
      </m:oMathPara>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t>where:</w:t>
      </w:r>
      <w:r w:rsidRPr="009E5866">
        <w:rPr>
          <w:rFonts w:cs="Arial"/>
        </w:rPr>
        <w:tab/>
      </w:r>
      <m:oMath>
        <m:r>
          <w:rPr>
            <w:rFonts w:ascii="Cambria Math" w:eastAsia="Times New Roman" w:hAnsi="Cambria Math" w:cs="Arial"/>
            <w:color w:val="000000"/>
            <w:kern w:val="24"/>
            <w:lang w:eastAsia="en-PH"/>
          </w:rPr>
          <m:t>x</m:t>
        </m:r>
      </m:oMath>
      <w:r w:rsidR="00624C94" w:rsidRPr="009E5866">
        <w:rPr>
          <w:rFonts w:cs="Arial"/>
        </w:rPr>
        <w:t xml:space="preserve"> </w:t>
      </w:r>
      <w:r w:rsidRPr="009E5866">
        <w:rPr>
          <w:rFonts w:cs="Arial"/>
        </w:rPr>
        <w:t>= accuracy</w:t>
      </w:r>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number of relevant item in set</w:t>
      </w:r>
    </w:p>
    <w:p w:rsidR="009B5764" w:rsidRPr="009E5866" w:rsidRDefault="009B5764" w:rsidP="00624C9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total number of item in set</w:t>
      </w:r>
    </w:p>
    <w:p w:rsidR="009B5764" w:rsidRPr="009E5866" w:rsidRDefault="009B5764" w:rsidP="00624C94">
      <w:pPr>
        <w:spacing w:line="480" w:lineRule="auto"/>
        <w:ind w:left="792" w:firstLine="648"/>
        <w:rPr>
          <w:rFonts w:cs="Arial"/>
        </w:rPr>
      </w:pPr>
      <w:r w:rsidRPr="009E5866">
        <w:rPr>
          <w:rFonts w:cs="Arial"/>
        </w:rPr>
        <w:t>The formula of Bayesian Estimation in the second problem is used for evaluation of the ranking in the 'scraped' data sets:</w:t>
      </w:r>
    </w:p>
    <w:p w:rsidR="00624C94" w:rsidRPr="009E5866" w:rsidRDefault="00624C94" w:rsidP="00624C94">
      <w:pPr>
        <w:spacing w:line="480" w:lineRule="auto"/>
        <w:ind w:left="792" w:firstLine="648"/>
        <w:rPr>
          <w:rFonts w:cs="Arial"/>
        </w:rPr>
      </w:pPr>
      <m:oMathPara>
        <m:oMathParaPr>
          <m:jc m:val="centerGroup"/>
        </m:oMathParaPr>
        <m:oMath>
          <m:r>
            <w:rPr>
              <w:rFonts w:ascii="Cambria Math" w:hAnsi="Cambria Math" w:cs="Arial"/>
            </w:rPr>
            <m:t>x=</m:t>
          </m:r>
          <m:f>
            <m:fPr>
              <m:ctrlPr>
                <w:rPr>
                  <w:rFonts w:ascii="Cambria Math" w:hAnsi="Cambria Math" w:cs="Arial"/>
                  <w:i/>
                </w:rPr>
              </m:ctrlPr>
            </m:fPr>
            <m:num>
              <m:r>
                <w:rPr>
                  <w:rFonts w:ascii="Cambria Math" w:hAnsi="Cambria Math" w:cs="Arial"/>
                </w:rPr>
                <m:t>C*m+R*v</m:t>
              </m:r>
            </m:num>
            <m:den>
              <m:r>
                <w:rPr>
                  <w:rFonts w:ascii="Cambria Math" w:hAnsi="Cambria Math" w:cs="Arial"/>
                </w:rPr>
                <m:t>C+v</m:t>
              </m:r>
            </m:den>
          </m:f>
        </m:oMath>
      </m:oMathPara>
    </w:p>
    <w:p w:rsidR="00624C94" w:rsidRPr="009E5866" w:rsidRDefault="00624C94" w:rsidP="00624C94">
      <w:pPr>
        <w:spacing w:line="480" w:lineRule="auto"/>
        <w:ind w:left="792" w:firstLine="648"/>
        <w:rPr>
          <w:rFonts w:cs="Arial"/>
        </w:rPr>
      </w:pPr>
      <w:r w:rsidRPr="009E5866">
        <w:rPr>
          <w:rFonts w:cs="Arial"/>
        </w:rPr>
        <w:tab/>
        <w:t>where:</w:t>
      </w:r>
      <w:r w:rsidRPr="009E5866">
        <w:rPr>
          <w:rFonts w:cs="Arial"/>
        </w:rPr>
        <w:tab/>
      </w:r>
      <m:oMath>
        <m:r>
          <w:rPr>
            <w:rFonts w:ascii="Cambria Math" w:hAnsi="Cambria Math" w:cs="Arial"/>
          </w:rPr>
          <m:t>x </m:t>
        </m:r>
      </m:oMath>
      <w:r w:rsidRPr="009E5866">
        <w:rPr>
          <w:rFonts w:cs="Arial"/>
        </w:rPr>
        <w:t xml:space="preserve"> = Ba</w:t>
      </w:r>
      <w:bookmarkStart w:id="95" w:name="_GoBack"/>
      <w:bookmarkEnd w:id="95"/>
      <w:r w:rsidRPr="009E5866">
        <w:rPr>
          <w:rFonts w:cs="Arial"/>
        </w:rPr>
        <w:t>yesian estimate</w:t>
      </w:r>
    </w:p>
    <w:p w:rsidR="00624C94" w:rsidRPr="009E5866" w:rsidRDefault="00222F92" w:rsidP="00624C94">
      <w:pPr>
        <w:spacing w:line="480" w:lineRule="auto"/>
        <w:ind w:left="792" w:firstLine="648"/>
        <w:rPr>
          <w:rFonts w:cs="Arial"/>
        </w:rPr>
      </w:pPr>
      <w:r>
        <w:rPr>
          <w:rFonts w:cs="Arial"/>
        </w:rPr>
        <w:t>.</w:t>
      </w:r>
      <w:r w:rsidR="00624C94" w:rsidRPr="009E5866">
        <w:rPr>
          <w:rFonts w:cs="Arial"/>
        </w:rPr>
        <w:tab/>
      </w:r>
      <w:r w:rsidR="00624C94" w:rsidRPr="009E5866">
        <w:rPr>
          <w:rFonts w:cs="Arial"/>
        </w:rPr>
        <w:tab/>
      </w:r>
      <m:oMath>
        <m:r>
          <w:rPr>
            <w:rFonts w:ascii="Cambria Math" w:hAnsi="Cambria Math" w:cs="Arial"/>
          </w:rPr>
          <m:t>R</m:t>
        </m:r>
      </m:oMath>
      <w:r w:rsidR="00624C94" w:rsidRPr="009E5866">
        <w:rPr>
          <w:rFonts w:cs="Arial"/>
        </w:rPr>
        <w:t xml:space="preserve"> = mean over the ratings for the items.</w:t>
      </w:r>
    </w:p>
    <w:p w:rsidR="00057D83" w:rsidRPr="00057D83" w:rsidRDefault="00624C94" w:rsidP="00057D83">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C</m:t>
        </m:r>
      </m:oMath>
      <w:r w:rsidR="00057D83">
        <w:rPr>
          <w:rFonts w:cs="Arial"/>
        </w:rPr>
        <w:t xml:space="preserve"> = confidence</w:t>
      </w:r>
    </w:p>
    <w:p w:rsidR="00624C94" w:rsidRPr="00057D83" w:rsidRDefault="00624C94" w:rsidP="00057D83">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v</m:t>
        </m:r>
      </m:oMath>
      <w:r w:rsidRPr="009E5866">
        <w:rPr>
          <w:rFonts w:cs="Arial"/>
        </w:rPr>
        <w:t xml:space="preserve"> = number of reviews</w:t>
      </w:r>
    </w:p>
    <w:p w:rsidR="00624C94" w:rsidRPr="009E5866" w:rsidRDefault="00624C94" w:rsidP="00EC0F09">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m</m:t>
        </m:r>
      </m:oMath>
      <w:r w:rsidRPr="009E5866">
        <w:rPr>
          <w:rFonts w:cs="Arial"/>
        </w:rPr>
        <w:t xml:space="preserve"> = threshold parameter</w:t>
      </w:r>
    </w:p>
    <w:p w:rsidR="002F4356" w:rsidRPr="009E5866" w:rsidRDefault="002F4356" w:rsidP="00EC0F09">
      <w:pPr>
        <w:spacing w:line="480" w:lineRule="auto"/>
        <w:ind w:left="792" w:firstLine="648"/>
        <w:rPr>
          <w:rFonts w:cs="Arial"/>
        </w:rPr>
      </w:pPr>
    </w:p>
    <w:p w:rsidR="002F4356" w:rsidRDefault="002F4356" w:rsidP="00EC0F09">
      <w:pPr>
        <w:spacing w:line="480" w:lineRule="auto"/>
        <w:ind w:left="792" w:firstLine="648"/>
        <w:rPr>
          <w:rFonts w:cs="Arial"/>
        </w:rPr>
      </w:pPr>
    </w:p>
    <w:p w:rsidR="005F318C" w:rsidRDefault="005F318C" w:rsidP="00EC0F09">
      <w:pPr>
        <w:spacing w:line="480" w:lineRule="auto"/>
        <w:ind w:left="792" w:firstLine="648"/>
        <w:rPr>
          <w:rFonts w:cs="Arial"/>
        </w:rPr>
      </w:pPr>
    </w:p>
    <w:p w:rsidR="005F318C" w:rsidRPr="009E5866" w:rsidRDefault="005F318C" w:rsidP="00EC0F09">
      <w:pPr>
        <w:spacing w:line="480" w:lineRule="auto"/>
        <w:ind w:left="792" w:firstLine="648"/>
        <w:rPr>
          <w:rFonts w:cs="Arial"/>
        </w:rPr>
      </w:pPr>
    </w:p>
    <w:p w:rsidR="00624C94" w:rsidRPr="009E5866" w:rsidRDefault="00624C94" w:rsidP="00624C94">
      <w:pPr>
        <w:spacing w:line="480" w:lineRule="auto"/>
        <w:ind w:left="72" w:firstLine="720"/>
        <w:rPr>
          <w:rFonts w:cs="Arial"/>
        </w:rPr>
      </w:pPr>
      <w:r w:rsidRPr="009E5866">
        <w:rPr>
          <w:rFonts w:cs="Arial"/>
        </w:rPr>
        <w:lastRenderedPageBreak/>
        <w:t>The formula of Recall will be used on solving second problem:</w:t>
      </w:r>
    </w:p>
    <w:p w:rsidR="00624C94" w:rsidRPr="009E5866" w:rsidRDefault="00624C94" w:rsidP="00624C94">
      <w:pPr>
        <w:spacing w:line="480" w:lineRule="auto"/>
        <w:ind w:left="792"/>
        <w:rPr>
          <w:rFonts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cb</m:t>
              </m:r>
            </m:num>
            <m:den>
              <m:r>
                <w:rPr>
                  <w:rFonts w:ascii="Cambria Math" w:hAnsi="Cambria Math" w:cs="Arial"/>
                </w:rPr>
                <m:t>cb+nb</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t>where:</w:t>
      </w:r>
      <w:r w:rsidRPr="009E5866">
        <w:rPr>
          <w:rFonts w:cs="Arial"/>
        </w:rPr>
        <w:tab/>
      </w:r>
      <w:r w:rsidRPr="00751869">
        <w:rPr>
          <w:rFonts w:ascii="Cambria Math" w:hAnsi="Cambria Math" w:cs="Cambria Math"/>
          <w:i/>
        </w:rPr>
        <w:t>𝑥</w:t>
      </w:r>
      <w:r w:rsidRPr="009E5866">
        <w:rPr>
          <w:rFonts w:cs="Arial"/>
        </w:rPr>
        <w:t xml:space="preserve">  = </w:t>
      </w:r>
      <w:r w:rsidR="00057D83">
        <w:rPr>
          <w:rFonts w:cs="Arial"/>
        </w:rPr>
        <w:t>Accuracy</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𝑐𝑏</w:t>
      </w:r>
      <w:r w:rsidRPr="009E5866">
        <w:rPr>
          <w:rFonts w:cs="Arial"/>
        </w:rPr>
        <w:t xml:space="preserve"> = no. of candidate - best deal item</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𝑛𝑏</w:t>
      </w:r>
      <w:r w:rsidRPr="009E5866">
        <w:rPr>
          <w:rFonts w:cs="Arial"/>
        </w:rPr>
        <w:t xml:space="preserve"> = no. of non-candidate – best deal item</w:t>
      </w:r>
    </w:p>
    <w:p w:rsidR="009B5764" w:rsidRPr="009E5866" w:rsidRDefault="009B5764" w:rsidP="009B5764">
      <w:pPr>
        <w:spacing w:line="480" w:lineRule="auto"/>
        <w:ind w:left="792"/>
        <w:rPr>
          <w:rFonts w:cs="Arial"/>
        </w:rPr>
      </w:pPr>
      <w:r w:rsidRPr="009E5866">
        <w:rPr>
          <w:rFonts w:cs="Arial"/>
        </w:rPr>
        <w:t>To solve the third problem, formula for frequency distribution is used:</w:t>
      </w:r>
    </w:p>
    <w:p w:rsidR="00624C94" w:rsidRPr="009E5866" w:rsidRDefault="00624C94" w:rsidP="00624C94">
      <w:pPr>
        <w:spacing w:line="480" w:lineRule="auto"/>
        <w:ind w:left="792"/>
        <w:jc w:val="center"/>
        <w:rPr>
          <w:rFonts w:cs="Arial"/>
        </w:rPr>
      </w:pPr>
      <m:oMathPara>
        <m:oMath>
          <m:r>
            <w:rPr>
              <w:rFonts w:ascii="Cambria Math" w:hAnsi="Cambria Math" w:cs="Arial"/>
            </w:rPr>
            <m:t xml:space="preserve">x= </m:t>
          </m:r>
          <m:f>
            <m:fPr>
              <m:ctrlPr>
                <w:rPr>
                  <w:rFonts w:ascii="Cambria Math" w:hAnsi="Cambria Math" w:cs="Arial"/>
                  <w:i/>
                </w:rPr>
              </m:ctrlPr>
            </m:fPr>
            <m:num>
              <m:r>
                <w:rPr>
                  <w:rFonts w:ascii="Cambria Math" w:hAnsi="Cambria Math" w:cs="Arial"/>
                </w:rPr>
                <m:t xml:space="preserve"> Σfw</m:t>
              </m:r>
            </m:num>
            <m:den>
              <m:r>
                <w:rPr>
                  <w:rFonts w:ascii="Cambria Math" w:hAnsi="Cambria Math" w:cs="Arial"/>
                </w:rPr>
                <m:t>N</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t>where:</w:t>
      </w:r>
      <w:r w:rsidRPr="009E5866">
        <w:rPr>
          <w:rFonts w:cs="Arial"/>
        </w:rPr>
        <w:tab/>
      </w:r>
      <w:r w:rsidRPr="00751869">
        <w:rPr>
          <w:rFonts w:ascii="Cambria Math" w:hAnsi="Cambria Math" w:cs="Cambria Math"/>
          <w:i/>
        </w:rPr>
        <w:t>𝑥</w:t>
      </w:r>
      <w:r w:rsidRPr="009E5866">
        <w:rPr>
          <w:rFonts w:cs="Arial"/>
        </w:rPr>
        <w:t xml:space="preserve"> = mean</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9E5866">
        <w:rPr>
          <w:rFonts w:ascii="Cambria Math" w:hAnsi="Cambria Math" w:cs="Cambria Math"/>
        </w:rPr>
        <w:t>𝑓</w:t>
      </w:r>
      <w:r w:rsidRPr="009E5866">
        <w:rPr>
          <w:rFonts w:cs="Arial"/>
        </w:rPr>
        <w:t xml:space="preserve"> = frequency</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𝑤</w:t>
      </w:r>
      <w:r w:rsidRPr="009E5866">
        <w:rPr>
          <w:rFonts w:cs="Arial"/>
        </w:rPr>
        <w:t xml:space="preserve"> = weight</w:t>
      </w:r>
    </w:p>
    <w:p w:rsidR="009B576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rPr>
        <w:t>𝑁</w:t>
      </w:r>
      <w:r w:rsidRPr="009E5866">
        <w:rPr>
          <w:rFonts w:cs="Arial"/>
        </w:rPr>
        <w:t xml:space="preserve"> = number of items</w:t>
      </w:r>
    </w:p>
    <w:p w:rsidR="008B73D7" w:rsidRPr="009E5866" w:rsidRDefault="008B73D7" w:rsidP="00722F28">
      <w:pPr>
        <w:pStyle w:val="Heading1"/>
        <w:spacing w:line="480" w:lineRule="auto"/>
        <w:ind w:left="2160" w:firstLine="720"/>
        <w:jc w:val="left"/>
        <w:rPr>
          <w:rFonts w:cs="Arial"/>
          <w:sz w:val="22"/>
          <w:szCs w:val="22"/>
        </w:rPr>
      </w:pPr>
    </w:p>
    <w:p w:rsidR="007D438C" w:rsidRPr="009E5866" w:rsidRDefault="009B5764" w:rsidP="009B5764">
      <w:pPr>
        <w:pStyle w:val="Heading1"/>
        <w:spacing w:line="480" w:lineRule="auto"/>
        <w:jc w:val="left"/>
        <w:rPr>
          <w:rFonts w:cs="Arial"/>
          <w:sz w:val="22"/>
          <w:szCs w:val="22"/>
        </w:rPr>
      </w:pPr>
      <w:r w:rsidRPr="009E5866">
        <w:rPr>
          <w:rFonts w:cs="Arial"/>
          <w:sz w:val="22"/>
          <w:szCs w:val="22"/>
        </w:rPr>
        <w:br w:type="page"/>
      </w:r>
    </w:p>
    <w:p w:rsidR="006D4293" w:rsidRPr="009E5866" w:rsidRDefault="007D438C" w:rsidP="00624C94">
      <w:pPr>
        <w:pStyle w:val="Heading1"/>
        <w:spacing w:before="0" w:line="480" w:lineRule="auto"/>
        <w:rPr>
          <w:rFonts w:cs="Arial"/>
          <w:sz w:val="22"/>
          <w:szCs w:val="22"/>
        </w:rPr>
      </w:pPr>
      <w:bookmarkStart w:id="96" w:name="_Toc493843939"/>
      <w:r w:rsidRPr="009E5866">
        <w:rPr>
          <w:rFonts w:cs="Arial"/>
          <w:sz w:val="22"/>
          <w:szCs w:val="22"/>
        </w:rPr>
        <w:lastRenderedPageBreak/>
        <w:t>REFERENCES</w:t>
      </w:r>
      <w:bookmarkEnd w:id="96"/>
    </w:p>
    <w:p w:rsidR="00263A4F" w:rsidRPr="009E5866" w:rsidRDefault="00263A4F" w:rsidP="00624C94">
      <w:pPr>
        <w:spacing w:after="0" w:line="480" w:lineRule="auto"/>
        <w:ind w:firstLine="720"/>
        <w:rPr>
          <w:rFonts w:cs="Arial"/>
        </w:rPr>
      </w:pPr>
      <w:r w:rsidRPr="009E5866">
        <w:rPr>
          <w:rFonts w:cs="Arial"/>
        </w:rPr>
        <w:t xml:space="preserve">Al Essa, Bach, C. (2014, April). </w:t>
      </w:r>
      <w:r w:rsidRPr="00590588">
        <w:rPr>
          <w:rFonts w:cs="Arial"/>
          <w:i/>
        </w:rPr>
        <w:t>Data Mining and Warehousing</w:t>
      </w:r>
      <w:r w:rsidRPr="009E5866">
        <w:rPr>
          <w:rFonts w:cs="Arial"/>
        </w:rPr>
        <w:t>.</w:t>
      </w:r>
    </w:p>
    <w:p w:rsidR="00263A4F" w:rsidRPr="009E5866" w:rsidRDefault="00263A4F" w:rsidP="00624C94">
      <w:pPr>
        <w:spacing w:after="0" w:line="480" w:lineRule="auto"/>
        <w:ind w:firstLine="720"/>
        <w:rPr>
          <w:rFonts w:cs="Arial"/>
        </w:rPr>
      </w:pPr>
      <w:r w:rsidRPr="009E5866">
        <w:rPr>
          <w:rFonts w:cs="Arial"/>
        </w:rPr>
        <w:t xml:space="preserve">Bhatnagar, Jadye, Nagar. (2012, November). </w:t>
      </w:r>
      <w:r w:rsidRPr="00751869">
        <w:rPr>
          <w:rFonts w:cs="Arial"/>
          <w:i/>
        </w:rPr>
        <w:t>Data Mining Techniques &amp; Distinct Applications: A Literature Review.</w:t>
      </w:r>
    </w:p>
    <w:p w:rsidR="00263A4F" w:rsidRPr="009E5866" w:rsidRDefault="00263A4F" w:rsidP="00624C94">
      <w:pPr>
        <w:spacing w:after="0" w:line="480" w:lineRule="auto"/>
        <w:ind w:firstLine="720"/>
        <w:rPr>
          <w:rFonts w:cs="Arial"/>
        </w:rPr>
      </w:pPr>
      <w:r w:rsidRPr="009E5866">
        <w:rPr>
          <w:rFonts w:cs="Arial"/>
        </w:rPr>
        <w:t>Bolido, L (2014, April 23). Safety in Online Buying and Selling. Retrieved from http://lifestyle.inquirer.net/157606/safety-in-online-buying-and-selling/</w:t>
      </w:r>
    </w:p>
    <w:p w:rsidR="00263A4F" w:rsidRDefault="00263A4F" w:rsidP="002F2990">
      <w:pPr>
        <w:spacing w:after="0" w:line="480" w:lineRule="auto"/>
        <w:ind w:firstLine="720"/>
        <w:rPr>
          <w:rFonts w:cs="Arial"/>
        </w:rPr>
      </w:pPr>
      <w:r w:rsidRPr="009E5866">
        <w:rPr>
          <w:rFonts w:cs="Arial"/>
        </w:rPr>
        <w:t xml:space="preserve">Bund: friends of the earth, Germany. (Accessed 12 August 2017) Shopping by bike. Retrieved from </w:t>
      </w:r>
      <w:hyperlink r:id="rId11" w:history="1">
        <w:r w:rsidR="00E71950" w:rsidRPr="000B456E">
          <w:rPr>
            <w:rStyle w:val="Hyperlink"/>
            <w:rFonts w:cs="Arial"/>
          </w:rPr>
          <w:t>http://www.einkaufen-mit-dem-rad.de/shopping_by_bike.shtml</w:t>
        </w:r>
      </w:hyperlink>
    </w:p>
    <w:p w:rsidR="00E71950" w:rsidRPr="009E5866" w:rsidRDefault="00E71950" w:rsidP="00E71950">
      <w:pPr>
        <w:spacing w:after="0" w:line="480" w:lineRule="auto"/>
        <w:ind w:firstLine="720"/>
        <w:rPr>
          <w:rFonts w:cs="Arial"/>
        </w:rPr>
      </w:pPr>
      <w:r>
        <w:rPr>
          <w:rFonts w:cs="Arial"/>
        </w:rPr>
        <w:t>Dr. Sudha</w:t>
      </w:r>
      <w:r w:rsidR="00F32D14">
        <w:rPr>
          <w:rFonts w:cs="Arial"/>
        </w:rPr>
        <w:t>, T.</w:t>
      </w:r>
      <w:r>
        <w:rPr>
          <w:rFonts w:cs="Arial"/>
        </w:rPr>
        <w:t xml:space="preserve"> &amp; Vasavi</w:t>
      </w:r>
      <w:r w:rsidR="00F32D14">
        <w:rPr>
          <w:rFonts w:cs="Arial"/>
        </w:rPr>
        <w:t>, G.</w:t>
      </w:r>
      <w:r>
        <w:rPr>
          <w:rFonts w:cs="Arial"/>
        </w:rPr>
        <w:t xml:space="preserve"> (2017, March). Information Extraction from Online Shopping Sites using Web Content Mining Methods and Techniques.</w:t>
      </w:r>
    </w:p>
    <w:p w:rsidR="00263A4F" w:rsidRPr="009E5866" w:rsidRDefault="00263A4F" w:rsidP="00624C94">
      <w:pPr>
        <w:spacing w:after="0" w:line="480" w:lineRule="auto"/>
        <w:ind w:firstLine="720"/>
        <w:rPr>
          <w:rFonts w:cs="Arial"/>
        </w:rPr>
      </w:pPr>
      <w:r w:rsidRPr="009E5866">
        <w:rPr>
          <w:rFonts w:cs="Arial"/>
        </w:rPr>
        <w:t>Kaidi, Z. (2002). Data visualization.</w:t>
      </w:r>
    </w:p>
    <w:p w:rsidR="00263A4F" w:rsidRDefault="00263A4F" w:rsidP="00624C94">
      <w:pPr>
        <w:spacing w:after="0" w:line="480" w:lineRule="auto"/>
        <w:ind w:firstLine="720"/>
        <w:rPr>
          <w:rFonts w:cs="Arial"/>
        </w:rPr>
      </w:pPr>
      <w:r w:rsidRPr="009E5866">
        <w:rPr>
          <w:rFonts w:cs="Arial"/>
        </w:rPr>
        <w:t xml:space="preserve">Kitonyi, N. (2017, March 07). E-commerce is Killing Traditional Retail. Retrieved from </w:t>
      </w:r>
      <w:hyperlink r:id="rId12" w:history="1">
        <w:r w:rsidR="00CC53AB" w:rsidRPr="000B456E">
          <w:rPr>
            <w:rStyle w:val="Hyperlink"/>
            <w:rFonts w:cs="Arial"/>
          </w:rPr>
          <w:t>https://www.gurufocus.com/news/490164/ecommerce-is-killing-traditional-retail</w:t>
        </w:r>
      </w:hyperlink>
    </w:p>
    <w:p w:rsidR="008E59C1" w:rsidRDefault="00CC53AB" w:rsidP="008E59C1">
      <w:pPr>
        <w:spacing w:after="0" w:line="480" w:lineRule="auto"/>
        <w:ind w:firstLine="720"/>
        <w:rPr>
          <w:rFonts w:cs="Arial"/>
        </w:rPr>
      </w:pPr>
      <w:r>
        <w:rPr>
          <w:rFonts w:cs="Arial"/>
        </w:rPr>
        <w:t>Javadi, Dolatabadi, Nourbakhsh, Poursaeedi, &amp; Asadolla</w:t>
      </w:r>
      <w:r w:rsidR="008E59C1">
        <w:rPr>
          <w:rFonts w:cs="Arial"/>
        </w:rPr>
        <w:t xml:space="preserve">hi (2012, June). An Analysis of </w:t>
      </w:r>
      <w:r>
        <w:rPr>
          <w:rFonts w:cs="Arial"/>
        </w:rPr>
        <w:t>Factors Affecting on Online Shopping Behaviour of Consumers.</w:t>
      </w:r>
    </w:p>
    <w:p w:rsidR="00263A4F" w:rsidRPr="009E5866" w:rsidRDefault="00263A4F" w:rsidP="008E59C1">
      <w:pPr>
        <w:spacing w:after="0" w:line="480" w:lineRule="auto"/>
        <w:ind w:firstLine="720"/>
        <w:rPr>
          <w:rFonts w:cs="Arial"/>
        </w:rPr>
      </w:pPr>
      <w:r w:rsidRPr="009E5866">
        <w:rPr>
          <w:rFonts w:cs="Arial"/>
        </w:rPr>
        <w:t>Li, Y. &amp; Beaubouef, T. (2010). Data Mining: Concepts, Background and Methods of Integrating Uncertainty in Data Mining.</w:t>
      </w:r>
    </w:p>
    <w:p w:rsidR="00263A4F" w:rsidRDefault="00263A4F" w:rsidP="00624C94">
      <w:pPr>
        <w:spacing w:after="0" w:line="480" w:lineRule="auto"/>
        <w:ind w:firstLine="720"/>
        <w:rPr>
          <w:rFonts w:cs="Arial"/>
        </w:rPr>
      </w:pPr>
      <w:r w:rsidRPr="009E5866">
        <w:rPr>
          <w:rFonts w:cs="Arial"/>
        </w:rPr>
        <w:t xml:space="preserve">Oxford: Oxford University Press. (Accessed 12 August 2017) Retrieved from </w:t>
      </w:r>
      <w:hyperlink r:id="rId13" w:history="1">
        <w:r w:rsidR="002F7467" w:rsidRPr="000B456E">
          <w:rPr>
            <w:rStyle w:val="Hyperlink"/>
            <w:rFonts w:cs="Arial"/>
          </w:rPr>
          <w:t>https://en.oxforddictionaries.com/definition/market</w:t>
        </w:r>
      </w:hyperlink>
    </w:p>
    <w:p w:rsidR="00263A4F" w:rsidRPr="009E5866" w:rsidRDefault="00263A4F" w:rsidP="00624C94">
      <w:pPr>
        <w:spacing w:after="0" w:line="480" w:lineRule="auto"/>
        <w:ind w:firstLine="720"/>
        <w:rPr>
          <w:rFonts w:cs="Arial"/>
        </w:rPr>
      </w:pPr>
      <w:r w:rsidRPr="009E5866">
        <w:rPr>
          <w:rFonts w:cs="Arial"/>
        </w:rPr>
        <w:t xml:space="preserve">Parsaye K. &amp; Chignell M. Intelligent Database Tools &amp; Applications. </w:t>
      </w:r>
    </w:p>
    <w:p w:rsidR="00263A4F" w:rsidRPr="009E5866" w:rsidRDefault="00263A4F" w:rsidP="00624C94">
      <w:pPr>
        <w:spacing w:after="0" w:line="480" w:lineRule="auto"/>
        <w:rPr>
          <w:rFonts w:cs="Arial"/>
        </w:rPr>
      </w:pPr>
      <w:r w:rsidRPr="009E5866">
        <w:rPr>
          <w:rFonts w:cs="Arial"/>
        </w:rPr>
        <w:tab/>
        <w:t>Pastore, M. (1998, December 03). Internet Becoming Necessity to Users. Retrieved from https://www.clickz.com/internet-becoming-necessity-to-users/72138/</w:t>
      </w:r>
    </w:p>
    <w:p w:rsidR="00263A4F" w:rsidRPr="009E5866" w:rsidRDefault="00263A4F" w:rsidP="00624C94">
      <w:pPr>
        <w:spacing w:after="0" w:line="480" w:lineRule="auto"/>
        <w:rPr>
          <w:rFonts w:cs="Arial"/>
        </w:rPr>
      </w:pPr>
      <w:r w:rsidRPr="009E5866">
        <w:rPr>
          <w:rFonts w:cs="Arial"/>
        </w:rPr>
        <w:tab/>
        <w:t xml:space="preserve">Ramageri, B. M. (2010, December). Data Mining Techniques and Applications. </w:t>
      </w:r>
    </w:p>
    <w:p w:rsidR="000D38C0" w:rsidRDefault="00263A4F" w:rsidP="002F7467">
      <w:pPr>
        <w:spacing w:after="0" w:line="480" w:lineRule="auto"/>
        <w:ind w:firstLine="720"/>
        <w:rPr>
          <w:rFonts w:cs="Arial"/>
        </w:rPr>
      </w:pPr>
      <w:r w:rsidRPr="009E5866">
        <w:rPr>
          <w:rFonts w:cs="Arial"/>
        </w:rPr>
        <w:t>Robertson, P. (2012, November). Robertson’s Book of Firsts: Who did what for the first time?</w:t>
      </w:r>
    </w:p>
    <w:p w:rsidR="002F7467" w:rsidRPr="009E5866" w:rsidRDefault="008A1D47" w:rsidP="002F7467">
      <w:pPr>
        <w:spacing w:after="0" w:line="480" w:lineRule="auto"/>
        <w:ind w:firstLine="720"/>
        <w:rPr>
          <w:rFonts w:cs="Arial"/>
        </w:rPr>
      </w:pPr>
      <w:r>
        <w:rPr>
          <w:rFonts w:cs="Arial"/>
        </w:rPr>
        <w:lastRenderedPageBreak/>
        <w:t>Nazir</w:t>
      </w:r>
      <w:r w:rsidR="002F7467">
        <w:rPr>
          <w:rFonts w:cs="Arial"/>
        </w:rPr>
        <w:t>, T</w:t>
      </w:r>
      <w:r>
        <w:rPr>
          <w:rFonts w:cs="Arial"/>
        </w:rPr>
        <w:t>ayyab</w:t>
      </w:r>
      <w:r w:rsidR="002F7467">
        <w:rPr>
          <w:rFonts w:cs="Arial"/>
        </w:rPr>
        <w:t xml:space="preserve">, </w:t>
      </w:r>
      <w:r>
        <w:rPr>
          <w:rFonts w:cs="Arial"/>
        </w:rPr>
        <w:t>Sajid</w:t>
      </w:r>
      <w:r w:rsidR="002F7467">
        <w:rPr>
          <w:rFonts w:cs="Arial"/>
        </w:rPr>
        <w:t xml:space="preserve">, </w:t>
      </w:r>
      <w:r>
        <w:rPr>
          <w:rFonts w:cs="Arial"/>
        </w:rPr>
        <w:t>Rashid</w:t>
      </w:r>
      <w:r w:rsidR="002F7467">
        <w:rPr>
          <w:rFonts w:cs="Arial"/>
        </w:rPr>
        <w:t xml:space="preserve">, </w:t>
      </w:r>
      <w:r>
        <w:rPr>
          <w:rFonts w:cs="Arial"/>
        </w:rPr>
        <w:t xml:space="preserve">&amp; </w:t>
      </w:r>
      <w:r w:rsidR="002F7467">
        <w:rPr>
          <w:rFonts w:cs="Arial"/>
        </w:rPr>
        <w:t>J</w:t>
      </w:r>
      <w:r>
        <w:rPr>
          <w:rFonts w:cs="Arial"/>
        </w:rPr>
        <w:t>aved</w:t>
      </w:r>
      <w:r w:rsidR="002F7467">
        <w:rPr>
          <w:rFonts w:cs="Arial"/>
        </w:rPr>
        <w:t xml:space="preserve">. (2012, May). How Online Shopping Is Affecting Consumers Buying Behavior in Pakistan? </w:t>
      </w:r>
    </w:p>
    <w:p w:rsidR="00263A4F" w:rsidRPr="009E5866" w:rsidRDefault="00263A4F" w:rsidP="00624C94">
      <w:pPr>
        <w:spacing w:after="0" w:line="480" w:lineRule="auto"/>
        <w:rPr>
          <w:rFonts w:cs="Arial"/>
        </w:rPr>
      </w:pPr>
      <w:r w:rsidRPr="009E5866">
        <w:rPr>
          <w:rFonts w:cs="Arial"/>
        </w:rPr>
        <w:tab/>
        <w:t>Smita &amp; Sharma P. (2014, June). Use of Data Mining in Various Field: A Survey Paper.</w:t>
      </w:r>
    </w:p>
    <w:p w:rsidR="00F32D14" w:rsidRDefault="00263A4F" w:rsidP="00F32D14">
      <w:pPr>
        <w:spacing w:after="0" w:line="480" w:lineRule="auto"/>
        <w:ind w:firstLine="720"/>
        <w:rPr>
          <w:rFonts w:cs="Arial"/>
        </w:rPr>
      </w:pPr>
      <w:r w:rsidRPr="009E5866">
        <w:rPr>
          <w:rFonts w:cs="Arial"/>
        </w:rPr>
        <w:t xml:space="preserve">Ward, M. Overview of Data Visualization. Retrieved from </w:t>
      </w:r>
      <w:hyperlink r:id="rId14" w:history="1">
        <w:r w:rsidR="000D38C0" w:rsidRPr="000B456E">
          <w:rPr>
            <w:rStyle w:val="Hyperlink"/>
            <w:rFonts w:cs="Arial"/>
          </w:rPr>
          <w:t>www.cs.wpi.edu</w:t>
        </w:r>
      </w:hyperlink>
    </w:p>
    <w:p w:rsidR="00F32D14" w:rsidRDefault="00F32D14" w:rsidP="00F32D14">
      <w:pPr>
        <w:spacing w:after="0" w:line="480" w:lineRule="auto"/>
        <w:ind w:firstLine="720"/>
        <w:rPr>
          <w:rFonts w:cs="Arial"/>
        </w:rPr>
      </w:pPr>
      <w:r>
        <w:t xml:space="preserve">Mo, Z., Li, Y.-F. and Fan, P. (2015) Effect of Online Reviews on Consumer Purchase Behavior. Journal of Service Science and Management, 8, 419-424. </w:t>
      </w:r>
      <w:hyperlink r:id="rId15" w:history="1">
        <w:r w:rsidRPr="00171966">
          <w:rPr>
            <w:rStyle w:val="Hyperlink"/>
          </w:rPr>
          <w:t>http://dx.doi.org/10.4236/jssm.2015.83043</w:t>
        </w:r>
      </w:hyperlink>
    </w:p>
    <w:p w:rsidR="00715898" w:rsidRPr="009E5866" w:rsidRDefault="00715898" w:rsidP="00F32D14">
      <w:pPr>
        <w:spacing w:after="0" w:line="480" w:lineRule="auto"/>
        <w:ind w:firstLine="720"/>
        <w:rPr>
          <w:rFonts w:cs="Arial"/>
        </w:rPr>
      </w:pPr>
      <w:r w:rsidRPr="009E5866">
        <w:rPr>
          <w:rFonts w:cs="Arial"/>
        </w:rPr>
        <w:br w:type="page"/>
      </w:r>
    </w:p>
    <w:p w:rsidR="00715898" w:rsidRPr="009E5866" w:rsidRDefault="00715898" w:rsidP="00715898">
      <w:pPr>
        <w:pStyle w:val="Heading1"/>
        <w:spacing w:after="240"/>
        <w:rPr>
          <w:rFonts w:cs="Arial"/>
          <w:sz w:val="22"/>
          <w:szCs w:val="22"/>
        </w:rPr>
      </w:pPr>
      <w:bookmarkStart w:id="97" w:name="_Toc493843940"/>
      <w:r w:rsidRPr="009E5866">
        <w:rPr>
          <w:rFonts w:cs="Arial"/>
          <w:sz w:val="22"/>
          <w:szCs w:val="22"/>
        </w:rPr>
        <w:lastRenderedPageBreak/>
        <w:t>APPENDIX</w:t>
      </w:r>
      <w:bookmarkEnd w:id="97"/>
    </w:p>
    <w:p w:rsidR="00715898" w:rsidRPr="009E5866" w:rsidRDefault="00715898" w:rsidP="00715898">
      <w:pPr>
        <w:pStyle w:val="Heading2"/>
        <w:spacing w:after="240"/>
        <w:jc w:val="center"/>
        <w:rPr>
          <w:rFonts w:cs="Arial"/>
          <w:szCs w:val="22"/>
        </w:rPr>
      </w:pPr>
      <w:bookmarkStart w:id="98" w:name="_Toc493843941"/>
      <w:r w:rsidRPr="009E5866">
        <w:rPr>
          <w:rFonts w:cs="Arial"/>
          <w:szCs w:val="22"/>
        </w:rPr>
        <w:t>APPENDIX A: SAMPLE EXPERIMENT PAPER</w:t>
      </w:r>
      <w:bookmarkEnd w:id="98"/>
    </w:p>
    <w:tbl>
      <w:tblPr>
        <w:tblStyle w:val="TableGrid"/>
        <w:tblW w:w="9807" w:type="dxa"/>
        <w:tblInd w:w="486" w:type="dxa"/>
        <w:tblLayout w:type="fixed"/>
        <w:tblLook w:val="04A0" w:firstRow="1" w:lastRow="0" w:firstColumn="1" w:lastColumn="0" w:noHBand="0" w:noVBand="1"/>
      </w:tblPr>
      <w:tblGrid>
        <w:gridCol w:w="502"/>
        <w:gridCol w:w="1275"/>
        <w:gridCol w:w="851"/>
        <w:gridCol w:w="1417"/>
        <w:gridCol w:w="1560"/>
        <w:gridCol w:w="1417"/>
        <w:gridCol w:w="1333"/>
        <w:gridCol w:w="1452"/>
      </w:tblGrid>
      <w:tr w:rsidR="00263A4F" w:rsidRPr="009E5866" w:rsidTr="00DB6A25">
        <w:trPr>
          <w:trHeight w:val="1324"/>
        </w:trPr>
        <w:tc>
          <w:tcPr>
            <w:tcW w:w="502" w:type="dxa"/>
          </w:tcPr>
          <w:p w:rsidR="00263A4F" w:rsidRPr="009E5866" w:rsidRDefault="00263A4F" w:rsidP="00AE6B62">
            <w:pPr>
              <w:rPr>
                <w:rFonts w:cs="Arial"/>
                <w:b/>
              </w:rPr>
            </w:pPr>
          </w:p>
          <w:p w:rsidR="00263A4F" w:rsidRPr="009E5866" w:rsidRDefault="00263A4F" w:rsidP="00AE6B62">
            <w:pPr>
              <w:rPr>
                <w:rFonts w:cs="Arial"/>
                <w:b/>
              </w:rPr>
            </w:pPr>
            <w:r w:rsidRPr="009E5866">
              <w:rPr>
                <w:rFonts w:cs="Arial"/>
                <w:b/>
              </w:rPr>
              <w:t>#</w:t>
            </w:r>
          </w:p>
        </w:tc>
        <w:tc>
          <w:tcPr>
            <w:tcW w:w="1275" w:type="dxa"/>
          </w:tcPr>
          <w:p w:rsidR="00263A4F" w:rsidRPr="009E5866" w:rsidRDefault="00263A4F" w:rsidP="00AE6B62">
            <w:pPr>
              <w:rPr>
                <w:rFonts w:cs="Arial"/>
                <w:b/>
              </w:rPr>
            </w:pPr>
            <w:bookmarkStart w:id="99" w:name="_Toc493839833"/>
            <w:r w:rsidRPr="009E5866">
              <w:rPr>
                <w:rFonts w:cs="Arial"/>
                <w:b/>
              </w:rPr>
              <w:t>Search Term/ Keyword</w:t>
            </w:r>
            <w:bookmarkEnd w:id="99"/>
          </w:p>
        </w:tc>
        <w:tc>
          <w:tcPr>
            <w:tcW w:w="851" w:type="dxa"/>
          </w:tcPr>
          <w:p w:rsidR="00263A4F" w:rsidRPr="009E5866" w:rsidRDefault="00263A4F" w:rsidP="00AE6B62">
            <w:pPr>
              <w:rPr>
                <w:rFonts w:cs="Arial"/>
                <w:b/>
              </w:rPr>
            </w:pPr>
            <w:bookmarkStart w:id="100" w:name="_Toc493839834"/>
            <w:r w:rsidRPr="009E5866">
              <w:rPr>
                <w:rFonts w:cs="Arial"/>
                <w:b/>
              </w:rPr>
              <w:t>No. of relevant items</w:t>
            </w:r>
            <w:bookmarkEnd w:id="100"/>
          </w:p>
        </w:tc>
        <w:tc>
          <w:tcPr>
            <w:tcW w:w="1417" w:type="dxa"/>
          </w:tcPr>
          <w:p w:rsidR="00263A4F" w:rsidRPr="009E5866" w:rsidRDefault="00263A4F" w:rsidP="00AE6B62">
            <w:pPr>
              <w:rPr>
                <w:rFonts w:cs="Arial"/>
                <w:b/>
              </w:rPr>
            </w:pPr>
            <w:bookmarkStart w:id="101" w:name="_Toc493839835"/>
            <w:r w:rsidRPr="009E5866">
              <w:rPr>
                <w:rFonts w:cs="Arial"/>
                <w:b/>
              </w:rPr>
              <w:t>No. of Candidate – Best Deal items (C-BD)</w:t>
            </w:r>
            <w:bookmarkEnd w:id="101"/>
          </w:p>
        </w:tc>
        <w:tc>
          <w:tcPr>
            <w:tcW w:w="1560" w:type="dxa"/>
          </w:tcPr>
          <w:p w:rsidR="00263A4F" w:rsidRPr="009E5866" w:rsidRDefault="00263A4F" w:rsidP="00AE6B62">
            <w:pPr>
              <w:rPr>
                <w:rFonts w:cs="Arial"/>
                <w:b/>
              </w:rPr>
            </w:pPr>
            <w:bookmarkStart w:id="102" w:name="_Toc493839836"/>
            <w:r w:rsidRPr="009E5866">
              <w:rPr>
                <w:rFonts w:cs="Arial"/>
                <w:b/>
              </w:rPr>
              <w:t>No. of Candidate – Non-Best Deal items (C-NBD)</w:t>
            </w:r>
            <w:bookmarkEnd w:id="102"/>
          </w:p>
        </w:tc>
        <w:tc>
          <w:tcPr>
            <w:tcW w:w="1417" w:type="dxa"/>
          </w:tcPr>
          <w:p w:rsidR="00263A4F" w:rsidRPr="009E5866" w:rsidRDefault="00263A4F" w:rsidP="00AE6B62">
            <w:pPr>
              <w:rPr>
                <w:rFonts w:cs="Arial"/>
                <w:b/>
              </w:rPr>
            </w:pPr>
            <w:bookmarkStart w:id="103" w:name="_Toc493839837"/>
            <w:r w:rsidRPr="009E5866">
              <w:rPr>
                <w:rFonts w:cs="Arial"/>
                <w:b/>
              </w:rPr>
              <w:t xml:space="preserve">No. of Non-Candidate – Best Deal items </w:t>
            </w:r>
            <w:r w:rsidRPr="009E5866">
              <w:rPr>
                <w:rFonts w:cs="Arial"/>
                <w:b/>
              </w:rPr>
              <w:br/>
              <w:t>(NC-BD)</w:t>
            </w:r>
            <w:bookmarkEnd w:id="103"/>
          </w:p>
        </w:tc>
        <w:tc>
          <w:tcPr>
            <w:tcW w:w="1333" w:type="dxa"/>
          </w:tcPr>
          <w:p w:rsidR="00263A4F" w:rsidRPr="009E5866" w:rsidRDefault="00263A4F" w:rsidP="00AE6B62">
            <w:pPr>
              <w:rPr>
                <w:rFonts w:cs="Arial"/>
                <w:b/>
              </w:rPr>
            </w:pPr>
            <w:bookmarkStart w:id="104" w:name="_Toc493839838"/>
            <w:r w:rsidRPr="009E5866">
              <w:rPr>
                <w:rFonts w:cs="Arial"/>
                <w:b/>
              </w:rPr>
              <w:t>No. of Non-Candidate – Non-Best Deal items (NC-NBD)</w:t>
            </w:r>
            <w:bookmarkEnd w:id="104"/>
          </w:p>
        </w:tc>
        <w:tc>
          <w:tcPr>
            <w:tcW w:w="1452" w:type="dxa"/>
            <w:shd w:val="clear" w:color="auto" w:fill="auto"/>
          </w:tcPr>
          <w:p w:rsidR="00263A4F" w:rsidRPr="009E5866" w:rsidRDefault="00263A4F" w:rsidP="00AE6B62">
            <w:pPr>
              <w:rPr>
                <w:rFonts w:cs="Arial"/>
                <w:b/>
              </w:rPr>
            </w:pPr>
            <w:r w:rsidRPr="009E5866">
              <w:rPr>
                <w:rFonts w:cs="Arial"/>
                <w:b/>
              </w:rPr>
              <w:t>Degree of Graph Maximization</w:t>
            </w:r>
          </w:p>
        </w:tc>
      </w:tr>
      <w:tr w:rsidR="00263A4F" w:rsidRPr="009E5866" w:rsidTr="00DB6A25">
        <w:trPr>
          <w:trHeight w:val="195"/>
        </w:trPr>
        <w:tc>
          <w:tcPr>
            <w:tcW w:w="502" w:type="dxa"/>
          </w:tcPr>
          <w:p w:rsidR="00263A4F" w:rsidRPr="009E5866" w:rsidRDefault="00263A4F" w:rsidP="00AE6B62">
            <w:pPr>
              <w:rPr>
                <w:rFonts w:cs="Arial"/>
              </w:rPr>
            </w:pPr>
            <w:r w:rsidRPr="009E5866">
              <w:rPr>
                <w:rFonts w:cs="Arial"/>
              </w:rPr>
              <w:t>1</w:t>
            </w:r>
          </w:p>
        </w:tc>
        <w:tc>
          <w:tcPr>
            <w:tcW w:w="1275" w:type="dxa"/>
          </w:tcPr>
          <w:p w:rsidR="00263A4F" w:rsidRPr="009E5866" w:rsidRDefault="005D0ECE" w:rsidP="00AE6B62">
            <w:pPr>
              <w:rPr>
                <w:rFonts w:cs="Arial"/>
              </w:rPr>
            </w:pPr>
            <w:r>
              <w:rPr>
                <w:rFonts w:cs="Arial"/>
              </w:rPr>
              <w:t>Drawing Tablet</w:t>
            </w:r>
          </w:p>
        </w:tc>
        <w:tc>
          <w:tcPr>
            <w:tcW w:w="851"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560"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333" w:type="dxa"/>
          </w:tcPr>
          <w:p w:rsidR="00263A4F" w:rsidRPr="009E5866" w:rsidRDefault="00263A4F" w:rsidP="00AE6B62">
            <w:pPr>
              <w:rPr>
                <w:rFonts w:cs="Arial"/>
                <w:b/>
              </w:rPr>
            </w:pPr>
          </w:p>
        </w:tc>
        <w:tc>
          <w:tcPr>
            <w:tcW w:w="1452" w:type="dxa"/>
          </w:tcPr>
          <w:p w:rsidR="00263A4F" w:rsidRPr="009E5866" w:rsidRDefault="00263A4F" w:rsidP="00AE6B62">
            <w:pPr>
              <w:rPr>
                <w:rFonts w:cs="Arial"/>
                <w:b/>
              </w:rPr>
            </w:pPr>
          </w:p>
        </w:tc>
      </w:tr>
      <w:tr w:rsidR="00263A4F" w:rsidRPr="009E5866" w:rsidTr="00DB6A25">
        <w:trPr>
          <w:trHeight w:val="70"/>
        </w:trPr>
        <w:tc>
          <w:tcPr>
            <w:tcW w:w="502" w:type="dxa"/>
          </w:tcPr>
          <w:p w:rsidR="00263A4F" w:rsidRPr="009E5866" w:rsidRDefault="00263A4F" w:rsidP="00AE6B62">
            <w:pPr>
              <w:rPr>
                <w:rFonts w:cs="Arial"/>
              </w:rPr>
            </w:pPr>
            <w:r w:rsidRPr="009E5866">
              <w:rPr>
                <w:rFonts w:cs="Arial"/>
              </w:rPr>
              <w:t>2</w:t>
            </w:r>
          </w:p>
        </w:tc>
        <w:tc>
          <w:tcPr>
            <w:tcW w:w="1275" w:type="dxa"/>
          </w:tcPr>
          <w:p w:rsidR="00263A4F" w:rsidRPr="009E5866" w:rsidRDefault="00072491" w:rsidP="00A467E3">
            <w:pPr>
              <w:rPr>
                <w:rFonts w:cs="Arial"/>
              </w:rPr>
            </w:pPr>
            <w:r>
              <w:rPr>
                <w:rFonts w:cs="Arial"/>
              </w:rPr>
              <w:t>Bluetooth speaker</w:t>
            </w:r>
          </w:p>
        </w:tc>
        <w:tc>
          <w:tcPr>
            <w:tcW w:w="851"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560"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333" w:type="dxa"/>
          </w:tcPr>
          <w:p w:rsidR="00263A4F" w:rsidRPr="009E5866" w:rsidRDefault="00263A4F" w:rsidP="00AE6B62">
            <w:pPr>
              <w:rPr>
                <w:rFonts w:cs="Arial"/>
                <w:b/>
              </w:rPr>
            </w:pPr>
          </w:p>
        </w:tc>
        <w:tc>
          <w:tcPr>
            <w:tcW w:w="1452" w:type="dxa"/>
          </w:tcPr>
          <w:p w:rsidR="00263A4F" w:rsidRPr="009E5866" w:rsidRDefault="00263A4F" w:rsidP="00AE6B62">
            <w:pPr>
              <w:rPr>
                <w:rFonts w:cs="Arial"/>
                <w:b/>
              </w:rPr>
            </w:pPr>
          </w:p>
        </w:tc>
      </w:tr>
      <w:tr w:rsidR="00263A4F" w:rsidRPr="009E5866" w:rsidTr="00DB6A25">
        <w:trPr>
          <w:trHeight w:val="70"/>
        </w:trPr>
        <w:tc>
          <w:tcPr>
            <w:tcW w:w="502" w:type="dxa"/>
          </w:tcPr>
          <w:p w:rsidR="00263A4F" w:rsidRPr="009E5866" w:rsidRDefault="00263A4F" w:rsidP="00AE6B62">
            <w:pPr>
              <w:rPr>
                <w:rFonts w:cs="Arial"/>
              </w:rPr>
            </w:pPr>
            <w:r w:rsidRPr="009E5866">
              <w:rPr>
                <w:rFonts w:cs="Arial"/>
              </w:rPr>
              <w:t>3</w:t>
            </w:r>
          </w:p>
        </w:tc>
        <w:tc>
          <w:tcPr>
            <w:tcW w:w="1275" w:type="dxa"/>
          </w:tcPr>
          <w:p w:rsidR="00263A4F" w:rsidRPr="009E5866" w:rsidRDefault="00D77A4D" w:rsidP="00AE6B62">
            <w:pPr>
              <w:rPr>
                <w:rFonts w:cs="Arial"/>
              </w:rPr>
            </w:pPr>
            <w:r>
              <w:rPr>
                <w:rFonts w:cs="Arial"/>
              </w:rPr>
              <w:t>Gaming Mouse</w:t>
            </w:r>
          </w:p>
        </w:tc>
        <w:tc>
          <w:tcPr>
            <w:tcW w:w="851"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560"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333" w:type="dxa"/>
          </w:tcPr>
          <w:p w:rsidR="00263A4F" w:rsidRPr="009E5866" w:rsidRDefault="00263A4F" w:rsidP="00AE6B62">
            <w:pPr>
              <w:rPr>
                <w:rFonts w:cs="Arial"/>
                <w:b/>
              </w:rPr>
            </w:pPr>
          </w:p>
        </w:tc>
        <w:tc>
          <w:tcPr>
            <w:tcW w:w="1452" w:type="dxa"/>
          </w:tcPr>
          <w:p w:rsidR="00263A4F" w:rsidRPr="009E5866" w:rsidRDefault="00263A4F" w:rsidP="00AE6B62">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4</w:t>
            </w:r>
          </w:p>
        </w:tc>
        <w:tc>
          <w:tcPr>
            <w:tcW w:w="1275" w:type="dxa"/>
          </w:tcPr>
          <w:p w:rsidR="00263A4F" w:rsidRPr="009E5866" w:rsidRDefault="00D77A4D" w:rsidP="00263A4F">
            <w:pPr>
              <w:rPr>
                <w:rFonts w:cs="Arial"/>
              </w:rPr>
            </w:pPr>
            <w:r>
              <w:rPr>
                <w:rFonts w:cs="Arial"/>
              </w:rPr>
              <w:t>LED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5</w:t>
            </w:r>
          </w:p>
        </w:tc>
        <w:tc>
          <w:tcPr>
            <w:tcW w:w="1275" w:type="dxa"/>
          </w:tcPr>
          <w:p w:rsidR="00263A4F" w:rsidRPr="009E5866" w:rsidRDefault="00D77A4D" w:rsidP="00263A4F">
            <w:pPr>
              <w:rPr>
                <w:rFonts w:cs="Arial"/>
              </w:rPr>
            </w:pPr>
            <w:r>
              <w:rPr>
                <w:rFonts w:cs="Arial"/>
              </w:rPr>
              <w:t>Gaming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6</w:t>
            </w:r>
          </w:p>
        </w:tc>
        <w:tc>
          <w:tcPr>
            <w:tcW w:w="1275" w:type="dxa"/>
          </w:tcPr>
          <w:p w:rsidR="00263A4F" w:rsidRPr="009E5866" w:rsidRDefault="00D77A4D" w:rsidP="00263A4F">
            <w:pPr>
              <w:rPr>
                <w:rFonts w:cs="Arial"/>
              </w:rPr>
            </w:pPr>
            <w:r>
              <w:rPr>
                <w:rFonts w:cs="Arial"/>
              </w:rPr>
              <w:t>LED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7</w:t>
            </w:r>
          </w:p>
        </w:tc>
        <w:tc>
          <w:tcPr>
            <w:tcW w:w="1275" w:type="dxa"/>
          </w:tcPr>
          <w:p w:rsidR="00263A4F" w:rsidRPr="009E5866" w:rsidRDefault="00D77A4D" w:rsidP="00263A4F">
            <w:pPr>
              <w:rPr>
                <w:rFonts w:cs="Arial"/>
              </w:rPr>
            </w:pPr>
            <w:r>
              <w:rPr>
                <w:rFonts w:cs="Arial"/>
              </w:rPr>
              <w:t>Silent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8</w:t>
            </w:r>
          </w:p>
        </w:tc>
        <w:tc>
          <w:tcPr>
            <w:tcW w:w="1275" w:type="dxa"/>
          </w:tcPr>
          <w:p w:rsidR="00263A4F" w:rsidRPr="009E5866" w:rsidRDefault="00072491" w:rsidP="00263A4F">
            <w:pPr>
              <w:rPr>
                <w:rFonts w:cs="Arial"/>
              </w:rPr>
            </w:pPr>
            <w:r>
              <w:rPr>
                <w:rFonts w:cs="Arial"/>
              </w:rPr>
              <w:t>Bluetooth E</w:t>
            </w:r>
            <w:r w:rsidR="00DB6A25">
              <w:rPr>
                <w:rFonts w:cs="Arial"/>
              </w:rPr>
              <w:t>arphone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9</w:t>
            </w:r>
          </w:p>
        </w:tc>
        <w:tc>
          <w:tcPr>
            <w:tcW w:w="1275" w:type="dxa"/>
          </w:tcPr>
          <w:p w:rsidR="00263A4F" w:rsidRPr="009E5866" w:rsidRDefault="00607210" w:rsidP="00263A4F">
            <w:pPr>
              <w:rPr>
                <w:rFonts w:cs="Arial"/>
              </w:rPr>
            </w:pPr>
            <w:r>
              <w:rPr>
                <w:rFonts w:cs="Arial"/>
              </w:rPr>
              <w:t>Gaming Headset</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10</w:t>
            </w:r>
          </w:p>
        </w:tc>
        <w:tc>
          <w:tcPr>
            <w:tcW w:w="1275" w:type="dxa"/>
          </w:tcPr>
          <w:p w:rsidR="00263A4F" w:rsidRPr="009E5866" w:rsidRDefault="00DB6A25" w:rsidP="00263A4F">
            <w:pPr>
              <w:rPr>
                <w:rFonts w:cs="Arial"/>
              </w:rPr>
            </w:pPr>
            <w:r>
              <w:rPr>
                <w:rFonts w:cs="Arial"/>
              </w:rPr>
              <w:t>Digital Camera</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11</w:t>
            </w:r>
          </w:p>
        </w:tc>
        <w:tc>
          <w:tcPr>
            <w:tcW w:w="1275" w:type="dxa"/>
          </w:tcPr>
          <w:p w:rsidR="00263A4F" w:rsidRPr="009E5866" w:rsidRDefault="00DB6A25" w:rsidP="00263A4F">
            <w:pPr>
              <w:rPr>
                <w:rFonts w:cs="Arial"/>
              </w:rPr>
            </w:pPr>
            <w:r>
              <w:rPr>
                <w:rFonts w:cs="Arial"/>
              </w:rPr>
              <w:t>Bluetooth Controller</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12</w:t>
            </w:r>
          </w:p>
        </w:tc>
        <w:tc>
          <w:tcPr>
            <w:tcW w:w="1275" w:type="dxa"/>
          </w:tcPr>
          <w:p w:rsidR="00263A4F" w:rsidRPr="009E5866" w:rsidRDefault="00DB6A25" w:rsidP="00263A4F">
            <w:pPr>
              <w:rPr>
                <w:rFonts w:cs="Arial"/>
              </w:rPr>
            </w:pPr>
            <w:r>
              <w:rPr>
                <w:rFonts w:cs="Arial"/>
              </w:rPr>
              <w:t>PS3 Controller</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13</w:t>
            </w:r>
          </w:p>
        </w:tc>
        <w:tc>
          <w:tcPr>
            <w:tcW w:w="1275" w:type="dxa"/>
          </w:tcPr>
          <w:p w:rsidR="00263A4F" w:rsidRPr="009E5866" w:rsidRDefault="00DB6A25" w:rsidP="00263A4F">
            <w:pPr>
              <w:rPr>
                <w:rFonts w:cs="Arial"/>
              </w:rPr>
            </w:pPr>
            <w:r>
              <w:rPr>
                <w:rFonts w:cs="Arial"/>
              </w:rPr>
              <w:t>Silent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lastRenderedPageBreak/>
              <w:t>14</w:t>
            </w:r>
          </w:p>
        </w:tc>
        <w:tc>
          <w:tcPr>
            <w:tcW w:w="1275" w:type="dxa"/>
          </w:tcPr>
          <w:p w:rsidR="00263A4F" w:rsidRPr="009E5866" w:rsidRDefault="00DB6A25" w:rsidP="00263A4F">
            <w:pPr>
              <w:rPr>
                <w:rFonts w:cs="Arial"/>
              </w:rPr>
            </w:pPr>
            <w:r>
              <w:rPr>
                <w:rFonts w:cs="Arial"/>
              </w:rPr>
              <w:t>Wireless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15</w:t>
            </w:r>
          </w:p>
        </w:tc>
        <w:tc>
          <w:tcPr>
            <w:tcW w:w="1275" w:type="dxa"/>
          </w:tcPr>
          <w:p w:rsidR="00263A4F" w:rsidRPr="009E5866" w:rsidRDefault="00DB6A25" w:rsidP="00263A4F">
            <w:pPr>
              <w:rPr>
                <w:rFonts w:cs="Arial"/>
              </w:rPr>
            </w:pPr>
            <w:r>
              <w:rPr>
                <w:rFonts w:cs="Arial"/>
              </w:rPr>
              <w:t>Wireless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16</w:t>
            </w:r>
          </w:p>
        </w:tc>
        <w:tc>
          <w:tcPr>
            <w:tcW w:w="1275" w:type="dxa"/>
          </w:tcPr>
          <w:p w:rsidR="00263A4F" w:rsidRPr="009E5866" w:rsidRDefault="00DB6A25" w:rsidP="00EA2129">
            <w:pPr>
              <w:rPr>
                <w:rFonts w:cs="Arial"/>
              </w:rPr>
            </w:pPr>
            <w:r>
              <w:rPr>
                <w:rFonts w:cs="Arial"/>
              </w:rPr>
              <w:t>Phone Charger</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17</w:t>
            </w:r>
          </w:p>
        </w:tc>
        <w:tc>
          <w:tcPr>
            <w:tcW w:w="1275" w:type="dxa"/>
          </w:tcPr>
          <w:p w:rsidR="00263A4F" w:rsidRPr="009E5866" w:rsidRDefault="00DB6A25" w:rsidP="00263A4F">
            <w:pPr>
              <w:rPr>
                <w:rFonts w:cs="Arial"/>
              </w:rPr>
            </w:pPr>
            <w:r>
              <w:rPr>
                <w:rFonts w:cs="Arial"/>
              </w:rPr>
              <w:t>Power Bank</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18</w:t>
            </w:r>
          </w:p>
        </w:tc>
        <w:tc>
          <w:tcPr>
            <w:tcW w:w="1275" w:type="dxa"/>
          </w:tcPr>
          <w:p w:rsidR="00263A4F" w:rsidRPr="009E5866" w:rsidRDefault="00072491" w:rsidP="00263A4F">
            <w:pPr>
              <w:rPr>
                <w:rFonts w:cs="Arial"/>
              </w:rPr>
            </w:pPr>
            <w:r>
              <w:rPr>
                <w:rFonts w:cs="Arial"/>
              </w:rPr>
              <w:t>Wireless Earphone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19</w:t>
            </w:r>
          </w:p>
        </w:tc>
        <w:tc>
          <w:tcPr>
            <w:tcW w:w="1275" w:type="dxa"/>
          </w:tcPr>
          <w:p w:rsidR="00263A4F" w:rsidRPr="009E5866" w:rsidRDefault="00072491" w:rsidP="00263A4F">
            <w:pPr>
              <w:rPr>
                <w:rFonts w:cs="Arial"/>
              </w:rPr>
            </w:pPr>
            <w:r>
              <w:rPr>
                <w:rFonts w:cs="Arial"/>
              </w:rPr>
              <w:t>Bluetooth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20</w:t>
            </w:r>
          </w:p>
        </w:tc>
        <w:tc>
          <w:tcPr>
            <w:tcW w:w="1275" w:type="dxa"/>
          </w:tcPr>
          <w:p w:rsidR="00263A4F" w:rsidRPr="009E5866" w:rsidRDefault="00072491" w:rsidP="00263A4F">
            <w:pPr>
              <w:rPr>
                <w:rFonts w:cs="Arial"/>
              </w:rPr>
            </w:pPr>
            <w:r>
              <w:rPr>
                <w:rFonts w:cs="Arial"/>
              </w:rPr>
              <w:t>Midi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bl>
    <w:p w:rsidR="00715898" w:rsidRPr="009E5866" w:rsidRDefault="00715898" w:rsidP="00715898">
      <w:pPr>
        <w:rPr>
          <w:rFonts w:cs="Arial"/>
        </w:rPr>
      </w:pPr>
    </w:p>
    <w:sectPr w:rsidR="00715898" w:rsidRPr="009E5866"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D53" w:rsidRDefault="000D1D53" w:rsidP="009B6659">
      <w:pPr>
        <w:spacing w:after="0" w:line="240" w:lineRule="auto"/>
      </w:pPr>
      <w:r>
        <w:separator/>
      </w:r>
    </w:p>
  </w:endnote>
  <w:endnote w:type="continuationSeparator" w:id="0">
    <w:p w:rsidR="000D1D53" w:rsidRDefault="000D1D53"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D53" w:rsidRDefault="000D1D53" w:rsidP="009B6659">
      <w:pPr>
        <w:spacing w:after="0" w:line="240" w:lineRule="auto"/>
      </w:pPr>
      <w:r>
        <w:separator/>
      </w:r>
    </w:p>
  </w:footnote>
  <w:footnote w:type="continuationSeparator" w:id="0">
    <w:p w:rsidR="000D1D53" w:rsidRDefault="000D1D53" w:rsidP="009B6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B62" w:rsidRDefault="00AE6B62">
    <w:pPr>
      <w:pStyle w:val="Header"/>
      <w:jc w:val="right"/>
    </w:pPr>
    <w:r>
      <w:fldChar w:fldCharType="begin"/>
    </w:r>
    <w:r>
      <w:instrText xml:space="preserve"> PAGE   \* MERGEFORMAT </w:instrText>
    </w:r>
    <w:r>
      <w:fldChar w:fldCharType="separate"/>
    </w:r>
    <w:r w:rsidR="0089480D">
      <w:rPr>
        <w:noProof/>
      </w:rPr>
      <w:t>2</w:t>
    </w:r>
    <w:r>
      <w:rPr>
        <w:noProof/>
      </w:rPr>
      <w:fldChar w:fldCharType="end"/>
    </w:r>
  </w:p>
  <w:p w:rsidR="00AE6B62" w:rsidRDefault="00AE6B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EE91210"/>
    <w:multiLevelType w:val="multilevel"/>
    <w:tmpl w:val="475AB8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2">
    <w:nsid w:val="77FD05A3"/>
    <w:multiLevelType w:val="multilevel"/>
    <w:tmpl w:val="EE9434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8"/>
  </w:num>
  <w:num w:numId="2">
    <w:abstractNumId w:val="2"/>
  </w:num>
  <w:num w:numId="3">
    <w:abstractNumId w:val="17"/>
  </w:num>
  <w:num w:numId="4">
    <w:abstractNumId w:val="11"/>
  </w:num>
  <w:num w:numId="5">
    <w:abstractNumId w:val="15"/>
  </w:num>
  <w:num w:numId="6">
    <w:abstractNumId w:val="7"/>
  </w:num>
  <w:num w:numId="7">
    <w:abstractNumId w:val="19"/>
  </w:num>
  <w:num w:numId="8">
    <w:abstractNumId w:val="10"/>
  </w:num>
  <w:num w:numId="9">
    <w:abstractNumId w:val="1"/>
  </w:num>
  <w:num w:numId="10">
    <w:abstractNumId w:val="20"/>
  </w:num>
  <w:num w:numId="11">
    <w:abstractNumId w:val="0"/>
  </w:num>
  <w:num w:numId="12">
    <w:abstractNumId w:val="14"/>
  </w:num>
  <w:num w:numId="13">
    <w:abstractNumId w:val="9"/>
  </w:num>
  <w:num w:numId="14">
    <w:abstractNumId w:val="5"/>
  </w:num>
  <w:num w:numId="15">
    <w:abstractNumId w:val="13"/>
  </w:num>
  <w:num w:numId="16">
    <w:abstractNumId w:val="8"/>
  </w:num>
  <w:num w:numId="17">
    <w:abstractNumId w:val="3"/>
  </w:num>
  <w:num w:numId="18">
    <w:abstractNumId w:val="6"/>
  </w:num>
  <w:num w:numId="19">
    <w:abstractNumId w:val="21"/>
  </w:num>
  <w:num w:numId="20">
    <w:abstractNumId w:val="16"/>
  </w:num>
  <w:num w:numId="21">
    <w:abstractNumId w:val="1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19EA"/>
    <w:rsid w:val="00002EEC"/>
    <w:rsid w:val="00012A4D"/>
    <w:rsid w:val="00015B5B"/>
    <w:rsid w:val="0003095E"/>
    <w:rsid w:val="000534B9"/>
    <w:rsid w:val="00053A65"/>
    <w:rsid w:val="00057D83"/>
    <w:rsid w:val="00060F61"/>
    <w:rsid w:val="000719E1"/>
    <w:rsid w:val="00072491"/>
    <w:rsid w:val="000B5822"/>
    <w:rsid w:val="000C587A"/>
    <w:rsid w:val="000C701B"/>
    <w:rsid w:val="000D1D53"/>
    <w:rsid w:val="000D38C0"/>
    <w:rsid w:val="000D537E"/>
    <w:rsid w:val="0011193C"/>
    <w:rsid w:val="00115D5A"/>
    <w:rsid w:val="00132F10"/>
    <w:rsid w:val="00133818"/>
    <w:rsid w:val="00151E58"/>
    <w:rsid w:val="00152D8E"/>
    <w:rsid w:val="0017654A"/>
    <w:rsid w:val="00186835"/>
    <w:rsid w:val="00195EB4"/>
    <w:rsid w:val="001A5483"/>
    <w:rsid w:val="001B137C"/>
    <w:rsid w:val="001C0535"/>
    <w:rsid w:val="001E1908"/>
    <w:rsid w:val="001E4217"/>
    <w:rsid w:val="001E47AC"/>
    <w:rsid w:val="00201952"/>
    <w:rsid w:val="002126AD"/>
    <w:rsid w:val="00216EFE"/>
    <w:rsid w:val="00222F92"/>
    <w:rsid w:val="00254E99"/>
    <w:rsid w:val="00260215"/>
    <w:rsid w:val="00263A4F"/>
    <w:rsid w:val="00274626"/>
    <w:rsid w:val="00285390"/>
    <w:rsid w:val="002A6801"/>
    <w:rsid w:val="002C2219"/>
    <w:rsid w:val="002C6D23"/>
    <w:rsid w:val="002F2990"/>
    <w:rsid w:val="002F4356"/>
    <w:rsid w:val="002F7467"/>
    <w:rsid w:val="00303442"/>
    <w:rsid w:val="00315793"/>
    <w:rsid w:val="003228B6"/>
    <w:rsid w:val="00366733"/>
    <w:rsid w:val="0037084F"/>
    <w:rsid w:val="003A1610"/>
    <w:rsid w:val="003B664E"/>
    <w:rsid w:val="003D56D9"/>
    <w:rsid w:val="003F1348"/>
    <w:rsid w:val="00403BF6"/>
    <w:rsid w:val="00417C2D"/>
    <w:rsid w:val="00436C35"/>
    <w:rsid w:val="00447879"/>
    <w:rsid w:val="004635CE"/>
    <w:rsid w:val="00474E35"/>
    <w:rsid w:val="00477F50"/>
    <w:rsid w:val="0049798E"/>
    <w:rsid w:val="004A6EEA"/>
    <w:rsid w:val="004A76D2"/>
    <w:rsid w:val="004E1672"/>
    <w:rsid w:val="004F026E"/>
    <w:rsid w:val="005133F5"/>
    <w:rsid w:val="0053128F"/>
    <w:rsid w:val="00581A29"/>
    <w:rsid w:val="00590588"/>
    <w:rsid w:val="005947F6"/>
    <w:rsid w:val="005A4707"/>
    <w:rsid w:val="005D0ECE"/>
    <w:rsid w:val="005F318C"/>
    <w:rsid w:val="00607210"/>
    <w:rsid w:val="00624C94"/>
    <w:rsid w:val="00633A80"/>
    <w:rsid w:val="00633CF5"/>
    <w:rsid w:val="00643AAD"/>
    <w:rsid w:val="006513AB"/>
    <w:rsid w:val="00662C33"/>
    <w:rsid w:val="006771B5"/>
    <w:rsid w:val="00696E08"/>
    <w:rsid w:val="006B70E7"/>
    <w:rsid w:val="006D4293"/>
    <w:rsid w:val="006F79B7"/>
    <w:rsid w:val="00707D07"/>
    <w:rsid w:val="0071084F"/>
    <w:rsid w:val="00715898"/>
    <w:rsid w:val="00722F28"/>
    <w:rsid w:val="00740BC3"/>
    <w:rsid w:val="00751869"/>
    <w:rsid w:val="00771B4B"/>
    <w:rsid w:val="00774C11"/>
    <w:rsid w:val="007770B9"/>
    <w:rsid w:val="007A53AE"/>
    <w:rsid w:val="007B0AD1"/>
    <w:rsid w:val="007C52A4"/>
    <w:rsid w:val="007D438C"/>
    <w:rsid w:val="008077AF"/>
    <w:rsid w:val="00813F9D"/>
    <w:rsid w:val="008245B4"/>
    <w:rsid w:val="00825DC8"/>
    <w:rsid w:val="00827BDC"/>
    <w:rsid w:val="00831FDB"/>
    <w:rsid w:val="008519E3"/>
    <w:rsid w:val="008539F6"/>
    <w:rsid w:val="00860FA9"/>
    <w:rsid w:val="00870309"/>
    <w:rsid w:val="0087289B"/>
    <w:rsid w:val="00874440"/>
    <w:rsid w:val="00891DB0"/>
    <w:rsid w:val="008940BD"/>
    <w:rsid w:val="0089480D"/>
    <w:rsid w:val="008A1D47"/>
    <w:rsid w:val="008B73D7"/>
    <w:rsid w:val="008E59C1"/>
    <w:rsid w:val="008F1834"/>
    <w:rsid w:val="00924D7A"/>
    <w:rsid w:val="00954F3B"/>
    <w:rsid w:val="00955EB4"/>
    <w:rsid w:val="00962281"/>
    <w:rsid w:val="00967991"/>
    <w:rsid w:val="00975EC5"/>
    <w:rsid w:val="00981CAC"/>
    <w:rsid w:val="0098710F"/>
    <w:rsid w:val="009B3C62"/>
    <w:rsid w:val="009B5764"/>
    <w:rsid w:val="009B6659"/>
    <w:rsid w:val="009D45A5"/>
    <w:rsid w:val="009D7ECB"/>
    <w:rsid w:val="009E0B9C"/>
    <w:rsid w:val="009E326B"/>
    <w:rsid w:val="009E5866"/>
    <w:rsid w:val="009F0037"/>
    <w:rsid w:val="009F74CD"/>
    <w:rsid w:val="00A12849"/>
    <w:rsid w:val="00A467E3"/>
    <w:rsid w:val="00A66331"/>
    <w:rsid w:val="00A7564F"/>
    <w:rsid w:val="00A8050A"/>
    <w:rsid w:val="00AE41E6"/>
    <w:rsid w:val="00AE6B62"/>
    <w:rsid w:val="00B06561"/>
    <w:rsid w:val="00B110BD"/>
    <w:rsid w:val="00B15B5B"/>
    <w:rsid w:val="00B1606E"/>
    <w:rsid w:val="00B205CA"/>
    <w:rsid w:val="00B53B36"/>
    <w:rsid w:val="00B55859"/>
    <w:rsid w:val="00B63B2A"/>
    <w:rsid w:val="00B96C0D"/>
    <w:rsid w:val="00BD24F8"/>
    <w:rsid w:val="00BF3831"/>
    <w:rsid w:val="00C06DE9"/>
    <w:rsid w:val="00C15CE0"/>
    <w:rsid w:val="00C22DC0"/>
    <w:rsid w:val="00C65F3C"/>
    <w:rsid w:val="00C66C6E"/>
    <w:rsid w:val="00C67631"/>
    <w:rsid w:val="00CA6330"/>
    <w:rsid w:val="00CA72F7"/>
    <w:rsid w:val="00CC53AB"/>
    <w:rsid w:val="00CD1EFD"/>
    <w:rsid w:val="00CD7ADF"/>
    <w:rsid w:val="00CE1009"/>
    <w:rsid w:val="00CF1969"/>
    <w:rsid w:val="00CF319F"/>
    <w:rsid w:val="00CF4BFB"/>
    <w:rsid w:val="00D56421"/>
    <w:rsid w:val="00D57D1A"/>
    <w:rsid w:val="00D619EE"/>
    <w:rsid w:val="00D77A4D"/>
    <w:rsid w:val="00D82D07"/>
    <w:rsid w:val="00D86079"/>
    <w:rsid w:val="00DA6A64"/>
    <w:rsid w:val="00DB540C"/>
    <w:rsid w:val="00DB6A25"/>
    <w:rsid w:val="00DC5740"/>
    <w:rsid w:val="00DE09C4"/>
    <w:rsid w:val="00DF205A"/>
    <w:rsid w:val="00DF7B7C"/>
    <w:rsid w:val="00E35D70"/>
    <w:rsid w:val="00E37CC4"/>
    <w:rsid w:val="00E57584"/>
    <w:rsid w:val="00E71950"/>
    <w:rsid w:val="00EA2129"/>
    <w:rsid w:val="00EB0E46"/>
    <w:rsid w:val="00EC087F"/>
    <w:rsid w:val="00EC0F09"/>
    <w:rsid w:val="00ED2BCE"/>
    <w:rsid w:val="00ED65F2"/>
    <w:rsid w:val="00EF5059"/>
    <w:rsid w:val="00F26B88"/>
    <w:rsid w:val="00F32D14"/>
    <w:rsid w:val="00F47EDF"/>
    <w:rsid w:val="00F840D8"/>
    <w:rsid w:val="00F96725"/>
    <w:rsid w:val="00FA28BD"/>
    <w:rsid w:val="00FA317C"/>
    <w:rsid w:val="00FB501E"/>
    <w:rsid w:val="00FC023A"/>
    <w:rsid w:val="00FC289E"/>
    <w:rsid w:val="00FD09BA"/>
    <w:rsid w:val="00FD22DF"/>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F4C72BB-C316-428C-B8DA-54C82E9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659"/>
    <w:pPr>
      <w:spacing w:after="160" w:line="259" w:lineRule="auto"/>
    </w:pPr>
    <w:rPr>
      <w:rFonts w:ascii="Arial" w:hAnsi="Arial"/>
      <w:sz w:val="22"/>
      <w:szCs w:val="22"/>
      <w:lang w:eastAsia="en-US"/>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customStyle="1" w:styleId="MediumGrid21">
    <w:name w:val="Medium Grid 21"/>
    <w:uiPriority w:val="1"/>
    <w:qFormat/>
    <w:rsid w:val="007C52A4"/>
    <w:rPr>
      <w:sz w:val="22"/>
      <w:szCs w:val="22"/>
      <w:lang w:eastAsia="en-US"/>
    </w:rPr>
  </w:style>
  <w:style w:type="paragraph" w:customStyle="1" w:styleId="GridTable31">
    <w:name w:val="Grid Table 31"/>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customStyle="1" w:styleId="ColorfulList-Accent11">
    <w:name w:val="Colorful List - Accent 1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character" w:customStyle="1" w:styleId="MedranoThesisHeading2Char">
    <w:name w:val="Medrano Thesis Heading 2 Char"/>
    <w:link w:val="MedranoThesisHeading2"/>
    <w:qFormat/>
    <w:rsid w:val="00B96C0D"/>
    <w:rPr>
      <w:rFonts w:ascii="Times New Roman" w:hAnsi="Times New Roman"/>
      <w:b/>
      <w:color w:val="000000"/>
      <w:sz w:val="24"/>
      <w:szCs w:val="24"/>
      <w:lang w:val="en-US"/>
    </w:rPr>
  </w:style>
  <w:style w:type="paragraph" w:customStyle="1" w:styleId="MedranoThesisHeading2">
    <w:name w:val="Medrano Thesis Heading 2"/>
    <w:basedOn w:val="Heading2"/>
    <w:link w:val="MedranoThesisHeading2Char"/>
    <w:qFormat/>
    <w:rsid w:val="00B96C0D"/>
    <w:pPr>
      <w:keepLines w:val="0"/>
      <w:spacing w:before="0" w:after="160" w:line="480" w:lineRule="auto"/>
    </w:pPr>
    <w:rPr>
      <w:rFonts w:ascii="Times New Roman" w:eastAsia="Calibri" w:hAnsi="Times New Roman"/>
      <w:color w:val="000000"/>
      <w:sz w:val="24"/>
      <w:szCs w:val="24"/>
      <w:lang w:val="en-US" w:eastAsia="en-PH"/>
    </w:rPr>
  </w:style>
  <w:style w:type="paragraph" w:customStyle="1" w:styleId="MedranoThesisParagraph1">
    <w:name w:val="Medrano Thesis Paragraph 1"/>
    <w:qFormat/>
    <w:rsid w:val="00EB0E46"/>
    <w:pPr>
      <w:spacing w:line="480" w:lineRule="auto"/>
      <w:ind w:firstLine="720"/>
      <w:jc w:val="both"/>
    </w:pPr>
    <w:rPr>
      <w:rFonts w:ascii="Times New Roman" w:hAnsi="Times New Roman"/>
      <w:color w:val="00000A"/>
      <w:sz w:val="24"/>
      <w:szCs w:val="24"/>
      <w:lang w:val="en-US" w:eastAsia="en-US"/>
    </w:rPr>
  </w:style>
  <w:style w:type="table" w:customStyle="1" w:styleId="TableGrid1">
    <w:name w:val="Table Grid1"/>
    <w:basedOn w:val="TableNormal"/>
    <w:next w:val="TableGrid"/>
    <w:uiPriority w:val="59"/>
    <w:rsid w:val="00EB0E46"/>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Paragraph1List">
    <w:name w:val="Medrano Thesis Paragraph 1 List"/>
    <w:basedOn w:val="Normal"/>
    <w:qFormat/>
    <w:rsid w:val="00EB0E46"/>
    <w:pPr>
      <w:spacing w:line="480" w:lineRule="auto"/>
      <w:contextualSpacing/>
      <w:jc w:val="both"/>
    </w:pPr>
    <w:rPr>
      <w:rFonts w:ascii="Times New Roman" w:hAnsi="Times New Roman"/>
      <w:color w:val="00000A"/>
      <w:sz w:val="24"/>
      <w:szCs w:val="24"/>
      <w:lang w:val="en-US"/>
    </w:rPr>
  </w:style>
  <w:style w:type="character" w:customStyle="1" w:styleId="MedranoThesisHeading1Char">
    <w:name w:val="Medrano Thesis Heading 1 Char"/>
    <w:link w:val="MedranoThesisHeading1"/>
    <w:qFormat/>
    <w:rsid w:val="001E47AC"/>
    <w:rPr>
      <w:rFonts w:ascii="Times New Roman" w:hAnsi="Times New Roman"/>
      <w:b/>
      <w:color w:val="000000"/>
      <w:sz w:val="24"/>
      <w:szCs w:val="24"/>
      <w:lang w:val="en-US"/>
    </w:rPr>
  </w:style>
  <w:style w:type="paragraph" w:customStyle="1" w:styleId="MedranoThesisHeading1">
    <w:name w:val="Medrano Thesis Heading 1"/>
    <w:basedOn w:val="Normal"/>
    <w:link w:val="MedranoThesisHeading1Char"/>
    <w:qFormat/>
    <w:rsid w:val="001E47AC"/>
    <w:pPr>
      <w:spacing w:line="480" w:lineRule="auto"/>
      <w:jc w:val="center"/>
      <w:outlineLvl w:val="0"/>
    </w:pPr>
    <w:rPr>
      <w:rFonts w:ascii="Times New Roman" w:hAnsi="Times New Roman"/>
      <w:b/>
      <w:color w:val="000000"/>
      <w:sz w:val="24"/>
      <w:szCs w:val="24"/>
      <w:lang w:val="en-US" w:eastAsia="en-PH"/>
    </w:rPr>
  </w:style>
  <w:style w:type="paragraph" w:styleId="TOC4">
    <w:name w:val="toc 4"/>
    <w:basedOn w:val="Normal"/>
    <w:next w:val="Normal"/>
    <w:autoRedefine/>
    <w:uiPriority w:val="39"/>
    <w:unhideWhenUsed/>
    <w:rsid w:val="008B73D7"/>
    <w:pPr>
      <w:spacing w:after="100"/>
      <w:ind w:left="660"/>
    </w:pPr>
    <w:rPr>
      <w:rFonts w:ascii="Calibri" w:eastAsia="Times New Roman" w:hAnsi="Calibri"/>
      <w:lang w:eastAsia="en-PH"/>
    </w:rPr>
  </w:style>
  <w:style w:type="paragraph" w:styleId="TOC5">
    <w:name w:val="toc 5"/>
    <w:basedOn w:val="Normal"/>
    <w:next w:val="Normal"/>
    <w:autoRedefine/>
    <w:uiPriority w:val="39"/>
    <w:unhideWhenUsed/>
    <w:rsid w:val="008B73D7"/>
    <w:pPr>
      <w:spacing w:after="100"/>
      <w:ind w:left="880"/>
    </w:pPr>
    <w:rPr>
      <w:rFonts w:ascii="Calibri" w:eastAsia="Times New Roman" w:hAnsi="Calibri"/>
      <w:lang w:eastAsia="en-PH"/>
    </w:rPr>
  </w:style>
  <w:style w:type="paragraph" w:styleId="TOC6">
    <w:name w:val="toc 6"/>
    <w:basedOn w:val="Normal"/>
    <w:next w:val="Normal"/>
    <w:autoRedefine/>
    <w:uiPriority w:val="39"/>
    <w:unhideWhenUsed/>
    <w:rsid w:val="008B73D7"/>
    <w:pPr>
      <w:spacing w:after="100"/>
      <w:ind w:left="1100"/>
    </w:pPr>
    <w:rPr>
      <w:rFonts w:ascii="Calibri" w:eastAsia="Times New Roman" w:hAnsi="Calibri"/>
      <w:lang w:eastAsia="en-PH"/>
    </w:rPr>
  </w:style>
  <w:style w:type="paragraph" w:styleId="TOC7">
    <w:name w:val="toc 7"/>
    <w:basedOn w:val="Normal"/>
    <w:next w:val="Normal"/>
    <w:autoRedefine/>
    <w:uiPriority w:val="39"/>
    <w:unhideWhenUsed/>
    <w:rsid w:val="008B73D7"/>
    <w:pPr>
      <w:spacing w:after="100"/>
      <w:ind w:left="1320"/>
    </w:pPr>
    <w:rPr>
      <w:rFonts w:ascii="Calibri" w:eastAsia="Times New Roman" w:hAnsi="Calibri"/>
      <w:lang w:eastAsia="en-PH"/>
    </w:rPr>
  </w:style>
  <w:style w:type="paragraph" w:styleId="TOC8">
    <w:name w:val="toc 8"/>
    <w:basedOn w:val="Normal"/>
    <w:next w:val="Normal"/>
    <w:autoRedefine/>
    <w:uiPriority w:val="39"/>
    <w:unhideWhenUsed/>
    <w:rsid w:val="008B73D7"/>
    <w:pPr>
      <w:spacing w:after="100"/>
      <w:ind w:left="1540"/>
    </w:pPr>
    <w:rPr>
      <w:rFonts w:ascii="Calibri" w:eastAsia="Times New Roman" w:hAnsi="Calibri"/>
      <w:lang w:eastAsia="en-PH"/>
    </w:rPr>
  </w:style>
  <w:style w:type="paragraph" w:styleId="TOC9">
    <w:name w:val="toc 9"/>
    <w:basedOn w:val="Normal"/>
    <w:next w:val="Normal"/>
    <w:autoRedefine/>
    <w:uiPriority w:val="39"/>
    <w:unhideWhenUsed/>
    <w:rsid w:val="008B73D7"/>
    <w:pPr>
      <w:spacing w:after="100"/>
      <w:ind w:left="1760"/>
    </w:pPr>
    <w:rPr>
      <w:rFonts w:ascii="Calibri" w:eastAsia="Times New Roman" w:hAnsi="Calibri"/>
      <w:lang w:eastAsia="en-PH"/>
    </w:rPr>
  </w:style>
  <w:style w:type="character" w:styleId="FollowedHyperlink">
    <w:name w:val="FollowedHyperlink"/>
    <w:uiPriority w:val="99"/>
    <w:semiHidden/>
    <w:unhideWhenUsed/>
    <w:rsid w:val="008245B4"/>
    <w:rPr>
      <w:color w:val="954F72"/>
      <w:u w:val="single"/>
    </w:rPr>
  </w:style>
  <w:style w:type="character" w:styleId="PlaceholderText">
    <w:name w:val="Placeholder Text"/>
    <w:basedOn w:val="DefaultParagraphFont"/>
    <w:uiPriority w:val="99"/>
    <w:rsid w:val="00624C94"/>
    <w:rPr>
      <w:color w:val="808080"/>
    </w:rPr>
  </w:style>
  <w:style w:type="paragraph" w:styleId="TOCHeading">
    <w:name w:val="TOC Heading"/>
    <w:basedOn w:val="Heading1"/>
    <w:next w:val="Normal"/>
    <w:uiPriority w:val="39"/>
    <w:unhideWhenUsed/>
    <w:qFormat/>
    <w:rsid w:val="00CF4BFB"/>
    <w:pPr>
      <w:jc w:val="left"/>
      <w:outlineLvl w:val="9"/>
    </w:pPr>
    <w:rPr>
      <w:rFonts w:asciiTheme="majorHAnsi" w:eastAsiaTheme="majorEastAsia" w:hAnsiTheme="majorHAnsi" w:cstheme="majorBidi"/>
      <w:b w:val="0"/>
      <w:color w:val="2E74B5" w:themeColor="accent1" w:themeShade="BF"/>
      <w:sz w:val="32"/>
      <w:lang w:val="en-US"/>
    </w:rPr>
  </w:style>
  <w:style w:type="paragraph" w:styleId="ListParagraph">
    <w:name w:val="List Paragraph"/>
    <w:basedOn w:val="Normal"/>
    <w:uiPriority w:val="72"/>
    <w:qFormat/>
    <w:rsid w:val="00CF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58089127">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277829506">
      <w:bodyDiv w:val="1"/>
      <w:marLeft w:val="0"/>
      <w:marRight w:val="0"/>
      <w:marTop w:val="0"/>
      <w:marBottom w:val="0"/>
      <w:divBdr>
        <w:top w:val="none" w:sz="0" w:space="0" w:color="auto"/>
        <w:left w:val="none" w:sz="0" w:space="0" w:color="auto"/>
        <w:bottom w:val="none" w:sz="0" w:space="0" w:color="auto"/>
        <w:right w:val="none" w:sz="0" w:space="0" w:color="auto"/>
      </w:divBdr>
    </w:div>
    <w:div w:id="1602108835">
      <w:bodyDiv w:val="1"/>
      <w:marLeft w:val="0"/>
      <w:marRight w:val="0"/>
      <w:marTop w:val="0"/>
      <w:marBottom w:val="0"/>
      <w:divBdr>
        <w:top w:val="none" w:sz="0" w:space="0" w:color="auto"/>
        <w:left w:val="none" w:sz="0" w:space="0" w:color="auto"/>
        <w:bottom w:val="none" w:sz="0" w:space="0" w:color="auto"/>
        <w:right w:val="none" w:sz="0" w:space="0" w:color="auto"/>
      </w:divBdr>
      <w:divsChild>
        <w:div w:id="605696700">
          <w:marLeft w:val="475"/>
          <w:marRight w:val="0"/>
          <w:marTop w:val="320"/>
          <w:marBottom w:val="0"/>
          <w:divBdr>
            <w:top w:val="none" w:sz="0" w:space="0" w:color="auto"/>
            <w:left w:val="none" w:sz="0" w:space="0" w:color="auto"/>
            <w:bottom w:val="none" w:sz="0" w:space="0" w:color="auto"/>
            <w:right w:val="none" w:sz="0" w:space="0" w:color="auto"/>
          </w:divBdr>
        </w:div>
      </w:divsChild>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0833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oxforddictionaries.com/definition/mark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focus.com/news/490164/ecommerce-is-killing-traditional-retai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nkaufen-mit-dem-rad.de/shopping_by_bike.shtml" TargetMode="External"/><Relationship Id="rId5" Type="http://schemas.openxmlformats.org/officeDocument/2006/relationships/webSettings" Target="webSettings.xml"/><Relationship Id="rId15" Type="http://schemas.openxmlformats.org/officeDocument/2006/relationships/hyperlink" Target="http://dx.doi.org/10.4236/jssm.2015.83043"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s.w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B628A-AC35-405D-8237-572354748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5145</Words>
  <Characters>27120</Characters>
  <Application>Microsoft Office Word</Application>
  <DocSecurity>0</DocSecurity>
  <Lines>904</Lines>
  <Paragraphs>375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31890</CharactersWithSpaces>
  <SharedDoc>false</SharedDoc>
  <HyperlinkBase/>
  <HLinks>
    <vt:vector size="486" baseType="variant">
      <vt:variant>
        <vt:i4>1245239</vt:i4>
      </vt:variant>
      <vt:variant>
        <vt:i4>477</vt:i4>
      </vt:variant>
      <vt:variant>
        <vt:i4>0</vt:i4>
      </vt:variant>
      <vt:variant>
        <vt:i4>5</vt:i4>
      </vt:variant>
      <vt:variant>
        <vt:lpwstr/>
      </vt:variant>
      <vt:variant>
        <vt:lpwstr>_Toc492891844</vt:lpwstr>
      </vt:variant>
      <vt:variant>
        <vt:i4>1245239</vt:i4>
      </vt:variant>
      <vt:variant>
        <vt:i4>474</vt:i4>
      </vt:variant>
      <vt:variant>
        <vt:i4>0</vt:i4>
      </vt:variant>
      <vt:variant>
        <vt:i4>5</vt:i4>
      </vt:variant>
      <vt:variant>
        <vt:lpwstr/>
      </vt:variant>
      <vt:variant>
        <vt:lpwstr>_Toc492891844</vt:lpwstr>
      </vt:variant>
      <vt:variant>
        <vt:i4>1245239</vt:i4>
      </vt:variant>
      <vt:variant>
        <vt:i4>471</vt:i4>
      </vt:variant>
      <vt:variant>
        <vt:i4>0</vt:i4>
      </vt:variant>
      <vt:variant>
        <vt:i4>5</vt:i4>
      </vt:variant>
      <vt:variant>
        <vt:lpwstr/>
      </vt:variant>
      <vt:variant>
        <vt:lpwstr>_Toc492891844</vt:lpwstr>
      </vt:variant>
      <vt:variant>
        <vt:i4>1048625</vt:i4>
      </vt:variant>
      <vt:variant>
        <vt:i4>464</vt:i4>
      </vt:variant>
      <vt:variant>
        <vt:i4>0</vt:i4>
      </vt:variant>
      <vt:variant>
        <vt:i4>5</vt:i4>
      </vt:variant>
      <vt:variant>
        <vt:lpwstr/>
      </vt:variant>
      <vt:variant>
        <vt:lpwstr>_Toc493837512</vt:lpwstr>
      </vt:variant>
      <vt:variant>
        <vt:i4>1048625</vt:i4>
      </vt:variant>
      <vt:variant>
        <vt:i4>458</vt:i4>
      </vt:variant>
      <vt:variant>
        <vt:i4>0</vt:i4>
      </vt:variant>
      <vt:variant>
        <vt:i4>5</vt:i4>
      </vt:variant>
      <vt:variant>
        <vt:lpwstr/>
      </vt:variant>
      <vt:variant>
        <vt:lpwstr>_Toc493837511</vt:lpwstr>
      </vt:variant>
      <vt:variant>
        <vt:i4>1048625</vt:i4>
      </vt:variant>
      <vt:variant>
        <vt:i4>452</vt:i4>
      </vt:variant>
      <vt:variant>
        <vt:i4>0</vt:i4>
      </vt:variant>
      <vt:variant>
        <vt:i4>5</vt:i4>
      </vt:variant>
      <vt:variant>
        <vt:lpwstr/>
      </vt:variant>
      <vt:variant>
        <vt:lpwstr>_Toc493837510</vt:lpwstr>
      </vt:variant>
      <vt:variant>
        <vt:i4>1114161</vt:i4>
      </vt:variant>
      <vt:variant>
        <vt:i4>446</vt:i4>
      </vt:variant>
      <vt:variant>
        <vt:i4>0</vt:i4>
      </vt:variant>
      <vt:variant>
        <vt:i4>5</vt:i4>
      </vt:variant>
      <vt:variant>
        <vt:lpwstr/>
      </vt:variant>
      <vt:variant>
        <vt:lpwstr>_Toc493837509</vt:lpwstr>
      </vt:variant>
      <vt:variant>
        <vt:i4>1114161</vt:i4>
      </vt:variant>
      <vt:variant>
        <vt:i4>440</vt:i4>
      </vt:variant>
      <vt:variant>
        <vt:i4>0</vt:i4>
      </vt:variant>
      <vt:variant>
        <vt:i4>5</vt:i4>
      </vt:variant>
      <vt:variant>
        <vt:lpwstr/>
      </vt:variant>
      <vt:variant>
        <vt:lpwstr>_Toc493837508</vt:lpwstr>
      </vt:variant>
      <vt:variant>
        <vt:i4>1114161</vt:i4>
      </vt:variant>
      <vt:variant>
        <vt:i4>434</vt:i4>
      </vt:variant>
      <vt:variant>
        <vt:i4>0</vt:i4>
      </vt:variant>
      <vt:variant>
        <vt:i4>5</vt:i4>
      </vt:variant>
      <vt:variant>
        <vt:lpwstr/>
      </vt:variant>
      <vt:variant>
        <vt:lpwstr>_Toc493837507</vt:lpwstr>
      </vt:variant>
      <vt:variant>
        <vt:i4>1114161</vt:i4>
      </vt:variant>
      <vt:variant>
        <vt:i4>428</vt:i4>
      </vt:variant>
      <vt:variant>
        <vt:i4>0</vt:i4>
      </vt:variant>
      <vt:variant>
        <vt:i4>5</vt:i4>
      </vt:variant>
      <vt:variant>
        <vt:lpwstr/>
      </vt:variant>
      <vt:variant>
        <vt:lpwstr>_Toc493837506</vt:lpwstr>
      </vt:variant>
      <vt:variant>
        <vt:i4>1114161</vt:i4>
      </vt:variant>
      <vt:variant>
        <vt:i4>422</vt:i4>
      </vt:variant>
      <vt:variant>
        <vt:i4>0</vt:i4>
      </vt:variant>
      <vt:variant>
        <vt:i4>5</vt:i4>
      </vt:variant>
      <vt:variant>
        <vt:lpwstr/>
      </vt:variant>
      <vt:variant>
        <vt:lpwstr>_Toc493837505</vt:lpwstr>
      </vt:variant>
      <vt:variant>
        <vt:i4>1114161</vt:i4>
      </vt:variant>
      <vt:variant>
        <vt:i4>416</vt:i4>
      </vt:variant>
      <vt:variant>
        <vt:i4>0</vt:i4>
      </vt:variant>
      <vt:variant>
        <vt:i4>5</vt:i4>
      </vt:variant>
      <vt:variant>
        <vt:lpwstr/>
      </vt:variant>
      <vt:variant>
        <vt:lpwstr>_Toc493837504</vt:lpwstr>
      </vt:variant>
      <vt:variant>
        <vt:i4>1114161</vt:i4>
      </vt:variant>
      <vt:variant>
        <vt:i4>410</vt:i4>
      </vt:variant>
      <vt:variant>
        <vt:i4>0</vt:i4>
      </vt:variant>
      <vt:variant>
        <vt:i4>5</vt:i4>
      </vt:variant>
      <vt:variant>
        <vt:lpwstr/>
      </vt:variant>
      <vt:variant>
        <vt:lpwstr>_Toc493837503</vt:lpwstr>
      </vt:variant>
      <vt:variant>
        <vt:i4>1114161</vt:i4>
      </vt:variant>
      <vt:variant>
        <vt:i4>404</vt:i4>
      </vt:variant>
      <vt:variant>
        <vt:i4>0</vt:i4>
      </vt:variant>
      <vt:variant>
        <vt:i4>5</vt:i4>
      </vt:variant>
      <vt:variant>
        <vt:lpwstr/>
      </vt:variant>
      <vt:variant>
        <vt:lpwstr>_Toc493837502</vt:lpwstr>
      </vt:variant>
      <vt:variant>
        <vt:i4>1114161</vt:i4>
      </vt:variant>
      <vt:variant>
        <vt:i4>398</vt:i4>
      </vt:variant>
      <vt:variant>
        <vt:i4>0</vt:i4>
      </vt:variant>
      <vt:variant>
        <vt:i4>5</vt:i4>
      </vt:variant>
      <vt:variant>
        <vt:lpwstr/>
      </vt:variant>
      <vt:variant>
        <vt:lpwstr>_Toc493837501</vt:lpwstr>
      </vt:variant>
      <vt:variant>
        <vt:i4>1114161</vt:i4>
      </vt:variant>
      <vt:variant>
        <vt:i4>392</vt:i4>
      </vt:variant>
      <vt:variant>
        <vt:i4>0</vt:i4>
      </vt:variant>
      <vt:variant>
        <vt:i4>5</vt:i4>
      </vt:variant>
      <vt:variant>
        <vt:lpwstr/>
      </vt:variant>
      <vt:variant>
        <vt:lpwstr>_Toc493837500</vt:lpwstr>
      </vt:variant>
      <vt:variant>
        <vt:i4>1572912</vt:i4>
      </vt:variant>
      <vt:variant>
        <vt:i4>386</vt:i4>
      </vt:variant>
      <vt:variant>
        <vt:i4>0</vt:i4>
      </vt:variant>
      <vt:variant>
        <vt:i4>5</vt:i4>
      </vt:variant>
      <vt:variant>
        <vt:lpwstr/>
      </vt:variant>
      <vt:variant>
        <vt:lpwstr>_Toc493837499</vt:lpwstr>
      </vt:variant>
      <vt:variant>
        <vt:i4>1572912</vt:i4>
      </vt:variant>
      <vt:variant>
        <vt:i4>380</vt:i4>
      </vt:variant>
      <vt:variant>
        <vt:i4>0</vt:i4>
      </vt:variant>
      <vt:variant>
        <vt:i4>5</vt:i4>
      </vt:variant>
      <vt:variant>
        <vt:lpwstr/>
      </vt:variant>
      <vt:variant>
        <vt:lpwstr>_Toc493837498</vt:lpwstr>
      </vt:variant>
      <vt:variant>
        <vt:i4>1572912</vt:i4>
      </vt:variant>
      <vt:variant>
        <vt:i4>374</vt:i4>
      </vt:variant>
      <vt:variant>
        <vt:i4>0</vt:i4>
      </vt:variant>
      <vt:variant>
        <vt:i4>5</vt:i4>
      </vt:variant>
      <vt:variant>
        <vt:lpwstr/>
      </vt:variant>
      <vt:variant>
        <vt:lpwstr>_Toc493837497</vt:lpwstr>
      </vt:variant>
      <vt:variant>
        <vt:i4>1572912</vt:i4>
      </vt:variant>
      <vt:variant>
        <vt:i4>368</vt:i4>
      </vt:variant>
      <vt:variant>
        <vt:i4>0</vt:i4>
      </vt:variant>
      <vt:variant>
        <vt:i4>5</vt:i4>
      </vt:variant>
      <vt:variant>
        <vt:lpwstr/>
      </vt:variant>
      <vt:variant>
        <vt:lpwstr>_Toc493837496</vt:lpwstr>
      </vt:variant>
      <vt:variant>
        <vt:i4>1572912</vt:i4>
      </vt:variant>
      <vt:variant>
        <vt:i4>362</vt:i4>
      </vt:variant>
      <vt:variant>
        <vt:i4>0</vt:i4>
      </vt:variant>
      <vt:variant>
        <vt:i4>5</vt:i4>
      </vt:variant>
      <vt:variant>
        <vt:lpwstr/>
      </vt:variant>
      <vt:variant>
        <vt:lpwstr>_Toc493837495</vt:lpwstr>
      </vt:variant>
      <vt:variant>
        <vt:i4>1572912</vt:i4>
      </vt:variant>
      <vt:variant>
        <vt:i4>356</vt:i4>
      </vt:variant>
      <vt:variant>
        <vt:i4>0</vt:i4>
      </vt:variant>
      <vt:variant>
        <vt:i4>5</vt:i4>
      </vt:variant>
      <vt:variant>
        <vt:lpwstr/>
      </vt:variant>
      <vt:variant>
        <vt:lpwstr>_Toc493837494</vt:lpwstr>
      </vt:variant>
      <vt:variant>
        <vt:i4>1572912</vt:i4>
      </vt:variant>
      <vt:variant>
        <vt:i4>350</vt:i4>
      </vt:variant>
      <vt:variant>
        <vt:i4>0</vt:i4>
      </vt:variant>
      <vt:variant>
        <vt:i4>5</vt:i4>
      </vt:variant>
      <vt:variant>
        <vt:lpwstr/>
      </vt:variant>
      <vt:variant>
        <vt:lpwstr>_Toc493837493</vt:lpwstr>
      </vt:variant>
      <vt:variant>
        <vt:i4>1572912</vt:i4>
      </vt:variant>
      <vt:variant>
        <vt:i4>344</vt:i4>
      </vt:variant>
      <vt:variant>
        <vt:i4>0</vt:i4>
      </vt:variant>
      <vt:variant>
        <vt:i4>5</vt:i4>
      </vt:variant>
      <vt:variant>
        <vt:lpwstr/>
      </vt:variant>
      <vt:variant>
        <vt:lpwstr>_Toc493837492</vt:lpwstr>
      </vt:variant>
      <vt:variant>
        <vt:i4>1572912</vt:i4>
      </vt:variant>
      <vt:variant>
        <vt:i4>338</vt:i4>
      </vt:variant>
      <vt:variant>
        <vt:i4>0</vt:i4>
      </vt:variant>
      <vt:variant>
        <vt:i4>5</vt:i4>
      </vt:variant>
      <vt:variant>
        <vt:lpwstr/>
      </vt:variant>
      <vt:variant>
        <vt:lpwstr>_Toc493837491</vt:lpwstr>
      </vt:variant>
      <vt:variant>
        <vt:i4>1572912</vt:i4>
      </vt:variant>
      <vt:variant>
        <vt:i4>332</vt:i4>
      </vt:variant>
      <vt:variant>
        <vt:i4>0</vt:i4>
      </vt:variant>
      <vt:variant>
        <vt:i4>5</vt:i4>
      </vt:variant>
      <vt:variant>
        <vt:lpwstr/>
      </vt:variant>
      <vt:variant>
        <vt:lpwstr>_Toc493837490</vt:lpwstr>
      </vt:variant>
      <vt:variant>
        <vt:i4>1638448</vt:i4>
      </vt:variant>
      <vt:variant>
        <vt:i4>326</vt:i4>
      </vt:variant>
      <vt:variant>
        <vt:i4>0</vt:i4>
      </vt:variant>
      <vt:variant>
        <vt:i4>5</vt:i4>
      </vt:variant>
      <vt:variant>
        <vt:lpwstr/>
      </vt:variant>
      <vt:variant>
        <vt:lpwstr>_Toc493837489</vt:lpwstr>
      </vt:variant>
      <vt:variant>
        <vt:i4>1638448</vt:i4>
      </vt:variant>
      <vt:variant>
        <vt:i4>320</vt:i4>
      </vt:variant>
      <vt:variant>
        <vt:i4>0</vt:i4>
      </vt:variant>
      <vt:variant>
        <vt:i4>5</vt:i4>
      </vt:variant>
      <vt:variant>
        <vt:lpwstr/>
      </vt:variant>
      <vt:variant>
        <vt:lpwstr>_Toc493837488</vt:lpwstr>
      </vt:variant>
      <vt:variant>
        <vt:i4>1638448</vt:i4>
      </vt:variant>
      <vt:variant>
        <vt:i4>314</vt:i4>
      </vt:variant>
      <vt:variant>
        <vt:i4>0</vt:i4>
      </vt:variant>
      <vt:variant>
        <vt:i4>5</vt:i4>
      </vt:variant>
      <vt:variant>
        <vt:lpwstr/>
      </vt:variant>
      <vt:variant>
        <vt:lpwstr>_Toc493837487</vt:lpwstr>
      </vt:variant>
      <vt:variant>
        <vt:i4>1638448</vt:i4>
      </vt:variant>
      <vt:variant>
        <vt:i4>308</vt:i4>
      </vt:variant>
      <vt:variant>
        <vt:i4>0</vt:i4>
      </vt:variant>
      <vt:variant>
        <vt:i4>5</vt:i4>
      </vt:variant>
      <vt:variant>
        <vt:lpwstr/>
      </vt:variant>
      <vt:variant>
        <vt:lpwstr>_Toc493837486</vt:lpwstr>
      </vt:variant>
      <vt:variant>
        <vt:i4>1638448</vt:i4>
      </vt:variant>
      <vt:variant>
        <vt:i4>302</vt:i4>
      </vt:variant>
      <vt:variant>
        <vt:i4>0</vt:i4>
      </vt:variant>
      <vt:variant>
        <vt:i4>5</vt:i4>
      </vt:variant>
      <vt:variant>
        <vt:lpwstr/>
      </vt:variant>
      <vt:variant>
        <vt:lpwstr>_Toc493837485</vt:lpwstr>
      </vt:variant>
      <vt:variant>
        <vt:i4>1638448</vt:i4>
      </vt:variant>
      <vt:variant>
        <vt:i4>296</vt:i4>
      </vt:variant>
      <vt:variant>
        <vt:i4>0</vt:i4>
      </vt:variant>
      <vt:variant>
        <vt:i4>5</vt:i4>
      </vt:variant>
      <vt:variant>
        <vt:lpwstr/>
      </vt:variant>
      <vt:variant>
        <vt:lpwstr>_Toc493837484</vt:lpwstr>
      </vt:variant>
      <vt:variant>
        <vt:i4>1638448</vt:i4>
      </vt:variant>
      <vt:variant>
        <vt:i4>290</vt:i4>
      </vt:variant>
      <vt:variant>
        <vt:i4>0</vt:i4>
      </vt:variant>
      <vt:variant>
        <vt:i4>5</vt:i4>
      </vt:variant>
      <vt:variant>
        <vt:lpwstr/>
      </vt:variant>
      <vt:variant>
        <vt:lpwstr>_Toc493837483</vt:lpwstr>
      </vt:variant>
      <vt:variant>
        <vt:i4>1638448</vt:i4>
      </vt:variant>
      <vt:variant>
        <vt:i4>284</vt:i4>
      </vt:variant>
      <vt:variant>
        <vt:i4>0</vt:i4>
      </vt:variant>
      <vt:variant>
        <vt:i4>5</vt:i4>
      </vt:variant>
      <vt:variant>
        <vt:lpwstr/>
      </vt:variant>
      <vt:variant>
        <vt:lpwstr>_Toc493837482</vt:lpwstr>
      </vt:variant>
      <vt:variant>
        <vt:i4>1638448</vt:i4>
      </vt:variant>
      <vt:variant>
        <vt:i4>278</vt:i4>
      </vt:variant>
      <vt:variant>
        <vt:i4>0</vt:i4>
      </vt:variant>
      <vt:variant>
        <vt:i4>5</vt:i4>
      </vt:variant>
      <vt:variant>
        <vt:lpwstr/>
      </vt:variant>
      <vt:variant>
        <vt:lpwstr>_Toc493837481</vt:lpwstr>
      </vt:variant>
      <vt:variant>
        <vt:i4>1638448</vt:i4>
      </vt:variant>
      <vt:variant>
        <vt:i4>272</vt:i4>
      </vt:variant>
      <vt:variant>
        <vt:i4>0</vt:i4>
      </vt:variant>
      <vt:variant>
        <vt:i4>5</vt:i4>
      </vt:variant>
      <vt:variant>
        <vt:lpwstr/>
      </vt:variant>
      <vt:variant>
        <vt:lpwstr>_Toc493837480</vt:lpwstr>
      </vt:variant>
      <vt:variant>
        <vt:i4>1441840</vt:i4>
      </vt:variant>
      <vt:variant>
        <vt:i4>266</vt:i4>
      </vt:variant>
      <vt:variant>
        <vt:i4>0</vt:i4>
      </vt:variant>
      <vt:variant>
        <vt:i4>5</vt:i4>
      </vt:variant>
      <vt:variant>
        <vt:lpwstr/>
      </vt:variant>
      <vt:variant>
        <vt:lpwstr>_Toc493837479</vt:lpwstr>
      </vt:variant>
      <vt:variant>
        <vt:i4>1441840</vt:i4>
      </vt:variant>
      <vt:variant>
        <vt:i4>260</vt:i4>
      </vt:variant>
      <vt:variant>
        <vt:i4>0</vt:i4>
      </vt:variant>
      <vt:variant>
        <vt:i4>5</vt:i4>
      </vt:variant>
      <vt:variant>
        <vt:lpwstr/>
      </vt:variant>
      <vt:variant>
        <vt:lpwstr>_Toc493837478</vt:lpwstr>
      </vt:variant>
      <vt:variant>
        <vt:i4>1441840</vt:i4>
      </vt:variant>
      <vt:variant>
        <vt:i4>254</vt:i4>
      </vt:variant>
      <vt:variant>
        <vt:i4>0</vt:i4>
      </vt:variant>
      <vt:variant>
        <vt:i4>5</vt:i4>
      </vt:variant>
      <vt:variant>
        <vt:lpwstr/>
      </vt:variant>
      <vt:variant>
        <vt:lpwstr>_Toc493837477</vt:lpwstr>
      </vt:variant>
      <vt:variant>
        <vt:i4>1441840</vt:i4>
      </vt:variant>
      <vt:variant>
        <vt:i4>248</vt:i4>
      </vt:variant>
      <vt:variant>
        <vt:i4>0</vt:i4>
      </vt:variant>
      <vt:variant>
        <vt:i4>5</vt:i4>
      </vt:variant>
      <vt:variant>
        <vt:lpwstr/>
      </vt:variant>
      <vt:variant>
        <vt:lpwstr>_Toc493837476</vt:lpwstr>
      </vt:variant>
      <vt:variant>
        <vt:i4>1441840</vt:i4>
      </vt:variant>
      <vt:variant>
        <vt:i4>242</vt:i4>
      </vt:variant>
      <vt:variant>
        <vt:i4>0</vt:i4>
      </vt:variant>
      <vt:variant>
        <vt:i4>5</vt:i4>
      </vt:variant>
      <vt:variant>
        <vt:lpwstr/>
      </vt:variant>
      <vt:variant>
        <vt:lpwstr>_Toc493837475</vt:lpwstr>
      </vt:variant>
      <vt:variant>
        <vt:i4>1441840</vt:i4>
      </vt:variant>
      <vt:variant>
        <vt:i4>236</vt:i4>
      </vt:variant>
      <vt:variant>
        <vt:i4>0</vt:i4>
      </vt:variant>
      <vt:variant>
        <vt:i4>5</vt:i4>
      </vt:variant>
      <vt:variant>
        <vt:lpwstr/>
      </vt:variant>
      <vt:variant>
        <vt:lpwstr>_Toc493837474</vt:lpwstr>
      </vt:variant>
      <vt:variant>
        <vt:i4>1441840</vt:i4>
      </vt:variant>
      <vt:variant>
        <vt:i4>230</vt:i4>
      </vt:variant>
      <vt:variant>
        <vt:i4>0</vt:i4>
      </vt:variant>
      <vt:variant>
        <vt:i4>5</vt:i4>
      </vt:variant>
      <vt:variant>
        <vt:lpwstr/>
      </vt:variant>
      <vt:variant>
        <vt:lpwstr>_Toc493837473</vt:lpwstr>
      </vt:variant>
      <vt:variant>
        <vt:i4>1441840</vt:i4>
      </vt:variant>
      <vt:variant>
        <vt:i4>224</vt:i4>
      </vt:variant>
      <vt:variant>
        <vt:i4>0</vt:i4>
      </vt:variant>
      <vt:variant>
        <vt:i4>5</vt:i4>
      </vt:variant>
      <vt:variant>
        <vt:lpwstr/>
      </vt:variant>
      <vt:variant>
        <vt:lpwstr>_Toc493837472</vt:lpwstr>
      </vt:variant>
      <vt:variant>
        <vt:i4>1441840</vt:i4>
      </vt:variant>
      <vt:variant>
        <vt:i4>218</vt:i4>
      </vt:variant>
      <vt:variant>
        <vt:i4>0</vt:i4>
      </vt:variant>
      <vt:variant>
        <vt:i4>5</vt:i4>
      </vt:variant>
      <vt:variant>
        <vt:lpwstr/>
      </vt:variant>
      <vt:variant>
        <vt:lpwstr>_Toc493837471</vt:lpwstr>
      </vt:variant>
      <vt:variant>
        <vt:i4>1441840</vt:i4>
      </vt:variant>
      <vt:variant>
        <vt:i4>212</vt:i4>
      </vt:variant>
      <vt:variant>
        <vt:i4>0</vt:i4>
      </vt:variant>
      <vt:variant>
        <vt:i4>5</vt:i4>
      </vt:variant>
      <vt:variant>
        <vt:lpwstr/>
      </vt:variant>
      <vt:variant>
        <vt:lpwstr>_Toc493837470</vt:lpwstr>
      </vt:variant>
      <vt:variant>
        <vt:i4>1507376</vt:i4>
      </vt:variant>
      <vt:variant>
        <vt:i4>206</vt:i4>
      </vt:variant>
      <vt:variant>
        <vt:i4>0</vt:i4>
      </vt:variant>
      <vt:variant>
        <vt:i4>5</vt:i4>
      </vt:variant>
      <vt:variant>
        <vt:lpwstr/>
      </vt:variant>
      <vt:variant>
        <vt:lpwstr>_Toc493837469</vt:lpwstr>
      </vt:variant>
      <vt:variant>
        <vt:i4>1507376</vt:i4>
      </vt:variant>
      <vt:variant>
        <vt:i4>200</vt:i4>
      </vt:variant>
      <vt:variant>
        <vt:i4>0</vt:i4>
      </vt:variant>
      <vt:variant>
        <vt:i4>5</vt:i4>
      </vt:variant>
      <vt:variant>
        <vt:lpwstr/>
      </vt:variant>
      <vt:variant>
        <vt:lpwstr>_Toc493837468</vt:lpwstr>
      </vt:variant>
      <vt:variant>
        <vt:i4>1507376</vt:i4>
      </vt:variant>
      <vt:variant>
        <vt:i4>194</vt:i4>
      </vt:variant>
      <vt:variant>
        <vt:i4>0</vt:i4>
      </vt:variant>
      <vt:variant>
        <vt:i4>5</vt:i4>
      </vt:variant>
      <vt:variant>
        <vt:lpwstr/>
      </vt:variant>
      <vt:variant>
        <vt:lpwstr>_Toc493837467</vt:lpwstr>
      </vt:variant>
      <vt:variant>
        <vt:i4>1507376</vt:i4>
      </vt:variant>
      <vt:variant>
        <vt:i4>188</vt:i4>
      </vt:variant>
      <vt:variant>
        <vt:i4>0</vt:i4>
      </vt:variant>
      <vt:variant>
        <vt:i4>5</vt:i4>
      </vt:variant>
      <vt:variant>
        <vt:lpwstr/>
      </vt:variant>
      <vt:variant>
        <vt:lpwstr>_Toc493837466</vt:lpwstr>
      </vt:variant>
      <vt:variant>
        <vt:i4>1507376</vt:i4>
      </vt:variant>
      <vt:variant>
        <vt:i4>182</vt:i4>
      </vt:variant>
      <vt:variant>
        <vt:i4>0</vt:i4>
      </vt:variant>
      <vt:variant>
        <vt:i4>5</vt:i4>
      </vt:variant>
      <vt:variant>
        <vt:lpwstr/>
      </vt:variant>
      <vt:variant>
        <vt:lpwstr>_Toc493837465</vt:lpwstr>
      </vt:variant>
      <vt:variant>
        <vt:i4>1507376</vt:i4>
      </vt:variant>
      <vt:variant>
        <vt:i4>176</vt:i4>
      </vt:variant>
      <vt:variant>
        <vt:i4>0</vt:i4>
      </vt:variant>
      <vt:variant>
        <vt:i4>5</vt:i4>
      </vt:variant>
      <vt:variant>
        <vt:lpwstr/>
      </vt:variant>
      <vt:variant>
        <vt:lpwstr>_Toc493837464</vt:lpwstr>
      </vt:variant>
      <vt:variant>
        <vt:i4>1507376</vt:i4>
      </vt:variant>
      <vt:variant>
        <vt:i4>170</vt:i4>
      </vt:variant>
      <vt:variant>
        <vt:i4>0</vt:i4>
      </vt:variant>
      <vt:variant>
        <vt:i4>5</vt:i4>
      </vt:variant>
      <vt:variant>
        <vt:lpwstr/>
      </vt:variant>
      <vt:variant>
        <vt:lpwstr>_Toc493837463</vt:lpwstr>
      </vt:variant>
      <vt:variant>
        <vt:i4>1507376</vt:i4>
      </vt:variant>
      <vt:variant>
        <vt:i4>164</vt:i4>
      </vt:variant>
      <vt:variant>
        <vt:i4>0</vt:i4>
      </vt:variant>
      <vt:variant>
        <vt:i4>5</vt:i4>
      </vt:variant>
      <vt:variant>
        <vt:lpwstr/>
      </vt:variant>
      <vt:variant>
        <vt:lpwstr>_Toc493837462</vt:lpwstr>
      </vt:variant>
      <vt:variant>
        <vt:i4>1507376</vt:i4>
      </vt:variant>
      <vt:variant>
        <vt:i4>158</vt:i4>
      </vt:variant>
      <vt:variant>
        <vt:i4>0</vt:i4>
      </vt:variant>
      <vt:variant>
        <vt:i4>5</vt:i4>
      </vt:variant>
      <vt:variant>
        <vt:lpwstr/>
      </vt:variant>
      <vt:variant>
        <vt:lpwstr>_Toc493837461</vt:lpwstr>
      </vt:variant>
      <vt:variant>
        <vt:i4>1507376</vt:i4>
      </vt:variant>
      <vt:variant>
        <vt:i4>152</vt:i4>
      </vt:variant>
      <vt:variant>
        <vt:i4>0</vt:i4>
      </vt:variant>
      <vt:variant>
        <vt:i4>5</vt:i4>
      </vt:variant>
      <vt:variant>
        <vt:lpwstr/>
      </vt:variant>
      <vt:variant>
        <vt:lpwstr>_Toc493837460</vt:lpwstr>
      </vt:variant>
      <vt:variant>
        <vt:i4>1310768</vt:i4>
      </vt:variant>
      <vt:variant>
        <vt:i4>146</vt:i4>
      </vt:variant>
      <vt:variant>
        <vt:i4>0</vt:i4>
      </vt:variant>
      <vt:variant>
        <vt:i4>5</vt:i4>
      </vt:variant>
      <vt:variant>
        <vt:lpwstr/>
      </vt:variant>
      <vt:variant>
        <vt:lpwstr>_Toc493837459</vt:lpwstr>
      </vt:variant>
      <vt:variant>
        <vt:i4>1310768</vt:i4>
      </vt:variant>
      <vt:variant>
        <vt:i4>140</vt:i4>
      </vt:variant>
      <vt:variant>
        <vt:i4>0</vt:i4>
      </vt:variant>
      <vt:variant>
        <vt:i4>5</vt:i4>
      </vt:variant>
      <vt:variant>
        <vt:lpwstr/>
      </vt:variant>
      <vt:variant>
        <vt:lpwstr>_Toc493837458</vt:lpwstr>
      </vt:variant>
      <vt:variant>
        <vt:i4>1310768</vt:i4>
      </vt:variant>
      <vt:variant>
        <vt:i4>134</vt:i4>
      </vt:variant>
      <vt:variant>
        <vt:i4>0</vt:i4>
      </vt:variant>
      <vt:variant>
        <vt:i4>5</vt:i4>
      </vt:variant>
      <vt:variant>
        <vt:lpwstr/>
      </vt:variant>
      <vt:variant>
        <vt:lpwstr>_Toc493837457</vt:lpwstr>
      </vt:variant>
      <vt:variant>
        <vt:i4>1310768</vt:i4>
      </vt:variant>
      <vt:variant>
        <vt:i4>128</vt:i4>
      </vt:variant>
      <vt:variant>
        <vt:i4>0</vt:i4>
      </vt:variant>
      <vt:variant>
        <vt:i4>5</vt:i4>
      </vt:variant>
      <vt:variant>
        <vt:lpwstr/>
      </vt:variant>
      <vt:variant>
        <vt:lpwstr>_Toc493837456</vt:lpwstr>
      </vt:variant>
      <vt:variant>
        <vt:i4>1310768</vt:i4>
      </vt:variant>
      <vt:variant>
        <vt:i4>122</vt:i4>
      </vt:variant>
      <vt:variant>
        <vt:i4>0</vt:i4>
      </vt:variant>
      <vt:variant>
        <vt:i4>5</vt:i4>
      </vt:variant>
      <vt:variant>
        <vt:lpwstr/>
      </vt:variant>
      <vt:variant>
        <vt:lpwstr>_Toc493837455</vt:lpwstr>
      </vt:variant>
      <vt:variant>
        <vt:i4>1310768</vt:i4>
      </vt:variant>
      <vt:variant>
        <vt:i4>116</vt:i4>
      </vt:variant>
      <vt:variant>
        <vt:i4>0</vt:i4>
      </vt:variant>
      <vt:variant>
        <vt:i4>5</vt:i4>
      </vt:variant>
      <vt:variant>
        <vt:lpwstr/>
      </vt:variant>
      <vt:variant>
        <vt:lpwstr>_Toc493837454</vt:lpwstr>
      </vt:variant>
      <vt:variant>
        <vt:i4>1310768</vt:i4>
      </vt:variant>
      <vt:variant>
        <vt:i4>110</vt:i4>
      </vt:variant>
      <vt:variant>
        <vt:i4>0</vt:i4>
      </vt:variant>
      <vt:variant>
        <vt:i4>5</vt:i4>
      </vt:variant>
      <vt:variant>
        <vt:lpwstr/>
      </vt:variant>
      <vt:variant>
        <vt:lpwstr>_Toc493837453</vt:lpwstr>
      </vt:variant>
      <vt:variant>
        <vt:i4>1310768</vt:i4>
      </vt:variant>
      <vt:variant>
        <vt:i4>104</vt:i4>
      </vt:variant>
      <vt:variant>
        <vt:i4>0</vt:i4>
      </vt:variant>
      <vt:variant>
        <vt:i4>5</vt:i4>
      </vt:variant>
      <vt:variant>
        <vt:lpwstr/>
      </vt:variant>
      <vt:variant>
        <vt:lpwstr>_Toc493837452</vt:lpwstr>
      </vt:variant>
      <vt:variant>
        <vt:i4>1310768</vt:i4>
      </vt:variant>
      <vt:variant>
        <vt:i4>98</vt:i4>
      </vt:variant>
      <vt:variant>
        <vt:i4>0</vt:i4>
      </vt:variant>
      <vt:variant>
        <vt:i4>5</vt:i4>
      </vt:variant>
      <vt:variant>
        <vt:lpwstr/>
      </vt:variant>
      <vt:variant>
        <vt:lpwstr>_Toc493837451</vt:lpwstr>
      </vt:variant>
      <vt:variant>
        <vt:i4>1310768</vt:i4>
      </vt:variant>
      <vt:variant>
        <vt:i4>92</vt:i4>
      </vt:variant>
      <vt:variant>
        <vt:i4>0</vt:i4>
      </vt:variant>
      <vt:variant>
        <vt:i4>5</vt:i4>
      </vt:variant>
      <vt:variant>
        <vt:lpwstr/>
      </vt:variant>
      <vt:variant>
        <vt:lpwstr>_Toc493837450</vt:lpwstr>
      </vt:variant>
      <vt:variant>
        <vt:i4>1376304</vt:i4>
      </vt:variant>
      <vt:variant>
        <vt:i4>86</vt:i4>
      </vt:variant>
      <vt:variant>
        <vt:i4>0</vt:i4>
      </vt:variant>
      <vt:variant>
        <vt:i4>5</vt:i4>
      </vt:variant>
      <vt:variant>
        <vt:lpwstr/>
      </vt:variant>
      <vt:variant>
        <vt:lpwstr>_Toc493837449</vt:lpwstr>
      </vt:variant>
      <vt:variant>
        <vt:i4>1376304</vt:i4>
      </vt:variant>
      <vt:variant>
        <vt:i4>80</vt:i4>
      </vt:variant>
      <vt:variant>
        <vt:i4>0</vt:i4>
      </vt:variant>
      <vt:variant>
        <vt:i4>5</vt:i4>
      </vt:variant>
      <vt:variant>
        <vt:lpwstr/>
      </vt:variant>
      <vt:variant>
        <vt:lpwstr>_Toc493837448</vt:lpwstr>
      </vt:variant>
      <vt:variant>
        <vt:i4>1376304</vt:i4>
      </vt:variant>
      <vt:variant>
        <vt:i4>74</vt:i4>
      </vt:variant>
      <vt:variant>
        <vt:i4>0</vt:i4>
      </vt:variant>
      <vt:variant>
        <vt:i4>5</vt:i4>
      </vt:variant>
      <vt:variant>
        <vt:lpwstr/>
      </vt:variant>
      <vt:variant>
        <vt:lpwstr>_Toc493837447</vt:lpwstr>
      </vt:variant>
      <vt:variant>
        <vt:i4>1376304</vt:i4>
      </vt:variant>
      <vt:variant>
        <vt:i4>68</vt:i4>
      </vt:variant>
      <vt:variant>
        <vt:i4>0</vt:i4>
      </vt:variant>
      <vt:variant>
        <vt:i4>5</vt:i4>
      </vt:variant>
      <vt:variant>
        <vt:lpwstr/>
      </vt:variant>
      <vt:variant>
        <vt:lpwstr>_Toc493837446</vt:lpwstr>
      </vt:variant>
      <vt:variant>
        <vt:i4>1376304</vt:i4>
      </vt:variant>
      <vt:variant>
        <vt:i4>62</vt:i4>
      </vt:variant>
      <vt:variant>
        <vt:i4>0</vt:i4>
      </vt:variant>
      <vt:variant>
        <vt:i4>5</vt:i4>
      </vt:variant>
      <vt:variant>
        <vt:lpwstr/>
      </vt:variant>
      <vt:variant>
        <vt:lpwstr>_Toc493837445</vt:lpwstr>
      </vt:variant>
      <vt:variant>
        <vt:i4>1376304</vt:i4>
      </vt:variant>
      <vt:variant>
        <vt:i4>56</vt:i4>
      </vt:variant>
      <vt:variant>
        <vt:i4>0</vt:i4>
      </vt:variant>
      <vt:variant>
        <vt:i4>5</vt:i4>
      </vt:variant>
      <vt:variant>
        <vt:lpwstr/>
      </vt:variant>
      <vt:variant>
        <vt:lpwstr>_Toc493837444</vt:lpwstr>
      </vt:variant>
      <vt:variant>
        <vt:i4>1376304</vt:i4>
      </vt:variant>
      <vt:variant>
        <vt:i4>50</vt:i4>
      </vt:variant>
      <vt:variant>
        <vt:i4>0</vt:i4>
      </vt:variant>
      <vt:variant>
        <vt:i4>5</vt:i4>
      </vt:variant>
      <vt:variant>
        <vt:lpwstr/>
      </vt:variant>
      <vt:variant>
        <vt:lpwstr>_Toc493837443</vt:lpwstr>
      </vt:variant>
      <vt:variant>
        <vt:i4>1376304</vt:i4>
      </vt:variant>
      <vt:variant>
        <vt:i4>44</vt:i4>
      </vt:variant>
      <vt:variant>
        <vt:i4>0</vt:i4>
      </vt:variant>
      <vt:variant>
        <vt:i4>5</vt:i4>
      </vt:variant>
      <vt:variant>
        <vt:lpwstr/>
      </vt:variant>
      <vt:variant>
        <vt:lpwstr>_Toc493837442</vt:lpwstr>
      </vt:variant>
      <vt:variant>
        <vt:i4>1376304</vt:i4>
      </vt:variant>
      <vt:variant>
        <vt:i4>38</vt:i4>
      </vt:variant>
      <vt:variant>
        <vt:i4>0</vt:i4>
      </vt:variant>
      <vt:variant>
        <vt:i4>5</vt:i4>
      </vt:variant>
      <vt:variant>
        <vt:lpwstr/>
      </vt:variant>
      <vt:variant>
        <vt:lpwstr>_Toc493837441</vt:lpwstr>
      </vt:variant>
      <vt:variant>
        <vt:i4>1376304</vt:i4>
      </vt:variant>
      <vt:variant>
        <vt:i4>32</vt:i4>
      </vt:variant>
      <vt:variant>
        <vt:i4>0</vt:i4>
      </vt:variant>
      <vt:variant>
        <vt:i4>5</vt:i4>
      </vt:variant>
      <vt:variant>
        <vt:lpwstr/>
      </vt:variant>
      <vt:variant>
        <vt:lpwstr>_Toc493837440</vt:lpwstr>
      </vt:variant>
      <vt:variant>
        <vt:i4>1179696</vt:i4>
      </vt:variant>
      <vt:variant>
        <vt:i4>26</vt:i4>
      </vt:variant>
      <vt:variant>
        <vt:i4>0</vt:i4>
      </vt:variant>
      <vt:variant>
        <vt:i4>5</vt:i4>
      </vt:variant>
      <vt:variant>
        <vt:lpwstr/>
      </vt:variant>
      <vt:variant>
        <vt:lpwstr>_Toc493837439</vt:lpwstr>
      </vt:variant>
      <vt:variant>
        <vt:i4>1179696</vt:i4>
      </vt:variant>
      <vt:variant>
        <vt:i4>20</vt:i4>
      </vt:variant>
      <vt:variant>
        <vt:i4>0</vt:i4>
      </vt:variant>
      <vt:variant>
        <vt:i4>5</vt:i4>
      </vt:variant>
      <vt:variant>
        <vt:lpwstr/>
      </vt:variant>
      <vt:variant>
        <vt:lpwstr>_Toc493837438</vt:lpwstr>
      </vt:variant>
      <vt:variant>
        <vt:i4>1179696</vt:i4>
      </vt:variant>
      <vt:variant>
        <vt:i4>14</vt:i4>
      </vt:variant>
      <vt:variant>
        <vt:i4>0</vt:i4>
      </vt:variant>
      <vt:variant>
        <vt:i4>5</vt:i4>
      </vt:variant>
      <vt:variant>
        <vt:lpwstr/>
      </vt:variant>
      <vt:variant>
        <vt:lpwstr>_Toc493837437</vt:lpwstr>
      </vt:variant>
      <vt:variant>
        <vt:i4>1179696</vt:i4>
      </vt:variant>
      <vt:variant>
        <vt:i4>8</vt:i4>
      </vt:variant>
      <vt:variant>
        <vt:i4>0</vt:i4>
      </vt:variant>
      <vt:variant>
        <vt:i4>5</vt:i4>
      </vt:variant>
      <vt:variant>
        <vt:lpwstr/>
      </vt:variant>
      <vt:variant>
        <vt:lpwstr>_Toc493837436</vt:lpwstr>
      </vt:variant>
      <vt:variant>
        <vt:i4>1179696</vt:i4>
      </vt:variant>
      <vt:variant>
        <vt:i4>2</vt:i4>
      </vt:variant>
      <vt:variant>
        <vt:i4>0</vt:i4>
      </vt:variant>
      <vt:variant>
        <vt:i4>5</vt:i4>
      </vt:variant>
      <vt:variant>
        <vt:lpwstr/>
      </vt:variant>
      <vt:variant>
        <vt:lpwstr>_Toc493837435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Eigengrau</cp:lastModifiedBy>
  <cp:revision>35</cp:revision>
  <cp:lastPrinted>2017-10-03T02:25:00Z</cp:lastPrinted>
  <dcterms:created xsi:type="dcterms:W3CDTF">2017-12-04T03:27:00Z</dcterms:created>
  <dcterms:modified xsi:type="dcterms:W3CDTF">2018-01-20T14:00:00Z</dcterms:modified>
  <cp:category/>
</cp:coreProperties>
</file>