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25 Most Iconic Celebrity Engagement Rings</w:t>
      </w:r>
    </w:p>
    <w:p>
      <w:r>
        <w:rPr>
          <w:b/>
          <w:bCs/>
        </w:rPr>
        <w:t xml:space="preserve">Status: </w:t>
      </w:r>
      <w:r>
        <w:t xml:space="preserve">DRAFT for review. Not published.</w:t>
      </w:r>
    </w:p>
    <w:p>
      <w:r>
        <w:rPr>
          <w:b/>
          <w:bCs/>
        </w:rPr>
        <w:t xml:space="preserve">URL: </w:t>
      </w:r>
      <w:r>
        <w:t xml:space="preserve">https://weddedwonderland.com/style-advice/celebrity-engagement-rings</w:t>
      </w:r>
    </w:p>
    <w:p>
      <w:r>
        <w:rPr>
          <w:b/>
          <w:bCs/>
        </w:rPr>
        <w:t xml:space="preserve">Primary category: </w:t>
      </w:r>
      <w:r>
        <w:t xml:space="preserve">Style Advice</w:t>
      </w:r>
    </w:p>
    <w:p>
      <w:r>
        <w:rPr>
          <w:b/>
          <w:bCs/>
        </w:rPr>
        <w:t xml:space="preserve">Meta title: </w:t>
      </w:r>
      <w:r>
        <w:t xml:space="preserve">25 Iconic Celebrity Engagement Rings and Their Styles</w:t>
      </w:r>
    </w:p>
    <w:p>
      <w:r>
        <w:rPr>
          <w:b/>
          <w:bCs/>
        </w:rPr>
        <w:t xml:space="preserve">Meta description: </w:t>
      </w:r>
      <w:r>
        <w:t xml:space="preserve">From Grace Kelly to Taylor Swift: 25 celebrity and royal engagement rings decoded by cut, setting and style, with who each look suits. No price tags.</w:t>
      </w:r>
    </w:p>
    <w:p>
      <w:pPr>
        <w:spacing w:before="120"/>
      </w:pPr>
      <w:r>
        <w:rPr>
          <w:b/>
          <w:bCs/>
        </w:rPr>
        <w:t xml:space="preserve">Review note</w:t>
      </w:r>
    </w:p>
    <w:p>
      <w:r>
        <w:rPr>
          <w:sz w:val="18"/>
          <w:szCs w:val="18"/>
        </w:rPr>
        <w:t xml:space="preserve">DRAFT. Do not publish until checked:</w:t>
      </w:r>
    </w:p>
    <w:p>
      <w:r>
        <w:rPr>
          <w:sz w:val="18"/>
          <w:szCs w:val="18"/>
        </w:rPr>
        <w:t xml:space="preserve">1. [[VERIFY]] items (1):</w:t>
      </w:r>
    </w:p>
    <w:p>
      <w:r>
        <w:rPr>
          <w:sz w:val="18"/>
          <w:szCs w:val="18"/>
        </w:rPr>
        <w:t xml:space="preserve">   - Queen Mary of Denmark is Australian-born (Hobart); cite kongehuset.dk or a major outlet. Appears twice: entry 8 and the FAQ 'Which celebrity engagement rings have an Australian connection?'</w:t>
      </w:r>
    </w:p>
    <w:p>
      <w:r>
        <w:rPr>
          <w:sz w:val="18"/>
          <w:szCs w:val="18"/>
        </w:rPr>
        <w:t xml:space="preserve">2. Nic sign-off on prices: none (no prices printed).</w:t>
      </w:r>
    </w:p>
    <w:p>
      <w:r>
        <w:rPr>
          <w:sz w:val="18"/>
          <w:szCs w:val="18"/>
        </w:rPr>
        <w:t xml:space="preserve">3. Image slots needed (26, none approved yet; alt and caption to add when approved). Celebrity and royal ring photos only via licensed editorial agency images, never AI of real people. The featured still life may be AI illustrative only if approved and labelled "Illustrative image".</w:t>
      </w:r>
    </w:p>
    <w:p>
      <w:r>
        <w:rPr>
          <w:sz w:val="18"/>
          <w:szCs w:val="18"/>
        </w:rPr>
        <w:t xml:space="preserve">   - featured (needed, licensed stock or commissioned still life preferred; AI only if approved, labelled "Illustrative image", generic unbranded rings, never a recreation of a celebrity ring)</w:t>
      </w:r>
    </w:p>
    <w:p>
      <w:r>
        <w:rPr>
          <w:sz w:val="18"/>
          <w:szCs w:val="18"/>
        </w:rPr>
        <w:t xml:space="preserve">   - ring_1 (needed, licensed editorial agency image only, never AI of a real person; if no licence, publish without an image or use a text style card)</w:t>
      </w:r>
    </w:p>
    <w:p>
      <w:r>
        <w:rPr>
          <w:sz w:val="18"/>
          <w:szCs w:val="18"/>
        </w:rPr>
        <w:t xml:space="preserve">   - ring_2 (needed, licensed editorial agency image only, never AI of a real person; if no licence, publish without an image or use a text style card)</w:t>
      </w:r>
    </w:p>
    <w:p>
      <w:r>
        <w:rPr>
          <w:sz w:val="18"/>
          <w:szCs w:val="18"/>
        </w:rPr>
        <w:t xml:space="preserve">   - ring_3 (needed, licensed editorial agency image only, never AI of a real person; if no licence, publish without an image or use a text style card)</w:t>
      </w:r>
    </w:p>
    <w:p>
      <w:r>
        <w:rPr>
          <w:sz w:val="18"/>
          <w:szCs w:val="18"/>
        </w:rPr>
        <w:t xml:space="preserve">   - ring_4 (needed, licensed editorial agency image only, never AI of a real person; if no licence, publish without an image or use a text style card)</w:t>
      </w:r>
    </w:p>
    <w:p>
      <w:r>
        <w:rPr>
          <w:sz w:val="18"/>
          <w:szCs w:val="18"/>
        </w:rPr>
        <w:t xml:space="preserve">   - ring_5 (needed, licensed editorial agency image only, never AI of a real person; if no licence, publish without an image or use a text style card)</w:t>
      </w:r>
    </w:p>
    <w:p>
      <w:r>
        <w:rPr>
          <w:sz w:val="18"/>
          <w:szCs w:val="18"/>
        </w:rPr>
        <w:t xml:space="preserve">   - ring_6 (needed, licensed editorial agency image only, never AI of a real person; if no licence, publish without an image or use a text style card)</w:t>
      </w:r>
    </w:p>
    <w:p>
      <w:r>
        <w:rPr>
          <w:sz w:val="18"/>
          <w:szCs w:val="18"/>
        </w:rPr>
        <w:t xml:space="preserve">   - ring_7 (needed, licensed editorial agency image only, never AI of a real person; if no licence, publish without an image or use a text style card)</w:t>
      </w:r>
    </w:p>
    <w:p>
      <w:r>
        <w:rPr>
          <w:sz w:val="18"/>
          <w:szCs w:val="18"/>
        </w:rPr>
        <w:t xml:space="preserve">   - ring_8 (needed, licensed editorial agency image only, never AI of a real person; if no licence, publish without an image or use a text style card)</w:t>
      </w:r>
    </w:p>
    <w:p>
      <w:r>
        <w:rPr>
          <w:sz w:val="18"/>
          <w:szCs w:val="18"/>
        </w:rPr>
        <w:t xml:space="preserve">   - ring_9 (needed, licensed editorial agency image only, never AI of a real person; if no licence, publish without an image or use a text style card)</w:t>
      </w:r>
    </w:p>
    <w:p>
      <w:r>
        <w:rPr>
          <w:sz w:val="18"/>
          <w:szCs w:val="18"/>
        </w:rPr>
        <w:t xml:space="preserve">   - ring_10 (needed, licensed editorial agency image only, never AI of a real person; if no licence, publish without an image or use a text style card)</w:t>
      </w:r>
    </w:p>
    <w:p>
      <w:r>
        <w:rPr>
          <w:sz w:val="18"/>
          <w:szCs w:val="18"/>
        </w:rPr>
        <w:t xml:space="preserve">   - ring_11 (needed, licensed editorial agency image only, never AI of a real person; if no licence, publish without an image or use a text style card)</w:t>
      </w:r>
    </w:p>
    <w:p>
      <w:r>
        <w:rPr>
          <w:sz w:val="18"/>
          <w:szCs w:val="18"/>
        </w:rPr>
        <w:t xml:space="preserve">   - ring_12 (needed, licensed editorial agency image only, never AI of a real person; if no licence, publish without an image or use a text style card)</w:t>
      </w:r>
    </w:p>
    <w:p>
      <w:r>
        <w:rPr>
          <w:sz w:val="18"/>
          <w:szCs w:val="18"/>
        </w:rPr>
        <w:t xml:space="preserve">   - ring_13 (needed, licensed editorial agency image only, never AI of a real person; if no licence, publish without an image or use a text style card)</w:t>
      </w:r>
    </w:p>
    <w:p>
      <w:r>
        <w:rPr>
          <w:sz w:val="18"/>
          <w:szCs w:val="18"/>
        </w:rPr>
        <w:t xml:space="preserve">   - ring_14 (needed, licensed editorial agency image only, never AI of a real person; if no licence, publish without an image or use a text style card)</w:t>
      </w:r>
    </w:p>
    <w:p>
      <w:r>
        <w:rPr>
          <w:sz w:val="18"/>
          <w:szCs w:val="18"/>
        </w:rPr>
        <w:t xml:space="preserve">   - ring_15 (needed, licensed editorial agency image only, never AI of a real person; if no licence, publish without an image or use a text style card)</w:t>
      </w:r>
    </w:p>
    <w:p>
      <w:r>
        <w:rPr>
          <w:sz w:val="18"/>
          <w:szCs w:val="18"/>
        </w:rPr>
        <w:t xml:space="preserve">   - ring_16 (needed, licensed editorial agency image only, never AI of a real person; if no licence, publish without an image or use a text style card)</w:t>
      </w:r>
    </w:p>
    <w:p>
      <w:r>
        <w:rPr>
          <w:sz w:val="18"/>
          <w:szCs w:val="18"/>
        </w:rPr>
        <w:t xml:space="preserve">   - ring_17 (needed, licensed editorial agency image only, never AI of a real person; if no licence, publish without an image or use a text style card)</w:t>
      </w:r>
    </w:p>
    <w:p>
      <w:r>
        <w:rPr>
          <w:sz w:val="18"/>
          <w:szCs w:val="18"/>
        </w:rPr>
        <w:t xml:space="preserve">   - ring_18 (needed, licensed editorial agency image only, never AI of a real person; if no licence, publish without an image or use a text style card)</w:t>
      </w:r>
    </w:p>
    <w:p>
      <w:r>
        <w:rPr>
          <w:sz w:val="18"/>
          <w:szCs w:val="18"/>
        </w:rPr>
        <w:t xml:space="preserve">   - ring_19 (needed, licensed editorial agency image only, never AI of a real person; if no licence, publish without an image or use a text style card)</w:t>
      </w:r>
    </w:p>
    <w:p>
      <w:r>
        <w:rPr>
          <w:sz w:val="18"/>
          <w:szCs w:val="18"/>
        </w:rPr>
        <w:t xml:space="preserve">   - ring_20 (needed, licensed editorial agency image only, never AI of a real person; if no licence, publish without an image or use a text style card)</w:t>
      </w:r>
    </w:p>
    <w:p>
      <w:r>
        <w:rPr>
          <w:sz w:val="18"/>
          <w:szCs w:val="18"/>
        </w:rPr>
        <w:t xml:space="preserve">   - ring_21 (needed, licensed editorial agency image only, never AI of a real person; if no licence, publish without an image or use a text style card)</w:t>
      </w:r>
    </w:p>
    <w:p>
      <w:r>
        <w:rPr>
          <w:sz w:val="18"/>
          <w:szCs w:val="18"/>
        </w:rPr>
        <w:t xml:space="preserve">   - ring_22 (needed, licensed editorial agency image only, never AI of a real person; if no licence, publish without an image or use a text style card)</w:t>
      </w:r>
    </w:p>
    <w:p>
      <w:r>
        <w:rPr>
          <w:sz w:val="18"/>
          <w:szCs w:val="18"/>
        </w:rPr>
        <w:t xml:space="preserve">   - ring_23 (needed, licensed editorial agency image only, never AI of a real person; if no licence, publish without an image or use a text style card)</w:t>
      </w:r>
    </w:p>
    <w:p>
      <w:r>
        <w:rPr>
          <w:sz w:val="18"/>
          <w:szCs w:val="18"/>
        </w:rPr>
        <w:t xml:space="preserve">   - ring_24 (needed, licensed editorial agency image only, never AI of a real person; if no licence, publish without an image or use a text style card)</w:t>
      </w:r>
    </w:p>
    <w:p>
      <w:r>
        <w:rPr>
          <w:sz w:val="18"/>
          <w:szCs w:val="18"/>
        </w:rPr>
        <w:t xml:space="preserve">   - ring_25 (needed, licensed editorial agency image only, never AI of a real person; if no licence, publish without an image or use a text style card)</w:t>
      </w:r>
    </w:p>
    <w:p>
      <w:r>
        <w:rPr>
          <w:sz w:val="18"/>
          <w:szCs w:val="18"/>
        </w:rPr>
        <w:t xml:space="preserve">4. Fact spot-check: ring facts were gathered from search summaries because Firecrawl was out of credits, so spot-check ring details (cuts, carats, makers, dates) against the cited sources before publishing.</w:t>
      </w:r>
    </w:p>
    <w:p>
      <w:r>
        <w:rPr>
          <w:sz w:val="18"/>
          <w:szCs w:val="18"/>
        </w:rPr>
        <w:t xml:space="preserve">5. Internal link dependency: publish /style-advice/engagement-ring-styles first (linked from the intro, the styles table and the FAQ).</w:t>
      </w:r>
    </w:p>
    <w:p>
      <w:r>
        <w:rPr>
          <w:sz w:val="18"/>
          <w:szCs w:val="18"/>
        </w:rPr>
        <w:t xml:space="preserve">6. Jump link: confirm the CMS heading id for "What these 25 rings teach us: the styles at a glance" matches #what-these-25-rings-teach-us-the-styles-at-a-glance (intro jump link).</w:t>
      </w:r>
    </w:p>
    <w:p>
      <w:r>
        <w:rPr>
          <w:sz w:val="18"/>
          <w:szCs w:val="18"/>
        </w:rPr>
        <w:t xml:space="preserve">7. Deferred business items (6, person's decision, not in this draft):</w:t>
      </w:r>
    </w:p>
    <w:p>
      <w:r>
        <w:rPr>
          <w:sz w:val="18"/>
          <w:szCs w:val="18"/>
        </w:rPr>
        <w:t xml:space="preserve">   - Wedded Concierge fee model and commissions (only "the fee is agreed in writing before any work begins" is stated)</w:t>
      </w:r>
    </w:p>
    <w:p>
      <w:r>
        <w:rPr>
          <w:sz w:val="18"/>
          <w:szCs w:val="18"/>
        </w:rPr>
        <w:t xml:space="preserve">   - Deposits, refunds and contracts</w:t>
      </w:r>
    </w:p>
    <w:p>
      <w:r>
        <w:rPr>
          <w:sz w:val="18"/>
          <w:szCs w:val="18"/>
        </w:rPr>
        <w:t xml:space="preserve">   - "From AUD" price ranges</w:t>
      </w:r>
    </w:p>
    <w:p>
      <w:r>
        <w:rPr>
          <w:sz w:val="18"/>
          <w:szCs w:val="18"/>
        </w:rPr>
        <w:t xml:space="preserve">   - Named Wedded Advisor, phone line or private referral line</w:t>
      </w:r>
    </w:p>
    <w:p>
      <w:r>
        <w:rPr>
          <w:sz w:val="18"/>
          <w:szCs w:val="18"/>
        </w:rPr>
        <w:t xml:space="preserve">   - Real weddings to feature (with consent)</w:t>
      </w:r>
    </w:p>
    <w:p>
      <w:r>
        <w:rPr>
          <w:sz w:val="18"/>
          <w:szCs w:val="18"/>
        </w:rPr>
        <w:t xml:space="preserve">   - Wedded Privileges explanation</w:t>
      </w:r>
    </w:p>
    <w:p>
      <w:r>
        <w:rPr>
          <w:sz w:val="18"/>
          <w:szCs w:val="18"/>
        </w:rPr>
        <w:t xml:space="preserve">8. Questions for the person:</w:t>
      </w:r>
    </w:p>
    <w:p>
      <w:r>
        <w:rPr>
          <w:sz w:val="18"/>
          <w:szCs w:val="18"/>
        </w:rPr>
        <w:t xml:space="preserve">   - Confirm the byline: no author named in any input; package uses "Wedded Wonderland" (organisation), unconfirmed.</w:t>
      </w:r>
    </w:p>
    <w:p>
      <w:r>
        <w:rPr>
          <w:sz w:val="18"/>
          <w:szCs w:val="18"/>
        </w:rPr>
        <w:t xml:space="preserve">   - 04-images.json lists ring_18 as Serena Williams, but 08-final.md entry 18 and its slot comment are Jennifer Lawrence. Package uses the body (file name changed to ...-jennifer-lawrence-ring.webp); source the Jennifer Lawrence image, not Serena Williams.</w:t>
      </w:r>
    </w:p>
    <w:p>
      <w:r>
        <w:rPr>
          <w:sz w:val="18"/>
          <w:szCs w:val="18"/>
        </w:rPr>
        <w:t xml:space="preserve">9.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Editorial still life of five or six unbranded engagement rings in the style families the list teaches (emerald-cut solitaire, oval halo with a coloured centre stone, three-stone, toi et moi, marquise, eternity band) on ivory silk or travertine, soft late-afternoon light; no person, brand or replica of a celebrity ring; landscape 3:2; licensed stock or commissioned shoot preferred, AI only if approved and labelled 'Illustrative image'.</w:t>
            </w:r>
          </w:p>
        </w:tc>
      </w:tr>
    </w:tbl>
    <w:p/>
    <w:p>
      <w:pPr>
        <w:spacing w:after="140"/>
      </w:pPr>
      <w:r>
        <w:t xml:space="preserve">Most lists of celebrity engagement rings stop at the photograph and a carat count. This one reads each ring the way a jeweller would: the cut, the setting and the style family it belongs to, then who that look suits on an ordinary Tuesday and on the flight to a wedding abroad.</w:t>
      </w:r>
    </w:p>
    <w:p>
      <w:pPr>
        <w:spacing w:after="140"/>
      </w:pPr>
      <w:r>
        <w:t xml:space="preserve">The 25 rings below run from a serpent ring given in 1839 to the old mine cut diamond announced in 2025. Each entry ends with a "Get the look" line that names the style, so you can take it straight to our guide to </w:t>
      </w:r>
      <w:hyperlink w:history="1" r:id="rIdkgsii-j07zoifiii6_mzq">
        <w:r>
          <w:rPr>
            <w:rStyle w:val="Hyperlink"/>
            <w:b w:val="false"/>
            <w:bCs w:val="false"/>
          </w:rPr>
          <w:t xml:space="preserve">engagement ring styles</w:t>
        </w:r>
      </w:hyperlink>
      <w:r>
        <w:t xml:space="preserve"> and build a shortlist of your own.</w:t>
      </w:r>
    </w:p>
    <w:p>
      <w:pPr>
        <w:pStyle w:val="Heading1"/>
      </w:pPr>
      <w:r>
        <w:t xml:space="preserve">Key takeaways</w:t>
      </w:r>
    </w:p>
    <w:p>
      <w:pPr>
        <w:pStyle w:val="ListParagraph"/>
        <w:numPr>
          <w:ilvl w:val="0"/>
          <w:numId w:val="2"/>
        </w:numPr>
      </w:pPr>
      <w:r>
        <w:t xml:space="preserve">Every celebrity ring here belongs to a style family you can ask a jeweller for by name, from the emerald-cut solitaire to the toi et moi.</w:t>
      </w:r>
    </w:p>
    <w:p>
      <w:pPr>
        <w:pStyle w:val="ListParagraph"/>
        <w:numPr>
          <w:ilvl w:val="0"/>
          <w:numId w:val="2"/>
        </w:numPr>
      </w:pPr>
      <w:r>
        <w:t xml:space="preserve">Royal rings lean on meaning more than size, using heirloom diamonds, birthstones and national colours.</w:t>
      </w:r>
    </w:p>
    <w:p>
      <w:pPr>
        <w:pStyle w:val="ListParagraph"/>
        <w:numPr>
          <w:ilvl w:val="0"/>
          <w:numId w:val="2"/>
        </w:numPr>
      </w:pPr>
      <w:r>
        <w:t xml:space="preserve">Three-stone and side-stone settings are more common in this list than they first appear, because tapered baguettes are easy to miss in photographs.</w:t>
      </w:r>
    </w:p>
    <w:p>
      <w:pPr>
        <w:pStyle w:val="ListParagraph"/>
        <w:numPr>
          <w:ilvl w:val="0"/>
          <w:numId w:val="2"/>
        </w:numPr>
      </w:pPr>
      <w:r>
        <w:t xml:space="preserve">For a destination wedding, a low or bezel setting travels better than a tall claw setting, and pearls should come off before the beach.</w:t>
      </w:r>
    </w:p>
    <w:p>
      <w:pPr>
        <w:spacing w:after="140"/>
      </w:pPr>
      <w:r>
        <w:t xml:space="preserve">Headline rings include Diana's sapphire, later Catherine's (6), Taylor Swift's old mine cut from 2025 (23) and Zendaya's east-west cushion (24). Short on time? </w:t>
      </w:r>
      <w:hyperlink w:history="1" r:id="rIdg7ecnso8sdaqnfedmaogo">
        <w:r>
          <w:rPr>
            <w:rStyle w:val="Hyperlink"/>
            <w:b w:val="false"/>
            <w:bCs w:val="false"/>
          </w:rPr>
          <w:t xml:space="preserve">Jump to the styles at a glance</w:t>
        </w:r>
      </w:hyperlink>
      <w:r>
        <w:t xml:space="preserve">.</w:t>
      </w:r>
    </w:p>
    <w:p>
      <w:pPr>
        <w:pStyle w:val="Heading1"/>
      </w:pPr>
      <w:r>
        <w:t xml:space="preserve">How to read this list</w:t>
      </w:r>
    </w:p>
    <w:p>
      <w:pPr>
        <w:spacing w:after="140"/>
      </w:pPr>
      <w:r>
        <w:t xml:space="preserve">Each entry gives the year, the stone, the cut and, where a reputable outlet has named one, the maker; carats appear only where reported, as "reported as about X carats", and where outlets disagree we leave the detail out. There are no prices or valuations, because the figure tells you nothing about whether a style suits the hand that wears it.</w:t>
      </w:r>
    </w:p>
    <w:p>
      <w:pPr>
        <w:pStyle w:val="Heading1"/>
      </w:pPr>
      <w:r>
        <w:t xml:space="preserve">Historic and royal engagement rings</w:t>
      </w:r>
    </w:p>
    <w:p>
      <w:pPr>
        <w:spacing w:after="140"/>
      </w:pPr>
      <w:r>
        <w:t xml:space="preserve">The first 11 rings belong to queens, princesses and the women of old Hollywood. As a group, they show how often royal rings carry a story: diamonds taken from a family tiara, a birthstone, the colours of a flag.</w:t>
      </w:r>
    </w:p>
    <w:p>
      <w:pPr>
        <w:spacing w:after="140"/>
      </w:pPr>
      <w:r>
        <w:t xml:space="preserve">They are also a reminder that a ring can be worn, reset and passed on. Several of the rings in this section were altered after the engagement, and one has been worn by two princesses.</w:t>
      </w:r>
    </w:p>
    <w:p>
      <w:pPr>
        <w:pStyle w:val="Heading1"/>
      </w:pPr>
      <w:r>
        <w:t xml:space="preserve">1. Queen Victoria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w:t>
            </w:r>
          </w:p>
          <w:p>
            <w:r>
              <w:rPr>
                <w:i/>
                <w:iCs/>
                <w:sz w:val="18"/>
                <w:szCs w:val="18"/>
              </w:rPr>
              <w:t xml:space="preserve">Licensed editorial photo of Queen Victoria's engagement ring as worn: archival or museum collection image of the ring itself (royal collection or museum press image), or a historical portrait clearly showing it. Ring in sharp focus, cut and setting legible; public-appearance image only, no paparazzi or gossip context; editorial agency licence bought by the team, never AI for a real person.</w:t>
            </w:r>
          </w:p>
        </w:tc>
      </w:tr>
    </w:tbl>
    <w:p/>
    <w:p>
      <w:pPr>
        <w:spacing w:after="140"/>
      </w:pPr>
      <w:r>
        <w:t xml:space="preserve">According to the V&amp;A, Prince Albert gave Queen Victoria an emerald ring in the shape of a serpent for their engagement. The engagement took place in 1839. Country Life describes a coiled gold serpent with an emerald set in the head, ruby eyes and diamonds at the mouth, and reports that the emerald was Victoria's birthstone. The V&amp;A notes that serpent jewellery was most fashionable in the 1840s, the decade after the engagement.</w:t>
      </w:r>
    </w:p>
    <w:p>
      <w:pPr>
        <w:spacing w:after="140"/>
      </w:pPr>
      <w:r>
        <w:rPr>
          <w:b/>
          <w:bCs/>
        </w:rPr>
        <w:t xml:space="preserve">Get the look:</w:t>
      </w:r>
      <w:r>
        <w:t xml:space="preserve"> a vintage-inspired ring with a coloured stone. It suits someone who wants a ring that reads as jewellery first and engagement ring second, and who would rather wear a symbol than a single large diamond.</w:t>
      </w:r>
    </w:p>
    <w:p>
      <w:pPr>
        <w:pStyle w:val="Heading1"/>
      </w:pPr>
      <w:r>
        <w:t xml:space="preserve">2. Queen Elizabeth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w:t>
            </w:r>
          </w:p>
          <w:p>
            <w:r>
              <w:rPr>
                <w:i/>
                <w:iCs/>
                <w:sz w:val="18"/>
                <w:szCs w:val="18"/>
              </w:rPr>
              <w:t xml:space="preserve">Licensed editorial photo of Queen Elizabeth II's engagement ring as worn: archival agency photo from the engagement announcement period showing the ring on the hand. Ring in sharp focus, cut and setting legible; public-appearance image only, no paparazzi or gossip context; editorial agency licence bought by the team, never AI for a real person.</w:t>
            </w:r>
          </w:p>
        </w:tc>
      </w:tr>
    </w:tbl>
    <w:p/>
    <w:p>
      <w:pPr>
        <w:spacing w:after="140"/>
      </w:pPr>
      <w:r>
        <w:t xml:space="preserve">The engagement of Princess Elizabeth and Lieutenant Philip Mountbatten was made public on 9 July 1947. Philip designed the ring himself, using diamonds from a tiara that belonged to his mother, Princess Alice of Battenberg. The jeweller Philip Antrobus made it in platinum, with a round brilliant centre diamond reported as about 3 carats and smaller pave-set diamonds either side.</w:t>
      </w:r>
    </w:p>
    <w:p>
      <w:pPr>
        <w:spacing w:after="140"/>
      </w:pPr>
      <w:r>
        <w:rPr>
          <w:b/>
          <w:bCs/>
        </w:rPr>
        <w:t xml:space="preserve">Get the look:</w:t>
      </w:r>
      <w:r>
        <w:t xml:space="preserve"> an heirloom solitaire with side diamonds. It suits a couple with family stones who would like to reset them into something new rather than wear an older mount as it is.</w:t>
      </w:r>
    </w:p>
    <w:p>
      <w:pPr>
        <w:pStyle w:val="Heading1"/>
      </w:pPr>
      <w:r>
        <w:t xml:space="preserve">3. Grace Kelly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ring_3</w:t>
            </w:r>
          </w:p>
          <w:p>
            <w:r>
              <w:rPr>
                <w:i/>
                <w:iCs/>
                <w:sz w:val="18"/>
                <w:szCs w:val="18"/>
              </w:rPr>
              <w:t xml:space="preserve">Licensed editorial photo of Grace Kelly's engagement ring as worn: archival agency photo from the engagement period showing the ring clearly on the hand. Ring in sharp focus, cut and setting legible; public-appearance image only, no paparazzi or gossip context; editorial agency licence bought by the team, never AI for a real person.</w:t>
            </w:r>
          </w:p>
        </w:tc>
      </w:tr>
    </w:tbl>
    <w:p/>
    <w:p>
      <w:pPr>
        <w:spacing w:after="140"/>
      </w:pPr>
      <w:r>
        <w:t xml:space="preserve">Prince Rainier III sealed the engagement with a platinum Cartier ring in January 1956. The centre stone is an emerald-cut diamond reported as about 10.47 carats. It sits between two tapered baguette diamonds, and Kelly reportedly wore it on the set of High Society. An earlier ring from Rainier is reported as a Cartier eternity band of rubies and diamonds.</w:t>
      </w:r>
    </w:p>
    <w:p>
      <w:pPr>
        <w:spacing w:after="140"/>
      </w:pPr>
      <w:r>
        <w:rPr>
          <w:b/>
          <w:bCs/>
        </w:rPr>
        <w:t xml:space="preserve">Get the look:</w:t>
      </w:r>
      <w:r>
        <w:t xml:space="preserve"> an emerald-cut solitaire with baguette side stones. It suits long, slim fingers and anyone who prefers the clean, mirrored flash of a step cut to sparkle.</w:t>
      </w:r>
    </w:p>
    <w:p>
      <w:pPr>
        <w:pStyle w:val="Heading1"/>
      </w:pPr>
      <w:r>
        <w:t xml:space="preserve">4. Audrey Hepburn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ring_4</w:t>
            </w:r>
          </w:p>
          <w:p>
            <w:r>
              <w:rPr>
                <w:i/>
                <w:iCs/>
                <w:sz w:val="18"/>
                <w:szCs w:val="18"/>
              </w:rPr>
              <w:t xml:space="preserve">Licensed editorial photo of Audrey Hepburn's engagement ring as worn: archival agency photo where the band is visible on the hand. Ring in sharp focus, cut and setting legible; public-appearance image only, no paparazzi or gossip context; editorial agency licence bought by the team, never AI for a real person.</w:t>
            </w:r>
          </w:p>
        </w:tc>
      </w:tr>
    </w:tbl>
    <w:p/>
    <w:p>
      <w:pPr>
        <w:spacing w:after="140"/>
      </w:pPr>
      <w:r>
        <w:t xml:space="preserve">Mel Ferrer proposed with a diamond eternity band, and the couple married in 1954. The band is described as set all the way round with baguette-cut diamonds. Harper's Bazaar Singapore lists her set as three bands, in yellow gold, rose gold and white gold with diamonds, a combination often credited with the stacked-ring look.</w:t>
      </w:r>
    </w:p>
    <w:p>
      <w:pPr>
        <w:spacing w:after="140"/>
      </w:pPr>
      <w:r>
        <w:rPr>
          <w:b/>
          <w:bCs/>
        </w:rPr>
        <w:t xml:space="preserve">Get the look:</w:t>
      </w:r>
      <w:r>
        <w:t xml:space="preserve"> an eternity band, worn alone or stacked. It suits someone who works with their hands or simply dislikes a raised stone. One trade-off: a band set all the way round is difficult to resize, so get the size right before it is made.</w:t>
      </w:r>
    </w:p>
    <w:p>
      <w:pPr>
        <w:pStyle w:val="Heading1"/>
      </w:pPr>
      <w:r>
        <w:t xml:space="preserve">5. Jacqueline Kennedy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ring_5</w:t>
            </w:r>
          </w:p>
          <w:p>
            <w:r>
              <w:rPr>
                <w:i/>
                <w:iCs/>
                <w:sz w:val="18"/>
                <w:szCs w:val="18"/>
              </w:rPr>
              <w:t xml:space="preserve">Licensed editorial photo of Jacqueline Kennedy's engagement ring as worn: archival agency photo showing the ring on the hand. Ring in sharp focus, cut and setting legible; public-appearance image only, no paparazzi or gossip context; editorial agency licence bought by the team, never AI for a real person.</w:t>
            </w:r>
          </w:p>
        </w:tc>
      </w:tr>
    </w:tbl>
    <w:p/>
    <w:p>
      <w:pPr>
        <w:spacing w:after="140"/>
      </w:pPr>
      <w:r>
        <w:t xml:space="preserve">In June 1953 John F. Kennedy proposed with a Van Cleef &amp; Arpels toi et moi ring. It sets an emerald reported as about 2.84 carats beside a diamond reported as about 2.88 carats, originally flanked by baguettes. During her White House years the ring was reworked with Van Cleef &amp; Arpels, and the baguettes were replaced with marquise and round diamonds in a laurel pattern.</w:t>
      </w:r>
    </w:p>
    <w:p>
      <w:pPr>
        <w:spacing w:after="140"/>
      </w:pPr>
      <w:r>
        <w:rPr>
          <w:b/>
          <w:bCs/>
        </w:rPr>
        <w:t xml:space="preserve">Get the look:</w:t>
      </w:r>
      <w:r>
        <w:t xml:space="preserve"> a toi et moi, two stones sitting side by side. It suits a couple who want the ring itself to represent two people, and it is a natural way to pair a diamond with a coloured stone.</w:t>
      </w:r>
    </w:p>
    <w:p>
      <w:pPr>
        <w:pStyle w:val="Heading1"/>
      </w:pPr>
      <w:r>
        <w:t xml:space="preserve">6. Diana, Princess of Wales and Catherine, Princess of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ring_6</w:t>
            </w:r>
          </w:p>
          <w:p>
            <w:r>
              <w:rPr>
                <w:i/>
                <w:iCs/>
                <w:sz w:val="18"/>
                <w:szCs w:val="18"/>
              </w:rPr>
              <w:t xml:space="preserve">Licensed editorial photo of Diana, Princess of Wales, now worn by Catherine, Princess of Wales's engagement ring as worn: agency photo from an official engagement photocall (1981 or 2010) with the ring clearly in frame. Ring in sharp focus, cut and setting legible; public-appearance image only, no paparazzi or gossip context; editorial agency licence bought by the team, never AI for a real person.</w:t>
            </w:r>
          </w:p>
        </w:tc>
      </w:tr>
    </w:tbl>
    <w:p/>
    <w:p>
      <w:pPr>
        <w:spacing w:after="140"/>
      </w:pPr>
      <w:r>
        <w:t xml:space="preserve">Prince William and Catherine Middleton became engaged in Kenya in October 2010, and William proposed with his mother's engagement ring. The engagement was announced on 16 November 2010. The ring, from Garrard, is an oval blue sapphire reported as about 12 carats, surrounded by 14 diamonds and set in white gold. Because Catherine's ring size differed from Diana's, small platinum beads were reportedly added inside the band to make it fit.</w:t>
      </w:r>
    </w:p>
    <w:p>
      <w:pPr>
        <w:spacing w:after="140"/>
      </w:pPr>
      <w:r>
        <w:rPr>
          <w:b/>
          <w:bCs/>
        </w:rPr>
        <w:t xml:space="preserve">Get the look:</w:t>
      </w:r>
      <w:r>
        <w:t xml:space="preserve"> a halo around a coloured stone. It suits someone who loves colour and wants a ring that holds its own in photographs, since the diamond surround frames the centre stone from every angle.</w:t>
      </w:r>
    </w:p>
    <w:p>
      <w:pPr>
        <w:pStyle w:val="Heading1"/>
      </w:pPr>
      <w:r>
        <w:t xml:space="preserve">7. Sophie, Duchess of Edinburgh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ring_7</w:t>
            </w:r>
          </w:p>
          <w:p>
            <w:r>
              <w:rPr>
                <w:i/>
                <w:iCs/>
                <w:sz w:val="18"/>
                <w:szCs w:val="18"/>
              </w:rPr>
              <w:t xml:space="preserve">Licensed editorial photo of Sophie, Duchess of Edinburgh's engagement ring as worn: agency photo from the official engagement photocall with the ring in frame. Ring in sharp focus, cut and setting legible; public-appearance image only, no paparazzi or gossip context; editorial agency licence bought by the team, never AI for a real person.</w:t>
            </w:r>
          </w:p>
        </w:tc>
      </w:tr>
    </w:tbl>
    <w:p/>
    <w:p>
      <w:pPr>
        <w:spacing w:after="140"/>
      </w:pPr>
      <w:r>
        <w:t xml:space="preserve">Prince Edward proposed in January 1999, and the couple married on 19 June 1999 at St George's Chapel, Windsor Castle. The Garrard ring has an oval diamond reported as about 2 carats, flanked by two smaller heart-shaped diamonds.</w:t>
      </w:r>
    </w:p>
    <w:p>
      <w:pPr>
        <w:spacing w:after="140"/>
      </w:pPr>
      <w:r>
        <w:rPr>
          <w:b/>
          <w:bCs/>
        </w:rPr>
        <w:t xml:space="preserve">Get the look:</w:t>
      </w:r>
      <w:r>
        <w:t xml:space="preserve"> a three-stone ring with shaped side stones. It suits someone who likes the balance of a trilogy setting but wants a softer, more personal outline than plain round or baguette side stones.</w:t>
      </w:r>
    </w:p>
    <w:p>
      <w:pPr>
        <w:pStyle w:val="Heading1"/>
      </w:pPr>
      <w:r>
        <w:t xml:space="preserve">8. Queen Mary of Denmark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ring_8</w:t>
            </w:r>
          </w:p>
          <w:p>
            <w:r>
              <w:rPr>
                <w:i/>
                <w:iCs/>
                <w:sz w:val="18"/>
                <w:szCs w:val="18"/>
              </w:rPr>
              <w:t xml:space="preserve">Licensed editorial photo of Queen Mary of Denmark's engagement ring as worn: agency photo from the official engagement photocall in Copenhagen with the ring in frame. Ring in sharp focus, cut and setting legible; public-appearance image only, no paparazzi or gossip context; editorial agency licence bought by the team, never AI for a real person.</w:t>
            </w:r>
          </w:p>
        </w:tc>
      </w:tr>
    </w:tbl>
    <w:p/>
    <w:p>
      <w:pPr>
        <w:spacing w:after="140"/>
      </w:pPr>
      <w:r>
        <w:t xml:space="preserve">Crown Prince Frederik and Mary Donaldson's engagement was made official on 8 October 2003, after Queen Margrethe II gave her consent. Mary was born in Hobart, Tasmania. </w:t>
      </w:r>
      <w:r>
        <w:rPr>
          <w:highlight w:val="yellow"/>
          <w:highlightCs w:val="yellow"/>
        </w:rPr>
        <w:t xml:space="preserve">[[VERIFY: Queen Mary of Denmark is Australian-born (Hobart); cite kongehuset.dk or a major outlet]]</w:t>
      </w:r>
      <w:r>
        <w:t xml:space="preserve"> The ring sets a large centre diamond between two rubies, with the colours reported as chosen by Frederik to echo the Danish flag. It was later updated with two more diamond baguettes either side of the rubies.</w:t>
      </w:r>
    </w:p>
    <w:p>
      <w:pPr>
        <w:spacing w:after="140"/>
      </w:pPr>
      <w:r>
        <w:rPr>
          <w:b/>
          <w:bCs/>
        </w:rPr>
        <w:t xml:space="preserve">Get the look:</w:t>
      </w:r>
      <w:r>
        <w:t xml:space="preserve"> a three-stone ring with coloured accents. It suits a couple who want a reference only they will fully understand, whether a flag, a birthplace or a shared colour, while keeping a diamond at the centre.</w:t>
      </w:r>
    </w:p>
    <w:p>
      <w:pPr>
        <w:pStyle w:val="Heading1"/>
      </w:pPr>
      <w:r>
        <w:t xml:space="preserve">9. Meghan, Duchess of Sussex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ring_9</w:t>
            </w:r>
          </w:p>
          <w:p>
            <w:r>
              <w:rPr>
                <w:i/>
                <w:iCs/>
                <w:sz w:val="18"/>
                <w:szCs w:val="18"/>
              </w:rPr>
              <w:t xml:space="preserve">Licensed editorial photo of Meghan, Duchess of Sussex's engagement ring as worn: agency photo from the official engagement photocall at Kensington Palace with the ring in frame. Ring in sharp focus, cut and setting legible; public-appearance image only, no paparazzi or gossip context; editorial agency licence bought by the team, never AI for a real person.</w:t>
            </w:r>
          </w:p>
        </w:tc>
      </w:tr>
    </w:tbl>
    <w:p/>
    <w:p>
      <w:pPr>
        <w:spacing w:after="140"/>
      </w:pPr>
      <w:r>
        <w:t xml:space="preserve">The engagement of Prince Harry and Meghan Markle was announced on 27 November 2017. Prince Harry designed the ring: a centre diamond from Botswana flanked by two diamonds from his mother Diana's collection. The stones sit on a yellow gold band, and the ring was reported as made by Cleave and Company.</w:t>
      </w:r>
    </w:p>
    <w:p>
      <w:pPr>
        <w:spacing w:after="140"/>
      </w:pPr>
      <w:r>
        <w:rPr>
          <w:b/>
          <w:bCs/>
        </w:rPr>
        <w:t xml:space="preserve">Get the look:</w:t>
      </w:r>
      <w:r>
        <w:t xml:space="preserve"> a classic three-stone ring. It suits a couple who want to fold family history into a new design, and anyone who prefers the warmth of yellow gold against the skin.</w:t>
      </w:r>
    </w:p>
    <w:p>
      <w:pPr>
        <w:pStyle w:val="Heading1"/>
      </w:pPr>
      <w:r>
        <w:t xml:space="preserve">10. Princess Eugenie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ring_10</w:t>
            </w:r>
          </w:p>
          <w:p>
            <w:r>
              <w:rPr>
                <w:i/>
                <w:iCs/>
                <w:sz w:val="18"/>
                <w:szCs w:val="18"/>
              </w:rPr>
              <w:t xml:space="preserve">Licensed editorial photo of Princess Eugenie's engagement ring as worn: agency photo from the official engagement photocall with the ring in frame. Ring in sharp focus, cut and setting legible; public-appearance image only, no paparazzi or gossip context; editorial agency licence bought by the team, never AI for a real person.</w:t>
            </w:r>
          </w:p>
        </w:tc>
      </w:tr>
    </w:tbl>
    <w:p/>
    <w:p>
      <w:pPr>
        <w:spacing w:after="140"/>
      </w:pPr>
      <w:r>
        <w:t xml:space="preserve">Princess Eugenie and Jack Brooksbank's engagement was announced in January 2018. The ring is an oval padparadscha sapphire, a pink-orange stone, surrounded by a halo of diamonds on a yellow gold band; the jeweller was not publicly identified. The design is widely noted as similar to her mother Sarah, Duchess of York's engagement ring, which has a ruby centre.</w:t>
      </w:r>
    </w:p>
    <w:p>
      <w:pPr>
        <w:spacing w:after="140"/>
      </w:pPr>
      <w:r>
        <w:t xml:space="preserve">Brooksbank said of the stone: "Why I loved it so much is because it changes colour from every different angle that you look at it, which is what I think of Eugenie."</w:t>
      </w:r>
    </w:p>
    <w:p>
      <w:pPr>
        <w:spacing w:after="140"/>
      </w:pPr>
      <w:r>
        <w:rPr>
          <w:b/>
          <w:bCs/>
        </w:rPr>
        <w:t xml:space="preserve">Get the look:</w:t>
      </w:r>
      <w:r>
        <w:t xml:space="preserve"> a halo around a coloured stone, in a softer palette than sapphire blue. It suits someone with warm skin tones or a yellow gold preference who finds white diamonds a little cool.</w:t>
      </w:r>
    </w:p>
    <w:p>
      <w:pPr>
        <w:pStyle w:val="Heading1"/>
      </w:pPr>
      <w:r>
        <w:t xml:space="preserve">11. Princess Beatrice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ring_11</w:t>
            </w:r>
          </w:p>
          <w:p>
            <w:r>
              <w:rPr>
                <w:i/>
                <w:iCs/>
                <w:sz w:val="18"/>
                <w:szCs w:val="18"/>
              </w:rPr>
              <w:t xml:space="preserve">Licensed editorial photo of Princess Beatrice's engagement ring as worn: official engagement portrait released by the palace or agency photo with the ring in frame (check usage terms). Ring in sharp focus, cut and setting legible; public-appearance image only, no paparazzi or gossip context; editorial agency licence bought by the team, never AI for a real person.</w:t>
            </w:r>
          </w:p>
        </w:tc>
      </w:tr>
    </w:tbl>
    <w:p/>
    <w:p>
      <w:pPr>
        <w:spacing w:after="140"/>
      </w:pPr>
      <w:r>
        <w:t xml:space="preserve">Edoardo Mapelli Mozzi designed the ring with British jeweller Shaun Leane, and the engagement was announced in 2019. Leane described the platinum and diamond ring as a fusion of Victorian and Art Deco design, and it came with two matching bands. The designer reports the round brilliant centre diamond as about 2.5 carats, flanked by smaller round brilliants and tapered baguettes.</w:t>
      </w:r>
    </w:p>
    <w:p>
      <w:pPr>
        <w:spacing w:after="140"/>
      </w:pPr>
      <w:r>
        <w:rPr>
          <w:b/>
          <w:bCs/>
        </w:rPr>
        <w:t xml:space="preserve">Get the look:</w:t>
      </w:r>
      <w:r>
        <w:t xml:space="preserve"> an art deco or vintage-inspired setting. It suits someone drawn to geometry and detail on the shoulders of a ring, and couples who would like the wedding bands designed at the same time as the engagement ring.</w:t>
      </w:r>
    </w:p>
    <w:p>
      <w:pPr>
        <w:pStyle w:val="Heading1"/>
      </w:pPr>
      <w:r>
        <w:t xml:space="preserve">Modern celebrity engagement rings</w:t>
      </w:r>
    </w:p>
    <w:p>
      <w:pPr>
        <w:spacing w:after="140"/>
      </w:pPr>
      <w:r>
        <w:t xml:space="preserve">The next 14 rings run from the late 2000s to 2025, and several were first seen on Instagram rather than at a palace photocall. Shapes have widened, from marquise to east-west, and yellow gold appears more often.</w:t>
      </w:r>
    </w:p>
    <w:p>
      <w:pPr>
        <w:spacing w:after="140"/>
      </w:pPr>
      <w:r>
        <w:t xml:space="preserve">The meaning has moved, too. Where the royal rings borrow from history, several of these were designed with the person who proposed sitting beside the jeweller.</w:t>
      </w:r>
    </w:p>
    <w:p>
      <w:pPr>
        <w:pStyle w:val="Heading1"/>
      </w:pPr>
      <w:r>
        <w:t xml:space="preserve">12. Beyonce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ring_12</w:t>
            </w:r>
          </w:p>
          <w:p>
            <w:r>
              <w:rPr>
                <w:i/>
                <w:iCs/>
                <w:sz w:val="18"/>
                <w:szCs w:val="18"/>
              </w:rPr>
              <w:t xml:space="preserve">Licensed editorial photo of Beyonce's engagement ring as worn: agency red-carpet or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Beyonce's engagement ring from Jay-Z is attributed to jeweller Lorraine Schwartz and centres on an emerald-cut diamond. The couple were engaged before their April 2008 wedding.</w:t>
      </w:r>
    </w:p>
    <w:p>
      <w:pPr>
        <w:spacing w:after="140"/>
      </w:pPr>
      <w:r>
        <w:rPr>
          <w:b/>
          <w:bCs/>
        </w:rPr>
        <w:t xml:space="preserve">Get the look:</w:t>
      </w:r>
      <w:r>
        <w:t xml:space="preserve"> an emerald-cut solitaire. It suits someone with a pared-back, architectural wardrobe. Step cuts show the inside of a stone more clearly than brilliant cuts, so ask to see any stone face up in daylight before you choose.</w:t>
      </w:r>
    </w:p>
    <w:p>
      <w:pPr>
        <w:pStyle w:val="Heading1"/>
      </w:pPr>
      <w:r>
        <w:t xml:space="preserve">13. Amal Clooney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ring_13</w:t>
            </w:r>
          </w:p>
          <w:p>
            <w:r>
              <w:rPr>
                <w:i/>
                <w:iCs/>
                <w:sz w:val="18"/>
                <w:szCs w:val="18"/>
              </w:rPr>
              <w:t xml:space="preserve">Licensed editorial photo of Amal Clooney's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Amal Alamuddin and George Clooney became engaged in 2014, and the ring was widely reported in late April and May that year. It is an emerald-cut diamond with a tapered baguette diamond on each side, set in platinum. George Clooney was reported to have been involved in designing it himself. The couple married in Venice later in 2014, one of </w:t>
      </w:r>
      <w:hyperlink w:history="1" r:id="rIdlnxab0ctjs-rhvubuppif">
        <w:r>
          <w:rPr>
            <w:rStyle w:val="Hyperlink"/>
            <w:b w:val="false"/>
            <w:bCs w:val="false"/>
          </w:rPr>
          <w:t xml:space="preserve">the most memorable celebrity destination weddings</w:t>
        </w:r>
      </w:hyperlink>
      <w:r>
        <w:t xml:space="preserve">.</w:t>
      </w:r>
    </w:p>
    <w:p>
      <w:pPr>
        <w:spacing w:after="140"/>
      </w:pPr>
      <w:r>
        <w:rPr>
          <w:b/>
          <w:bCs/>
        </w:rPr>
        <w:t xml:space="preserve">Get the look:</w:t>
      </w:r>
      <w:r>
        <w:t xml:space="preserve"> an emerald cut with tapered baguettes, in the side-stone or three-stone family. It suits someone who wants the step-cut look with a little more width across the finger.</w:t>
      </w:r>
    </w:p>
    <w:p>
      <w:pPr>
        <w:pStyle w:val="Heading1"/>
      </w:pPr>
      <w:r>
        <w:t xml:space="preserve">14. Blake Lively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ring_14</w:t>
            </w:r>
          </w:p>
          <w:p>
            <w:r>
              <w:rPr>
                <w:i/>
                <w:iCs/>
                <w:sz w:val="18"/>
                <w:szCs w:val="18"/>
              </w:rPr>
              <w:t xml:space="preserve">Licensed editorial photo of Blake Lively's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Blake Lively's engagement ring from Ryan Reynolds is attributed to jeweller Lorraine Schwartz, with Reynolds reported to have been involved in the design. The centre stone is an oval pink diamond on a rose gold band set with pave diamonds. The couple became engaged in 2012 and married that September in South Carolina, and the ring was first widely seen after the wedding.</w:t>
      </w:r>
    </w:p>
    <w:p>
      <w:pPr>
        <w:spacing w:after="140"/>
      </w:pPr>
      <w:r>
        <w:rPr>
          <w:b/>
          <w:bCs/>
        </w:rPr>
        <w:t xml:space="preserve">Get the look:</w:t>
      </w:r>
      <w:r>
        <w:t xml:space="preserve"> a coloured diamond in an oval. It suits someone who wants colour without leaving the diamond family, and who likes rose gold's warmth against a pink stone.</w:t>
      </w:r>
    </w:p>
    <w:p>
      <w:pPr>
        <w:pStyle w:val="Heading1"/>
      </w:pPr>
      <w:r>
        <w:t xml:space="preserve">15. Hailey Bieber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ring_15</w:t>
            </w:r>
          </w:p>
          <w:p>
            <w:r>
              <w:rPr>
                <w:i/>
                <w:iCs/>
                <w:sz w:val="18"/>
                <w:szCs w:val="18"/>
              </w:rPr>
              <w:t xml:space="preserve">Licensed editorial photo of Hailey Bieber's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Hailey Baldwin and Justin Bieber became engaged in July 2018, and the ring appeared on the September 2018 cover of Vogue Mexico, revealed in August that year. It was custom made by Jack Solow of Solow &amp; Co., who told People it is an elongated oval diamond on a thin band. In 2024 she was reported to be wearing a new oval diamond ring attributed to Lorraine Schwartz.</w:t>
      </w:r>
    </w:p>
    <w:p>
      <w:pPr>
        <w:spacing w:after="140"/>
      </w:pPr>
      <w:r>
        <w:rPr>
          <w:b/>
          <w:bCs/>
        </w:rPr>
        <w:t xml:space="preserve">Get the look:</w:t>
      </w:r>
      <w:r>
        <w:t xml:space="preserve"> an oval solitaire. It suits shorter fingers, which an elongated stone lengthens visually, and anyone who wants a ring that sits quietly beside a stack of fine bands.</w:t>
      </w:r>
    </w:p>
    <w:p>
      <w:pPr>
        <w:pStyle w:val="Heading1"/>
      </w:pPr>
      <w:r>
        <w:t xml:space="preserve">16. Emma 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ring_16</w:t>
            </w:r>
          </w:p>
          <w:p>
            <w:r>
              <w:rPr>
                <w:i/>
                <w:iCs/>
                <w:sz w:val="18"/>
                <w:szCs w:val="18"/>
              </w:rPr>
              <w:t xml:space="preserve">Licensed editorial photo of Emma Stone's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Dave McCary announced the engagement on Instagram on 4 December 2019. Kataoka confirmed to National Jeweler that the ring is its Pearl Snowflake Ring Supreme, made in 18-carat gold with an 8 mm untreated Akoya pearl framed by diamonds.</w:t>
      </w:r>
    </w:p>
    <w:p>
      <w:pPr>
        <w:spacing w:after="140"/>
      </w:pPr>
      <w:r>
        <w:rPr>
          <w:b/>
          <w:bCs/>
        </w:rPr>
        <w:t xml:space="preserve">Get the look:</w:t>
      </w:r>
      <w:r>
        <w:t xml:space="preserve"> an alternative centre stone, here a pearl, with a diamond cluster. It suits someone who has never pictured themselves with a solitaire. Pearls are softer than diamonds, so this is a ring for considered wear rather than the gym or the pool.</w:t>
      </w:r>
    </w:p>
    <w:p>
      <w:pPr>
        <w:pStyle w:val="Heading1"/>
      </w:pPr>
      <w:r>
        <w:t xml:space="preserve">17. Priyanka Chopra Jonas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ring_17</w:t>
            </w:r>
          </w:p>
          <w:p>
            <w:r>
              <w:rPr>
                <w:i/>
                <w:iCs/>
                <w:sz w:val="18"/>
                <w:szCs w:val="18"/>
              </w:rPr>
              <w:t xml:space="preserve">Licensed editorial photo of Priyanka Chopra Jonas's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Priyanka Chopra and Nick Jonas confirmed their engagement on Instagram in August 2018. The ring is a Tiffany &amp; Co. cushion-cut diamond with tapered baguette side stones, and Jonas was reported to have closed a Tiffany store to choose it.</w:t>
      </w:r>
    </w:p>
    <w:p>
      <w:pPr>
        <w:spacing w:after="140"/>
      </w:pPr>
      <w:r>
        <w:rPr>
          <w:b/>
          <w:bCs/>
        </w:rPr>
        <w:t xml:space="preserve">Get the look:</w:t>
      </w:r>
      <w:r>
        <w:t xml:space="preserve"> a cushion cut in a side-stone setting. It suits someone who likes the soft, rounded corners of a cushion and wants a little structure either side of it.</w:t>
      </w:r>
    </w:p>
    <w:p>
      <w:pPr>
        <w:pStyle w:val="Heading1"/>
      </w:pPr>
      <w:r>
        <w:t xml:space="preserve">18. Jennifer Lawrence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ring_18</w:t>
            </w:r>
          </w:p>
          <w:p>
            <w:r>
              <w:rPr>
                <w:i/>
                <w:iCs/>
                <w:sz w:val="18"/>
                <w:szCs w:val="18"/>
              </w:rPr>
              <w:t xml:space="preserve">Licensed editorial photo of Jennifer Lawrence's engagement ring as worn: agency event photo with a clear view of the ring on the hand (remapped from Serena Williams, who was replaced during research). Ring in sharp focus, cut and setting legible; public-appearance image only, no paparazzi or gossip context; editorial agency licence bought by the team, never AI for a real person.</w:t>
            </w:r>
          </w:p>
        </w:tc>
      </w:tr>
    </w:tbl>
    <w:p/>
    <w:p>
      <w:pPr>
        <w:spacing w:after="140"/>
      </w:pPr>
      <w:r>
        <w:t xml:space="preserve">Jennifer Lawrence's engagement to Cooke Maroney was reported in February 2019. She debuted the ring at Dior's Fall 2019 show during Paris Fashion Week later that month, a large elongated diamond solitaire on a thin band.</w:t>
      </w:r>
    </w:p>
    <w:p>
      <w:pPr>
        <w:spacing w:after="140"/>
      </w:pPr>
      <w:r>
        <w:rPr>
          <w:b/>
          <w:bCs/>
        </w:rPr>
        <w:t xml:space="preserve">Get the look:</w:t>
      </w:r>
      <w:r>
        <w:t xml:space="preserve"> an elongated solitaire on a fine band. It suits someone who wants one considered stone and nothing else, and who likes a band thin enough to disappear beside it.</w:t>
      </w:r>
    </w:p>
    <w:p>
      <w:pPr>
        <w:pStyle w:val="Heading1"/>
      </w:pPr>
      <w:r>
        <w:t xml:space="preserve">19. Simone Biles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ring_19</w:t>
            </w:r>
          </w:p>
          <w:p>
            <w:r>
              <w:rPr>
                <w:i/>
                <w:iCs/>
                <w:sz w:val="18"/>
                <w:szCs w:val="18"/>
              </w:rPr>
              <w:t xml:space="preserve">Licensed editorial photo of Simone Biles's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Jonathan Owens proposed to Simone Biles on Valentine's Day, 14 February 2022. The ring was made by Houston jeweller Zo Frost and has an oval diamond with a halo and a diamond band; Frost said Owens specifically wanted a halo around the oval.</w:t>
      </w:r>
    </w:p>
    <w:p>
      <w:pPr>
        <w:spacing w:after="140"/>
      </w:pPr>
      <w:r>
        <w:rPr>
          <w:b/>
          <w:bCs/>
        </w:rPr>
        <w:t xml:space="preserve">Get the look:</w:t>
      </w:r>
      <w:r>
        <w:t xml:space="preserve"> an oval halo. It suits someone who wants maximum light from the front of the ring, since the halo makes the centre stone read larger than it is.</w:t>
      </w:r>
    </w:p>
    <w:p>
      <w:pPr>
        <w:pStyle w:val="Heading1"/>
      </w:pPr>
      <w:r>
        <w:t xml:space="preserve">20. Selena Gomez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ring_20</w:t>
            </w:r>
          </w:p>
          <w:p>
            <w:r>
              <w:rPr>
                <w:i/>
                <w:iCs/>
                <w:sz w:val="18"/>
                <w:szCs w:val="18"/>
              </w:rPr>
              <w:t xml:space="preserve">Licensed editorial photo of Selena Gomez's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Selena Gomez announced her engagement to Benny Blanco on Instagram on 11 December 2024. The ring is a marquise-cut diamond solitaire on a slim band.</w:t>
      </w:r>
    </w:p>
    <w:p>
      <w:pPr>
        <w:spacing w:after="140"/>
      </w:pPr>
      <w:r>
        <w:rPr>
          <w:b/>
          <w:bCs/>
        </w:rPr>
        <w:t xml:space="preserve">Get the look:</w:t>
      </w:r>
      <w:r>
        <w:t xml:space="preserve"> a fancy-shape solitaire, in this case the marquise. It suits someone who wants a shape that reads as vintage without an antique setting, and its pointed ends lengthen the finger. Ask your jeweller how the setting protects those points.</w:t>
      </w:r>
    </w:p>
    <w:p>
      <w:pPr>
        <w:pStyle w:val="Heading1"/>
      </w:pPr>
      <w:r>
        <w:t xml:space="preserve">21. Lady Gaga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ring_21</w:t>
            </w:r>
          </w:p>
          <w:p>
            <w:r>
              <w:rPr>
                <w:i/>
                <w:iCs/>
                <w:sz w:val="18"/>
                <w:szCs w:val="18"/>
              </w:rPr>
              <w:t xml:space="preserve">Licensed editorial photo of Lady Gaga's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Lady Gaga and Michael Polansky's engagement was reported in April 2024, and she referred to him publicly as her fiance at the Paris Olympics in July 2024. The ring is reported as a large oval-cut diamond on an 18-carat white and rose gold pave band with pink diamond accents, attributed to Sofia Jewelry.</w:t>
      </w:r>
    </w:p>
    <w:p>
      <w:pPr>
        <w:spacing w:after="140"/>
      </w:pPr>
      <w:r>
        <w:rPr>
          <w:b/>
          <w:bCs/>
        </w:rPr>
        <w:t xml:space="preserve">Get the look:</w:t>
      </w:r>
      <w:r>
        <w:t xml:space="preserve"> an oval with coloured diamond accents. It suits someone who likes the idea of a coloured stone but wants it as a detail rather than the centre, and anyone happy to mix two metals in one ring.</w:t>
      </w:r>
    </w:p>
    <w:p>
      <w:pPr>
        <w:pStyle w:val="Heading1"/>
      </w:pPr>
      <w:r>
        <w:t xml:space="preserve">22. Sofia Richie Grainge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ring_22</w:t>
            </w:r>
          </w:p>
          <w:p>
            <w:r>
              <w:rPr>
                <w:i/>
                <w:iCs/>
                <w:sz w:val="18"/>
                <w:szCs w:val="18"/>
              </w:rPr>
              <w:t xml:space="preserve">Licensed editorial photo of Sofia Richie Grainge's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Sofia Richie announced her engagement to Elliot Grainge on Instagram in April 2022, and the proposal was reported to have taken place in Hawaii. Marie Claire, like most outlets, describes the ring as an emerald-cut diamond on a thin band.</w:t>
      </w:r>
    </w:p>
    <w:p>
      <w:pPr>
        <w:spacing w:after="140"/>
      </w:pPr>
      <w:r>
        <w:rPr>
          <w:b/>
          <w:bCs/>
        </w:rPr>
        <w:t xml:space="preserve">Get the look:</w:t>
      </w:r>
      <w:r>
        <w:t xml:space="preserve"> an emerald-cut solitaire. It suits a minimalist who would rather the stone did all the talking, with nothing on the shoulders of the ring.</w:t>
      </w:r>
    </w:p>
    <w:p>
      <w:pPr>
        <w:pStyle w:val="Heading1"/>
      </w:pPr>
      <w:r>
        <w:t xml:space="preserve">23. Taylor Swift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ring_23</w:t>
            </w:r>
          </w:p>
          <w:p>
            <w:r>
              <w:rPr>
                <w:i/>
                <w:iCs/>
                <w:sz w:val="18"/>
                <w:szCs w:val="18"/>
              </w:rPr>
              <w:t xml:space="preserve">Licensed editorial photo of Taylor Swift's engagement ring as worn: agency event photo with a clear view of the ring on the hand (the couple's own announcement photos are their copyright and are not to be used unless licensed). Ring in sharp focus, cut and setting legible; public-appearance image only, no paparazzi or gossip context; editorial agency licence bought by the team, never AI for a real person.</w:t>
            </w:r>
          </w:p>
        </w:tc>
      </w:tr>
    </w:tbl>
    <w:p/>
    <w:p>
      <w:pPr>
        <w:spacing w:after="140"/>
      </w:pPr>
      <w:r>
        <w:t xml:space="preserve">Taylor Swift announced her engagement to Travis Kelce on Instagram on 26 August 2025, with a close-up of the ring. A representative confirmed that the ring was designed by Kindred Lubeck, who runs Artifex Fine Jewelry in New York, and her publicist said the diamond is an old mine brilliant cut. It sits in a yellow gold bezel setting.</w:t>
      </w:r>
    </w:p>
    <w:p>
      <w:pPr>
        <w:spacing w:after="140"/>
      </w:pPr>
      <w:r>
        <w:t xml:space="preserve">An old mine cut is an antique style of diamond cutting, with a softer, chunkier sparkle than a modern round brilliant. A bezel is a rim of metal that wraps the edge of the stone.</w:t>
      </w:r>
    </w:p>
    <w:p>
      <w:pPr>
        <w:spacing w:after="140"/>
      </w:pPr>
      <w:r>
        <w:rPr>
          <w:b/>
          <w:bCs/>
        </w:rPr>
        <w:t xml:space="preserve">Get the look:</w:t>
      </w:r>
      <w:r>
        <w:t xml:space="preserve"> a vintage-inspired ring with an antique-cut diamond in yellow gold. It suits someone who wants warmth and character over brightness, and anyone with an active life: a bezel protects the stone's edge better than raised claws.</w:t>
      </w:r>
    </w:p>
    <w:p>
      <w:pPr>
        <w:pStyle w:val="Heading1"/>
      </w:pPr>
      <w:r>
        <w:t xml:space="preserve">24. Zendaya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ring_24</w:t>
            </w:r>
          </w:p>
          <w:p>
            <w:r>
              <w:rPr>
                <w:i/>
                <w:iCs/>
                <w:sz w:val="18"/>
                <w:szCs w:val="18"/>
              </w:rPr>
              <w:t xml:space="preserve">Licensed editorial photo of Zendaya's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Zendaya wore the ring at the Golden Globes in January 2025, after which People and TMZ reported her engagement to Tom Holland, citing sources. The ring is reported as an elongated cushion-cut diamond set east-west, meaning horizontally across the finger, in a Georgian-style cut-down setting in white and yellow gold. Jewellery historian Marion Fasel identified it as a Jessica McCormack design, which is how it has been widely reported; the designer had not publicly confirmed this at the time. It is reported as about 5 carats.</w:t>
      </w:r>
    </w:p>
    <w:p>
      <w:pPr>
        <w:spacing w:after="140"/>
      </w:pPr>
      <w:r>
        <w:rPr>
          <w:b/>
          <w:bCs/>
        </w:rPr>
        <w:t xml:space="preserve">Get the look:</w:t>
      </w:r>
      <w:r>
        <w:t xml:space="preserve"> an east-west setting. It suits someone who wants a classic stone worn in an unexpected direction, and who likes a ring that reads as jewellery rather than a statement of size.</w:t>
      </w:r>
    </w:p>
    <w:p>
      <w:pPr>
        <w:pStyle w:val="Heading1"/>
      </w:pPr>
      <w:r>
        <w:t xml:space="preserve">25. Miranda Kerr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ring_25</w:t>
            </w:r>
          </w:p>
          <w:p>
            <w:r>
              <w:rPr>
                <w:i/>
                <w:iCs/>
                <w:sz w:val="18"/>
                <w:szCs w:val="18"/>
              </w:rPr>
              <w:t xml:space="preserve">Licensed editorial photo of Miranda Kerr's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Australian-born model Miranda Kerr announced her engagement to Evan Spiegel in July 2016. The ring has a round-cut centre diamond set between two tapered baguettes. It is often listed as a solitaire, but the side stones place it in the three-stone family.</w:t>
      </w:r>
    </w:p>
    <w:p>
      <w:pPr>
        <w:spacing w:after="140"/>
      </w:pPr>
      <w:r>
        <w:rPr>
          <w:b/>
          <w:bCs/>
        </w:rPr>
        <w:t xml:space="preserve">Get the look:</w:t>
      </w:r>
      <w:r>
        <w:t xml:space="preserve"> a round three-stone, sometimes called a trilogy. It suits someone who loves the brilliance of a round diamond but wants a little more presence across the finger than a single stone gives.</w:t>
      </w:r>
    </w:p>
    <w:p>
      <w:pPr>
        <w:pStyle w:val="Heading1"/>
      </w:pPr>
      <w:r>
        <w:t xml:space="preserve">How celebrity rings shape engagement ring trends</w:t>
      </w:r>
    </w:p>
    <w:p>
      <w:pPr>
        <w:spacing w:after="140"/>
      </w:pPr>
      <w:r>
        <w:t xml:space="preserve">The effect of a famous ring can be immediate. After the November 2010 royal engagement, US jewellers reported a wave of requests for replicas of the oval sapphire and diamond ring, and one New York sapphire retailer's website crashed after the first photographs appeared. The influence is not new: serpent jewellery was at its most fashionable in the decade after Albert's ring for Victoria.</w:t>
      </w:r>
    </w:p>
    <w:p>
      <w:pPr>
        <w:spacing w:after="140"/>
      </w:pPr>
      <w:r>
        <w:t xml:space="preserve">Reading this list as a whole, a few patterns stand out. Step cuts recur across the modern entries, with Beyonce, Amal Clooney, Sofia Richie Grainge and Jennifer Lawrence all associated with emerald-cut or elongated stones. Colour arrives in both eras, from Diana's sapphire to Blake Lively's pink diamond and Lady Gaga's pink accents. And yellow gold sets three rings from 2017 to 2025, Meghan's, Eugenie's and Taylor Swift's, while Zendaya's mixes white and yellow gold.</w:t>
      </w:r>
    </w:p>
    <w:p>
      <w:pPr>
        <w:spacing w:after="140"/>
      </w:pPr>
      <w:r>
        <w:t xml:space="preserve">Heirloom stones are the other royal thread. Queen Elizabeth II's ring reused diamonds from a tiara belonging to Prince Philip's mother, and the Duchess of Sussex's side stones came from Diana's collection. If you have family stones, they can be reset into a new design rather than worn in an old mount.</w:t>
      </w:r>
    </w:p>
    <w:p>
      <w:pPr>
        <w:spacing w:after="140"/>
      </w:pPr>
      <w:r>
        <w:t xml:space="preserve">Side stones are also easy to miss. Priyanka Chopra Jonas's and Miranda Kerr's rings are often listed as solitaires, yet sources describe tapered baguettes on either side. When you save a photograph for reference, look closely at the shoulders of the ring before you name the style.</w:t>
      </w:r>
    </w:p>
    <w:p>
      <w:pPr>
        <w:spacing w:after="140"/>
      </w:pPr>
      <w:r>
        <w:t xml:space="preserve">What a trend cannot tell you is whether a look will suit the person wearing it, or what it should cost. If the second question is on your mind, our guide to </w:t>
      </w:r>
      <w:hyperlink w:history="1" r:id="rIdmjz8vfsi5dzjqie3j1bfl">
        <w:r>
          <w:rPr>
            <w:rStyle w:val="Hyperlink"/>
            <w:b w:val="false"/>
            <w:bCs w:val="false"/>
          </w:rPr>
          <w:t xml:space="preserve">how much to spend on an engagement ring</w:t>
        </w:r>
      </w:hyperlink>
      <w:r>
        <w:t xml:space="preserve"> works through it without the celebrity figures.</w:t>
      </w:r>
    </w:p>
    <w:p>
      <w:pPr>
        <w:pStyle w:val="Heading1"/>
      </w:pPr>
      <w:r>
        <w:t xml:space="preserve">What these 25 rings teach us: the styles at a glance</w:t>
      </w:r>
    </w:p>
    <w:p>
      <w:pPr>
        <w:spacing w:after="140"/>
      </w:pPr>
      <w:r>
        <w:t xml:space="preserve">Grouped by style family, the 25 rings narrow to eight looks. Each is covered in the engagement ring styles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Style family</w:t>
            </w: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Rings in this list</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Suits you if</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Solitaire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Beyonce, Hailey Bieber, Jennifer Lawrence, Sofia Richie Grainge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one stone and a clean line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Three-stone and side-stone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Grace Kelly, Queen Elizabeth II, Sophie, Queen Mary, Meghan, Amal Clooney, Priyanka Chopra Jonas, Miranda Kerr</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meaning in more than one stone, or more width</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Toi et moi</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Jacqueline Kennedy</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ring should represent two people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Halo</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Diana and Catherine, Princess Eugenie, Simone Biles</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the centre stone to read larger and brighter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Coloured stone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 Victoria, Diana and Catherine, Princess Eugenie, Blake Lively, Lady Gaga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 means more to you than size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Vintage and art deco</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 Victoria, Princess Beatrice, Taylor Swift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like detail, warmth and an antique feel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Eternity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Audrey Hepburn</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no raised stone at all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Fancy shapes and east-west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Selena Gomez, Zendaya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a classic stone in an unexpected shape or direction</w:t>
            </w:r>
          </w:p>
        </w:tc>
      </w:tr>
    </w:tbl>
    <w:p/>
    <w:p>
      <w:pPr>
        <w:spacing w:after="140"/>
      </w:pPr>
      <w:r>
        <w:t xml:space="preserve">Some rings sit in two families. Emma Stone's pearl cluster stands slightly apart from all eight, as an alternative centre stone.</w:t>
      </w:r>
    </w:p>
    <w:p>
      <w:pPr>
        <w:spacing w:after="140"/>
      </w:pPr>
      <w:r>
        <w:t xml:space="preserve">Still gathering ideas? </w:t>
      </w:r>
      <w:hyperlink w:history="1" r:id="rId3zlwfzvddmrwllt_0wxk_">
        <w:r>
          <w:rPr>
            <w:rStyle w:val="Hyperlink"/>
            <w:b w:val="false"/>
            <w:bCs w:val="false"/>
          </w:rPr>
          <w:t xml:space="preserve">Read the free Wedded Wonderland magazine</w:t>
        </w:r>
      </w:hyperlink>
      <w:r>
        <w:t xml:space="preserve">.</w:t>
      </w:r>
    </w:p>
    <w:p>
      <w:pPr>
        <w:pStyle w:val="Heading1"/>
      </w:pPr>
      <w:r>
        <w:t xml:space="preserve">Wearing and photographing a statement ring at a destination wedding</w:t>
      </w:r>
    </w:p>
    <w:p>
      <w:pPr>
        <w:spacing w:after="140"/>
      </w:pPr>
      <w:r>
        <w:t xml:space="preserve">A ring chosen at home meets a different set of conditions abroad: sun, sand, sunscreen, salt water and a long flight either side. None of this should change the style you love, but it may change the setting, and the habits you bring with you.</w:t>
      </w:r>
    </w:p>
    <w:p>
      <w:pPr>
        <w:pStyle w:val="Heading2"/>
      </w:pPr>
      <w:r>
        <w:t xml:space="preserve">Sun, salt water and long-haul flights</w:t>
      </w:r>
    </w:p>
    <w:p>
      <w:pPr>
        <w:pStyle w:val="ListParagraph"/>
        <w:numPr>
          <w:ilvl w:val="0"/>
          <w:numId w:val="2"/>
        </w:numPr>
      </w:pPr>
      <w:r>
        <w:rPr>
          <w:b/>
          <w:bCs/>
        </w:rPr>
        <w:t xml:space="preserve">Check the fit first.</w:t>
      </w:r>
      <w:r>
        <w:t xml:space="preserve"> Fingers swell in heat and on long-haul flights, so have the fit checked before a hot-weather or long-haul trip. Platinum beads inside the band, as in Diana's ring for Catherine, can adjust a fit without cutting it.</w:t>
      </w:r>
    </w:p>
    <w:p>
      <w:pPr>
        <w:pStyle w:val="ListParagraph"/>
        <w:numPr>
          <w:ilvl w:val="0"/>
          <w:numId w:val="2"/>
        </w:numPr>
      </w:pPr>
      <w:r>
        <w:rPr>
          <w:b/>
          <w:bCs/>
        </w:rPr>
        <w:t xml:space="preserve">Choose a low setting.</w:t>
      </w:r>
      <w:r>
        <w:t xml:space="preserve"> A low or bezel setting, like Taylor Swift's, wraps the stone's edge and copes better with active days than tall claws.</w:t>
      </w:r>
    </w:p>
    <w:p>
      <w:pPr>
        <w:pStyle w:val="ListParagraph"/>
        <w:numPr>
          <w:ilvl w:val="0"/>
          <w:numId w:val="2"/>
        </w:numPr>
      </w:pPr>
      <w:r>
        <w:rPr>
          <w:b/>
          <w:bCs/>
        </w:rPr>
        <w:t xml:space="preserve">Take pearls off.</w:t>
      </w:r>
      <w:r>
        <w:t xml:space="preserve"> Pearls, like the Akoya in Emma Stone's ring, are softer than diamonds, so remove a pearl ring for swimming, sunscreen and salt water.</w:t>
      </w:r>
    </w:p>
    <w:p>
      <w:pPr>
        <w:pStyle w:val="ListParagraph"/>
        <w:numPr>
          <w:ilvl w:val="0"/>
          <w:numId w:val="2"/>
        </w:numPr>
      </w:pPr>
      <w:r>
        <w:rPr>
          <w:b/>
          <w:bCs/>
        </w:rPr>
        <w:t xml:space="preserve">Size an eternity band before you fly.</w:t>
      </w:r>
      <w:r>
        <w:t xml:space="preserve"> Stones that run the full circle make it difficult to resize.</w:t>
      </w:r>
    </w:p>
    <w:p>
      <w:pPr>
        <w:pStyle w:val="ListParagraph"/>
        <w:numPr>
          <w:ilvl w:val="0"/>
          <w:numId w:val="2"/>
        </w:numPr>
      </w:pPr>
      <w:r>
        <w:rPr>
          <w:b/>
          <w:bCs/>
        </w:rPr>
        <w:t xml:space="preserve">Cover it.</w:t>
      </w:r>
      <w:r>
        <w:t xml:space="preserve"> Ask your insurer whether the ring is covered overseas, keep a recent photograph with your travel documents, and keep the ring on you or in your cabin bag rather than in checked luggage.</w:t>
      </w:r>
    </w:p>
    <w:p>
      <w:pPr>
        <w:spacing w:after="140"/>
      </w:pPr>
      <w:r>
        <w:t xml:space="preserve">For more on choosing a setting for a life spent outdoors, see our guide to </w:t>
      </w:r>
      <w:hyperlink w:history="1" r:id="rId7vwwx-4qsxx3v98fd8w1a">
        <w:r>
          <w:rPr>
            <w:rStyle w:val="Hyperlink"/>
            <w:b w:val="false"/>
            <w:bCs w:val="false"/>
          </w:rPr>
          <w:t xml:space="preserve">engagement ring settings that suit an active lifestyle</w:t>
        </w:r>
      </w:hyperlink>
      <w:r>
        <w:t xml:space="preserve">.</w:t>
      </w:r>
    </w:p>
    <w:p>
      <w:pPr>
        <w:pStyle w:val="Heading2"/>
      </w:pPr>
      <w:r>
        <w:t xml:space="preserve">Ceremony close-ups</w:t>
      </w:r>
    </w:p>
    <w:p>
      <w:pPr>
        <w:spacing w:after="140"/>
      </w:pPr>
      <w:r>
        <w:t xml:space="preserve">The ring shots that last are usually the quiet ones: hands at the signing table, the exchange of bands, a detail frame with the invitation suite. Brief your photographer on which way the stone is set, especially for an east-west or elongated stone, so the angle shows its shape rather than its edge.</w:t>
      </w:r>
    </w:p>
    <w:p>
      <w:pPr>
        <w:spacing w:after="140"/>
      </w:pPr>
      <w:r>
        <w:t xml:space="preserve">Coloured stones photograph differently in harsh midday sun than in late afternoon light. If your ring has a sapphire, padparadscha or pink diamond, plan the detail shots for the softer hours.</w:t>
      </w:r>
    </w:p>
    <w:p>
      <w:pPr>
        <w:spacing w:after="140"/>
      </w:pPr>
      <w:r>
        <w:t xml:space="preserve">If your engagement ring came with matching bands, as Princess Beatrice's did, photograph the set together on the morning of the wedding, before the rings are separated for the ceremony.</w:t>
      </w:r>
    </w:p>
    <w:p>
      <w:pPr>
        <w:spacing w:after="140"/>
      </w:pPr>
      <w:r>
        <w:t xml:space="preserve">If you are already picturing where the ring will make its first trip, start with the light, the season and the setting.</w:t>
      </w:r>
    </w:p>
    <w:p>
      <w:pPr>
        <w:spacing w:after="140"/>
      </w:pPr>
      <w:hyperlink w:history="1" r:id="rIdikealyqmimavmck22f6i9">
        <w:r>
          <w:rPr>
            <w:rStyle w:val="Hyperlink"/>
            <w:b/>
            <w:bCs/>
          </w:rPr>
          <w:t xml:space="preserve">Browse wedding destinations by region</w:t>
        </w:r>
      </w:hyperlink>
    </w:p>
    <w:p>
      <w:pPr>
        <w:spacing w:after="140"/>
      </w:pPr>
      <w:r>
        <w:t xml:space="preserve">Look around at your own pace, no enquiry needed.</w:t>
      </w:r>
    </w:p>
    <w:p>
      <w:pPr>
        <w:pStyle w:val="Heading1"/>
      </w:pPr>
      <w:r>
        <w:t xml:space="preserve">Frequently asked questions</w:t>
      </w:r>
    </w:p>
    <w:p>
      <w:pPr>
        <w:pStyle w:val="Heading2"/>
      </w:pPr>
      <w:r>
        <w:t xml:space="preserve">What is the most famous engagement ring in the world?</w:t>
      </w:r>
    </w:p>
    <w:p>
      <w:pPr>
        <w:spacing w:after="140"/>
      </w:pPr>
      <w:r>
        <w:t xml:space="preserve">There is no official ranking, but the oval sapphire and diamond ring worn first by Diana and then by Catherine, Princess of Wales, has a strong claim. After the 2010 engagement, US jewellers reported a wave of requests for replicas within days.</w:t>
      </w:r>
    </w:p>
    <w:p>
      <w:pPr>
        <w:pStyle w:val="Heading2"/>
      </w:pPr>
      <w:r>
        <w:t xml:space="preserve">Why do royals often choose coloured gemstone engagement rings?</w:t>
      </w:r>
    </w:p>
    <w:p>
      <w:pPr>
        <w:spacing w:after="140"/>
      </w:pPr>
      <w:r>
        <w:t xml:space="preserve">Often for meaning. Queen Victoria's emerald was reported as her birthstone, and Queen Mary of Denmark's rubies were reported as chosen to echo the Danish flag. Coloured stones also make a ring personal in a way that size alone does not.</w:t>
      </w:r>
    </w:p>
    <w:p>
      <w:pPr>
        <w:pStyle w:val="Heading2"/>
      </w:pPr>
      <w:r>
        <w:t xml:space="preserve">What engagement ring style is most popular with celebrities right now?</w:t>
      </w:r>
    </w:p>
    <w:p>
      <w:pPr>
        <w:spacing w:after="140"/>
      </w:pPr>
      <w:r>
        <w:t xml:space="preserve">In this list, the recent rings are varied: an old mine cut in a bezel, an east-west cushion, a marquise and several ovals. The common thread is an antique cut or an elongated shape rather than a single dominant style.</w:t>
      </w:r>
    </w:p>
    <w:p>
      <w:pPr>
        <w:pStyle w:val="Heading2"/>
      </w:pPr>
      <w:r>
        <w:t xml:space="preserve">Do celebrity engagement rings usually use yellow gold?</w:t>
      </w:r>
    </w:p>
    <w:p>
      <w:pPr>
        <w:spacing w:after="140"/>
      </w:pPr>
      <w:r>
        <w:t xml:space="preserve">Not as a rule. In this list, Meghan, Princess Eugenie and Taylor Swift all wear yellow gold, while Queen Elizabeth II, Grace Kelly and Amal Clooney have platinum.</w:t>
      </w:r>
    </w:p>
    <w:p>
      <w:pPr>
        <w:pStyle w:val="Heading2"/>
      </w:pPr>
      <w:r>
        <w:t xml:space="preserve">How can you get a celebrity engagement ring look in your own style?</w:t>
      </w:r>
    </w:p>
    <w:p>
      <w:pPr>
        <w:spacing w:after="140"/>
      </w:pPr>
      <w:r>
        <w:t xml:space="preserve">Name the style family, not the celebrity. Ask a jeweller for "an emerald-cut solitaire" or "a three-stone with tapered baguettes", then adjust the size, metal and details to your hand and your life. The engagement ring styles guide explains each family.</w:t>
      </w:r>
    </w:p>
    <w:p>
      <w:pPr>
        <w:pStyle w:val="Heading2"/>
      </w:pPr>
      <w:r>
        <w:t xml:space="preserve">Which celebrity engagement rings have an Australian connection?</w:t>
      </w:r>
    </w:p>
    <w:p>
      <w:pPr>
        <w:spacing w:after="140"/>
      </w:pPr>
      <w:r>
        <w:t xml:space="preserve">Two in this list. Queen Mary of Denmark was born in Hobart </w:t>
      </w:r>
      <w:r>
        <w:rPr>
          <w:highlight w:val="yellow"/>
          <w:highlightCs w:val="yellow"/>
        </w:rPr>
        <w:t xml:space="preserve">[[VERIFY: Queen Mary of Denmark Australian-born (Hobart); cite kongehuset.dk or a major outlet]]</w:t>
      </w:r>
      <w:r>
        <w:t xml:space="preserve">, and Australian-born model Miranda Kerr wears a round three-stone ring.</w:t>
      </w:r>
    </w:p>
    <w:p>
      <w:pPr>
        <w:pStyle w:val="Heading1"/>
      </w:pPr>
      <w:r>
        <w:t xml:space="preserve">Where your ring goes next</w:t>
      </w:r>
    </w:p>
    <w:p>
      <w:pPr>
        <w:spacing w:after="140"/>
      </w:pPr>
      <w:r>
        <w:t xml:space="preserve">Wedded Wonderland plans destination weddings through Wedded Concierge. A ring is the first decision of many, and the most personal.</w:t>
      </w:r>
    </w:p>
    <w:p>
      <w:pPr>
        <w:spacing w:after="140"/>
      </w:pPr>
      <w:r>
        <w:t xml:space="preserve">If the next one is where to marry, one Wedded Advisor plans venue, travel, vendors and payments as your one point of contact, and the fee is agreed in writing before any work begins.</w:t>
      </w:r>
    </w:p>
    <w:p>
      <w:pPr>
        <w:spacing w:after="140"/>
      </w:pPr>
      <w:r>
        <w:t xml:space="preserve">When you are ready to talk it through, </w:t>
      </w:r>
      <w:hyperlink w:history="1" r:id="rIdinlthxjqr-ehjr36qqlmx">
        <w:r>
          <w:rPr>
            <w:rStyle w:val="Hyperlink"/>
            <w:b w:val="false"/>
            <w:bCs w:val="false"/>
          </w:rPr>
          <w:t xml:space="preserve">Wedded Concierge</w:t>
        </w:r>
      </w:hyperlink>
      <w:r>
        <w:t xml:space="preserve"> is the place to start.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gsii-j07zoifiii6_mzq" Type="http://schemas.openxmlformats.org/officeDocument/2006/relationships/hyperlink" Target="https://weddedwonderland.com/style-advice/engagement-ring-styles" TargetMode="External"/><Relationship Id="rIdg7ecnso8sdaqnfedmaogo" Type="http://schemas.openxmlformats.org/officeDocument/2006/relationships/hyperlink" Target="#what-these-25-rings-teach-us-the-styles-at-a-glance" TargetMode="External"/><Relationship Id="rIdlnxab0ctjs-rhvubuppif" Type="http://schemas.openxmlformats.org/officeDocument/2006/relationships/hyperlink" Target="https://weddedwonderland.com/top-celebrity-destination-weddings-of-all-time" TargetMode="External"/><Relationship Id="rIdmjz8vfsi5dzjqie3j1bfl" Type="http://schemas.openxmlformats.org/officeDocument/2006/relationships/hyperlink" Target="https://weddedwonderland.com/expert-advice/how-much-should-you-spend-on-an-engagement-ring" TargetMode="External"/><Relationship Id="rId3zlwfzvddmrwllt_0wxk_" Type="http://schemas.openxmlformats.org/officeDocument/2006/relationships/hyperlink" Target="https://weddedwonderland.com/magazine?utm_source=blog&amp;utm_medium=content&amp;utm_campaign=celebrity-engagement-rings&amp;utm_content=magnet" TargetMode="External"/><Relationship Id="rId7vwwx-4qsxx3v98fd8w1a" Type="http://schemas.openxmlformats.org/officeDocument/2006/relationships/hyperlink" Target="https://weddedwonderland.com/style-advice/engagement-ring-setting-for-active-lifestyle" TargetMode="External"/><Relationship Id="rIdikealyqmimavmck22f6i9" Type="http://schemas.openxmlformats.org/officeDocument/2006/relationships/hyperlink" Target="https://weddedwonderland.com/destinations?utm_source=blog&amp;utm_medium=content&amp;utm_campaign=celebrity-engagement-rings&amp;utm_content=primary" TargetMode="External"/><Relationship Id="rIdinlthxjqr-ehjr36qqlmx" Type="http://schemas.openxmlformats.org/officeDocument/2006/relationships/hyperlink" Target="https://weddedwonderland.com/wonderland-concierge?utm_source=blog&amp;utm_medium=content&amp;utm_campaign=celebrity-engagement-rings&amp;utm_content=secondary"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2026-10-28T00:30:45.202Z</dcterms:created>
  <dcterms:modified xsi:type="dcterms:W3CDTF">2026-10-28T00:30:45.203Z</dcterms:modified>
</cp:coreProperties>
</file>

<file path=docProps/custom.xml><?xml version="1.0" encoding="utf-8"?>
<Properties xmlns="http://schemas.openxmlformats.org/officeDocument/2006/custom-properties" xmlns:vt="http://schemas.openxmlformats.org/officeDocument/2006/docPropsVTypes"/>
</file>