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Getting Married in Italy as an Australian</w:t>
      </w:r>
    </w:p>
    <w:p>
      <w:r>
        <w:rPr>
          <w:b/>
          <w:bCs/>
        </w:rPr>
        <w:t xml:space="preserve">Status: </w:t>
      </w:r>
      <w:r>
        <w:t xml:space="preserve">DRAFT for review. Not published.</w:t>
      </w:r>
    </w:p>
    <w:p>
      <w:r>
        <w:rPr>
          <w:b/>
          <w:bCs/>
        </w:rPr>
        <w:t xml:space="preserve">URL: </w:t>
      </w:r>
      <w:r>
        <w:t xml:space="preserve">https://weddedwonderland.com/destination-weddings/getting-married-in-italy</w:t>
      </w:r>
    </w:p>
    <w:p>
      <w:r>
        <w:rPr>
          <w:b/>
          <w:bCs/>
        </w:rPr>
        <w:t xml:space="preserve">Primary category: </w:t>
      </w:r>
      <w:r>
        <w:t xml:space="preserve">Destination Weddings</w:t>
      </w:r>
    </w:p>
    <w:p>
      <w:r>
        <w:rPr>
          <w:b/>
          <w:bCs/>
        </w:rPr>
        <w:t xml:space="preserve">Meta title: </w:t>
      </w:r>
      <w:r>
        <w:t xml:space="preserve">Getting Married in Italy as an Australian: Legal Steps</w:t>
      </w:r>
    </w:p>
    <w:p>
      <w:r>
        <w:rPr>
          <w:b/>
          <w:bCs/>
        </w:rPr>
        <w:t xml:space="preserve">Meta description: </w:t>
      </w:r>
      <w:r>
        <w:t xml:space="preserve">How Australians legally marry in Italy: the Atto Notorio and Nulla Osta, DFAT apostilles, a timeline from Australia and recognition back home.</w:t>
      </w:r>
    </w:p>
    <w:p>
      <w:pPr>
        <w:spacing w:before="120"/>
      </w:pPr>
      <w:r>
        <w:rPr>
          <w:b/>
          <w:bCs/>
        </w:rPr>
        <w:t xml:space="preserve">Review note</w:t>
      </w:r>
    </w:p>
    <w:p>
      <w:r>
        <w:rPr>
          <w:sz w:val="18"/>
          <w:szCs w:val="18"/>
        </w:rPr>
        <w:t xml:space="preserve">DRAFT. Do not publish until checked:</w:t>
      </w:r>
    </w:p>
    <w:p>
      <w:r>
        <w:rPr>
          <w:sz w:val="18"/>
          <w:szCs w:val="18"/>
        </w:rPr>
        <w:t xml:space="preserve">1. [[VERIFY]] items (2):</w:t>
      </w:r>
    </w:p>
    <w:p>
      <w:r>
        <w:rPr>
          <w:sz w:val="18"/>
          <w:szCs w:val="18"/>
        </w:rPr>
        <w:t xml:space="preserve">   - </w:t>
      </w:r>
      <w:r>
        <w:rPr>
          <w:sz w:val="18"/>
          <w:szCs w:val="18"/>
          <w:highlight w:val="yellow"/>
          <w:highlightCs w:val="yellow"/>
        </w:rPr>
        <w:t xml:space="preserve">[[VERIFY: Italy offers same-sex couples a civil union, not marriage; confirm against Law 76/2016 and D.Lgs. 7/2017]]</w:t>
      </w:r>
    </w:p>
    <w:p>
      <w:r>
        <w:rPr>
          <w:sz w:val="18"/>
          <w:szCs w:val="18"/>
        </w:rPr>
        <w:t xml:space="preserve">   - </w:t>
      </w:r>
      <w:r>
        <w:rPr>
          <w:sz w:val="18"/>
          <w:szCs w:val="18"/>
          <w:highlight w:val="yellow"/>
          <w:highlightCs w:val="yellow"/>
        </w:rPr>
        <w:t xml:space="preserve">[[VERIFY: how Australia treats an Italian unione civile; no Australian government source found as at October 2026]]</w:t>
      </w:r>
    </w:p>
    <w:p>
      <w:r>
        <w:rPr>
          <w:sz w:val="18"/>
          <w:szCs w:val="18"/>
        </w:rPr>
        <w:t xml:space="preserve">2. Nic sign-off on prices: none (no prices printed).</w:t>
      </w:r>
    </w:p>
    <w:p>
      <w:r>
        <w:rPr>
          <w:sz w:val="18"/>
          <w:szCs w:val="18"/>
        </w:rPr>
        <w:t xml:space="preserve">3. Image slots needed (7, none approved yet; alt and caption to add when approved):</w:t>
      </w:r>
    </w:p>
    <w:p>
      <w:r>
        <w:rPr>
          <w:sz w:val="18"/>
          <w:szCs w:val="18"/>
        </w:rPr>
        <w:t xml:space="preserve">   - featured (needed)</w:t>
      </w:r>
    </w:p>
    <w:p>
      <w:r>
        <w:rPr>
          <w:sz w:val="18"/>
          <w:szCs w:val="18"/>
        </w:rPr>
        <w:t xml:space="preserve">   - piazza (needed)</w:t>
      </w:r>
    </w:p>
    <w:p>
      <w:r>
        <w:rPr>
          <w:sz w:val="18"/>
          <w:szCs w:val="18"/>
        </w:rPr>
        <w:t xml:space="preserve">   - documents (needed)</w:t>
      </w:r>
    </w:p>
    <w:p>
      <w:r>
        <w:rPr>
          <w:sz w:val="18"/>
          <w:szCs w:val="18"/>
        </w:rPr>
        <w:t xml:space="preserve">   - civil-ceremony (needed)</w:t>
      </w:r>
    </w:p>
    <w:p>
      <w:r>
        <w:rPr>
          <w:sz w:val="18"/>
          <w:szCs w:val="18"/>
        </w:rPr>
        <w:t xml:space="preserve">   - symbolic-ceremony (needed)</w:t>
      </w:r>
    </w:p>
    <w:p>
      <w:r>
        <w:rPr>
          <w:sz w:val="18"/>
          <w:szCs w:val="18"/>
        </w:rPr>
        <w:t xml:space="preserve">   - certificate (needed)</w:t>
      </w:r>
    </w:p>
    <w:p>
      <w:r>
        <w:rPr>
          <w:sz w:val="18"/>
          <w:szCs w:val="18"/>
        </w:rPr>
        <w:t xml:space="preserve">   - same-sex (needed)</w:t>
      </w:r>
    </w:p>
    <w:p>
      <w:r>
        <w:rPr>
          <w:sz w:val="18"/>
          <w:szCs w:val="18"/>
        </w:rPr>
        <w:t xml:space="preserve">4. Deferred business items (6, person's decision, not in this draft):</w:t>
      </w:r>
    </w:p>
    <w:p>
      <w:r>
        <w:rPr>
          <w:sz w:val="18"/>
          <w:szCs w:val="18"/>
        </w:rPr>
        <w:t xml:space="preserve">   - Wedded Concierge fee amount, fee model and commissions</w:t>
      </w:r>
    </w:p>
    <w:p>
      <w:r>
        <w:rPr>
          <w:sz w:val="18"/>
          <w:szCs w:val="18"/>
        </w:rPr>
        <w:t xml:space="preserve">   - Deposits, refunds and contracts</w:t>
      </w:r>
    </w:p>
    <w:p>
      <w:r>
        <w:rPr>
          <w:sz w:val="18"/>
          <w:szCs w:val="18"/>
        </w:rPr>
        <w:t xml:space="preserve">   - "From AUD" price ranges and a rough all-in AUD paperwork range</w:t>
      </w:r>
    </w:p>
    <w:p>
      <w:r>
        <w:rPr>
          <w:sz w:val="18"/>
          <w:szCs w:val="18"/>
        </w:rPr>
        <w:t xml:space="preserve">   - Named Wedded Advisor, phone line or private referral line</w:t>
      </w:r>
    </w:p>
    <w:p>
      <w:r>
        <w:rPr>
          <w:sz w:val="18"/>
          <w:szCs w:val="18"/>
        </w:rPr>
        <w:t xml:space="preserve">   - Real wedding: an Australian couple married legally in Italy</w:t>
      </w:r>
    </w:p>
    <w:p>
      <w:r>
        <w:rPr>
          <w:sz w:val="18"/>
          <w:szCs w:val="18"/>
        </w:rPr>
        <w:t xml:space="preserve">   - Wedded Privileges explanation</w:t>
      </w:r>
    </w:p>
    <w:p>
      <w:r>
        <w:rPr>
          <w:sz w:val="18"/>
          <w:szCs w:val="18"/>
        </w:rPr>
        <w:t xml:space="preserve">5. Questions for the person:</w:t>
      </w:r>
    </w:p>
    <w:p>
      <w:r>
        <w:rPr>
          <w:sz w:val="18"/>
          <w:szCs w:val="18"/>
        </w:rPr>
        <w:t xml:space="preserve">   - Print the official fees (DFAT apostille, Atto Notorio, marca da bollo, Nulla Osta) with an as-at date? Currently "a fee applies"; any figure needs Nic sign-off.</w:t>
      </w:r>
    </w:p>
    <w:p>
      <w:r>
        <w:rPr>
          <w:sz w:val="18"/>
          <w:szCs w:val="18"/>
        </w:rPr>
        <w:t xml:space="preserve">   - Does Wedded Concierge book the Nulla Osta appointment, find interpreters and attend offices (Rome or Milan, Prefettura, comune)? Not stated in the copy until confirmed in brand-facts.md.</w:t>
      </w:r>
    </w:p>
    <w:p>
      <w:pPr>
        <w:pBdr>
          <w:bottom w:val="single" w:color="B89A66" w:sz="8" w:space="6"/>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featured</w:t>
            </w:r>
          </w:p>
          <w:p>
            <w:r>
              <w:rPr>
                <w:i/>
                <w:iCs/>
                <w:sz w:val="18"/>
                <w:szCs w:val="18"/>
              </w:rPr>
              <w:t xml:space="preserve">Landscape 3:2, min 2000 px. A couple (identifiable, consent on file) walking down the stone steps of a historic palazzo comunale (town hall) onto a sunlit piazza in a Tuscan or Umbrian hill town, just after a civil ceremony. Late spring or early autumn, soft morning light, light editorial grading, uncluttered square, tricolour flag visible on the facade. Town and comune must be named by the photographer or EXIF. Owned library or commissioned photography only; not AI.</w:t>
            </w:r>
          </w:p>
        </w:tc>
      </w:tr>
    </w:tbl>
    <w:p/>
    <w:p>
      <w:pPr>
        <w:spacing w:after="140"/>
      </w:pPr>
      <w:r>
        <w:t xml:space="preserve">Getting married in Italy as an Australian takes two documents, two countries and a sequence that has to run in the right order. Most guides online are written for British or American couples and talk about a Certificate of No Impediment, which Italy will not accept from you.</w:t>
      </w:r>
    </w:p>
    <w:p>
      <w:pPr>
        <w:spacing w:after="140"/>
      </w:pPr>
      <w:r>
        <w:t xml:space="preserve">This is the Australian version, as at October 2026: what to prepare at home, what to sign in Rome or Milan, what happens at the town hall, and where the marriage stands once you are home. For other nationalities, see </w:t>
      </w:r>
      <w:hyperlink w:history="1" r:id="rIdcanup-rss8lndzu-3puzo">
        <w:r>
          <w:rPr>
            <w:rStyle w:val="Hyperlink"/>
            <w:b w:val="false"/>
            <w:bCs w:val="false"/>
          </w:rPr>
          <w:t xml:space="preserve">our general legal guide for couples of every nationality</w:t>
        </w:r>
      </w:hyperlink>
      <w:r>
        <w:t xml:space="preserve">.</w:t>
      </w:r>
    </w:p>
    <w:p>
      <w:pPr>
        <w:pStyle w:val="Heading1"/>
      </w:pPr>
      <w:r>
        <w:t xml:space="preserve">Key takeaways</w:t>
      </w:r>
    </w:p>
    <w:p>
      <w:pPr>
        <w:pStyle w:val="ListParagraph"/>
        <w:numPr>
          <w:ilvl w:val="0"/>
          <w:numId w:val="2"/>
        </w:numPr>
      </w:pPr>
      <w:r>
        <w:t xml:space="preserve">Australians need two documents to marry in Italy: an Atto Notorio from the Italian consulate for your state, and a Nulla Osta sworn in person at the Australian Embassy in Rome or the Consulate-General in Milan.</w:t>
      </w:r>
    </w:p>
    <w:p>
      <w:pPr>
        <w:pStyle w:val="ListParagraph"/>
        <w:numPr>
          <w:ilvl w:val="0"/>
          <w:numId w:val="2"/>
        </w:numPr>
      </w:pPr>
      <w:r>
        <w:t xml:space="preserve">Order certificates and apostilles early, because DFAT publishes no set turnaround and the Atto Notorio, signed with four unrelated witnesses, cannot be issued more than six months before the wedding.</w:t>
      </w:r>
    </w:p>
    <w:p>
      <w:pPr>
        <w:pStyle w:val="ListParagraph"/>
        <w:numPr>
          <w:ilvl w:val="0"/>
          <w:numId w:val="2"/>
        </w:numPr>
      </w:pPr>
      <w:r>
        <w:t xml:space="preserve">In Italy the order is fixed: sign the Nulla Osta, legalise it at a Prefettura, then lodge your declaration at the comune before the ceremony.</w:t>
      </w:r>
    </w:p>
    <w:p>
      <w:pPr>
        <w:pStyle w:val="ListParagraph"/>
        <w:numPr>
          <w:ilvl w:val="0"/>
          <w:numId w:val="2"/>
        </w:numPr>
      </w:pPr>
      <w:r>
        <w:t xml:space="preserve">An Italian marriage cannot be registered in Australia but is generally recognised here, so bring home the marriage certificate with an Apostille.</w:t>
      </w:r>
    </w:p>
    <w:p>
      <w:pPr>
        <w:pStyle w:val="Heading1"/>
      </w:pPr>
      <w:r>
        <w:t xml:space="preserve">Can Australians legally get married in Italy?</w:t>
      </w:r>
    </w:p>
    <w:p>
      <w:pPr>
        <w:spacing w:after="140"/>
      </w:pPr>
      <w:r>
        <w:t xml:space="preserve">Yes, and you do not need to live there. The comune of Bagno a Ripoli, outside Florence, states that foreign citizens may marry there whether they live in Italy or abroad, in a civil, Catholic or other religious ceremony.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piazza</w:t>
            </w:r>
          </w:p>
          <w:p>
            <w:r>
              <w:rPr>
                <w:i/>
                <w:iCs/>
                <w:sz w:val="18"/>
                <w:szCs w:val="18"/>
              </w:rPr>
              <w:t xml:space="preserve">Landscape, min 1400 px. An Italian town square (piazza) with the palazzo comunale as the clear subject, early morning, few or no people, warm stone, flower boxes, Italian and EU flags on the facade. Named town (e.g. a Tuscan, Amalfi Coast or Lake Como comune where couples marry). Location proven by register, EXIF or photographer gallery. No people needed.</w:t>
            </w:r>
          </w:p>
        </w:tc>
      </w:tr>
    </w:tbl>
    <w:p/>
    <w:p>
      <w:pPr>
        <w:spacing w:after="140"/>
      </w:pPr>
      <w:r>
        <w:t xml:space="preserve">What you cannot do is marry at the Australian Embassy: Australian government representatives cannot perform marriage ceremonies. The legal steps are set out in </w:t>
      </w:r>
      <w:hyperlink w:history="1" r:id="rIdd-nmecfhmqzdzkpaw8pc0">
        <w:r>
          <w:rPr>
            <w:rStyle w:val="Hyperlink"/>
            <w:b w:val="false"/>
            <w:bCs w:val="false"/>
          </w:rPr>
          <w:t xml:space="preserve">the Australian Embassy in Rome's marriage in Italy guide (PDF)</w:t>
        </w:r>
      </w:hyperlink>
      <w:r>
        <w:t xml:space="preserve">, which it provides "for the convenience of enquirers".</w:t>
      </w:r>
    </w:p>
    <w:p>
      <w:pPr>
        <w:pStyle w:val="Heading1"/>
      </w:pPr>
      <w:r>
        <w:t xml:space="preserve">The two documents Australians need: the Atto Notorio and the Nulla Osta</w:t>
      </w:r>
    </w:p>
    <w:p>
      <w:pPr>
        <w:spacing w:after="140"/>
      </w:pPr>
      <w:r>
        <w:t xml:space="preserve">The Embassy names two main documents for Australian citizens, the Atto Notorio and the Nulla Osta, and tells couples to ask the marriage office of their town for the full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documents</w:t>
            </w:r>
          </w:p>
          <w:p>
            <w:r>
              <w:rPr>
                <w:i/>
                <w:iCs/>
                <w:sz w:val="18"/>
                <w:szCs w:val="18"/>
              </w:rPr>
              <w:t xml:space="preserve">Landscape or 4:3, min 1400 px. Overhead flat-lay on linen: a plain folder of documents with an apostille-style ribbon seal, a fountain pen, two wedding rings, a passport shape with no legible country, number or crest, a small sprig of olive. No real form text, no Australian or Italian government crests, no personal data. Neutral, light palette. Owned photo shoot, or an AI flat-lay labelled 'Illustrative image' because it depicts no real place, person or wedding.</w:t>
            </w:r>
          </w:p>
        </w:tc>
      </w:tr>
    </w:tbl>
    <w:p/>
    <w:p>
      <w:pPr>
        <w:pStyle w:val="Heading2"/>
      </w:pPr>
      <w:r>
        <w:t xml:space="preserve">What the Atto Notorio is and where to get it</w:t>
      </w:r>
    </w:p>
    <w:p>
      <w:pPr>
        <w:spacing w:after="140"/>
      </w:pPr>
      <w:r>
        <w:t xml:space="preserve">The Atto Notorio is a sworn statement, made before witnesses, that nothing in Italian law stops you marrying. Get it before you leave, from the Italian consulate for the state where you live.</w:t>
      </w:r>
    </w:p>
    <w:p>
      <w:pPr>
        <w:spacing w:after="140"/>
      </w:pPr>
      <w:r>
        <w:t xml:space="preserve">In Sydney, both of you attend with four witnesses who are not related to either of you, though they can be related to each other. Each Australian signs their own Atto Notorio, and you can share witnesses. Each consulate adds its own rules:</w:t>
      </w:r>
    </w:p>
    <w:p>
      <w:pPr>
        <w:pStyle w:val="ListParagraph"/>
        <w:numPr>
          <w:ilvl w:val="0"/>
          <w:numId w:val="2"/>
        </w:numPr>
      </w:pPr>
      <w:r>
        <w:rPr>
          <w:b/>
          <w:bCs/>
        </w:rPr>
        <w:t xml:space="preserve">Melbourne</w:t>
      </w:r>
      <w:r>
        <w:t xml:space="preserve"> books through Prenot@mi, the consulate's online booking portal, and asks for proof of address in Victoria or Tasmania.</w:t>
      </w:r>
    </w:p>
    <w:p>
      <w:pPr>
        <w:pStyle w:val="ListParagraph"/>
        <w:numPr>
          <w:ilvl w:val="0"/>
          <w:numId w:val="2"/>
        </w:numPr>
      </w:pPr>
      <w:r>
        <w:rPr>
          <w:b/>
          <w:bCs/>
        </w:rPr>
        <w:t xml:space="preserve">Brisbane</w:t>
      </w:r>
      <w:r>
        <w:t xml:space="preserve"> wants first contact at least one month before you fly, and witnesses who have known you for at least 12 months.</w:t>
      </w:r>
    </w:p>
    <w:p>
      <w:pPr>
        <w:pStyle w:val="ListParagraph"/>
        <w:numPr>
          <w:ilvl w:val="0"/>
          <w:numId w:val="2"/>
        </w:numPr>
      </w:pPr>
      <w:r>
        <w:rPr>
          <w:b/>
          <w:bCs/>
        </w:rPr>
        <w:t xml:space="preserve">Adelaide</w:t>
      </w:r>
      <w:r>
        <w:t xml:space="preserve"> needs your details at least two weeks before the appointment.</w:t>
      </w:r>
    </w:p>
    <w:p>
      <w:pPr>
        <w:pStyle w:val="ListParagraph"/>
        <w:numPr>
          <w:ilvl w:val="0"/>
          <w:numId w:val="2"/>
        </w:numPr>
      </w:pPr>
      <w:r>
        <w:rPr>
          <w:b/>
          <w:bCs/>
        </w:rPr>
        <w:t xml:space="preserve">Perth</w:t>
      </w:r>
      <w:r>
        <w:t xml:space="preserve"> takes requests by email, and witnesses must not share your surname.</w:t>
      </w:r>
    </w:p>
    <w:p>
      <w:pPr>
        <w:spacing w:after="140"/>
      </w:pPr>
      <w:r>
        <w:t xml:space="preserve">If only one of you is Australian, the documents are for the Australian partner only, but four witnesses still attend. If you both also hold EU citizenship, no Atto Notorio is needed.</w:t>
      </w:r>
    </w:p>
    <w:p>
      <w:pPr>
        <w:spacing w:after="140"/>
      </w:pPr>
      <w:r>
        <w:t xml:space="preserve">Living outside Australia? The Embassy points you to the Italian consulate in the state where you reside, and Melbourne asks for proof of a Victorian or Tasmanian address.</w:t>
      </w:r>
    </w:p>
    <w:p>
      <w:pPr>
        <w:spacing w:after="140"/>
      </w:pPr>
      <w:r>
        <w:t xml:space="preserve">Not published: whether an Italian consulate in another country will issue the Atto Notorio for an Australian living there.</w:t>
      </w:r>
    </w:p>
    <w:p>
      <w:pPr>
        <w:spacing w:after="140"/>
      </w:pPr>
      <w:r>
        <w:t xml:space="preserve">If you cannot get it in Australia, a Tribunale Civile (civil court) in Italy can issue it by appointment, with two adult witnesses and an interpreter if needed; neither of you can act as witness or interpreter. So can the marriage office of your comune. The Sydney consulate's </w:t>
      </w:r>
      <w:hyperlink w:history="1" r:id="rIdcy0nrys5mjeac1h0lqfa2">
        <w:r>
          <w:rPr>
            <w:rStyle w:val="Hyperlink"/>
            <w:b w:val="false"/>
            <w:bCs w:val="false"/>
          </w:rPr>
          <w:t xml:space="preserve">Atto Notorio page</w:t>
        </w:r>
      </w:hyperlink>
      <w:r>
        <w:t xml:space="preserve"> shows how booking works.</w:t>
      </w:r>
    </w:p>
    <w:p>
      <w:pPr>
        <w:pStyle w:val="Heading2"/>
      </w:pPr>
      <w:r>
        <w:t xml:space="preserve">What the Nulla Osta is and who signs it</w:t>
      </w:r>
    </w:p>
    <w:p>
      <w:pPr>
        <w:spacing w:after="140"/>
      </w:pPr>
      <w:r>
        <w:t xml:space="preserve">The Nulla Osta is a sworn declaration that there is no impediment to your marriage under Australian law. Each Australian partner signs it in person before a consular officer at the Embassy in Rome or the Consulate-General in Milan. It is by appointment only, and the Embassy does not provide translations.</w:t>
      </w:r>
    </w:p>
    <w:p>
      <w:pPr>
        <w:spacing w:after="140"/>
      </w:pPr>
      <w:r>
        <w:t xml:space="preserve">Not published: how far ahead Rome and Milan release appointments, and whether a non-Australian partner attends. Your Wedded Advisor confirms both in writing before you book flights.</w:t>
      </w:r>
    </w:p>
    <w:p>
      <w:pPr>
        <w:pStyle w:val="Heading2"/>
      </w:pPr>
      <w:r>
        <w:t xml:space="preserve">Why a Certificate of No Impediment will not work in Italy</w:t>
      </w:r>
    </w:p>
    <w:p>
      <w:pPr>
        <w:spacing w:after="140"/>
      </w:pPr>
      <w:r>
        <w:t xml:space="preserve">DFAT issues Certificates of No Impediment for some countries, which is why the term fills so many guides. For Italy, the Embassy is direct: "Nulla Ostas sworn outside of Italy and Certificates of No Impediment are not valid for use in Italy."</w:t>
      </w:r>
    </w:p>
    <w:p>
      <w:pPr>
        <w:pStyle w:val="Heading2"/>
      </w:pPr>
      <w:r>
        <w:t xml:space="preserve">How long each document is valid</w:t>
      </w:r>
    </w:p>
    <w:p>
      <w:pPr>
        <w:spacing w:after="140"/>
      </w:pPr>
      <w:r>
        <w:t xml:space="preserve">Both last six months. The Atto Notorio runs from the day you sign it, so Sydney's consulate will not issue it more than six months before the wedding. The Nulla Osta is also valid for six months.</w:t>
      </w:r>
    </w:p>
    <w:p>
      <w:pPr>
        <w:pStyle w:val="Heading1"/>
      </w:pPr>
      <w:r>
        <w:t xml:space="preserve">What to prepare before you leave Australia</w:t>
      </w:r>
    </w:p>
    <w:p>
      <w:pPr>
        <w:spacing w:after="140"/>
      </w:pPr>
      <w:r>
        <w:t xml:space="preserve">At home, the order that works is certificate, then an official Italian translation by a NAATI-certified translator, then a Notary Public's notarisation of the translation, then DFAT apostilles on the original and the translation.</w:t>
      </w:r>
    </w:p>
    <w:p>
      <w:pPr>
        <w:pStyle w:val="Heading2"/>
      </w:pPr>
      <w:r>
        <w:t xml:space="preserve">Birth certificate and single status certificate</w:t>
      </w:r>
    </w:p>
    <w:p>
      <w:pPr>
        <w:spacing w:after="140"/>
      </w:pPr>
      <w:r>
        <w:t xml:space="preserve">The consulates in Sydney and Adelaide say your comune will need your original birth certificate and a Single Status Certificate from your state's Registry of Births, Deaths and Marriages, each with a NAATI Italian translation and a DFAT Apostille. Queensland residents provide a Letter of No Record of Marriage instead, and Northern Territory residents a Letter of No Impediment.</w:t>
      </w:r>
    </w:p>
    <w:p>
      <w:pPr>
        <w:spacing w:after="140"/>
      </w:pPr>
      <w:r>
        <w:t xml:space="preserve">Treat this as your consulate's list, plus whatever your comune asks for.</w:t>
      </w:r>
    </w:p>
    <w:p>
      <w:pPr>
        <w:pStyle w:val="Heading2"/>
      </w:pPr>
      <w:r>
        <w:t xml:space="preserve">DFAT apostilles and NAATI translations</w:t>
      </w:r>
    </w:p>
    <w:p>
      <w:pPr>
        <w:spacing w:after="140"/>
      </w:pPr>
      <w:r>
        <w:t xml:space="preserve">An Apostille is DFAT's certificate that lets an Australian public document be accepted abroad. DFAT applies it only to original Australian public documents, so a translation must first be notarised by an Australian Notary Public. On Sydney's list, two Australians with two certificates and two translations each can need eight apostilles.</w:t>
      </w:r>
    </w:p>
    <w:p>
      <w:pPr>
        <w:spacing w:after="140"/>
      </w:pPr>
      <w:r>
        <w:t xml:space="preserve">Lodge at any Australian Passport Office by appointment, where someone can attend on your behalf, or by registered mail. Processing times vary, with delays at the end of the school year and in holiday peaks. Smartraveller explains </w:t>
      </w:r>
      <w:hyperlink w:history="1" r:id="rId3pyvzqiyu5ozcqsaj0zfg">
        <w:r>
          <w:rPr>
            <w:rStyle w:val="Hyperlink"/>
            <w:b w:val="false"/>
            <w:bCs w:val="false"/>
          </w:rPr>
          <w:t xml:space="preserve">how DFAT apostilles Australian documents</w:t>
        </w:r>
      </w:hyperlink>
      <w:r>
        <w:t xml:space="preserve">.</w:t>
      </w:r>
    </w:p>
    <w:p>
      <w:pPr>
        <w:pStyle w:val="Heading2"/>
      </w:pPr>
      <w:r>
        <w:t xml:space="preserve">If you have been married before</w:t>
      </w:r>
    </w:p>
    <w:p>
      <w:pPr>
        <w:spacing w:after="140"/>
      </w:pPr>
      <w:r>
        <w:t xml:space="preserve">The officer witnessing your Nulla Osta must see the original divorce certificate, or the death certificate of a late spouse; photocopies are not accepted. A divorced woman marrying again within 300 days of her divorce needs permission from an Italian magistrate.</w:t>
      </w:r>
    </w:p>
    <w:p>
      <w:pPr>
        <w:pStyle w:val="Heading1"/>
      </w:pPr>
      <w:r>
        <w:t xml:space="preserve">Step by step once you arrive in Italy</w:t>
      </w:r>
    </w:p>
    <w:p>
      <w:pPr>
        <w:spacing w:after="140"/>
      </w:pPr>
      <w:r>
        <w:t xml:space="preserve">On the ground the order is Rome or Milan, then the Prefettura, then the comune. Rome's Prefettura legalisation office opens four mornings a week, and some comuni want your declaration three days before the wedding, so allow a working week rather than arriving two days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civil-ceremony</w:t>
            </w:r>
          </w:p>
          <w:p>
            <w:r>
              <w:rPr>
                <w:i/>
                <w:iCs/>
                <w:sz w:val="18"/>
                <w:szCs w:val="18"/>
              </w:rPr>
              <w:t xml:space="preserve">Landscape, min 1400 px. Civil ceremony inside a comune's sala matrimoni (frescoed or wood-panelled ceremony room): the officiating mayor or delegate wearing the green, white and red sash, an interpreter beside the couple, two witnesses. Natural window light, guests soft in background. Real wedding with couple consent and named comune; credit the photographer. Not AI.</w:t>
            </w:r>
          </w:p>
        </w:tc>
      </w:tr>
    </w:tbl>
    <w:p/>
    <w:p>
      <w:pPr>
        <w:pStyle w:val="Heading2"/>
      </w:pPr>
      <w:r>
        <w:t xml:space="preserve">Sign the Nulla Osta in Rome or Milan</w:t>
      </w:r>
    </w:p>
    <w:p>
      <w:pPr>
        <w:spacing w:after="140"/>
      </w:pPr>
      <w:r>
        <w:t xml:space="preserve">Bring your Australian passport and any original divorce or death certificates to the appointment.</w:t>
      </w:r>
    </w:p>
    <w:p>
      <w:pPr>
        <w:pStyle w:val="Heading2"/>
      </w:pPr>
      <w:r>
        <w:t xml:space="preserve">Legalise it at the Prefettura</w:t>
      </w:r>
    </w:p>
    <w:p>
      <w:pPr>
        <w:spacing w:after="140"/>
      </w:pPr>
      <w:r>
        <w:t xml:space="preserve">Next, the Nulla Osta is legalised at the Ufficio Legalizzazioni of any Prefettura. Buy a revenue stamp (marca da bollo) at a tobacconist (tabaccaio) first. Rome's office opens Monday, Tuesday, Thursday and Friday, 9am to 12pm. The comune of Montespertoli in Tuscany lists this step as required for Australians.</w:t>
      </w:r>
    </w:p>
    <w:p>
      <w:pPr>
        <w:pStyle w:val="Heading2"/>
      </w:pPr>
      <w:r>
        <w:t xml:space="preserve">Lodge your Declaration of Intent at the comune</w:t>
      </w:r>
    </w:p>
    <w:p>
      <w:pPr>
        <w:spacing w:after="140"/>
      </w:pPr>
      <w:r>
        <w:t xml:space="preserve">Take both documents to the Ufficio Matrimoni (marriage office), with someone who can translate. You get one appointment to lodge your Declaration of Intent to Marry and one for the ceremony, and the Embassy says these "may fall on the same day".</w:t>
      </w:r>
    </w:p>
    <w:p>
      <w:pPr>
        <w:spacing w:after="140"/>
      </w:pPr>
      <w:r>
        <w:t xml:space="preserve">Not every comune agrees. Bagno a Ripoli and Montespertoli ask non-resident foreign couples to sign their sworn declaration at least three days before the wedding.</w:t>
      </w:r>
    </w:p>
    <w:p>
      <w:pPr>
        <w:pStyle w:val="Heading2"/>
      </w:pPr>
      <w:r>
        <w:t xml:space="preserve">The ceremony and your interpreter</w:t>
      </w:r>
    </w:p>
    <w:p>
      <w:pPr>
        <w:spacing w:after="140"/>
      </w:pPr>
      <w:r>
        <w:t xml:space="preserve">If either of you does not speak Italian perfectly, those comuni require a translator-interpreter at the request and at the ceremony. Bagno a Ripoli does not provide one, so you bring your own. Bagno a Ripoli also wants two witnesses, one per partner, named at least 15 days ahead.</w:t>
      </w:r>
    </w:p>
    <w:p>
      <w:pPr>
        <w:pStyle w:val="Heading2"/>
      </w:pPr>
      <w:r>
        <w:t xml:space="preserve">Ask for an apostille on your marriage certificate</w:t>
      </w:r>
    </w:p>
    <w:p>
      <w:pPr>
        <w:spacing w:after="140"/>
      </w:pPr>
      <w:r>
        <w:t xml:space="preserve">You should receive the marriage certificate right after the ceremony. Ask the Prefettura of the city where you married to add an Apostille, so the certificate is valid once you are back in Australia.</w:t>
      </w:r>
    </w:p>
    <w:p>
      <w:pPr>
        <w:spacing w:after="140"/>
      </w:pPr>
      <w:r>
        <w:t xml:space="preserve">Not published: interpreter rules and declaration lead times for most comuni.</w:t>
      </w:r>
    </w:p>
    <w:p>
      <w:pPr>
        <w:pStyle w:val="Heading1"/>
      </w:pPr>
      <w:r>
        <w:t xml:space="preserve">Your timeline, working back from the wedding date</w:t>
      </w:r>
    </w:p>
    <w:p>
      <w:pPr>
        <w:spacing w:after="140"/>
      </w:pPr>
      <w:r>
        <w:t xml:space="preserve">For getting married in Italy from Australia, the dates that matter are set by the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When</w:t>
            </w:r>
          </w:p>
        </w:tc>
        <w:tc>
          <w:tcPr>
            <w:tcW w:type="dxa" w:w="4513"/>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What and where</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As soon as you have a date</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18"/>
                <w:szCs w:val="18"/>
              </w:rPr>
              <w:t xml:space="preserve">Your comune:</w:t>
            </w:r>
            <w:r>
              <w:rPr>
                <w:b w:val="false"/>
                <w:bCs w:val="false"/>
                <w:sz w:val="18"/>
                <w:szCs w:val="18"/>
              </w:rPr>
              <w:t xml:space="preserve"> request the date and room.</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Before the consulate appointment</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18"/>
                <w:szCs w:val="18"/>
              </w:rPr>
              <w:t xml:space="preserve">Australia:</w:t>
            </w:r>
            <w:r>
              <w:rPr>
                <w:b w:val="false"/>
                <w:bCs w:val="false"/>
                <w:sz w:val="18"/>
                <w:szCs w:val="18"/>
              </w:rPr>
              <w:t xml:space="preserve"> order certificates, translations, notarisation and apostilles.</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Within six months of the wedding</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18"/>
                <w:szCs w:val="18"/>
              </w:rPr>
              <w:t xml:space="preserve">Australia:</w:t>
            </w:r>
            <w:r>
              <w:rPr>
                <w:b w:val="false"/>
                <w:bCs w:val="false"/>
                <w:sz w:val="18"/>
                <w:szCs w:val="18"/>
              </w:rPr>
              <w:t xml:space="preserve"> sign the Atto Notorio with four witnesses.</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Before you fly</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18"/>
                <w:szCs w:val="18"/>
              </w:rPr>
              <w:t xml:space="preserve">Rome or Milan:</w:t>
            </w:r>
            <w:r>
              <w:rPr>
                <w:b w:val="false"/>
                <w:bCs w:val="false"/>
                <w:sz w:val="18"/>
                <w:szCs w:val="18"/>
              </w:rPr>
              <w:t xml:space="preserve"> book the Nulla Osta appointment.</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15 days before (Bagno a Ripoli)</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18"/>
                <w:szCs w:val="18"/>
              </w:rPr>
              <w:t xml:space="preserve">Your comune:</w:t>
            </w:r>
            <w:r>
              <w:rPr>
                <w:b w:val="false"/>
                <w:bCs w:val="false"/>
                <w:sz w:val="18"/>
                <w:szCs w:val="18"/>
              </w:rPr>
              <w:t xml:space="preserve"> name witnesses, send the payment receipt, book your interpreter.</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First days in Italy</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18"/>
                <w:szCs w:val="18"/>
              </w:rPr>
              <w:t xml:space="preserve">Rome or Milan, then a Prefettura:</w:t>
            </w:r>
            <w:r>
              <w:rPr>
                <w:b w:val="false"/>
                <w:bCs w:val="false"/>
                <w:sz w:val="18"/>
                <w:szCs w:val="18"/>
              </w:rPr>
              <w:t xml:space="preserve"> sign the Nulla Osta, then have it legalised.</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Same day to three days before</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18"/>
                <w:szCs w:val="18"/>
              </w:rPr>
              <w:t xml:space="preserve">Your comune:</w:t>
            </w:r>
            <w:r>
              <w:rPr>
                <w:b w:val="false"/>
                <w:bCs w:val="false"/>
                <w:sz w:val="18"/>
                <w:szCs w:val="18"/>
              </w:rPr>
              <w:t xml:space="preserve"> lodge the Declaration of Intent.</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Wedding day</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18"/>
                <w:szCs w:val="18"/>
              </w:rPr>
              <w:t xml:space="preserve">Comune or approved venue:</w:t>
            </w:r>
            <w:r>
              <w:rPr>
                <w:b w:val="false"/>
                <w:bCs w:val="false"/>
                <w:sz w:val="18"/>
                <w:szCs w:val="18"/>
              </w:rPr>
              <w:t xml:space="preserve"> ceremony; collect the marriage certificate.</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Before you leave Italy</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18"/>
                <w:szCs w:val="18"/>
              </w:rPr>
              <w:t xml:space="preserve">Prefettura of the wedding city:</w:t>
            </w:r>
            <w:r>
              <w:rPr>
                <w:b w:val="false"/>
                <w:bCs w:val="false"/>
                <w:sz w:val="18"/>
                <w:szCs w:val="18"/>
              </w:rPr>
              <w:t xml:space="preserve"> apostille on the marriage certificate.</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Back home</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18"/>
                <w:szCs w:val="18"/>
              </w:rPr>
              <w:t xml:space="preserve">State registry:</w:t>
            </w:r>
            <w:r>
              <w:rPr>
                <w:b w:val="false"/>
                <w:bCs w:val="false"/>
                <w:sz w:val="18"/>
                <w:szCs w:val="18"/>
              </w:rPr>
              <w:t xml:space="preserve"> nothing to register; for a surname change, see below.</w:t>
            </w:r>
          </w:p>
        </w:tc>
      </w:tr>
    </w:tbl>
    <w:p/>
    <w:p>
      <w:pPr>
        <w:spacing w:after="140"/>
      </w:pPr>
      <w:r>
        <w:t xml:space="preserve">Bagno a Ripoli asks for at least 90 days' notice, and appointments are harder to get from May to September. DFAT publishes no set turnaround for apostilles. Adelaide wants your details two weeks before the Atto Notorio; Brisbane wants contact a month before you fly. Rome and Milan do not publish Nulla Osta lead times, and declaration timing varies by comune.</w:t>
      </w:r>
    </w:p>
    <w:p>
      <w:pPr>
        <w:spacing w:after="140"/>
      </w:pPr>
      <w:r>
        <w:t xml:space="preserve">The squeeze is in the middle. Both documents expire six months after signing, so a date that moves late can mean signing again.</w:t>
      </w:r>
    </w:p>
    <w:p>
      <w:pPr>
        <w:spacing w:after="140"/>
      </w:pPr>
      <w:r>
        <w:t xml:space="preserve">Some steps are yours alone. In Sydney, both of you attend the Atto Notorio with your witnesses, and each Australian signs the Nulla Osta in person in Rome or Milan.</w:t>
      </w:r>
    </w:p>
    <w:p>
      <w:pPr>
        <w:spacing w:after="140"/>
      </w:pPr>
      <w:hyperlink w:history="1" r:id="rIdqspf_ar_cikjgodjvifte">
        <w:r>
          <w:rPr>
            <w:rStyle w:val="Hyperlink"/>
            <w:b/>
            <w:bCs/>
          </w:rPr>
          <w:t xml:space="preserve">Speak with a Wedded Advisor</w:t>
        </w:r>
      </w:hyperlink>
    </w:p>
    <w:p>
      <w:pPr>
        <w:spacing w:after="140"/>
      </w:pPr>
      <w:r>
        <w:t xml:space="preserve">No date or town yet? Nothing is too early or too vague.</w:t>
      </w:r>
    </w:p>
    <w:p>
      <w:pPr>
        <w:pStyle w:val="Heading1"/>
      </w:pPr>
      <w:r>
        <w:t xml:space="preserve">Civil, Catholic or symbolic: which ceremony makes you legally married?</w:t>
      </w:r>
    </w:p>
    <w:p>
      <w:pPr>
        <w:spacing w:after="140"/>
      </w:pPr>
      <w:r>
        <w:t xml:space="preserve">For most Australian couples, the legal route is a civil ceremony before the comune or a Catholic ceremony with civil effect. A symbolic ceremony without those steps is not a legal marriage.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symbolic-ceremony</w:t>
            </w:r>
          </w:p>
          <w:p>
            <w:r>
              <w:rPr>
                <w:i/>
                <w:iCs/>
                <w:sz w:val="18"/>
                <w:szCs w:val="18"/>
              </w:rPr>
              <w:t xml:space="preserve">Landscape, min 1400 px. A symbolic ceremony set-up at a villa garden or terrace in Italy before guests arrive: chairs in rows, a simple floral arch, cypresses or lake view behind, late afternoon golden light, no people. Venue and town named by the source (own-site partner gallery or library with licence). Not AI.</w:t>
            </w:r>
          </w:p>
        </w:tc>
      </w:tr>
    </w:tbl>
    <w:p/>
    <w:p>
      <w:pPr>
        <w:pStyle w:val="Heading2"/>
      </w:pPr>
      <w:r>
        <w:t xml:space="preserve">Civil ceremony at the town hall or an approved venue</w:t>
      </w:r>
    </w:p>
    <w:p>
      <w:pPr>
        <w:spacing w:after="140"/>
      </w:pPr>
      <w:r>
        <w:t xml:space="preserve">In Bagno a Ripoli, a civil ceremony can be held in the town hall council chamber or at external locations on the comune's own list, with the cost varying by location.</w:t>
      </w:r>
    </w:p>
    <w:p>
      <w:pPr>
        <w:spacing w:after="140"/>
      </w:pPr>
      <w:r>
        <w:t xml:space="preserve">Not published: which private villas your comune approves for civil ceremonies. Your Wedded Advisor confirms in writing whether your venue qualifies before you sign with it.</w:t>
      </w:r>
    </w:p>
    <w:p>
      <w:pPr>
        <w:pStyle w:val="Heading2"/>
      </w:pPr>
      <w:r>
        <w:t xml:space="preserve">Catholic wedding with civil effect</w:t>
      </w:r>
    </w:p>
    <w:p>
      <w:pPr>
        <w:spacing w:after="140"/>
      </w:pPr>
      <w:r>
        <w:t xml:space="preserve">A concordat marriage is celebrated by a Catholic priest and takes civil effect once transcribed in the civil register, after publications at the parish and the comune. The priest sends the act to the registrar within five days, and the civil effects run from the day of the ceremony.</w:t>
      </w:r>
    </w:p>
    <w:p>
      <w:pPr>
        <w:spacing w:after="140"/>
      </w:pPr>
      <w:r>
        <w:t xml:space="preserve">A civil wedding works differently: where both partners are foreign and neither lives in Italy, Bagno a Ripoli takes a sworn declaration instead of banns. Not published: what parish and comune publications make public.</w:t>
      </w:r>
    </w:p>
    <w:p>
      <w:pPr>
        <w:pStyle w:val="Heading2"/>
      </w:pPr>
      <w:r>
        <w:t xml:space="preserve">Marry legally in Australia, celebrate in Italy</w:t>
      </w:r>
    </w:p>
    <w:p>
      <w:pPr>
        <w:spacing w:after="140"/>
      </w:pPr>
      <w:r>
        <w:t xml:space="preserve">You can also sign the legal papers at home. You give a Notice of Intended Marriage to an authorised celebrant at least one month and no more than 18 months before; an Australian celebrant cannot marry you abroad. The trade-off is fewer steps in Italy, but the legal wedding happens at home before an authorised celebrant and two witnesses, and the day in Italy is symbolic. Weigh </w:t>
      </w:r>
      <w:hyperlink w:history="1" r:id="rIdldgqb7yvo5xl9ds1cbvxp">
        <w:r>
          <w:rPr>
            <w:rStyle w:val="Hyperlink"/>
            <w:b w:val="false"/>
            <w:bCs w:val="false"/>
          </w:rPr>
          <w:t xml:space="preserve">whether to marry legally abroad or hold a symbolic ceremony</w:t>
        </w:r>
      </w:hyperlink>
      <w:r>
        <w:t xml:space="preserve"> before you commit.</w:t>
      </w:r>
    </w:p>
    <w:p>
      <w:pPr>
        <w:pStyle w:val="Heading1"/>
      </w:pPr>
      <w:r>
        <w:t xml:space="preserve">Is an Italian marriage recognised in Australia?</w:t>
      </w:r>
    </w:p>
    <w:p>
      <w:pPr>
        <w:spacing w:after="140"/>
      </w:pPr>
      <w:r>
        <w:t xml:space="preserve">In most cases, yes. Smartraveller puts it plainly: "You can't register an overseas marriage in Australia. But in most cases, your marriage is legally recognised here." Part VA of the Marriage Act 1961 recognises foreign marriages as valid, with exceptions such as a party already being married or not truly consenting.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certificate</w:t>
            </w:r>
          </w:p>
          <w:p>
            <w:r>
              <w:rPr>
                <w:i/>
                <w:iCs/>
                <w:sz w:val="18"/>
                <w:szCs w:val="18"/>
              </w:rPr>
              <w:t xml:space="preserve">Landscape, min 1400 px. Close-up of a couple's hands signing the marriage register on a wooden table in an Italian town hall, ring visible, pen, register page out of focus so no names are legible. Real ceremony with consent and named comune, or a styled owned shoot. Not AI.</w:t>
            </w:r>
          </w:p>
        </w:tc>
      </w:tr>
    </w:tbl>
    <w:p/>
    <w:p>
      <w:pPr>
        <w:spacing w:after="140"/>
      </w:pPr>
      <w:r>
        <w:t xml:space="preserve">The marriage must be valid in Italy and would have been valid in Australia. </w:t>
      </w:r>
      <w:hyperlink w:history="1" r:id="rIdpsmesgmjugsmupo1smkev">
        <w:r>
          <w:rPr>
            <w:rStyle w:val="Hyperlink"/>
            <w:b w:val="false"/>
            <w:bCs w:val="false"/>
          </w:rPr>
          <w:t xml:space="preserve">Smartraveller's advice on getting married overseas</w:t>
        </w:r>
      </w:hyperlink>
      <w:r>
        <w:t xml:space="preserve"> also suggests a lawyer confirm your certificate is valid here. Read </w:t>
      </w:r>
      <w:hyperlink w:history="1" r:id="rIdfaytatkfq9z5dbiropqi_">
        <w:r>
          <w:rPr>
            <w:rStyle w:val="Hyperlink"/>
            <w:b w:val="false"/>
            <w:bCs w:val="false"/>
          </w:rPr>
          <w:t xml:space="preserve">why you can't register an overseas marriage in Australia</w:t>
        </w:r>
      </w:hyperlink>
      <w:r>
        <w:t xml:space="preserve">.</w:t>
      </w:r>
    </w:p>
    <w:p>
      <w:pPr>
        <w:spacing w:after="140"/>
      </w:pPr>
      <w:r>
        <w:t xml:space="preserve">One catch if you are changing your name. In NSW and Victoria, an overseas marriage certificate cannot be used to take your spouse's surname, so you apply for a change of name instead. That does not mean the marriage is not recognised.</w:t>
      </w:r>
    </w:p>
    <w:p>
      <w:pPr>
        <w:pStyle w:val="Heading1"/>
      </w:pPr>
      <w:r>
        <w:t xml:space="preserve">Same-sex couples: civil unions in Italy</w:t>
      </w:r>
    </w:p>
    <w:p>
      <w:pPr>
        <w:spacing w:after="140"/>
      </w:pPr>
      <w:r>
        <w:t xml:space="preserve">Italy's legal option for same-sex couples is the civil union (unione civile), created by Law 76 of 20 May 2016. Two adults form it by declaration before the civil registrar, with two witnesses. It is a civil union, not a marriage. </w:t>
      </w:r>
      <w:r>
        <w:rPr>
          <w:highlight w:val="yellow"/>
          <w:highlightCs w:val="yellow"/>
        </w:rPr>
        <w:t xml:space="preserve">[[VERIFY: Italy offers same-sex couples a civil union, not marriage; confirm against Law 76/2016 and D.Lgs. 7/2017]]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same-sex</w:t>
            </w:r>
          </w:p>
          <w:p>
            <w:r>
              <w:rPr>
                <w:i/>
                <w:iCs/>
                <w:sz w:val="18"/>
                <w:szCs w:val="18"/>
              </w:rPr>
              <w:t xml:space="preserve">Landscape, min 1400 px. A same-sex couple (written consent for web use on file) after their unione civile, outside or inside an Italian town hall or in a piazza, candid and joyful, editorial light. Named comune and photographer. Not AI, not stock showing a real wedding unless licensed for editorial web use.</w:t>
            </w:r>
          </w:p>
        </w:tc>
      </w:tr>
    </w:tbl>
    <w:p/>
    <w:p>
      <w:pPr>
        <w:spacing w:after="140"/>
      </w:pPr>
      <w:r>
        <w:t xml:space="preserve">Florence's comune says that where a foreign partner's country cannot issue a nulla osta for a civil union, a certificate of free status or a substitute declaration can replace it. Parma's comune notes that multilingual civil status extracts are not issued for civil unions.</w:t>
      </w:r>
    </w:p>
    <w:p>
      <w:pPr>
        <w:spacing w:after="140"/>
      </w:pPr>
      <w:r>
        <w:t xml:space="preserve">Australia has generally recognised same-sex marriages performed overseas since 9 December 2017. How it treats an Italian civil union is less clear. </w:t>
      </w:r>
      <w:r>
        <w:rPr>
          <w:highlight w:val="yellow"/>
          <w:highlightCs w:val="yellow"/>
        </w:rPr>
        <w:t xml:space="preserve">[[VERIFY: how Australia treats an Italian unione civile; no Australian government source found as at October 2026]]</w:t>
      </w:r>
      <w:r>
        <w:t xml:space="preserve"> One option is to marry legally in Australia first and celebrate in Italy. See also </w:t>
      </w:r>
      <w:hyperlink w:history="1" r:id="rIdhqqb1hvvmgqkumocbwmlw">
        <w:r>
          <w:rPr>
            <w:rStyle w:val="Hyperlink"/>
            <w:b w:val="false"/>
            <w:bCs w:val="false"/>
          </w:rPr>
          <w:t xml:space="preserve">where same-sex couples can legally marry abroad</w:t>
        </w:r>
      </w:hyperlink>
      <w:r>
        <w:t xml:space="preserve">.</w:t>
      </w:r>
    </w:p>
    <w:p>
      <w:pPr>
        <w:pStyle w:val="Heading1"/>
      </w:pPr>
      <w:r>
        <w:t xml:space="preserve">What the paperwork costs</w:t>
      </w:r>
    </w:p>
    <w:p>
      <w:pPr>
        <w:spacing w:after="140"/>
      </w:pPr>
      <w:r>
        <w:t xml:space="preserve">Most official steps carry a fee, and amounts move with exchange rates or annual indexation.</w:t>
      </w:r>
    </w:p>
    <w:p>
      <w:pPr>
        <w:pStyle w:val="ListParagraph"/>
        <w:numPr>
          <w:ilvl w:val="0"/>
          <w:numId w:val="2"/>
        </w:numPr>
      </w:pPr>
      <w:r>
        <w:rPr>
          <w:b/>
          <w:bCs/>
        </w:rPr>
        <w:t xml:space="preserve">Atto Notorio:</w:t>
      </w:r>
      <w:r>
        <w:t xml:space="preserve"> a consular fee applies, set by each consulate's tariff. Sydney takes EFTPOS or cash, Melbourne takes cards, and Brisbane advises the fee after reviewing your documents and accepts cash only.</w:t>
      </w:r>
    </w:p>
    <w:p>
      <w:pPr>
        <w:pStyle w:val="ListParagraph"/>
        <w:numPr>
          <w:ilvl w:val="0"/>
          <w:numId w:val="2"/>
        </w:numPr>
      </w:pPr>
      <w:r>
        <w:rPr>
          <w:b/>
          <w:bCs/>
        </w:rPr>
        <w:t xml:space="preserve">DFAT apostilles:</w:t>
      </w:r>
      <w:r>
        <w:t xml:space="preserve"> a fee applies per document, rising with CPI each 1 January. See </w:t>
      </w:r>
      <w:hyperlink w:history="1" r:id="rIdxtxvftpfdlw3zx0mcembt">
        <w:r>
          <w:rPr>
            <w:rStyle w:val="Hyperlink"/>
            <w:b w:val="false"/>
            <w:bCs w:val="false"/>
          </w:rPr>
          <w:t xml:space="preserve">DFAT's current notarial fees</w:t>
        </w:r>
      </w:hyperlink>
      <w:r>
        <w:t xml:space="preserve">.</w:t>
      </w:r>
    </w:p>
    <w:p>
      <w:pPr>
        <w:pStyle w:val="ListParagraph"/>
        <w:numPr>
          <w:ilvl w:val="0"/>
          <w:numId w:val="2"/>
        </w:numPr>
      </w:pPr>
      <w:r>
        <w:rPr>
          <w:b/>
          <w:bCs/>
        </w:rPr>
        <w:t xml:space="preserve">Nulla Osta:</w:t>
      </w:r>
      <w:r>
        <w:t xml:space="preserve"> a consular fee applies per Australian citizen, by card only.</w:t>
      </w:r>
    </w:p>
    <w:p>
      <w:pPr>
        <w:pStyle w:val="ListParagraph"/>
        <w:numPr>
          <w:ilvl w:val="0"/>
          <w:numId w:val="2"/>
        </w:numPr>
      </w:pPr>
      <w:r>
        <w:rPr>
          <w:b/>
          <w:bCs/>
        </w:rPr>
        <w:t xml:space="preserve">Prefettura:</w:t>
      </w:r>
      <w:r>
        <w:t xml:space="preserve"> a fee applies as a revenue stamp (marca da bollo), bought at a tabaccaio before you go.</w:t>
      </w:r>
    </w:p>
    <w:p>
      <w:pPr>
        <w:pStyle w:val="ListParagraph"/>
        <w:numPr>
          <w:ilvl w:val="0"/>
          <w:numId w:val="2"/>
        </w:numPr>
      </w:pPr>
      <w:r>
        <w:rPr>
          <w:b/>
          <w:bCs/>
        </w:rPr>
        <w:t xml:space="preserve">Comune:</w:t>
      </w:r>
      <w:r>
        <w:t xml:space="preserve"> a fee applies for the marriage hall and varies by location. In Bagno a Ripoli, the sworn declaration itself has no cost.</w:t>
      </w:r>
    </w:p>
    <w:p>
      <w:pPr>
        <w:spacing w:after="140"/>
      </w:pPr>
      <w:r>
        <w:t xml:space="preserve">Not published: interpreter and translation rates. Your Wedded Advisor confirms the current requirements for your comune and costs the full paperwork in AUD.</w:t>
      </w:r>
    </w:p>
    <w:p>
      <w:pPr>
        <w:pStyle w:val="Heading1"/>
      </w:pPr>
      <w:r>
        <w:t xml:space="preserve">Frequently asked questions</w:t>
      </w:r>
    </w:p>
    <w:p>
      <w:pPr>
        <w:pStyle w:val="Heading2"/>
      </w:pPr>
      <w:r>
        <w:t xml:space="preserve">Can Australians get legally married in Italy?</w:t>
      </w:r>
    </w:p>
    <w:p>
      <w:pPr>
        <w:spacing w:after="140"/>
      </w:pPr>
      <w:r>
        <w:t xml:space="preserve">Yes, with an Atto Notorio and a Nulla Osta, in a civil ceremony at the comune or a Catholic ceremony with civil effect. You cannot marry at the Australian Embassy.</w:t>
      </w:r>
    </w:p>
    <w:p>
      <w:pPr>
        <w:pStyle w:val="Heading2"/>
      </w:pPr>
      <w:r>
        <w:t xml:space="preserve">Am I legally married in Australia if I married overseas?</w:t>
      </w:r>
    </w:p>
    <w:p>
      <w:pPr>
        <w:spacing w:after="140"/>
      </w:pPr>
      <w:r>
        <w:t xml:space="preserve">In most cases, yes, if the marriage was valid where it took place and would have been valid in Australia.</w:t>
      </w:r>
    </w:p>
    <w:p>
      <w:pPr>
        <w:pStyle w:val="Heading2"/>
      </w:pPr>
      <w:r>
        <w:t xml:space="preserve">Do we need to register our Italian marriage in Australia?</w:t>
      </w:r>
    </w:p>
    <w:p>
      <w:pPr>
        <w:spacing w:after="140"/>
      </w:pPr>
      <w:r>
        <w:t xml:space="preserve">No. Overseas marriages cannot be registered here; keep the Italian certificate as evidence.</w:t>
      </w:r>
    </w:p>
    <w:p>
      <w:pPr>
        <w:pStyle w:val="Heading2"/>
      </w:pPr>
      <w:r>
        <w:t xml:space="preserve">How long does it take to get a Nulla Osta in Italy?</w:t>
      </w:r>
    </w:p>
    <w:p>
      <w:pPr>
        <w:spacing w:after="140"/>
      </w:pPr>
      <w:r>
        <w:t xml:space="preserve">It is signed at your appointment in Rome or Milan, then legalised at a Prefettura. Appointment lead times are not published, so book before you fly.</w:t>
      </w:r>
    </w:p>
    <w:p>
      <w:pPr>
        <w:pStyle w:val="Heading2"/>
      </w:pPr>
      <w:r>
        <w:t xml:space="preserve">How long is a Nulla Osta valid for?</w:t>
      </w:r>
    </w:p>
    <w:p>
      <w:pPr>
        <w:spacing w:after="140"/>
      </w:pPr>
      <w:r>
        <w:t xml:space="preserve">Six months, the same as the Atto Notorio.</w:t>
      </w:r>
    </w:p>
    <w:p>
      <w:pPr>
        <w:pStyle w:val="Heading2"/>
      </w:pPr>
      <w:r>
        <w:t xml:space="preserve">Can we use an Australian Certificate of No Impediment in Italy?</w:t>
      </w:r>
    </w:p>
    <w:p>
      <w:pPr>
        <w:spacing w:after="140"/>
      </w:pPr>
      <w:r>
        <w:t xml:space="preserve">No. The Embassy says Certificates of No Impediment are not valid for use in Italy.</w:t>
      </w:r>
    </w:p>
    <w:p>
      <w:pPr>
        <w:pStyle w:val="Heading2"/>
      </w:pPr>
      <w:r>
        <w:t xml:space="preserve">How early should we arrive in Italy before the wedding?</w:t>
      </w:r>
    </w:p>
    <w:p>
      <w:pPr>
        <w:spacing w:after="140"/>
      </w:pPr>
      <w:r>
        <w:t xml:space="preserve">It depends on the comune: the Embassy says the declaration and ceremony may fall on the same day, but some comuni want the declaration three days before. Add time for Rome or Milan and the Prefettura.</w:t>
      </w:r>
    </w:p>
    <w:p>
      <w:pPr>
        <w:pStyle w:val="Heading2"/>
      </w:pPr>
      <w:r>
        <w:t xml:space="preserve">Can we marry legally in Australia and have a symbolic ceremony in Italy?</w:t>
      </w:r>
    </w:p>
    <w:p>
      <w:pPr>
        <w:spacing w:after="140"/>
      </w:pPr>
      <w:r>
        <w:t xml:space="preserve">Yes. Lodge a Notice of Intended Marriage with an authorised celebrant at least one month before the Australian ceremony.</w:t>
      </w:r>
    </w:p>
    <w:p>
      <w:pPr>
        <w:pStyle w:val="Heading1"/>
      </w:pPr>
      <w:r>
        <w:t xml:space="preserve">Plan the paperwork with one person</w:t>
      </w:r>
    </w:p>
    <w:p>
      <w:pPr>
        <w:spacing w:after="140"/>
      </w:pPr>
      <w:r>
        <w:t xml:space="preserve">The documents are straightforward. What takes care is the sequence: a six-month window, four witnesses in the right city, appointments in Rome or Milan, and a comune with its own rules. For where to marry, browse </w:t>
      </w:r>
      <w:hyperlink w:history="1" r:id="rIdzf9twrx3dc_cpyfoptxmm">
        <w:r>
          <w:rPr>
            <w:rStyle w:val="Hyperlink"/>
            <w:b w:val="false"/>
            <w:bCs w:val="false"/>
          </w:rPr>
          <w:t xml:space="preserve">weddings across Italy, from Lake Como to the Amalfi Coast</w:t>
        </w:r>
      </w:hyperlink>
      <w:r>
        <w:t xml:space="preserve">.</w:t>
      </w:r>
    </w:p>
    <w:p>
      <w:pPr>
        <w:spacing w:after="140"/>
      </w:pPr>
      <w:r>
        <w:t xml:space="preserve">Wedded Concierge gives you one Wedded Advisor, who works in your time zone, quotes in AUD and plans venue, travel, vendors and payments. We contract and hold your suppliers, the fee is agreed in writing before any work begins, and someone on the ground looks after the days that matter.</w:t>
      </w:r>
    </w:p>
    <w:p>
      <w:pPr>
        <w:spacing w:after="140"/>
      </w:pPr>
      <w:hyperlink w:history="1" r:id="rIdkh7rp0326yt46kbp2cdvr">
        <w:r>
          <w:rPr>
            <w:rStyle w:val="Hyperlink"/>
            <w:b w:val="false"/>
            <w:bCs w:val="false"/>
          </w:rPr>
          <w:t xml:space="preserve">Speak with a Wedded Advisor about your paperwork timeline</w:t>
        </w:r>
      </w:hyperlink>
      <w:r>
        <w:t xml:space="preserve">, even before you have chosen a date or a town. Nothing is too early or too vague.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3A2E22"/>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3A2E22"/>
      <w:sz w:val="26"/>
      <w:szCs w:val="26"/>
    </w:rPr>
  </w:style>
  <w:style w:type="paragraph" w:styleId="Heading3">
    <w:name w:val="Heading 3"/>
    <w:basedOn w:val="Normal"/>
    <w:next w:val="Normal"/>
    <w:qFormat/>
    <w:pPr>
      <w:spacing w:after="100" w:before="200"/>
      <w:outlineLvl w:val="2"/>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anup-rss8lndzu-3puzo" Type="http://schemas.openxmlformats.org/officeDocument/2006/relationships/hyperlink" Target="https://weddedwonderland.com/expert-advice/getting-married-in-italy-the-complete-legal-guide-for-destination-couples" TargetMode="External"/><Relationship Id="rIdd-nmecfhmqzdzkpaw8pc0" Type="http://schemas.openxmlformats.org/officeDocument/2006/relationships/hyperlink" Target="https://italy.embassy.gov.au/files/rome/MARRIAGE%20IN%20ITALY.pdf" TargetMode="External"/><Relationship Id="rIdcy0nrys5mjeac1h0lqfa2" Type="http://schemas.openxmlformats.org/officeDocument/2006/relationships/hyperlink" Target="https://conssydney.esteri.it/en/servizi-consolari-e-visti/servizi-per-il-cittadino-italiano/stato-civile/getting-married-in-italy-2/atto-notorio/" TargetMode="External"/><Relationship Id="rId3pyvzqiyu5ozcqsaj0zfg" Type="http://schemas.openxmlformats.org/officeDocument/2006/relationships/hyperlink" Target="https://www.smartraveller.gov.au/our-role/notarial-services/how-get-your-documents-legalised" TargetMode="External"/><Relationship Id="rIdqspf_ar_cikjgodjvifte" Type="http://schemas.openxmlformats.org/officeDocument/2006/relationships/hyperlink" Target="https://weddedwonderland.com/wonderland-concierge?utm_source=blog&amp;utm_medium=content&amp;utm_campaign=getting-married-in-italy&amp;utm_content=primary" TargetMode="External"/><Relationship Id="rIdldgqb7yvo5xl9ds1cbvxp" Type="http://schemas.openxmlformats.org/officeDocument/2006/relationships/hyperlink" Target="https://weddedwonderland.com/expert-advice/should-you-marry-legally-abroad-or-have-a-symbolic-ceremony" TargetMode="External"/><Relationship Id="rIdpsmesgmjugsmupo1smkev" Type="http://schemas.openxmlformats.org/officeDocument/2006/relationships/hyperlink" Target="https://www.smartraveller.gov.au/planning-trip/advice-your-planned-activities/getting-married-overseas" TargetMode="External"/><Relationship Id="rIdfaytatkfq9z5dbiropqi_" Type="http://schemas.openxmlformats.org/officeDocument/2006/relationships/hyperlink" Target="https://weddedwonderland.com/expert-advice/do-you-have-to-register-an-overseas-marriage-at-home" TargetMode="External"/><Relationship Id="rIdhqqb1hvvmgqkumocbwmlw" Type="http://schemas.openxmlformats.org/officeDocument/2006/relationships/hyperlink" Target="https://weddedwonderland.com/expert-advice/where-can-same-sex-couples-legally-marry-abroad" TargetMode="External"/><Relationship Id="rIdxtxvftpfdlw3zx0mcembt" Type="http://schemas.openxmlformats.org/officeDocument/2006/relationships/hyperlink" Target="https://www.smartraveller.gov.au/our-role/notarial-services#fees" TargetMode="External"/><Relationship Id="rIdzf9twrx3dc_cpyfoptxmm" Type="http://schemas.openxmlformats.org/officeDocument/2006/relationships/hyperlink" Target="https://weddedwonderland.com/destinations/europe/italy" TargetMode="External"/><Relationship Id="rIdkh7rp0326yt46kbp2cdvr" Type="http://schemas.openxmlformats.org/officeDocument/2006/relationships/hyperlink" Target="https://weddedwonderland.com/wonderland-concierge?utm_source=blog&amp;utm_medium=content&amp;utm_campaign=getting-married-in-italy&amp;utm_content=secondary"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2026-10-29T23:16:08.725Z</dcterms:created>
  <dcterms:modified xsi:type="dcterms:W3CDTF">2026-10-29T23:16:08.725Z</dcterms:modified>
</cp:coreProperties>
</file>

<file path=docProps/custom.xml><?xml version="1.0" encoding="utf-8"?>
<Properties xmlns="http://schemas.openxmlformats.org/officeDocument/2006/custom-properties" xmlns:vt="http://schemas.openxmlformats.org/officeDocument/2006/docPropsVTypes"/>
</file>