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Landscape 3:2, min 2000 px. A couple (identifiable, consent on file) walking down the stone steps of a historic palazzo comunale (town hall) onto a sunlit piazza in a Tuscan or Umbrian hill town, just after a civil ceremony. Late spring or early autumn, soft morning light, light editorial grading, uncluttered square, tricolour flag visible on the facade. Town and comune must be named by the photographer or EXIF. Owned library or commissioned photography only; not AI.</w:t>
            </w:r>
          </w:p>
        </w:tc>
      </w:tr>
    </w:tbl>
    <w:p/>
    <w:p>
      <w:pPr>
        <w:spacing w:after="140"/>
      </w:pPr>
      <w:r>
        <w:t xml:space="preserve">Getting married in Italy as an Australian takes two documents, two countries and a sequence that has to run in the right order. Most guides online are written for British or American couples and talk about a Certificate of No Impediment, which Italy will not accept from you.</w:t>
      </w:r>
    </w:p>
    <w:p>
      <w:pPr>
        <w:spacing w:after="140"/>
      </w:pPr>
      <w:r>
        <w:t xml:space="preserve">This is the Australian version, as at October 2026: what to prepare at home, what to sign in Rome or Milan, what happens at the town hall, and where the marriage stands once you are home. For the process as it applies to every nationality, see </w:t>
      </w:r>
      <w:hyperlink w:history="1" r:id="rId1ukt7orewc6t52ltbjqug">
        <w:r>
          <w:rPr>
            <w:rStyle w:val="Hyperlink"/>
            <w:b w:val="false"/>
            <w:bCs w:val="false"/>
          </w:rPr>
          <w:t xml:space="preserve">our general legal guide for couples of every nationality</w:t>
        </w:r>
      </w:hyperlink>
      <w:r>
        <w:t xml:space="preserve">.</w:t>
      </w:r>
    </w:p>
    <w:p>
      <w:pPr>
        <w:pStyle w:val="Heading1"/>
      </w:pPr>
      <w:r>
        <w:t xml:space="preserve">Key takeaways</w:t>
      </w:r>
    </w:p>
    <w:p>
      <w:pPr>
        <w:pStyle w:val="ListParagraph"/>
        <w:numPr>
          <w:ilvl w:val="0"/>
          <w:numId w:val="2"/>
        </w:numPr>
      </w:pPr>
      <w:r>
        <w:t xml:space="preserve">Australians need two documents to marry in Italy: an Atto Notorio from the Italian consulate for your state, and a Nulla Osta sworn in person at the Australian Embassy in Rome or the Consulate-General in Milan.</w:t>
      </w:r>
    </w:p>
    <w:p>
      <w:pPr>
        <w:pStyle w:val="ListParagraph"/>
        <w:numPr>
          <w:ilvl w:val="0"/>
          <w:numId w:val="2"/>
        </w:numPr>
      </w:pPr>
      <w:r>
        <w:t xml:space="preserve">The Atto Notorio cannot be issued more than six months before the wedding, and you need four unrelated adult witnesses at the appointment.</w:t>
      </w:r>
    </w:p>
    <w:p>
      <w:pPr>
        <w:pStyle w:val="ListParagraph"/>
        <w:numPr>
          <w:ilvl w:val="0"/>
          <w:numId w:val="2"/>
        </w:numPr>
      </w:pPr>
      <w:r>
        <w:t xml:space="preserve">In Italy the order is fixed: sign the Nulla Osta, legalise it at a Prefettura, then lodge your declaration at the comune before the ceremony.</w:t>
      </w:r>
    </w:p>
    <w:p>
      <w:pPr>
        <w:pStyle w:val="ListParagraph"/>
        <w:numPr>
          <w:ilvl w:val="0"/>
          <w:numId w:val="2"/>
        </w:numPr>
      </w:pPr>
      <w:r>
        <w:t xml:space="preserve">An Italian marriage cannot be registered in Australia but is generally recognised here, so bring home the marriage certificate with an Apostille.</w:t>
      </w:r>
    </w:p>
    <w:p>
      <w:pPr>
        <w:pStyle w:val="Heading1"/>
      </w:pPr>
      <w:r>
        <w:t xml:space="preserve">Can Australians legally get married in Italy?</w:t>
      </w:r>
    </w:p>
    <w:p>
      <w:pPr>
        <w:spacing w:after="140"/>
      </w:pPr>
      <w:r>
        <w:t xml:space="preserve">Yes, and you do not need to live there. The comune of Bagno a Ripoli, outside Florence, states that foreign citizens may marry there whether they live in Italy or abroad, in a civil, Catholic or other religious ceremony.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piazza</w:t>
            </w:r>
          </w:p>
          <w:p>
            <w:r>
              <w:rPr>
                <w:i/>
                <w:iCs/>
                <w:sz w:val="18"/>
                <w:szCs w:val="18"/>
              </w:rPr>
              <w:t xml:space="preserve">Landscape, min 1400 px. An Italian town square (piazza) with the palazzo comunale as the clear subject, early morning, few or no people, warm stone, flower boxes, Italian and EU flags on the facade. Named town (e.g. a Tuscan, Amalfi Coast or Lake Como comune where couples marry). Location proven by register, EXIF or photographer gallery. No people needed.</w:t>
            </w:r>
          </w:p>
        </w:tc>
      </w:tr>
    </w:tbl>
    <w:p/>
    <w:p>
      <w:pPr>
        <w:spacing w:after="140"/>
      </w:pPr>
      <w:r>
        <w:t xml:space="preserve">What you cannot do is marry at the Australian Embassy: Australian government representatives cannot perform marriage ceremonies.  The legal steps are set out in </w:t>
      </w:r>
      <w:hyperlink w:history="1" r:id="rIduuetbrftibepijxwcl1mi">
        <w:r>
          <w:rPr>
            <w:rStyle w:val="Hyperlink"/>
            <w:b w:val="false"/>
            <w:bCs w:val="false"/>
          </w:rPr>
          <w:t xml:space="preserve">the Australian Embassy in Rome's marriage in Italy guide (PDF)</w:t>
        </w:r>
      </w:hyperlink>
      <w:r>
        <w:t xml:space="preserve">, which it provides "for the convenience of enquirers".  Rules change, so your Wedded Advisor confirms the current requirements for your date and comune.</w:t>
      </w:r>
    </w:p>
    <w:p>
      <w:pPr>
        <w:pStyle w:val="Heading1"/>
      </w:pPr>
      <w:r>
        <w:t xml:space="preserve">The two documents Australians need: the Atto Notorio and the Nulla Osta</w:t>
      </w:r>
    </w:p>
    <w:p>
      <w:pPr>
        <w:spacing w:after="140"/>
      </w:pPr>
      <w:r>
        <w:t xml:space="preserve">The Embassy names two main documents for Australian citizens, the Atto Notorio and the Nulla Osta, and tells couples to ask the marriage office of their town for the full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documents</w:t>
            </w:r>
          </w:p>
          <w:p>
            <w:r>
              <w:rPr>
                <w:i/>
                <w:iCs/>
                <w:sz w:val="18"/>
                <w:szCs w:val="18"/>
              </w:rPr>
              <w:t xml:space="preserve">Landscape or 4:3, min 1400 px. Overhead flat-lay on linen: a plain folder of documents with an apostille-style ribbon seal, a fountain pen, two wedding rings, a passport shape with no legible country, number or crest, a small sprig of olive. No real form text, no Australian or Italian government crests, no personal data. Neutral, light palette. Owned photo shoot, or an AI flat-lay labelled 'Illustrative image' because it depicts no real place, person or wedding.</w:t>
            </w:r>
          </w:p>
        </w:tc>
      </w:tr>
    </w:tbl>
    <w:p/>
    <w:p>
      <w:pPr>
        <w:pStyle w:val="Heading2"/>
      </w:pPr>
      <w:r>
        <w:t xml:space="preserve">What the Atto Notorio is and where to get it</w:t>
      </w:r>
    </w:p>
    <w:p>
      <w:pPr>
        <w:spacing w:after="140"/>
      </w:pPr>
      <w:r>
        <w:t xml:space="preserve">The Atto Notorio is a sworn statement, made before witnesses, that nothing in Italian law stops you marrying. Get it before you leave, from the Italian consulate for the state where you live.</w:t>
      </w:r>
    </w:p>
    <w:p>
      <w:pPr>
        <w:spacing w:after="140"/>
      </w:pPr>
      <w:r>
        <w:t xml:space="preserve">In Sydney, both of you attend with four witnesses who are not related to either of you, though they can be related to each other. Each Australian signs their own Atto Notorio, and you can share witnesses.  Each consulate adds its own rules:</w:t>
      </w:r>
    </w:p>
    <w:p>
      <w:pPr>
        <w:pStyle w:val="ListParagraph"/>
        <w:numPr>
          <w:ilvl w:val="0"/>
          <w:numId w:val="2"/>
        </w:numPr>
      </w:pPr>
      <w:r>
        <w:rPr>
          <w:b/>
          <w:bCs/>
        </w:rPr>
        <w:t xml:space="preserve">Melbourne</w:t>
      </w:r>
      <w:r>
        <w:t xml:space="preserve"> books through the Prenot@mi portal and asks for proof of address in Victoria or Tasmania.</w:t>
      </w:r>
    </w:p>
    <w:p>
      <w:pPr>
        <w:pStyle w:val="ListParagraph"/>
        <w:numPr>
          <w:ilvl w:val="0"/>
          <w:numId w:val="2"/>
        </w:numPr>
      </w:pPr>
      <w:r>
        <w:rPr>
          <w:b/>
          <w:bCs/>
        </w:rPr>
        <w:t xml:space="preserve">Brisbane</w:t>
      </w:r>
      <w:r>
        <w:t xml:space="preserve"> wants first contact at least one month before you fly, and witnesses who have known you for at least 12 months.</w:t>
      </w:r>
    </w:p>
    <w:p>
      <w:pPr>
        <w:pStyle w:val="ListParagraph"/>
        <w:numPr>
          <w:ilvl w:val="0"/>
          <w:numId w:val="2"/>
        </w:numPr>
      </w:pPr>
      <w:r>
        <w:rPr>
          <w:b/>
          <w:bCs/>
        </w:rPr>
        <w:t xml:space="preserve">Adelaide</w:t>
      </w:r>
      <w:r>
        <w:t xml:space="preserve"> needs your details at least two weeks before the appointment.</w:t>
      </w:r>
    </w:p>
    <w:p>
      <w:pPr>
        <w:pStyle w:val="ListParagraph"/>
        <w:numPr>
          <w:ilvl w:val="0"/>
          <w:numId w:val="2"/>
        </w:numPr>
      </w:pPr>
      <w:r>
        <w:rPr>
          <w:b/>
          <w:bCs/>
        </w:rPr>
        <w:t xml:space="preserve">Perth</w:t>
      </w:r>
      <w:r>
        <w:t xml:space="preserve"> takes requests by email, and witnesses must not share your surname.</w:t>
      </w:r>
    </w:p>
    <w:p>
      <w:pPr>
        <w:spacing w:after="140"/>
      </w:pPr>
      <w:r>
        <w:t xml:space="preserve">If only one of you is Australian, the documents are for the Australian partner only, but four witnesses still attend. If you both also hold EU citizenship, no Atto Notorio is needed.</w:t>
      </w:r>
    </w:p>
    <w:p>
      <w:pPr>
        <w:spacing w:after="140"/>
      </w:pPr>
      <w:r>
        <w:t xml:space="preserve">If you cannot get it at home, a Tribunale Civile (civil court) in Italy can issue it by appointment, with two adult witnesses and an interpreter if needed.  So can the marriage office of your comune.  The Sydney consulate's </w:t>
      </w:r>
      <w:hyperlink w:history="1" r:id="rIdl599sp03mbadbhmlvx9tg">
        <w:r>
          <w:rPr>
            <w:rStyle w:val="Hyperlink"/>
            <w:b w:val="false"/>
            <w:bCs w:val="false"/>
          </w:rPr>
          <w:t xml:space="preserve">Atto Notorio page</w:t>
        </w:r>
      </w:hyperlink>
      <w:r>
        <w:t xml:space="preserve"> shows how booking works.</w:t>
      </w:r>
    </w:p>
    <w:p>
      <w:pPr>
        <w:pStyle w:val="Heading2"/>
      </w:pPr>
      <w:r>
        <w:t xml:space="preserve">What the Nulla Osta is and who signs it</w:t>
      </w:r>
    </w:p>
    <w:p>
      <w:pPr>
        <w:spacing w:after="140"/>
      </w:pPr>
      <w:r>
        <w:t xml:space="preserve">The Nulla Osta is a sworn declaration that there is no impediment to your marriage under Australian law. Each Australian partner signs it in person before a consular officer at the Embassy in Rome or the Consulate-General in Milan.  It is by appointment only, and the Embassy does not provide translations.</w:t>
      </w:r>
    </w:p>
    <w:p>
      <w:pPr>
        <w:spacing w:after="140"/>
      </w:pPr>
      <w:r>
        <w:t xml:space="preserve">Not published: how far ahead Rome and Milan release appointments, and whether a non-Australian partner attends. Your Wedded Advisor confirms both in writing before you book flights.</w:t>
      </w:r>
    </w:p>
    <w:p>
      <w:pPr>
        <w:pStyle w:val="Heading2"/>
      </w:pPr>
      <w:r>
        <w:t xml:space="preserve">Why a Certificate of No Impediment will not work in Italy</w:t>
      </w:r>
    </w:p>
    <w:p>
      <w:pPr>
        <w:spacing w:after="140"/>
      </w:pPr>
      <w:r>
        <w:t xml:space="preserve">DFAT issues Certificates of No Impediment for some countries, which is why the term fills so many guides. For Italy, the Embassy is direct: "Nulla Ostas sworn outside of Italy and Certificates of No Impediment are not valid for use in Italy."</w:t>
      </w:r>
    </w:p>
    <w:p>
      <w:pPr>
        <w:pStyle w:val="Heading2"/>
      </w:pPr>
      <w:r>
        <w:t xml:space="preserve">How long each document is valid</w:t>
      </w:r>
    </w:p>
    <w:p>
      <w:pPr>
        <w:spacing w:after="140"/>
      </w:pPr>
      <w:r>
        <w:t xml:space="preserve">Both last six months. The Atto Notorio runs from the day you sign it, so Sydney's consulate will not issue it more than six months before the wedding.  The Nulla Osta is also valid for six months.</w:t>
      </w:r>
    </w:p>
    <w:p>
      <w:pPr>
        <w:pStyle w:val="Heading1"/>
      </w:pPr>
      <w:r>
        <w:t xml:space="preserve">What to prepare before you leave Australia</w:t>
      </w:r>
    </w:p>
    <w:p>
      <w:pPr>
        <w:spacing w:after="140"/>
      </w:pPr>
      <w:r>
        <w:t xml:space="preserve">At home, the order that works is certificate, then translation, then apostille.</w:t>
      </w:r>
    </w:p>
    <w:p>
      <w:pPr>
        <w:pStyle w:val="Heading2"/>
      </w:pPr>
      <w:r>
        <w:t xml:space="preserve">Birth certificate and single status certificate</w:t>
      </w:r>
    </w:p>
    <w:p>
      <w:pPr>
        <w:spacing w:after="140"/>
      </w:pPr>
      <w:r>
        <w:t xml:space="preserve">The consulates in Sydney and Adelaide ask for your original birth certificate and a Single Status Certificate from your state's Registry of Births, Deaths and Marriages, each with a NAATI Italian translation and a DFAT Apostille.   Queensland residents provide a Letter of No Record of Marriage instead, and Northern Territory residents a Letter of No Impediment.</w:t>
      </w:r>
    </w:p>
    <w:p>
      <w:pPr>
        <w:spacing w:after="140"/>
      </w:pPr>
      <w:r>
        <w:t xml:space="preserve">Treat this as your consulate's list, plus whatever your comune asks for. Your Wedded Advisor confirms the comune's list in writing.</w:t>
      </w:r>
    </w:p>
    <w:p>
      <w:pPr>
        <w:pStyle w:val="Heading2"/>
      </w:pPr>
      <w:r>
        <w:t xml:space="preserve">DFAT apostilles and NAATI translations</w:t>
      </w:r>
    </w:p>
    <w:p>
      <w:pPr>
        <w:spacing w:after="140"/>
      </w:pPr>
      <w:r>
        <w:t xml:space="preserve">An Apostille is DFAT's certificate that lets an Australian public document be accepted abroad. DFAT applies it only to original Australian public documents, so a translation must first be notarised by an Australian Notary Public.  For two Australians, two certificates each plus their translations can mean eight apostilles.</w:t>
      </w:r>
    </w:p>
    <w:p>
      <w:pPr>
        <w:spacing w:after="140"/>
      </w:pPr>
      <w:r>
        <w:t xml:space="preserve">Lodge at any Australian Passport Office by appointment, or by registered mail. Processing times vary, with delays at the end of the school year and in holiday peaks.  Smartraveller explains </w:t>
      </w:r>
      <w:hyperlink w:history="1" r:id="rIdnxlydaph_sktbhzd0cek6">
        <w:r>
          <w:rPr>
            <w:rStyle w:val="Hyperlink"/>
            <w:b w:val="false"/>
            <w:bCs w:val="false"/>
          </w:rPr>
          <w:t xml:space="preserve">how DFAT apostilles Australian documents</w:t>
        </w:r>
      </w:hyperlink>
      <w:r>
        <w:t xml:space="preserve">.</w:t>
      </w:r>
    </w:p>
    <w:p>
      <w:pPr>
        <w:pStyle w:val="Heading2"/>
      </w:pPr>
      <w:r>
        <w:t xml:space="preserve">If you have been married before</w:t>
      </w:r>
    </w:p>
    <w:p>
      <w:pPr>
        <w:spacing w:after="140"/>
      </w:pPr>
      <w:r>
        <w:t xml:space="preserve">The officer witnessing your Nulla Osta must see the original divorce certificate, or the death certificate of a late spouse; photocopies are not accepted.  A divorced woman marrying again within 300 days of her divorce needs permission from an Italian magistrate.</w:t>
      </w:r>
    </w:p>
    <w:p>
      <w:pPr>
        <w:pStyle w:val="Heading1"/>
      </w:pPr>
      <w:r>
        <w:t xml:space="preserve">Step by step once you arrive in Italy</w:t>
      </w:r>
    </w:p>
    <w:p>
      <w:pPr>
        <w:spacing w:after="140"/>
      </w:pPr>
      <w:r>
        <w:t xml:space="preserve">On the ground the order is Rome or Milan, then the Prefettura, then the comune. Offices keep weekday-morning hours, so allow a working week rather than arriving two days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civil-ceremony</w:t>
            </w:r>
          </w:p>
          <w:p>
            <w:r>
              <w:rPr>
                <w:i/>
                <w:iCs/>
                <w:sz w:val="18"/>
                <w:szCs w:val="18"/>
              </w:rPr>
              <w:t xml:space="preserve">Landscape, min 1400 px. Civil ceremony inside a comune's sala matrimoni (frescoed or wood-panelled ceremony room): the officiating mayor or delegate wearing the green, white and red sash, an interpreter beside the couple, two witnesses. Natural window light, guests soft in background. Real wedding with couple consent and named comune; credit the photographer. Not AI.</w:t>
            </w:r>
          </w:p>
        </w:tc>
      </w:tr>
    </w:tbl>
    <w:p/>
    <w:p>
      <w:pPr>
        <w:pStyle w:val="Heading2"/>
      </w:pPr>
      <w:r>
        <w:t xml:space="preserve">Sign the Nulla Osta in Rome or Milan</w:t>
      </w:r>
    </w:p>
    <w:p>
      <w:pPr>
        <w:spacing w:after="140"/>
      </w:pPr>
      <w:r>
        <w:t xml:space="preserve">Bring your Australian passport and any original divorce or death certificates to the appointment.</w:t>
      </w:r>
    </w:p>
    <w:p>
      <w:pPr>
        <w:pStyle w:val="Heading2"/>
      </w:pPr>
      <w:r>
        <w:t xml:space="preserve">Legalise it at the Prefettura</w:t>
      </w:r>
    </w:p>
    <w:p>
      <w:pPr>
        <w:spacing w:after="140"/>
      </w:pPr>
      <w:r>
        <w:t xml:space="preserve">Next, the Nulla Osta is legalised at the Ufficio Legalizzazioni of any Prefettura. Buy a revenue stamp (marca da bollo) at a tobacconist (tabaccaio) first. Rome's office opens Monday, Tuesday, Thursday and Friday, 9am to 12pm.  The comune of Montespertoli in Tuscany lists this step as required for Australians.</w:t>
      </w:r>
    </w:p>
    <w:p>
      <w:pPr>
        <w:pStyle w:val="Heading2"/>
      </w:pPr>
      <w:r>
        <w:t xml:space="preserve">Lodge your Declaration of Intent at the comune</w:t>
      </w:r>
    </w:p>
    <w:p>
      <w:pPr>
        <w:spacing w:after="140"/>
      </w:pPr>
      <w:r>
        <w:t xml:space="preserve">Take both documents to the Ufficio Matrimoni (marriage office), with someone who can translate. You get one appointment to lodge your Declaration of Intent to Marry and one for the ceremony, and the Embassy says these "may fall on the same day".</w:t>
      </w:r>
    </w:p>
    <w:p>
      <w:pPr>
        <w:spacing w:after="140"/>
      </w:pPr>
      <w:r>
        <w:t xml:space="preserve">Not every comune agrees. Bagno a Ripoli and Montespertoli ask non-resident foreign couples to sign their sworn declaration at least three days before the wedding.</w:t>
      </w:r>
    </w:p>
    <w:p>
      <w:pPr>
        <w:pStyle w:val="Heading2"/>
      </w:pPr>
      <w:r>
        <w:t xml:space="preserve">The ceremony and your interpreter</w:t>
      </w:r>
    </w:p>
    <w:p>
      <w:pPr>
        <w:spacing w:after="140"/>
      </w:pPr>
      <w:r>
        <w:t xml:space="preserve">If either of you does not speak Italian perfectly, those comuni require a translator-interpreter at the request and at the ceremony.  The comune does not provide one; finding the interpreter is up to you.  Bagno a Ripoli also wants two witnesses, one per partner, named at least 15 days ahead.</w:t>
      </w:r>
    </w:p>
    <w:p>
      <w:pPr>
        <w:pStyle w:val="Heading2"/>
      </w:pPr>
      <w:r>
        <w:t xml:space="preserve">Ask for an apostille on your marriage certificate</w:t>
      </w:r>
    </w:p>
    <w:p>
      <w:pPr>
        <w:spacing w:after="140"/>
      </w:pPr>
      <w:r>
        <w:t xml:space="preserve">You should receive the marriage certificate right after the ceremony. Ask the Prefettura of the city where you married to add an Apostille, so the certificate is valid once you are back in Australia.</w:t>
      </w:r>
    </w:p>
    <w:p>
      <w:pPr>
        <w:spacing w:after="140"/>
      </w:pPr>
      <w:r>
        <w:t xml:space="preserve">Not published: interpreter rules and declaration lead times for most comuni. Your Wedded Advisor confirms them in writing for yours.</w:t>
      </w:r>
    </w:p>
    <w:p>
      <w:pPr>
        <w:pStyle w:val="Heading1"/>
      </w:pPr>
      <w:r>
        <w:t xml:space="preserve">Your timeline, working back from the wedding date</w:t>
      </w:r>
    </w:p>
    <w:p>
      <w:pPr>
        <w:spacing w:after="140"/>
      </w:pPr>
      <w:r>
        <w:t xml:space="preserve">For getting married in Italy from Australia, the dates that matter are set by the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When</w:t>
            </w:r>
          </w:p>
        </w:tc>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Where</w:t>
            </w:r>
          </w:p>
        </w:tc>
        <w:tc>
          <w:tcPr>
            <w:tcW w:type="dxa" w:w="3010"/>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What to do</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 soon as you have a date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Your comune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Request the date and room. Bagno a Ripoli asks for at least 90 days; May to September is hardest to book.</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Before your consulate appointment</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Australia</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Order certificates, translations, notarisation and apostilles. DFAT publishes no set turnaround.</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Within six months of the wedding</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Australia</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Sign the Atto Notorio with four witnesses. Adelaide wants details two weeks ahead; Brisbane, contact a month before you fly.</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Before you fly</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Rome or Milan</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Book the Nulla Osta appointment (lead time not published).</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At least 15 days before (Bagno a Ripoli)</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Your comune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Name your witnesses; book your interpreter.</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First days in Italy</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Rome or Milan, then a Prefettura</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Sign the Nulla Osta, then have it legalised.</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Same day to three days before, by comune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Your comune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Lodge the Declaration of Intent.</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Wedding day</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Comune or approved venue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Ceremony; collect the marriage certificate.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Before you leave Italy</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Prefettura of the wedding city</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Apostille on the marriage certificate.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Back home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State registry</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Nothing to register; apply for a change of name if you want one.</w:t>
            </w:r>
          </w:p>
        </w:tc>
      </w:tr>
    </w:tbl>
    <w:p/>
    <w:p>
      <w:pPr>
        <w:spacing w:after="140"/>
      </w:pPr>
      <w:r>
        <w:t xml:space="preserve">The squeeze is in the middle. Both documents expire six months after signing, so a date that moves late can mean signing again.</w:t>
      </w:r>
    </w:p>
    <w:p>
      <w:pPr>
        <w:pStyle w:val="Heading1"/>
      </w:pPr>
      <w:r>
        <w:t xml:space="preserve">Civil, Catholic or symbolic: which ceremony makes you legally married?</w:t>
      </w:r>
    </w:p>
    <w:p>
      <w:pPr>
        <w:spacing w:after="140"/>
      </w:pPr>
      <w:r>
        <w:t xml:space="preserve">For most Australian couples, the legal route is a civil ceremony before the comune or a Catholic ceremony with civil effect. A symbolic ceremony without those steps is not a legal marriage.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symbolic-ceremony</w:t>
            </w:r>
          </w:p>
          <w:p>
            <w:r>
              <w:rPr>
                <w:i/>
                <w:iCs/>
                <w:sz w:val="18"/>
                <w:szCs w:val="18"/>
              </w:rPr>
              <w:t xml:space="preserve">Landscape, min 1400 px. A symbolic ceremony set-up at a villa garden or terrace in Italy before guests arrive: chairs in rows, a simple floral arch, cypresses or lake view behind, late afternoon golden light, no people. Venue and town named by the source (own-site partner gallery or library with licence). Not AI.</w:t>
            </w:r>
          </w:p>
        </w:tc>
      </w:tr>
    </w:tbl>
    <w:p/>
    <w:p>
      <w:pPr>
        <w:pStyle w:val="Heading2"/>
      </w:pPr>
      <w:r>
        <w:t xml:space="preserve">Civil ceremony at the town hall or an approved venue</w:t>
      </w:r>
    </w:p>
    <w:p>
      <w:pPr>
        <w:spacing w:after="140"/>
      </w:pPr>
      <w:r>
        <w:t xml:space="preserve">In Bagno a Ripoli, a civil ceremony can be held in the town hall council chamber or at external locations on the comune's own list, with the cost varying by location.</w:t>
      </w:r>
    </w:p>
    <w:p>
      <w:pPr>
        <w:spacing w:after="140"/>
      </w:pPr>
      <w:r>
        <w:t xml:space="preserve">Not published: which private villas your comune approves for civil ceremonies. Your Wedded Advisor confirms in writing whether your venue qualifies before you sign with it.</w:t>
      </w:r>
    </w:p>
    <w:p>
      <w:pPr>
        <w:pStyle w:val="Heading2"/>
      </w:pPr>
      <w:r>
        <w:t xml:space="preserve">Catholic wedding with civil effect</w:t>
      </w:r>
    </w:p>
    <w:p>
      <w:pPr>
        <w:spacing w:after="140"/>
      </w:pPr>
      <w:r>
        <w:t xml:space="preserve">A concordat marriage is celebrated by a Catholic priest and takes civil effect once transcribed in the civil register, after publications at the parish and the comune. The priest sends the act to the registrar within five days, and the civil effects run from the day of the ceremony.  Your Wedded Advisor confirms the parish paperwork for foreign couples.</w:t>
      </w:r>
    </w:p>
    <w:p>
      <w:pPr>
        <w:pStyle w:val="Heading2"/>
      </w:pPr>
      <w:r>
        <w:t xml:space="preserve">Marry legally in Australia, celebrate in Italy</w:t>
      </w:r>
    </w:p>
    <w:p>
      <w:pPr>
        <w:spacing w:after="140"/>
      </w:pPr>
      <w:r>
        <w:t xml:space="preserve">Many couples sign the legal papers at home. You give a Notice of Intended Marriage to an authorised celebrant at least one month and no more than 18 months before, and it can be completed from overseas; an Australian celebrant cannot marry you abroad.  Weigh </w:t>
      </w:r>
      <w:hyperlink w:history="1" r:id="rIdyk2uixq6b9qbpiwnho1ix">
        <w:r>
          <w:rPr>
            <w:rStyle w:val="Hyperlink"/>
            <w:b w:val="false"/>
            <w:bCs w:val="false"/>
          </w:rPr>
          <w:t xml:space="preserve">whether to marry legally abroad or hold a symbolic ceremony</w:t>
        </w:r>
      </w:hyperlink>
      <w:r>
        <w:t xml:space="preserve"> before you commit.</w:t>
      </w:r>
    </w:p>
    <w:p>
      <w:pPr>
        <w:pStyle w:val="Heading1"/>
      </w:pPr>
      <w:r>
        <w:t xml:space="preserve">Is an Italian marriage recognised in Australia?</w:t>
      </w:r>
    </w:p>
    <w:p>
      <w:pPr>
        <w:spacing w:after="140"/>
      </w:pPr>
      <w:r>
        <w:t xml:space="preserve">In most cases, yes. Smartraveller puts it plainly: "You can't register an overseas marriage in Australia. But in most cases, your marriage is legally recognised here."  Part VA of the Marriage Act 1961 recognises foreign marriages as valid, with exceptions such as a party already being married or not truly consenting.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certificate</w:t>
            </w:r>
          </w:p>
          <w:p>
            <w:r>
              <w:rPr>
                <w:i/>
                <w:iCs/>
                <w:sz w:val="18"/>
                <w:szCs w:val="18"/>
              </w:rPr>
              <w:t xml:space="preserve">Landscape, min 1400 px. Close-up of a couple's hands signing the marriage register on a wooden table in an Italian town hall, ring visible, pen, register page out of focus so no names are legible. Real ceremony with consent and named comune, or a styled owned shoot. Not AI.</w:t>
            </w:r>
          </w:p>
        </w:tc>
      </w:tr>
    </w:tbl>
    <w:p/>
    <w:p>
      <w:pPr>
        <w:spacing w:after="140"/>
      </w:pPr>
      <w:r>
        <w:t xml:space="preserve">The marriage must be valid in Italy and would have been valid in Australia. </w:t>
      </w:r>
      <w:hyperlink w:history="1" r:id="rIdesfviwkm6vfkcflntrkmn">
        <w:r>
          <w:rPr>
            <w:rStyle w:val="Hyperlink"/>
            <w:b w:val="false"/>
            <w:bCs w:val="false"/>
          </w:rPr>
          <w:t xml:space="preserve">Smartraveller's advice on getting married overseas</w:t>
        </w:r>
      </w:hyperlink>
      <w:r>
        <w:t xml:space="preserve"> also suggests a lawyer confirm your certificate is valid here.  Read </w:t>
      </w:r>
      <w:hyperlink w:history="1" r:id="rIdemucokp1a7dmwaki0e8z3">
        <w:r>
          <w:rPr>
            <w:rStyle w:val="Hyperlink"/>
            <w:b w:val="false"/>
            <w:bCs w:val="false"/>
          </w:rPr>
          <w:t xml:space="preserve">why you can't register an overseas marriage in Australia</w:t>
        </w:r>
      </w:hyperlink>
      <w:r>
        <w:t xml:space="preserve">.</w:t>
      </w:r>
    </w:p>
    <w:p>
      <w:pPr>
        <w:spacing w:after="140"/>
      </w:pPr>
      <w:r>
        <w:t xml:space="preserve">One catch if you are changing your name. In NSW and Victoria, an overseas marriage certificate cannot be used to take your spouse's surname, so you apply for a change of name instead. That does not mean the marriage is not recognised.   Your Wedded Advisor confirms how many apostilled copies to bring home.</w:t>
      </w:r>
    </w:p>
    <w:p>
      <w:pPr>
        <w:pStyle w:val="Heading1"/>
      </w:pPr>
      <w:r>
        <w:t xml:space="preserve">Same-sex couples: civil unions in Italy</w:t>
      </w:r>
    </w:p>
    <w:p>
      <w:pPr>
        <w:spacing w:after="140"/>
      </w:pPr>
      <w:r>
        <w:t xml:space="preserve">Italy's legal option for same-sex couples is the civil union (unione civile), created by Law 76 of 20 May 2016. Two adults form it by declaration before the civil registrar, with two witnesses.  It is a civil union, not a marriage. </w:t>
      </w:r>
      <w:r>
        <w:rPr>
          <w:highlight w:val="yellow"/>
          <w:highlightCs w:val="yellow"/>
        </w:rPr>
        <w:t xml:space="preserve">[[VERIFY: Italy offers same-sex couples a civil union, not marriage; confirm against Law 76/2016 and D.Lgs. 7/2017]]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same-sex</w:t>
            </w:r>
          </w:p>
          <w:p>
            <w:r>
              <w:rPr>
                <w:i/>
                <w:iCs/>
                <w:sz w:val="18"/>
                <w:szCs w:val="18"/>
              </w:rPr>
              <w:t xml:space="preserve">Landscape, min 1400 px. A same-sex couple (written consent for web use on file) after their unione civile, outside or inside an Italian town hall or in a piazza, candid and joyful, editorial light. Named comune and photographer. Not AI, not stock showing a real wedding unless licensed for editorial web use.</w:t>
            </w:r>
          </w:p>
        </w:tc>
      </w:tr>
    </w:tbl>
    <w:p/>
    <w:p>
      <w:pPr>
        <w:spacing w:after="140"/>
      </w:pPr>
      <w:r>
        <w:t xml:space="preserve">Florence's comune says that where a foreign partner's country cannot issue a nulla osta for a civil union, a certificate of free status or a substitute declaration can replace it.  Multilingual civil status extracts are not issued for civil unions.</w:t>
      </w:r>
    </w:p>
    <w:p>
      <w:pPr>
        <w:spacing w:after="140"/>
      </w:pPr>
      <w:r>
        <w:t xml:space="preserve">Australia has generally recognised same-sex marriages performed overseas since 9 December 2017.  How it treats an Italian civil union is less clear. </w:t>
      </w:r>
      <w:r>
        <w:rPr>
          <w:highlight w:val="yellow"/>
          <w:highlightCs w:val="yellow"/>
        </w:rPr>
        <w:t xml:space="preserve">[[VERIFY: how Australia treats an Italian unione civile; no Australian government source found as at October 2026]]</w:t>
      </w:r>
      <w:r>
        <w:t xml:space="preserve"> Many couples therefore marry legally in Australia first and celebrate in Italy. Your Wedded Advisor confirms current requirements with the comune. See also </w:t>
      </w:r>
      <w:hyperlink w:history="1" r:id="rId6f1k1m-mggen35vmkgzcd">
        <w:r>
          <w:rPr>
            <w:rStyle w:val="Hyperlink"/>
            <w:b w:val="false"/>
            <w:bCs w:val="false"/>
          </w:rPr>
          <w:t xml:space="preserve">where same-sex couples can legally marry abroad</w:t>
        </w:r>
      </w:hyperlink>
      <w:r>
        <w:t xml:space="preserve">.</w:t>
      </w:r>
    </w:p>
    <w:p>
      <w:pPr>
        <w:pStyle w:val="Heading1"/>
      </w:pPr>
      <w:r>
        <w:t xml:space="preserve">What the paperwork costs</w:t>
      </w:r>
    </w:p>
    <w:p>
      <w:pPr>
        <w:spacing w:after="140"/>
      </w:pPr>
      <w:r>
        <w:t xml:space="preserve">Each official step carries a fee, and amounts move with exchange rates or annual indexation.</w:t>
      </w:r>
    </w:p>
    <w:p>
      <w:pPr>
        <w:pStyle w:val="ListParagraph"/>
        <w:numPr>
          <w:ilvl w:val="0"/>
          <w:numId w:val="2"/>
        </w:numPr>
      </w:pPr>
      <w:r>
        <w:rPr>
          <w:b/>
          <w:bCs/>
        </w:rPr>
        <w:t xml:space="preserve">Atto Notorio:</w:t>
      </w:r>
      <w:r>
        <w:t xml:space="preserve"> a consular fee applies, set by each consulate's tariff. Sydney takes EFTPOS or cash, Melbourne takes cards, and Brisbane advises the fee after reviewing your documents and accepts cash only.</w:t>
      </w:r>
    </w:p>
    <w:p>
      <w:pPr>
        <w:pStyle w:val="ListParagraph"/>
        <w:numPr>
          <w:ilvl w:val="0"/>
          <w:numId w:val="2"/>
        </w:numPr>
      </w:pPr>
      <w:r>
        <w:rPr>
          <w:b/>
          <w:bCs/>
        </w:rPr>
        <w:t xml:space="preserve">DFAT apostilles:</w:t>
      </w:r>
      <w:r>
        <w:t xml:space="preserve"> a fee applies per document, rising with CPI each 1 January. See </w:t>
      </w:r>
      <w:hyperlink w:history="1" r:id="rId26yipdnupyaart67bp90q">
        <w:r>
          <w:rPr>
            <w:rStyle w:val="Hyperlink"/>
            <w:b w:val="false"/>
            <w:bCs w:val="false"/>
          </w:rPr>
          <w:t xml:space="preserve">DFAT's current notarial fees</w:t>
        </w:r>
      </w:hyperlink>
      <w:r>
        <w:t xml:space="preserve">.</w:t>
      </w:r>
    </w:p>
    <w:p>
      <w:pPr>
        <w:pStyle w:val="ListParagraph"/>
        <w:numPr>
          <w:ilvl w:val="0"/>
          <w:numId w:val="2"/>
        </w:numPr>
      </w:pPr>
      <w:r>
        <w:rPr>
          <w:b/>
          <w:bCs/>
        </w:rPr>
        <w:t xml:space="preserve">Nulla Osta:</w:t>
      </w:r>
      <w:r>
        <w:t xml:space="preserve"> a consular fee applies per Australian citizen, by card only.</w:t>
      </w:r>
    </w:p>
    <w:p>
      <w:pPr>
        <w:pStyle w:val="ListParagraph"/>
        <w:numPr>
          <w:ilvl w:val="0"/>
          <w:numId w:val="2"/>
        </w:numPr>
      </w:pPr>
      <w:r>
        <w:rPr>
          <w:b/>
          <w:bCs/>
        </w:rPr>
        <w:t xml:space="preserve">Prefettura:</w:t>
      </w:r>
      <w:r>
        <w:t xml:space="preserve"> the revenue stamp for legalising the Nulla Osta.</w:t>
      </w:r>
    </w:p>
    <w:p>
      <w:pPr>
        <w:pStyle w:val="ListParagraph"/>
        <w:numPr>
          <w:ilvl w:val="0"/>
          <w:numId w:val="2"/>
        </w:numPr>
      </w:pPr>
      <w:r>
        <w:rPr>
          <w:b/>
          <w:bCs/>
        </w:rPr>
        <w:t xml:space="preserve">Comune:</w:t>
      </w:r>
      <w:r>
        <w:t xml:space="preserve"> a fee applies for the marriage hall and varies by location.  In Bagno a Ripoli, the sworn declaration itself has no cost.</w:t>
      </w:r>
    </w:p>
    <w:p>
      <w:pPr>
        <w:spacing w:after="140"/>
      </w:pPr>
      <w:r>
        <w:t xml:space="preserve">Not published: interpreter and translation rates. Your Wedded Advisor costs the full paperwork in AUD for your comune.</w:t>
      </w:r>
    </w:p>
    <w:p>
      <w:pPr>
        <w:pStyle w:val="Heading1"/>
      </w:pPr>
      <w:r>
        <w:t xml:space="preserve">Frequently asked questions</w:t>
      </w:r>
    </w:p>
    <w:p>
      <w:pPr>
        <w:pStyle w:val="Heading2"/>
      </w:pPr>
      <w:r>
        <w:t xml:space="preserve">Can Australians get legally married in Italy?</w:t>
      </w:r>
    </w:p>
    <w:p>
      <w:pPr>
        <w:spacing w:after="140"/>
      </w:pPr>
      <w:r>
        <w:t xml:space="preserve">Yes, with an Atto Notorio and a Nulla Osta, in a civil ceremony at the comune or a Catholic ceremony with civil effect.   You cannot marry at the Australian Embassy.</w:t>
      </w:r>
    </w:p>
    <w:p>
      <w:pPr>
        <w:pStyle w:val="Heading2"/>
      </w:pPr>
      <w:r>
        <w:t xml:space="preserve">Am I legally married in Australia if I married overseas?</w:t>
      </w:r>
    </w:p>
    <w:p>
      <w:pPr>
        <w:spacing w:after="140"/>
      </w:pPr>
      <w:r>
        <w:t xml:space="preserve">In most cases, yes, if the marriage was valid where it took place and would have been valid in Australia.</w:t>
      </w:r>
    </w:p>
    <w:p>
      <w:pPr>
        <w:pStyle w:val="Heading2"/>
      </w:pPr>
      <w:r>
        <w:t xml:space="preserve">Do we need to register our Italian marriage in Australia?</w:t>
      </w:r>
    </w:p>
    <w:p>
      <w:pPr>
        <w:spacing w:after="140"/>
      </w:pPr>
      <w:r>
        <w:t xml:space="preserve">No. Overseas marriages cannot be registered here; keep the Italian certificate as evidence.</w:t>
      </w:r>
    </w:p>
    <w:p>
      <w:pPr>
        <w:pStyle w:val="Heading2"/>
      </w:pPr>
      <w:r>
        <w:t xml:space="preserve">How long does it take to get a Nulla Osta in Italy?</w:t>
      </w:r>
    </w:p>
    <w:p>
      <w:pPr>
        <w:spacing w:after="140"/>
      </w:pPr>
      <w:r>
        <w:t xml:space="preserve">It is signed at your appointment in Rome or Milan, then legalised at a Prefettura.   Appointment lead times are not published, so book before you fly.</w:t>
      </w:r>
    </w:p>
    <w:p>
      <w:pPr>
        <w:pStyle w:val="Heading2"/>
      </w:pPr>
      <w:r>
        <w:t xml:space="preserve">How long is a Nulla Osta valid for?</w:t>
      </w:r>
    </w:p>
    <w:p>
      <w:pPr>
        <w:spacing w:after="140"/>
      </w:pPr>
      <w:r>
        <w:t xml:space="preserve">Six months, the same as the Atto Notorio.</w:t>
      </w:r>
    </w:p>
    <w:p>
      <w:pPr>
        <w:pStyle w:val="Heading2"/>
      </w:pPr>
      <w:r>
        <w:t xml:space="preserve">Can we use an Australian Certificate of No Impediment in Italy?</w:t>
      </w:r>
    </w:p>
    <w:p>
      <w:pPr>
        <w:spacing w:after="140"/>
      </w:pPr>
      <w:r>
        <w:t xml:space="preserve">No. The Embassy says Certificates of No Impediment are not valid for use in Italy.</w:t>
      </w:r>
    </w:p>
    <w:p>
      <w:pPr>
        <w:pStyle w:val="Heading2"/>
      </w:pPr>
      <w:r>
        <w:t xml:space="preserve">How early should we arrive in Italy before the wedding?</w:t>
      </w:r>
    </w:p>
    <w:p>
      <w:pPr>
        <w:spacing w:after="140"/>
      </w:pPr>
      <w:r>
        <w:t xml:space="preserve">It depends on the comune: the Embassy says the declaration and ceremony may fall on the same day, but some comuni want the declaration three days before.   Add time for Rome or Milan and the Prefettura.</w:t>
      </w:r>
    </w:p>
    <w:p>
      <w:pPr>
        <w:pStyle w:val="Heading2"/>
      </w:pPr>
      <w:r>
        <w:t xml:space="preserve">Can we marry legally in Australia and have a symbolic ceremony in Italy?</w:t>
      </w:r>
    </w:p>
    <w:p>
      <w:pPr>
        <w:spacing w:after="140"/>
      </w:pPr>
      <w:r>
        <w:t xml:space="preserve">Yes. Lodge a Notice of Intended Marriage with an authorised celebrant at least one month before the Australian ceremony.</w:t>
      </w:r>
    </w:p>
    <w:p>
      <w:pPr>
        <w:pStyle w:val="Heading1"/>
      </w:pPr>
      <w:r>
        <w:t xml:space="preserve">Plan the paperwork with one person</w:t>
      </w:r>
    </w:p>
    <w:p>
      <w:pPr>
        <w:spacing w:after="140"/>
      </w:pPr>
      <w:r>
        <w:t xml:space="preserve">The documents are straightforward. What takes care is the sequence: a six-month window, four witnesses in the right city, appointments in Rome or Milan, and a comune with its own rules. For where to marry, browse </w:t>
      </w:r>
      <w:hyperlink w:history="1" r:id="rIdjmvmcenbu-zivmfm1q8ie">
        <w:r>
          <w:rPr>
            <w:rStyle w:val="Hyperlink"/>
            <w:b w:val="false"/>
            <w:bCs w:val="false"/>
          </w:rPr>
          <w:t xml:space="preserve">weddings across Italy, from Lake Como to the Amalfi Coast</w:t>
        </w:r>
      </w:hyperlink>
      <w:r>
        <w:t xml:space="preserve">.</w:t>
      </w:r>
    </w:p>
    <w:p>
      <w:pPr>
        <w:spacing w:after="140"/>
      </w:pPr>
      <w:r>
        <w:t xml:space="preserve">A Wedded Advisor works in your time zone, quotes in AUD and stays with you from the first document to the last dance. </w:t>
      </w:r>
      <w:hyperlink w:history="1" r:id="rIdzz6to4t28hsfghf3em-hn">
        <w:r>
          <w:rPr>
            <w:rStyle w:val="Hyperlink"/>
            <w:b w:val="false"/>
            <w:bCs w:val="false"/>
          </w:rPr>
          <w:t xml:space="preserve">Speak with a Wedded Advisor about your paperwork timeline</w:t>
        </w:r>
      </w:hyperlink>
      <w:r>
        <w:t xml:space="preserve">, starting with your date and your comune.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ukt7orewc6t52ltbjqug" Type="http://schemas.openxmlformats.org/officeDocument/2006/relationships/hyperlink" Target="https://weddedwonderland.com/expert-advice/getting-married-in-italy-the-complete-legal-guide-for-destination-couples" TargetMode="External"/><Relationship Id="rIduuetbrftibepijxwcl1mi" Type="http://schemas.openxmlformats.org/officeDocument/2006/relationships/hyperlink" Target="https://italy.embassy.gov.au/files/rome/MARRIAGE%20IN%20ITALY.pdf" TargetMode="External"/><Relationship Id="rIdl599sp03mbadbhmlvx9tg" Type="http://schemas.openxmlformats.org/officeDocument/2006/relationships/hyperlink" Target="https://conssydney.esteri.it/en/servizi-consolari-e-visti/servizi-per-il-cittadino-italiano/stato-civile/getting-married-in-italy-2/atto-notorio/" TargetMode="External"/><Relationship Id="rIdnxlydaph_sktbhzd0cek6" Type="http://schemas.openxmlformats.org/officeDocument/2006/relationships/hyperlink" Target="https://www.smartraveller.gov.au/our-role/notarial-services/how-get-your-documents-legalised" TargetMode="External"/><Relationship Id="rIdyk2uixq6b9qbpiwnho1ix" Type="http://schemas.openxmlformats.org/officeDocument/2006/relationships/hyperlink" Target="https://weddedwonderland.com/expert-advice/should-you-marry-legally-abroad-or-have-a-symbolic-ceremony" TargetMode="External"/><Relationship Id="rIdesfviwkm6vfkcflntrkmn" Type="http://schemas.openxmlformats.org/officeDocument/2006/relationships/hyperlink" Target="https://www.smartraveller.gov.au/planning-trip/advice-your-planned-activities/getting-married-overseas" TargetMode="External"/><Relationship Id="rIdemucokp1a7dmwaki0e8z3" Type="http://schemas.openxmlformats.org/officeDocument/2006/relationships/hyperlink" Target="https://weddedwonderland.com/expert-advice/do-you-have-to-register-an-overseas-marriage-at-home" TargetMode="External"/><Relationship Id="rId6f1k1m-mggen35vmkgzcd" Type="http://schemas.openxmlformats.org/officeDocument/2006/relationships/hyperlink" Target="https://weddedwonderland.com/expert-advice/where-can-same-sex-couples-legally-marry-abroad" TargetMode="External"/><Relationship Id="rId26yipdnupyaart67bp90q" Type="http://schemas.openxmlformats.org/officeDocument/2006/relationships/hyperlink" Target="https://www.smartraveller.gov.au/our-role/notarial-services" TargetMode="External"/><Relationship Id="rIdjmvmcenbu-zivmfm1q8ie" Type="http://schemas.openxmlformats.org/officeDocument/2006/relationships/hyperlink" Target="https://weddedwonderland.com/destinations/europe/italy" TargetMode="External"/><Relationship Id="rIdzz6to4t28hsfghf3em-hn" Type="http://schemas.openxmlformats.org/officeDocument/2006/relationships/hyperlink" Target="https://weddedwonderland.com/wonderland-concierge"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2026-10-27T00:14:26.893Z</dcterms:created>
  <dcterms:modified xsi:type="dcterms:W3CDTF">2026-10-27T00:14:27.068Z</dcterms:modified>
</cp:coreProperties>
</file>

<file path=docProps/custom.xml><?xml version="1.0" encoding="utf-8"?>
<Properties xmlns="http://schemas.openxmlformats.org/officeDocument/2006/custom-properties" xmlns:vt="http://schemas.openxmlformats.org/officeDocument/2006/docPropsVTypes"/>
</file>