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F59C" w14:textId="56B6B031" w:rsidR="00AF0114" w:rsidRPr="00AF0114" w:rsidRDefault="00AF0114" w:rsidP="00AF0114">
      <w:pPr>
        <w:ind w:left="360" w:hanging="360"/>
        <w:rPr>
          <w:rFonts w:ascii="Times New Roman" w:hAnsi="Times New Roman" w:cs="Times New Roman"/>
        </w:rPr>
      </w:pPr>
      <w:r w:rsidRPr="00AF0114">
        <w:rPr>
          <w:rFonts w:ascii="Times New Roman" w:hAnsi="Times New Roman" w:cs="Times New Roman"/>
        </w:rPr>
        <w:t>Christian Carson</w:t>
      </w:r>
    </w:p>
    <w:p w14:paraId="350D6EAB" w14:textId="5A821FF9" w:rsidR="00AF0114" w:rsidRPr="00AF0114" w:rsidRDefault="00AF0114" w:rsidP="00AF0114">
      <w:pPr>
        <w:ind w:left="360" w:hanging="360"/>
        <w:rPr>
          <w:rFonts w:ascii="Times New Roman" w:hAnsi="Times New Roman" w:cs="Times New Roman"/>
        </w:rPr>
      </w:pPr>
      <w:r w:rsidRPr="00AF0114">
        <w:rPr>
          <w:rFonts w:ascii="Times New Roman" w:hAnsi="Times New Roman" w:cs="Times New Roman"/>
        </w:rPr>
        <w:t>REM 621</w:t>
      </w:r>
    </w:p>
    <w:p w14:paraId="74BA7364" w14:textId="724CA42A" w:rsidR="00AF0114" w:rsidRPr="00AF0114" w:rsidRDefault="00AF0114" w:rsidP="00AF0114">
      <w:pPr>
        <w:ind w:left="360" w:hanging="360"/>
        <w:rPr>
          <w:rFonts w:ascii="Times New Roman" w:hAnsi="Times New Roman" w:cs="Times New Roman"/>
        </w:rPr>
      </w:pPr>
      <w:hyperlink r:id="rId5" w:history="1">
        <w:r w:rsidRPr="00AF0114">
          <w:rPr>
            <w:rStyle w:val="Hyperlink"/>
            <w:rFonts w:ascii="Times New Roman" w:hAnsi="Times New Roman" w:cs="Times New Roman"/>
            <w:color w:val="auto"/>
          </w:rPr>
          <w:t>https://github.com/christiancarson/REM621</w:t>
        </w:r>
      </w:hyperlink>
    </w:p>
    <w:p w14:paraId="2F867B2B" w14:textId="6EFBB017" w:rsidR="00E61433" w:rsidRPr="00AF0114" w:rsidRDefault="0035166C" w:rsidP="00AF01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hAnsi="Times New Roman" w:cs="Times New Roman"/>
          <w:shd w:val="clear" w:color="auto" w:fill="FFFFFF"/>
        </w:rPr>
        <w:t xml:space="preserve">Imagine a friend has been given a 100-year license to harvest a stand of 12,000 trees and they have asked you to give advice on how to maximize net present value over that time span assuming two options on discount rate (3% and 8%). The current lumber price for each tree is $100, and you look through the literature and find that this </w:t>
      </w:r>
      <w:r w:rsidR="00A863B0" w:rsidRPr="00AF0114">
        <w:rPr>
          <w:rFonts w:ascii="Times New Roman" w:hAnsi="Times New Roman" w:cs="Times New Roman"/>
          <w:shd w:val="clear" w:color="auto" w:fill="FFFFFF"/>
        </w:rPr>
        <w:t>tree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 has an intrinsic growth rate of 0.21. </w:t>
      </w:r>
    </w:p>
    <w:p w14:paraId="23B9D53E" w14:textId="628F2616" w:rsidR="00AF0114" w:rsidRPr="00AF0114" w:rsidRDefault="00AF0114" w:rsidP="00AF0114">
      <w:pPr>
        <w:pStyle w:val="ListParagraph"/>
        <w:ind w:left="792"/>
        <w:rPr>
          <w:rFonts w:ascii="Times New Roman" w:hAnsi="Times New Roman" w:cs="Times New Roman"/>
          <w:shd w:val="clear" w:color="auto" w:fill="FFFFFF"/>
        </w:rPr>
      </w:pPr>
    </w:p>
    <w:p w14:paraId="2A2A2F40" w14:textId="7A9AACD2" w:rsidR="00E61433" w:rsidRDefault="0035166C" w:rsidP="00AA29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hAnsi="Times New Roman" w:cs="Times New Roman"/>
          <w:shd w:val="clear" w:color="auto" w:fill="FFFFFF"/>
        </w:rPr>
        <w:t xml:space="preserve">Approximately, how long is best to wait between each harvest? </w:t>
      </w:r>
      <w:r w:rsidRPr="00AA29F9">
        <w:rPr>
          <w:rFonts w:ascii="Times New Roman" w:hAnsi="Times New Roman" w:cs="Times New Roman"/>
          <w:shd w:val="clear" w:color="auto" w:fill="FFFFFF"/>
        </w:rPr>
        <w:t xml:space="preserve">When harvest occurs, approximately how much should they harvest? (I.e., </w:t>
      </w:r>
      <w:proofErr w:type="gramStart"/>
      <w:r w:rsidRPr="00AA29F9">
        <w:rPr>
          <w:rFonts w:ascii="Times New Roman" w:hAnsi="Times New Roman" w:cs="Times New Roman"/>
          <w:shd w:val="clear" w:color="auto" w:fill="FFFFFF"/>
        </w:rPr>
        <w:t>all of</w:t>
      </w:r>
      <w:proofErr w:type="gramEnd"/>
      <w:r w:rsidRPr="00AA29F9">
        <w:rPr>
          <w:rFonts w:ascii="Times New Roman" w:hAnsi="Times New Roman" w:cs="Times New Roman"/>
          <w:shd w:val="clear" w:color="auto" w:fill="FFFFFF"/>
        </w:rPr>
        <w:t xml:space="preserve"> the trees? Half? A quarter?) </w:t>
      </w:r>
    </w:p>
    <w:p w14:paraId="5D7B8C66" w14:textId="20398DEE" w:rsidR="00AA29F9" w:rsidRPr="00C10E90" w:rsidRDefault="00AA29F9" w:rsidP="00C10E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The intrinsic growth rate of this population is relatively high</w:t>
      </w:r>
      <w:r w:rsidR="00765E92">
        <w:rPr>
          <w:rFonts w:ascii="Times New Roman" w:hAnsi="Times New Roman" w:cs="Times New Roman"/>
          <w:shd w:val="clear" w:color="auto" w:fill="FFFFFF"/>
        </w:rPr>
        <w:t xml:space="preserve"> but due to the logistic nature of growth, the growth slows down </w:t>
      </w:r>
      <w:r w:rsidR="00765E92">
        <w:rPr>
          <w:rFonts w:ascii="Times New Roman" w:hAnsi="Times New Roman" w:cs="Times New Roman"/>
          <w:shd w:val="clear" w:color="auto" w:fill="FFFFFF"/>
        </w:rPr>
        <w:t xml:space="preserve">as </w:t>
      </w:r>
      <w:r w:rsidR="00765E92">
        <w:rPr>
          <w:rFonts w:ascii="Times New Roman" w:hAnsi="Times New Roman" w:cs="Times New Roman"/>
          <w:shd w:val="clear" w:color="auto" w:fill="FFFFFF"/>
        </w:rPr>
        <w:t>the</w:t>
      </w:r>
      <w:r w:rsidR="00765E92">
        <w:rPr>
          <w:rFonts w:ascii="Times New Roman" w:hAnsi="Times New Roman" w:cs="Times New Roman"/>
          <w:shd w:val="clear" w:color="auto" w:fill="FFFFFF"/>
        </w:rPr>
        <w:t xml:space="preserve"> population approaches K</w:t>
      </w:r>
      <w:r w:rsidR="00765E92">
        <w:rPr>
          <w:rFonts w:ascii="Times New Roman" w:hAnsi="Times New Roman" w:cs="Times New Roman"/>
          <w:shd w:val="clear" w:color="auto" w:fill="FFFFFF"/>
        </w:rPr>
        <w:t xml:space="preserve">. This means that the optimal method to achieve maximum NPV across 0%, 3%, and 8% discount rates is one that capitalizes on the highest growth rate of the trees. In this case, </w:t>
      </w:r>
      <w:r w:rsidR="00805CDE">
        <w:rPr>
          <w:rFonts w:ascii="Times New Roman" w:hAnsi="Times New Roman" w:cs="Times New Roman"/>
          <w:shd w:val="clear" w:color="auto" w:fill="FFFFFF"/>
        </w:rPr>
        <w:t xml:space="preserve">I was able to find the most optimal combination </w:t>
      </w:r>
      <w:r w:rsidR="00765E92">
        <w:rPr>
          <w:rFonts w:ascii="Times New Roman" w:hAnsi="Times New Roman" w:cs="Times New Roman"/>
          <w:shd w:val="clear" w:color="auto" w:fill="FFFFFF"/>
        </w:rPr>
        <w:t xml:space="preserve">after experimenting </w:t>
      </w:r>
      <w:r w:rsidR="00805CDE">
        <w:rPr>
          <w:rFonts w:ascii="Times New Roman" w:hAnsi="Times New Roman" w:cs="Times New Roman"/>
          <w:shd w:val="clear" w:color="auto" w:fill="FFFFFF"/>
        </w:rPr>
        <w:t>with increasing the</w:t>
      </w:r>
      <w:r w:rsidR="00765E92">
        <w:rPr>
          <w:rFonts w:ascii="Times New Roman" w:hAnsi="Times New Roman" w:cs="Times New Roman"/>
          <w:shd w:val="clear" w:color="auto" w:fill="FFFFFF"/>
        </w:rPr>
        <w:t xml:space="preserve"> standardized </w:t>
      </w:r>
      <w:r w:rsidR="00765E92" w:rsidRPr="00765E92">
        <w:rPr>
          <w:rFonts w:ascii="Times New Roman" w:hAnsi="Times New Roman" w:cs="Times New Roman"/>
          <w:shd w:val="clear" w:color="auto" w:fill="FFFFFF"/>
        </w:rPr>
        <w:t>rotation period</w:t>
      </w:r>
      <w:r w:rsidR="00805CDE">
        <w:rPr>
          <w:rFonts w:ascii="Times New Roman" w:hAnsi="Times New Roman" w:cs="Times New Roman"/>
          <w:shd w:val="clear" w:color="auto" w:fill="FFFFFF"/>
        </w:rPr>
        <w:t xml:space="preserve"> steps (5 years) from</w:t>
      </w:r>
      <w:r w:rsidR="00765E92" w:rsidRPr="00765E92">
        <w:rPr>
          <w:rFonts w:ascii="Times New Roman" w:hAnsi="Times New Roman" w:cs="Times New Roman"/>
          <w:shd w:val="clear" w:color="auto" w:fill="FFFFFF"/>
        </w:rPr>
        <w:t xml:space="preserve"> 5</w:t>
      </w:r>
      <w:r w:rsidR="00805CDE">
        <w:rPr>
          <w:rFonts w:ascii="Times New Roman" w:hAnsi="Times New Roman" w:cs="Times New Roman"/>
          <w:shd w:val="clear" w:color="auto" w:fill="FFFFFF"/>
        </w:rPr>
        <w:t xml:space="preserve"> to 100 </w:t>
      </w:r>
      <w:r w:rsidR="00765E92" w:rsidRPr="00765E92">
        <w:rPr>
          <w:rFonts w:ascii="Times New Roman" w:hAnsi="Times New Roman" w:cs="Times New Roman"/>
          <w:shd w:val="clear" w:color="auto" w:fill="FFFFFF"/>
        </w:rPr>
        <w:t xml:space="preserve">years and </w:t>
      </w:r>
      <w:r w:rsidR="00A863B0">
        <w:rPr>
          <w:rFonts w:ascii="Times New Roman" w:hAnsi="Times New Roman" w:cs="Times New Roman"/>
          <w:shd w:val="clear" w:color="auto" w:fill="FFFFFF"/>
        </w:rPr>
        <w:t xml:space="preserve">increasing </w:t>
      </w:r>
      <w:r w:rsidR="00765E92" w:rsidRPr="00765E92">
        <w:rPr>
          <w:rFonts w:ascii="Times New Roman" w:hAnsi="Times New Roman" w:cs="Times New Roman"/>
          <w:shd w:val="clear" w:color="auto" w:fill="FFFFFF"/>
        </w:rPr>
        <w:t xml:space="preserve">harvest rates </w:t>
      </w:r>
      <w:r w:rsidR="00C10E90">
        <w:rPr>
          <w:rFonts w:ascii="Times New Roman" w:hAnsi="Times New Roman" w:cs="Times New Roman"/>
          <w:shd w:val="clear" w:color="auto" w:fill="FFFFFF"/>
        </w:rPr>
        <w:t xml:space="preserve">at 5% </w:t>
      </w:r>
      <w:r w:rsidR="00805CDE">
        <w:rPr>
          <w:rFonts w:ascii="Times New Roman" w:hAnsi="Times New Roman" w:cs="Times New Roman"/>
          <w:shd w:val="clear" w:color="auto" w:fill="FFFFFF"/>
        </w:rPr>
        <w:t>steps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</w:t>
      </w:r>
      <w:r w:rsidR="00A863B0">
        <w:rPr>
          <w:rFonts w:ascii="Times New Roman" w:hAnsi="Times New Roman" w:cs="Times New Roman"/>
          <w:shd w:val="clear" w:color="auto" w:fill="FFFFFF"/>
        </w:rPr>
        <w:t>from</w:t>
      </w:r>
      <w:r w:rsidR="00765E92" w:rsidRPr="00765E92">
        <w:rPr>
          <w:rFonts w:ascii="Times New Roman" w:hAnsi="Times New Roman" w:cs="Times New Roman"/>
          <w:shd w:val="clear" w:color="auto" w:fill="FFFFFF"/>
        </w:rPr>
        <w:t xml:space="preserve"> </w:t>
      </w:r>
      <w:r w:rsidR="00A863B0">
        <w:rPr>
          <w:rFonts w:ascii="Times New Roman" w:hAnsi="Times New Roman" w:cs="Times New Roman"/>
          <w:shd w:val="clear" w:color="auto" w:fill="FFFFFF"/>
        </w:rPr>
        <w:t>5% to 100%. For the</w:t>
      </w:r>
      <w:r w:rsidR="00A863B0" w:rsidRPr="00A863B0">
        <w:rPr>
          <w:rFonts w:ascii="Times New Roman" w:hAnsi="Times New Roman" w:cs="Times New Roman"/>
          <w:shd w:val="clear" w:color="auto" w:fill="FFFFFF"/>
        </w:rPr>
        <w:t xml:space="preserve"> 3% discount rate</w:t>
      </w:r>
      <w:r w:rsidR="00C10E90">
        <w:rPr>
          <w:rFonts w:ascii="Times New Roman" w:hAnsi="Times New Roman" w:cs="Times New Roman"/>
          <w:shd w:val="clear" w:color="auto" w:fill="FFFFFF"/>
        </w:rPr>
        <w:t>,</w:t>
      </w:r>
      <w:r w:rsidR="00A863B0">
        <w:rPr>
          <w:rFonts w:ascii="Times New Roman" w:hAnsi="Times New Roman" w:cs="Times New Roman"/>
          <w:shd w:val="clear" w:color="auto" w:fill="FFFFFF"/>
        </w:rPr>
        <w:t xml:space="preserve"> </w:t>
      </w:r>
      <w:r w:rsidR="00A863B0" w:rsidRPr="00A863B0">
        <w:rPr>
          <w:rFonts w:ascii="Times New Roman" w:hAnsi="Times New Roman" w:cs="Times New Roman"/>
          <w:shd w:val="clear" w:color="auto" w:fill="FFFFFF"/>
        </w:rPr>
        <w:t>harvest</w:t>
      </w:r>
      <w:r w:rsidR="00A863B0">
        <w:rPr>
          <w:rFonts w:ascii="Times New Roman" w:hAnsi="Times New Roman" w:cs="Times New Roman"/>
          <w:shd w:val="clear" w:color="auto" w:fill="FFFFFF"/>
        </w:rPr>
        <w:t xml:space="preserve"> </w:t>
      </w:r>
      <w:r w:rsidR="00A863B0" w:rsidRPr="00A863B0">
        <w:rPr>
          <w:rFonts w:ascii="Times New Roman" w:hAnsi="Times New Roman" w:cs="Times New Roman"/>
          <w:shd w:val="clear" w:color="auto" w:fill="FFFFFF"/>
        </w:rPr>
        <w:t>every 5</w:t>
      </w:r>
      <w:r w:rsidR="00A863B0">
        <w:rPr>
          <w:rFonts w:ascii="Times New Roman" w:hAnsi="Times New Roman" w:cs="Times New Roman"/>
          <w:shd w:val="clear" w:color="auto" w:fill="FFFFFF"/>
        </w:rPr>
        <w:t xml:space="preserve"> years with </w:t>
      </w:r>
      <w:r w:rsidR="00A863B0" w:rsidRPr="00A863B0">
        <w:rPr>
          <w:rFonts w:ascii="Times New Roman" w:hAnsi="Times New Roman" w:cs="Times New Roman"/>
          <w:shd w:val="clear" w:color="auto" w:fill="FFFFFF"/>
        </w:rPr>
        <w:t>5</w:t>
      </w:r>
      <w:r w:rsidR="00A863B0">
        <w:rPr>
          <w:rFonts w:ascii="Times New Roman" w:hAnsi="Times New Roman" w:cs="Times New Roman"/>
          <w:shd w:val="clear" w:color="auto" w:fill="FFFFFF"/>
        </w:rPr>
        <w:t>0% harvest rate</w:t>
      </w:r>
      <w:r w:rsidR="00A863B0" w:rsidRPr="00A863B0">
        <w:rPr>
          <w:rFonts w:ascii="Times New Roman" w:hAnsi="Times New Roman" w:cs="Times New Roman"/>
          <w:shd w:val="clear" w:color="auto" w:fill="FFFFFF"/>
        </w:rPr>
        <w:t xml:space="preserve"> maximizes NPV</w:t>
      </w:r>
      <w:r w:rsidR="00A863B0">
        <w:rPr>
          <w:rFonts w:ascii="Times New Roman" w:hAnsi="Times New Roman" w:cs="Times New Roman"/>
          <w:shd w:val="clear" w:color="auto" w:fill="FFFFFF"/>
        </w:rPr>
        <w:t xml:space="preserve"> (Harvest Regime 1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= </w:t>
      </w:r>
      <w:r w:rsidR="00C10E90" w:rsidRPr="00C10E90">
        <w:rPr>
          <w:rFonts w:ascii="Times New Roman" w:hAnsi="Times New Roman" w:cs="Times New Roman"/>
          <w:shd w:val="clear" w:color="auto" w:fill="FFFFFF"/>
        </w:rPr>
        <w:t>$2,471,962.76</w:t>
      </w:r>
      <w:r w:rsidR="00A863B0" w:rsidRPr="00C10E90">
        <w:rPr>
          <w:rFonts w:ascii="Times New Roman" w:hAnsi="Times New Roman" w:cs="Times New Roman"/>
          <w:shd w:val="clear" w:color="auto" w:fill="FFFFFF"/>
        </w:rPr>
        <w:t>)</w:t>
      </w:r>
      <w:r w:rsidR="00A863B0" w:rsidRPr="00C10E90">
        <w:rPr>
          <w:rFonts w:ascii="Times New Roman" w:hAnsi="Times New Roman" w:cs="Times New Roman"/>
          <w:shd w:val="clear" w:color="auto" w:fill="FFFFFF"/>
        </w:rPr>
        <w:t xml:space="preserve">. </w:t>
      </w:r>
      <w:r w:rsidR="00A863B0" w:rsidRPr="00C10E90">
        <w:rPr>
          <w:rFonts w:ascii="Times New Roman" w:hAnsi="Times New Roman" w:cs="Times New Roman"/>
          <w:shd w:val="clear" w:color="auto" w:fill="FFFFFF"/>
        </w:rPr>
        <w:t>Conversely, f</w:t>
      </w:r>
      <w:r w:rsidR="00A863B0" w:rsidRPr="00C10E90">
        <w:rPr>
          <w:rFonts w:ascii="Times New Roman" w:hAnsi="Times New Roman" w:cs="Times New Roman"/>
          <w:shd w:val="clear" w:color="auto" w:fill="FFFFFF"/>
        </w:rPr>
        <w:t xml:space="preserve">or the 8% discount rate, harvest every </w:t>
      </w:r>
      <w:r w:rsidR="00A863B0" w:rsidRPr="00C10E90">
        <w:rPr>
          <w:rFonts w:ascii="Times New Roman" w:hAnsi="Times New Roman" w:cs="Times New Roman"/>
          <w:shd w:val="clear" w:color="auto" w:fill="FFFFFF"/>
        </w:rPr>
        <w:t>10</w:t>
      </w:r>
      <w:r w:rsidR="00A863B0" w:rsidRPr="00C10E90">
        <w:rPr>
          <w:rFonts w:ascii="Times New Roman" w:hAnsi="Times New Roman" w:cs="Times New Roman"/>
          <w:shd w:val="clear" w:color="auto" w:fill="FFFFFF"/>
        </w:rPr>
        <w:t xml:space="preserve"> years with </w:t>
      </w:r>
      <w:r w:rsidR="00A863B0" w:rsidRPr="00C10E90">
        <w:rPr>
          <w:rFonts w:ascii="Times New Roman" w:hAnsi="Times New Roman" w:cs="Times New Roman"/>
          <w:shd w:val="clear" w:color="auto" w:fill="FFFFFF"/>
        </w:rPr>
        <w:t>80</w:t>
      </w:r>
      <w:r w:rsidR="00A863B0" w:rsidRPr="00C10E90">
        <w:rPr>
          <w:rFonts w:ascii="Times New Roman" w:hAnsi="Times New Roman" w:cs="Times New Roman"/>
          <w:shd w:val="clear" w:color="auto" w:fill="FFFFFF"/>
        </w:rPr>
        <w:t>% harvest rate maximizes NPV</w:t>
      </w:r>
      <w:r w:rsidR="00A863B0" w:rsidRPr="00C10E90">
        <w:rPr>
          <w:rFonts w:ascii="Times New Roman" w:hAnsi="Times New Roman" w:cs="Times New Roman"/>
          <w:shd w:val="clear" w:color="auto" w:fill="FFFFFF"/>
        </w:rPr>
        <w:t xml:space="preserve"> (Harvest Regime 6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= </w:t>
      </w:r>
      <w:r w:rsidR="00C10E90" w:rsidRPr="00C10E90">
        <w:rPr>
          <w:rFonts w:ascii="Times New Roman" w:hAnsi="Times New Roman" w:cs="Times New Roman"/>
          <w:shd w:val="clear" w:color="auto" w:fill="FFFFFF"/>
        </w:rPr>
        <w:t>$1,338,812.44</w:t>
      </w:r>
      <w:r w:rsidR="00A863B0" w:rsidRPr="00C10E90">
        <w:rPr>
          <w:rFonts w:ascii="Times New Roman" w:hAnsi="Times New Roman" w:cs="Times New Roman"/>
          <w:shd w:val="clear" w:color="auto" w:fill="FFFFFF"/>
        </w:rPr>
        <w:t>)</w:t>
      </w:r>
      <w:r w:rsidR="00A863B0" w:rsidRPr="00C10E90">
        <w:rPr>
          <w:rFonts w:ascii="Times New Roman" w:hAnsi="Times New Roman" w:cs="Times New Roman"/>
          <w:shd w:val="clear" w:color="auto" w:fill="FFFFFF"/>
        </w:rPr>
        <w:t>.</w:t>
      </w:r>
    </w:p>
    <w:p w14:paraId="15C96BC5" w14:textId="77777777" w:rsidR="00AF0114" w:rsidRPr="00AF0114" w:rsidRDefault="00AF0114" w:rsidP="00AF0114">
      <w:pPr>
        <w:rPr>
          <w:rFonts w:ascii="Times New Roman" w:hAnsi="Times New Roman" w:cs="Times New Roman"/>
          <w:shd w:val="clear" w:color="auto" w:fill="FFFFFF"/>
        </w:rPr>
      </w:pPr>
    </w:p>
    <w:p w14:paraId="7246AAA9" w14:textId="552FE9D3" w:rsidR="0035166C" w:rsidRDefault="0035166C" w:rsidP="00E6143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hAnsi="Times New Roman" w:cs="Times New Roman"/>
          <w:shd w:val="clear" w:color="auto" w:fill="FFFFFF"/>
        </w:rPr>
        <w:t>If you were able to use additional forestry practices (say, thinning out new trees) to increase r to 0.4, how would that impact the timing of the rotations? </w:t>
      </w:r>
    </w:p>
    <w:p w14:paraId="6DE67894" w14:textId="7B75595D" w:rsidR="00AF0114" w:rsidRPr="00E81047" w:rsidRDefault="00A863B0" w:rsidP="00E8104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Increasing the </w:t>
      </w:r>
      <w:r w:rsidRPr="00A863B0">
        <w:rPr>
          <w:rFonts w:ascii="Times New Roman" w:hAnsi="Times New Roman" w:cs="Times New Roman"/>
          <w:shd w:val="clear" w:color="auto" w:fill="FFFFFF"/>
        </w:rPr>
        <w:t xml:space="preserve">growth rate </w:t>
      </w:r>
      <w:r>
        <w:rPr>
          <w:rFonts w:ascii="Times New Roman" w:hAnsi="Times New Roman" w:cs="Times New Roman"/>
          <w:shd w:val="clear" w:color="auto" w:fill="FFFFFF"/>
        </w:rPr>
        <w:t>would shorten</w:t>
      </w:r>
      <w:r w:rsidRPr="00A863B0">
        <w:rPr>
          <w:rFonts w:ascii="Times New Roman" w:hAnsi="Times New Roman" w:cs="Times New Roman"/>
          <w:shd w:val="clear" w:color="auto" w:fill="FFFFFF"/>
        </w:rPr>
        <w:t xml:space="preserve"> the optimal rotation period</w:t>
      </w:r>
      <w:r>
        <w:rPr>
          <w:rFonts w:ascii="Times New Roman" w:hAnsi="Times New Roman" w:cs="Times New Roman"/>
          <w:shd w:val="clear" w:color="auto" w:fill="FFFFFF"/>
        </w:rPr>
        <w:t>, as</w:t>
      </w:r>
      <w:r w:rsidRPr="00A863B0">
        <w:rPr>
          <w:rFonts w:ascii="Times New Roman" w:hAnsi="Times New Roman" w:cs="Times New Roman"/>
          <w:shd w:val="clear" w:color="auto" w:fill="FFFFFF"/>
        </w:rPr>
        <w:t xml:space="preserve"> more frequent harvesting </w:t>
      </w:r>
      <w:r>
        <w:rPr>
          <w:rFonts w:ascii="Times New Roman" w:hAnsi="Times New Roman" w:cs="Times New Roman"/>
          <w:shd w:val="clear" w:color="auto" w:fill="FFFFFF"/>
        </w:rPr>
        <w:t>would yield a better NPV because trees grow faster</w:t>
      </w:r>
      <w:r w:rsidRPr="00A863B0">
        <w:rPr>
          <w:rFonts w:ascii="Times New Roman" w:hAnsi="Times New Roman" w:cs="Times New Roman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hd w:val="clear" w:color="auto" w:fill="FFFFFF"/>
        </w:rPr>
        <w:t>In terms of discount rate, the incentive to harvest more quickly for immediate revenue gains would</w:t>
      </w:r>
      <w:r w:rsidRPr="00A863B0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probably </w:t>
      </w:r>
      <w:r w:rsidRPr="00A863B0">
        <w:rPr>
          <w:rFonts w:ascii="Times New Roman" w:hAnsi="Times New Roman" w:cs="Times New Roman"/>
          <w:shd w:val="clear" w:color="auto" w:fill="FFFFFF"/>
        </w:rPr>
        <w:t>outweigh the discounting of future revenues.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</w:t>
      </w:r>
      <w:r w:rsidR="00A54A96">
        <w:rPr>
          <w:rFonts w:ascii="Times New Roman" w:hAnsi="Times New Roman" w:cs="Times New Roman"/>
          <w:shd w:val="clear" w:color="auto" w:fill="FFFFFF"/>
        </w:rPr>
        <w:t>Playing around with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the same standardized augmentation of harvest rate (5% increases) and harvest rotation (5 year increases), </w:t>
      </w:r>
      <w:r w:rsidR="00A54A96">
        <w:rPr>
          <w:rFonts w:ascii="Times New Roman" w:hAnsi="Times New Roman" w:cs="Times New Roman"/>
          <w:shd w:val="clear" w:color="auto" w:fill="FFFFFF"/>
        </w:rPr>
        <w:t>I found that the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optimal combination for a </w:t>
      </w:r>
      <w:r w:rsidR="00C10E90" w:rsidRPr="00A863B0">
        <w:rPr>
          <w:rFonts w:ascii="Times New Roman" w:hAnsi="Times New Roman" w:cs="Times New Roman"/>
          <w:shd w:val="clear" w:color="auto" w:fill="FFFFFF"/>
        </w:rPr>
        <w:t>3% discount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would be a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</w:t>
      </w:r>
      <w:r w:rsidR="00C10E90" w:rsidRPr="00A863B0">
        <w:rPr>
          <w:rFonts w:ascii="Times New Roman" w:hAnsi="Times New Roman" w:cs="Times New Roman"/>
          <w:shd w:val="clear" w:color="auto" w:fill="FFFFFF"/>
        </w:rPr>
        <w:t>harvest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</w:t>
      </w:r>
      <w:r w:rsidR="00C10E90" w:rsidRPr="00A863B0">
        <w:rPr>
          <w:rFonts w:ascii="Times New Roman" w:hAnsi="Times New Roman" w:cs="Times New Roman"/>
          <w:shd w:val="clear" w:color="auto" w:fill="FFFFFF"/>
        </w:rPr>
        <w:t>every 5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years</w:t>
      </w:r>
      <w:r w:rsidR="00A54A96">
        <w:rPr>
          <w:rFonts w:ascii="Times New Roman" w:hAnsi="Times New Roman" w:cs="Times New Roman"/>
          <w:shd w:val="clear" w:color="auto" w:fill="FFFFFF"/>
        </w:rPr>
        <w:t xml:space="preserve"> (the same as before) but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with </w:t>
      </w:r>
      <w:r w:rsidR="00C10E90">
        <w:rPr>
          <w:rFonts w:ascii="Times New Roman" w:hAnsi="Times New Roman" w:cs="Times New Roman"/>
          <w:shd w:val="clear" w:color="auto" w:fill="FFFFFF"/>
        </w:rPr>
        <w:t>65</w:t>
      </w:r>
      <w:r w:rsidR="00C10E90">
        <w:rPr>
          <w:rFonts w:ascii="Times New Roman" w:hAnsi="Times New Roman" w:cs="Times New Roman"/>
          <w:shd w:val="clear" w:color="auto" w:fill="FFFFFF"/>
        </w:rPr>
        <w:t>% harvest rate</w:t>
      </w:r>
      <w:r w:rsidR="00C10E90" w:rsidRPr="00A863B0">
        <w:rPr>
          <w:rFonts w:ascii="Times New Roman" w:hAnsi="Times New Roman" w:cs="Times New Roman"/>
          <w:shd w:val="clear" w:color="auto" w:fill="FFFFFF"/>
        </w:rPr>
        <w:t xml:space="preserve"> </w:t>
      </w:r>
      <w:r w:rsidR="00C10E90">
        <w:rPr>
          <w:rFonts w:ascii="Times New Roman" w:hAnsi="Times New Roman" w:cs="Times New Roman"/>
          <w:shd w:val="clear" w:color="auto" w:fill="FFFFFF"/>
        </w:rPr>
        <w:t>to maximize</w:t>
      </w:r>
      <w:r w:rsidR="00C10E90" w:rsidRPr="00A863B0">
        <w:rPr>
          <w:rFonts w:ascii="Times New Roman" w:hAnsi="Times New Roman" w:cs="Times New Roman"/>
          <w:shd w:val="clear" w:color="auto" w:fill="FFFFFF"/>
        </w:rPr>
        <w:t xml:space="preserve"> NPV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(Harvest Regime </w:t>
      </w:r>
      <w:r w:rsidR="00A54A96">
        <w:rPr>
          <w:rFonts w:ascii="Times New Roman" w:hAnsi="Times New Roman" w:cs="Times New Roman"/>
          <w:shd w:val="clear" w:color="auto" w:fill="FFFFFF"/>
        </w:rPr>
        <w:t>7</w:t>
      </w:r>
      <w:r w:rsidR="00C10E90">
        <w:rPr>
          <w:rFonts w:ascii="Times New Roman" w:hAnsi="Times New Roman" w:cs="Times New Roman"/>
          <w:shd w:val="clear" w:color="auto" w:fill="FFFFFF"/>
        </w:rPr>
        <w:t xml:space="preserve"> = </w:t>
      </w:r>
      <w:r w:rsidR="00A54A96" w:rsidRPr="00A54A96">
        <w:rPr>
          <w:rFonts w:ascii="Times New Roman" w:hAnsi="Times New Roman" w:cs="Times New Roman"/>
          <w:shd w:val="clear" w:color="auto" w:fill="FFFFFF"/>
        </w:rPr>
        <w:t>$3,951,730.76</w:t>
      </w:r>
      <w:r w:rsidR="00C10E90" w:rsidRPr="00A54A96">
        <w:rPr>
          <w:rFonts w:ascii="Times New Roman" w:hAnsi="Times New Roman" w:cs="Times New Roman"/>
          <w:shd w:val="clear" w:color="auto" w:fill="FFFFFF"/>
        </w:rPr>
        <w:t>).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 </w:t>
      </w:r>
      <w:r w:rsidR="00A54A96">
        <w:rPr>
          <w:rFonts w:ascii="Times New Roman" w:hAnsi="Times New Roman" w:cs="Times New Roman"/>
          <w:shd w:val="clear" w:color="auto" w:fill="FFFFFF"/>
        </w:rPr>
        <w:t>As proposed above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, </w:t>
      </w:r>
      <w:r w:rsidR="00A54A96">
        <w:rPr>
          <w:rFonts w:ascii="Times New Roman" w:hAnsi="Times New Roman" w:cs="Times New Roman"/>
          <w:shd w:val="clear" w:color="auto" w:fill="FFFFFF"/>
        </w:rPr>
        <w:t>in the case of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 the 8% discount </w:t>
      </w:r>
      <w:r w:rsidR="00C10E90" w:rsidRPr="00A54A96">
        <w:rPr>
          <w:rFonts w:ascii="Times New Roman" w:hAnsi="Times New Roman" w:cs="Times New Roman"/>
          <w:shd w:val="clear" w:color="auto" w:fill="FFFFFF"/>
        </w:rPr>
        <w:t>rate, the harvest rate decreases, but the harvest rotation shortens. The most optimal setup for the 8% discount rate would be harvest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 every </w:t>
      </w:r>
      <w:r w:rsidR="00C10E90" w:rsidRPr="00A54A96">
        <w:rPr>
          <w:rFonts w:ascii="Times New Roman" w:hAnsi="Times New Roman" w:cs="Times New Roman"/>
          <w:shd w:val="clear" w:color="auto" w:fill="FFFFFF"/>
        </w:rPr>
        <w:t>5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 years with </w:t>
      </w:r>
      <w:r w:rsidR="00C10E90" w:rsidRPr="00A54A96">
        <w:rPr>
          <w:rFonts w:ascii="Times New Roman" w:hAnsi="Times New Roman" w:cs="Times New Roman"/>
          <w:shd w:val="clear" w:color="auto" w:fill="FFFFFF"/>
        </w:rPr>
        <w:t>a 75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% harvest rate </w:t>
      </w:r>
      <w:r w:rsidR="00C10E90" w:rsidRPr="00A54A96">
        <w:rPr>
          <w:rFonts w:ascii="Times New Roman" w:hAnsi="Times New Roman" w:cs="Times New Roman"/>
          <w:shd w:val="clear" w:color="auto" w:fill="FFFFFF"/>
        </w:rPr>
        <w:t>to maximize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 NPV (Harvest Regime </w:t>
      </w:r>
      <w:r w:rsidR="00A54A96" w:rsidRPr="00A54A96">
        <w:rPr>
          <w:rFonts w:ascii="Times New Roman" w:hAnsi="Times New Roman" w:cs="Times New Roman"/>
          <w:shd w:val="clear" w:color="auto" w:fill="FFFFFF"/>
        </w:rPr>
        <w:t>8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 = $</w:t>
      </w:r>
      <w:r w:rsidR="00A54A96" w:rsidRPr="00A54A96">
        <w:rPr>
          <w:rFonts w:ascii="Arial" w:hAnsi="Arial" w:cs="Arial"/>
          <w:color w:val="000000"/>
        </w:rPr>
        <w:t xml:space="preserve"> </w:t>
      </w:r>
      <w:r w:rsidR="00A54A96" w:rsidRPr="00A54A96">
        <w:rPr>
          <w:rFonts w:ascii="Times New Roman" w:hAnsi="Times New Roman" w:cs="Times New Roman"/>
          <w:shd w:val="clear" w:color="auto" w:fill="FFFFFF"/>
        </w:rPr>
        <w:t>$1,910,088.16</w:t>
      </w:r>
      <w:r w:rsidR="00C10E90" w:rsidRPr="00A54A96">
        <w:rPr>
          <w:rFonts w:ascii="Times New Roman" w:hAnsi="Times New Roman" w:cs="Times New Roman"/>
          <w:shd w:val="clear" w:color="auto" w:fill="FFFFFF"/>
        </w:rPr>
        <w:t>).</w:t>
      </w:r>
      <w:r w:rsidR="00C10E90" w:rsidRPr="00A54A9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6E42DD37" w14:textId="77777777" w:rsidR="0013625B" w:rsidRPr="00AF0114" w:rsidRDefault="0013625B" w:rsidP="0013625B">
      <w:pPr>
        <w:rPr>
          <w:rFonts w:ascii="Times New Roman" w:hAnsi="Times New Roman" w:cs="Times New Roman"/>
          <w:shd w:val="clear" w:color="auto" w:fill="FFFFFF"/>
        </w:rPr>
      </w:pPr>
    </w:p>
    <w:p w14:paraId="7DCCB0D3" w14:textId="77777777" w:rsidR="0035166C" w:rsidRPr="00AF0114" w:rsidRDefault="0035166C" w:rsidP="00351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Fishers in an area have been complaining that they just can't make ends meet anymore because catch is declining, and they ask for help in the form of a subsidy to offset 50% of their costs. </w:t>
      </w:r>
    </w:p>
    <w:p w14:paraId="54F574A1" w14:textId="77777777" w:rsidR="0035166C" w:rsidRPr="00AF0114" w:rsidRDefault="0035166C" w:rsidP="00351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Using the parameters we adopted in class, what will happen to total catch for the fishery? </w:t>
      </w:r>
    </w:p>
    <w:p w14:paraId="330287A7" w14:textId="6068BC35" w:rsidR="0035166C" w:rsidRPr="00AF0114" w:rsidRDefault="00196741" w:rsidP="0035166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T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otal catch is </w:t>
      </w:r>
      <w:r w:rsidR="00A60002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yield, which is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determined by =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catchability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* effort * biomass. As effort increases, the yield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also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increases, but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then starts to decline </w:t>
      </w:r>
      <w:r w:rsidR="00CE6447" w:rsidRPr="00AF0114">
        <w:rPr>
          <w:rFonts w:ascii="Times New Roman" w:eastAsia="Times New Roman" w:hAnsi="Times New Roman" w:cs="Times New Roman"/>
          <w:kern w:val="0"/>
          <w14:ligatures w14:val="none"/>
        </w:rPr>
        <w:t>in response to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biomass </w:t>
      </w:r>
      <w:r w:rsidR="00CE6447" w:rsidRPr="00AF0114">
        <w:rPr>
          <w:rFonts w:ascii="Times New Roman" w:eastAsia="Times New Roman" w:hAnsi="Times New Roman" w:cs="Times New Roman"/>
          <w:kern w:val="0"/>
          <w14:ligatures w14:val="none"/>
        </w:rPr>
        <w:t>decreasing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due to overfishing. </w:t>
      </w:r>
      <w:r w:rsidR="00DF391D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With a 50% subsidy, 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>the effort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would increase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because 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>the cost to fish has gone down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>. With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this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increased effort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>yield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would 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>also increase at first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But at some </w:t>
      </w:r>
      <w:proofErr w:type="gramStart"/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>point</w:t>
      </w:r>
      <w:proofErr w:type="gramEnd"/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if the fishery is </w:t>
      </w:r>
      <w:r w:rsidR="00967E0E" w:rsidRPr="00AF0114">
        <w:rPr>
          <w:rFonts w:ascii="Times New Roman" w:eastAsia="Times New Roman" w:hAnsi="Times New Roman" w:cs="Times New Roman"/>
          <w:kern w:val="0"/>
          <w14:ligatures w14:val="none"/>
        </w:rPr>
        <w:t>overfishing this could lead to a decline in biomass</w:t>
      </w:r>
      <w:r w:rsidR="00256374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967E0E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in turn negatively impacting the yield as there are less fish available. </w:t>
      </w:r>
    </w:p>
    <w:p w14:paraId="6A933E9C" w14:textId="77777777" w:rsidR="0035166C" w:rsidRPr="00AF0114" w:rsidRDefault="0035166C" w:rsidP="00351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maximum sustainable yield for this fishery, and at what level of effort can we achieve it? </w:t>
      </w:r>
    </w:p>
    <w:p w14:paraId="3E9F3FB3" w14:textId="5AF155A1" w:rsidR="00387B87" w:rsidRPr="00AF0114" w:rsidRDefault="00967E0E" w:rsidP="00387B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hAnsi="Times New Roman" w:cs="Times New Roman"/>
          <w:shd w:val="clear" w:color="auto" w:fill="FFFFFF"/>
        </w:rPr>
        <w:t>MSY is the absolute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 largest yield that can be taken from a </w:t>
      </w:r>
      <w:r w:rsidRPr="00AF0114">
        <w:rPr>
          <w:rFonts w:ascii="Times New Roman" w:hAnsi="Times New Roman" w:cs="Times New Roman"/>
          <w:shd w:val="clear" w:color="auto" w:fill="FFFFFF"/>
        </w:rPr>
        <w:t>population or stock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 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over some biologically relevant time period (typically based on the </w:t>
      </w:r>
      <w:proofErr w:type="gramStart"/>
      <w:r w:rsidRPr="00AF0114">
        <w:rPr>
          <w:rFonts w:ascii="Times New Roman" w:hAnsi="Times New Roman" w:cs="Times New Roman"/>
          <w:shd w:val="clear" w:color="auto" w:fill="FFFFFF"/>
        </w:rPr>
        <w:t>fishes</w:t>
      </w:r>
      <w:proofErr w:type="gramEnd"/>
      <w:r w:rsidRPr="00AF0114">
        <w:rPr>
          <w:rFonts w:ascii="Times New Roman" w:hAnsi="Times New Roman" w:cs="Times New Roman"/>
          <w:shd w:val="clear" w:color="auto" w:fill="FFFFFF"/>
        </w:rPr>
        <w:t xml:space="preserve"> reproductive rete)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. 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In this case, MSY assumes </w:t>
      </w:r>
      <w:r w:rsidRPr="00AF0114">
        <w:rPr>
          <w:rFonts w:ascii="Times New Roman" w:hAnsi="Times New Roman" w:cs="Times New Roman"/>
          <w:shd w:val="clear" w:color="auto" w:fill="FFFFFF"/>
        </w:rPr>
        <w:t>intrinsic growth rate and carrying capacity are constant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. So, </w:t>
      </w:r>
      <w:r w:rsidR="00387B87" w:rsidRPr="00AF0114">
        <w:rPr>
          <w:rFonts w:ascii="Times New Roman" w:hAnsi="Times New Roman" w:cs="Times New Roman"/>
          <w:shd w:val="clear" w:color="auto" w:fill="FFFFFF"/>
        </w:rPr>
        <w:t>MSY</w:t>
      </w:r>
      <w:r w:rsidRPr="00AF0114">
        <w:rPr>
          <w:rFonts w:ascii="Times New Roman" w:hAnsi="Times New Roman" w:cs="Times New Roman"/>
          <w:shd w:val="clear" w:color="auto" w:fill="FFFFFF"/>
        </w:rPr>
        <w:t>,</w:t>
      </w:r>
      <w:r w:rsidR="00387B87" w:rsidRPr="00AF0114">
        <w:rPr>
          <w:rFonts w:ascii="Times New Roman" w:hAnsi="Times New Roman" w:cs="Times New Roman"/>
          <w:shd w:val="clear" w:color="auto" w:fill="FFFFFF"/>
        </w:rPr>
        <w:t xml:space="preserve"> is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 carrying capacity divided by 2. </w:t>
      </w:r>
      <w:r w:rsidR="00387B87" w:rsidRPr="00AF0114">
        <w:rPr>
          <w:rFonts w:ascii="Times New Roman" w:hAnsi="Times New Roman" w:cs="Times New Roman"/>
          <w:shd w:val="clear" w:color="auto" w:fill="FFFFFF"/>
        </w:rPr>
        <w:t>That said, it always be 50</w:t>
      </w:r>
      <w:r w:rsidRPr="00AF0114">
        <w:rPr>
          <w:rFonts w:ascii="Times New Roman" w:hAnsi="Times New Roman" w:cs="Times New Roman"/>
          <w:shd w:val="clear" w:color="auto" w:fill="FFFFFF"/>
        </w:rPr>
        <w:t>, despite economic circumstances as it is biologically and environmentally controlled</w:t>
      </w:r>
      <w:r w:rsidR="00387B87" w:rsidRPr="00AF0114">
        <w:rPr>
          <w:rFonts w:ascii="Times New Roman" w:hAnsi="Times New Roman" w:cs="Times New Roman"/>
          <w:shd w:val="clear" w:color="auto" w:fill="FFFFFF"/>
        </w:rPr>
        <w:t xml:space="preserve">. </w:t>
      </w:r>
      <w:r w:rsidRPr="00AF0114">
        <w:rPr>
          <w:rFonts w:ascii="Times New Roman" w:hAnsi="Times New Roman" w:cs="Times New Roman"/>
          <w:shd w:val="clear" w:color="auto" w:fill="FFFFFF"/>
        </w:rPr>
        <w:t xml:space="preserve">In any case, the level of effort at carrying capacity is 20, producing a yield of 5. </w:t>
      </w:r>
    </w:p>
    <w:p w14:paraId="7FE7A97C" w14:textId="77777777" w:rsidR="0035166C" w:rsidRPr="00AF0114" w:rsidRDefault="0035166C" w:rsidP="00351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What is the maximum economic yield for the fishery, and at what level of effort can we achieve that? </w:t>
      </w:r>
    </w:p>
    <w:p w14:paraId="16F8521B" w14:textId="2CE17545" w:rsidR="00387B87" w:rsidRPr="00AF0114" w:rsidRDefault="00575DBA" w:rsidP="00387B8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MEY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is the level of effort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(or catch)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that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creates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largest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difference between total revenue and total cost,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resulting in the highest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profit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967E0E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The MEY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yield (</w:t>
      </w:r>
      <w:proofErr w:type="spellStart"/>
      <w:r w:rsidRPr="00AF0114">
        <w:rPr>
          <w:rFonts w:ascii="Times New Roman" w:eastAsia="Times New Roman" w:hAnsi="Times New Roman" w:cs="Times New Roman"/>
          <w:kern w:val="0"/>
          <w14:ligatures w14:val="none"/>
        </w:rPr>
        <w:t>Y_MEY_Subsidized</w:t>
      </w:r>
      <w:proofErr w:type="spellEnd"/>
      <w:r w:rsidRPr="00AF0114">
        <w:rPr>
          <w:rFonts w:ascii="Times New Roman" w:eastAsia="Times New Roman" w:hAnsi="Times New Roman" w:cs="Times New Roman"/>
          <w:kern w:val="0"/>
          <w14:ligatures w14:val="none"/>
        </w:rPr>
        <w:t>) of the</w:t>
      </w:r>
      <w:r w:rsidR="0013625B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subsidized fishery is 4.982 at an effort level of 18.8 (</w:t>
      </w:r>
      <w:proofErr w:type="spellStart"/>
      <w:r w:rsidR="0013625B" w:rsidRPr="00AF0114">
        <w:rPr>
          <w:rFonts w:ascii="Times New Roman" w:eastAsia="Times New Roman" w:hAnsi="Times New Roman" w:cs="Times New Roman"/>
          <w:kern w:val="0"/>
          <w14:ligatures w14:val="none"/>
        </w:rPr>
        <w:t>E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_MEY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_Subsidized</w:t>
      </w:r>
      <w:proofErr w:type="spellEnd"/>
      <w:r w:rsidR="0013625B" w:rsidRPr="00AF0114">
        <w:rPr>
          <w:rFonts w:ascii="Times New Roman" w:eastAsia="Times New Roman" w:hAnsi="Times New Roman" w:cs="Times New Roman"/>
          <w:kern w:val="0"/>
          <w14:ligatures w14:val="none"/>
        </w:rPr>
        <w:t>), whereas the unsubsidized fishery is at 4.928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(Y_MEY)</w:t>
      </w:r>
      <w:r w:rsidR="0013625B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with an effort at 17.6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(E_MEY)</w:t>
      </w:r>
      <w:r w:rsidR="0013625B" w:rsidRPr="00AF01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AC1FAC6" w14:textId="78D2A4EB" w:rsidR="0035166C" w:rsidRPr="00AF0114" w:rsidRDefault="0035166C" w:rsidP="0035166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eastAsia="Times New Roman" w:hAnsi="Times New Roman" w:cs="Times New Roman"/>
          <w:kern w:val="0"/>
          <w14:ligatures w14:val="none"/>
        </w:rPr>
        <w:t>What combination of parameters would you need to have MSY happen at a lower effort level than MEY? </w:t>
      </w:r>
    </w:p>
    <w:p w14:paraId="7C7BE2B3" w14:textId="03EC31EA" w:rsidR="00E61433" w:rsidRPr="00AF0114" w:rsidRDefault="00E12352" w:rsidP="004724A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hd w:val="clear" w:color="auto" w:fill="FFFFFF"/>
        </w:rPr>
      </w:pP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MEY is controlled by four </w:t>
      </w:r>
      <w:proofErr w:type="gramStart"/>
      <w:r w:rsidRPr="00AF0114">
        <w:rPr>
          <w:rFonts w:ascii="Times New Roman" w:eastAsia="Times New Roman" w:hAnsi="Times New Roman" w:cs="Times New Roman"/>
          <w:kern w:val="0"/>
          <w14:ligatures w14:val="none"/>
        </w:rPr>
        <w:t>parameters;</w:t>
      </w:r>
      <w:proofErr w:type="gramEnd"/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intrinsic growth rate, catchability, price, and carrying capacity. 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Augmenting the 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>intrinsic growth rate</w:t>
      </w:r>
      <w:r w:rsidR="00C80CAA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>catchability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in combination or on their own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could lead to reaching MSY at a lower effort level, 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>but it they are limited all by carrying capacity</w:t>
      </w:r>
      <w:r w:rsidR="00C80CAA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in becoming lower than E_MEY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4724AF" w:rsidRPr="00AF0114">
        <w:rPr>
          <w:rFonts w:ascii="Times New Roman" w:hAnsi="Times New Roman" w:cs="Times New Roman"/>
          <w:shd w:val="clear" w:color="auto" w:fill="FFFFFF"/>
        </w:rPr>
        <w:t xml:space="preserve">The only way to </w:t>
      </w:r>
      <w:r w:rsidR="00C80CAA" w:rsidRPr="00AF0114">
        <w:rPr>
          <w:rFonts w:ascii="Times New Roman" w:hAnsi="Times New Roman" w:cs="Times New Roman"/>
          <w:shd w:val="clear" w:color="auto" w:fill="FFFFFF"/>
        </w:rPr>
        <w:t>have MSY happen at a lower effort level than MEY in this scenario (where carrying capacity can’t change) is to lower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cost</w:t>
      </w:r>
      <w:r w:rsidR="00C80CAA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substantially, in this case through a larger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subsidy</w:t>
      </w:r>
      <w:r w:rsidR="00C80CAA" w:rsidRPr="00AF011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4724AF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67E0E" w:rsidRPr="00AF0114">
        <w:rPr>
          <w:rFonts w:ascii="Times New Roman" w:eastAsia="Times New Roman" w:hAnsi="Times New Roman" w:cs="Times New Roman"/>
          <w:kern w:val="0"/>
          <w14:ligatures w14:val="none"/>
        </w:rPr>
        <w:t>Th</w:t>
      </w:r>
      <w:r w:rsidR="00C80CAA" w:rsidRPr="00AF0114">
        <w:rPr>
          <w:rFonts w:ascii="Times New Roman" w:eastAsia="Times New Roman" w:hAnsi="Times New Roman" w:cs="Times New Roman"/>
          <w:kern w:val="0"/>
          <w14:ligatures w14:val="none"/>
        </w:rPr>
        <w:t>is</w:t>
      </w:r>
      <w:r w:rsidR="00967E0E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C80CAA" w:rsidRPr="00AF0114">
        <w:rPr>
          <w:rFonts w:ascii="Times New Roman" w:eastAsia="Times New Roman" w:hAnsi="Times New Roman" w:cs="Times New Roman"/>
          <w:kern w:val="0"/>
          <w14:ligatures w14:val="none"/>
        </w:rPr>
        <w:t>would essentially mean that the</w:t>
      </w:r>
      <w:r w:rsidR="00967E0E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fishery </w:t>
      </w:r>
      <w:r w:rsidR="00C80CAA" w:rsidRPr="00AF0114">
        <w:rPr>
          <w:rFonts w:ascii="Times New Roman" w:eastAsia="Times New Roman" w:hAnsi="Times New Roman" w:cs="Times New Roman"/>
          <w:kern w:val="0"/>
          <w14:ligatures w14:val="none"/>
        </w:rPr>
        <w:t>would have to have negative</w:t>
      </w:r>
      <w:r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E61433" w:rsidRPr="00AF0114">
        <w:rPr>
          <w:rFonts w:ascii="Times New Roman" w:eastAsia="Times New Roman" w:hAnsi="Times New Roman" w:cs="Times New Roman"/>
          <w:kern w:val="0"/>
          <w14:ligatures w14:val="none"/>
        </w:rPr>
        <w:t>cost</w:t>
      </w:r>
      <w:r w:rsidR="00C80CAA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s, so that they are able to fish a lesser amount (lower effort) than what is at MSY. </w:t>
      </w:r>
      <w:r w:rsidR="005B4EF1" w:rsidRPr="00AF0114">
        <w:rPr>
          <w:rFonts w:ascii="Times New Roman" w:eastAsia="Times New Roman" w:hAnsi="Times New Roman" w:cs="Times New Roman"/>
          <w:kern w:val="0"/>
          <w14:ligatures w14:val="none"/>
        </w:rPr>
        <w:t xml:space="preserve">As such, this is not a very realistic scenario. </w:t>
      </w:r>
    </w:p>
    <w:sectPr w:rsidR="00E61433" w:rsidRPr="00AF0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759"/>
    <w:multiLevelType w:val="hybridMultilevel"/>
    <w:tmpl w:val="5D726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2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022540">
    <w:abstractNumId w:val="0"/>
  </w:num>
  <w:num w:numId="2" w16cid:durableId="214002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6C"/>
    <w:rsid w:val="0000701F"/>
    <w:rsid w:val="00096759"/>
    <w:rsid w:val="000B37D2"/>
    <w:rsid w:val="0013625B"/>
    <w:rsid w:val="00196741"/>
    <w:rsid w:val="00256374"/>
    <w:rsid w:val="002B773B"/>
    <w:rsid w:val="00313537"/>
    <w:rsid w:val="0035166C"/>
    <w:rsid w:val="00367542"/>
    <w:rsid w:val="00387B87"/>
    <w:rsid w:val="004724AF"/>
    <w:rsid w:val="004754F0"/>
    <w:rsid w:val="004C0014"/>
    <w:rsid w:val="00575DBA"/>
    <w:rsid w:val="005B4EF1"/>
    <w:rsid w:val="00765E92"/>
    <w:rsid w:val="007B4BB7"/>
    <w:rsid w:val="007D346E"/>
    <w:rsid w:val="00805CDE"/>
    <w:rsid w:val="00967E0E"/>
    <w:rsid w:val="00A02FFA"/>
    <w:rsid w:val="00A54A96"/>
    <w:rsid w:val="00A60002"/>
    <w:rsid w:val="00A863B0"/>
    <w:rsid w:val="00AA1F49"/>
    <w:rsid w:val="00AA29F9"/>
    <w:rsid w:val="00AD6CB6"/>
    <w:rsid w:val="00AF0114"/>
    <w:rsid w:val="00C10E90"/>
    <w:rsid w:val="00C80CAA"/>
    <w:rsid w:val="00CE6447"/>
    <w:rsid w:val="00DB3C31"/>
    <w:rsid w:val="00DE4565"/>
    <w:rsid w:val="00DF391D"/>
    <w:rsid w:val="00E12352"/>
    <w:rsid w:val="00E47C87"/>
    <w:rsid w:val="00E52058"/>
    <w:rsid w:val="00E61433"/>
    <w:rsid w:val="00E81047"/>
    <w:rsid w:val="00E9639A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CB270"/>
  <w15:chartTrackingRefBased/>
  <w15:docId w15:val="{7366FA68-CA37-8B44-BAFA-F14643535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6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51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01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1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10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ancarson/REM6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Carson  (Redd Fish)</dc:creator>
  <cp:keywords/>
  <dc:description/>
  <cp:lastModifiedBy>Christian Carson  (Redd Fish)</cp:lastModifiedBy>
  <cp:revision>10</cp:revision>
  <dcterms:created xsi:type="dcterms:W3CDTF">2023-11-08T00:22:00Z</dcterms:created>
  <dcterms:modified xsi:type="dcterms:W3CDTF">2023-11-10T22:28:00Z</dcterms:modified>
</cp:coreProperties>
</file>