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Lua脚本代码规范及注意事项</w:t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Players使用规范</w:t>
      </w:r>
    </w:p>
    <w:p>
      <w:pPr>
        <w:spacing w:line="220" w:lineRule="atLeast"/>
      </w:pPr>
      <w:r>
        <w:rPr>
          <w:rFonts w:hint="eastAsia"/>
        </w:rPr>
        <w:t>在玩家进入游戏的时候初始化一个玩家对象并存进PlayerManager内，在初始化的时候会初始化BasePlayer里面的entityPlayerMP和clientPeer对象，这2个对象是C++引擎里面引用的对象，需谨慎操作。</w:t>
      </w:r>
    </w:p>
    <w:p>
      <w:pPr>
        <w:pStyle w:val="6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在玩家出生或重生的时候必须重新初始化BasePlayer里面的entityPlayerMP和clientPeer对象（目前是调用BasePlayer里面的respawn方法，已在Common中统一调用）</w:t>
      </w:r>
    </w:p>
    <w:p>
      <w:pPr>
        <w:pStyle w:val="6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在玩家退出的时候必须清除entityPlayerMP和clientPeer对象（目前需要调用BasePlayer里面的onPlayerLogout方法，已在Common中统一调用）</w:t>
      </w:r>
    </w:p>
    <w:p>
      <w:pPr>
        <w:pStyle w:val="6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注意不要在其他逻辑引用这Player对象，需要时请引用Player里面的rakssid、entityId或userId，在通过rakssid、entityId或userId在PlayerManager查找Player，返回值需要进行判空操作</w:t>
      </w:r>
    </w:p>
    <w:p>
      <w:pPr>
        <w:pStyle w:val="6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在玩家退出的时候必须删除PlayerManager里面的Player对象，保证Lua中玩家列表跟引擎的玩家列表一致（已在Common中统一调用）</w:t>
      </w:r>
    </w:p>
    <w:p>
      <w:pPr>
        <w:pStyle w:val="6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尽量不要在异步或延迟的闭包内对Player的entityPlayerMP和clientPeer对象进行操作，玩家退出后闭包触发会导致服务器崩溃</w:t>
      </w:r>
    </w:p>
    <w:p>
      <w:pPr>
        <w:pStyle w:val="6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获取某个玩家必须使用PlayerManager管理类获取</w:t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PlayerManager说明</w:t>
      </w:r>
    </w:p>
    <w:p>
      <w:pPr>
        <w:spacing w:line="220" w:lineRule="atLeast"/>
      </w:pPr>
      <w:r>
        <w:rPr>
          <w:rFonts w:hint="eastAsia"/>
        </w:rPr>
        <w:t>PlayerManager（玩家列表管理类）是玩家列表的一个管理类，用于添加、查找、删除玩家等，代码文件在Common/base/PlayerManager.lua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PlayerManager:isPlayerFull()，判断玩家最否达到最大人数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PlayerManager:isPlayerEmpty()， 判断玩家列表是否为空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PlayerManager:isPlayerEnough(players)，判断玩家数是否大于等于players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PlayerManager:isPlayerExists()，判断是否有玩家存在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PlayerManager:addPlayer(player) ，添加一个玩家（在Base已自动调用，不需要主动调用）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PlayerManager:subPlayer(player) ，删除一个玩家（在Base已自动调用，不需要主动调用）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PlayerManager:getPlayerByRakssid(rakssId)，通过rakssid获取Player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PlayerManager:getPlayerByEntityId(entityId)，通过entityId获取Player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PlayerManager:getPlayerByUserId(userId)，通过userId(</w:t>
      </w:r>
      <w:r>
        <w:t>platformUid</w:t>
      </w:r>
      <w:r>
        <w:rPr>
          <w:rFonts w:hint="eastAsia"/>
        </w:rPr>
        <w:t>)获取Player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PlayerManager:getPlayerByPlayerMP(playerMP)，通过EntityPlayerMP获取Player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PlayerManager:getPlayers()，获取所有玩家的列表</w:t>
      </w:r>
    </w:p>
    <w:p>
      <w:pPr>
        <w:pStyle w:val="6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PlayerManager:copyPlayers()，拷贝一份玩家列表并返回</w:t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公用事件的说明</w:t>
      </w:r>
    </w:p>
    <w:p>
      <w:pPr>
        <w:spacing w:line="220" w:lineRule="atLeast"/>
      </w:pPr>
      <w:r>
        <w:rPr>
          <w:rFonts w:hint="eastAsia"/>
        </w:rPr>
        <w:t>公用事件是指在所有游戏中都会使用到的事件，目前已经将它们移动到BaseListener和HttpListener里面，目前有：</w:t>
      </w:r>
      <w:r>
        <w:t>GameInitEvent</w:t>
      </w:r>
      <w:r>
        <w:rPr>
          <w:rFonts w:hint="eastAsia"/>
        </w:rPr>
        <w:t>、</w:t>
      </w:r>
      <w:r>
        <w:t>PlayerDynamicAttrEvent</w:t>
      </w:r>
      <w:r>
        <w:rPr>
          <w:rFonts w:hint="eastAsia"/>
        </w:rPr>
        <w:t>、</w:t>
      </w:r>
      <w:r>
        <w:t>PlayerLoginEvent</w:t>
      </w:r>
      <w:r>
        <w:rPr>
          <w:rFonts w:hint="eastAsia"/>
        </w:rPr>
        <w:t>、</w:t>
      </w:r>
      <w:r>
        <w:t>PlayerLogoutEvent</w:t>
      </w:r>
      <w:r>
        <w:rPr>
          <w:rFonts w:hint="eastAsia"/>
        </w:rPr>
        <w:t>、</w:t>
      </w:r>
      <w:r>
        <w:t>PlayerReadyEvent</w:t>
      </w:r>
      <w:r>
        <w:rPr>
          <w:rFonts w:hint="eastAsia"/>
        </w:rPr>
        <w:t>，</w:t>
      </w:r>
      <w:r>
        <w:t>PlayerFirstSpawnEvent</w:t>
      </w:r>
      <w:r>
        <w:rPr>
          <w:rFonts w:hint="eastAsia"/>
        </w:rPr>
        <w:t>、</w:t>
      </w:r>
      <w:r>
        <w:t>PlayerRespawnEvent</w:t>
      </w:r>
      <w:r>
        <w:rPr>
          <w:rFonts w:hint="eastAsia"/>
        </w:rPr>
        <w:t>、</w:t>
      </w:r>
      <w:r>
        <w:t>HttpResponseEvent</w:t>
      </w:r>
      <w:r>
        <w:rPr>
          <w:rFonts w:hint="eastAsia"/>
        </w:rPr>
        <w:t>、</w:t>
      </w:r>
      <w:r>
        <w:t>GetDataFromDBEvent</w:t>
      </w:r>
      <w:r>
        <w:rPr>
          <w:rFonts w:hint="eastAsia"/>
        </w:rPr>
        <w:t>这9个事件</w:t>
      </w:r>
    </w:p>
    <w:p>
      <w:pPr>
        <w:pStyle w:val="6"/>
        <w:numPr>
          <w:ilvl w:val="0"/>
          <w:numId w:val="4"/>
        </w:numPr>
        <w:spacing w:line="220" w:lineRule="atLeast"/>
        <w:ind w:firstLineChars="0"/>
      </w:pPr>
      <w:r>
        <w:t>HttpResponseEvent</w:t>
      </w:r>
      <w:r>
        <w:rPr>
          <w:rFonts w:hint="eastAsia"/>
        </w:rPr>
        <w:t>的回调方法监听需要使用WebResponse</w:t>
      </w:r>
    </w:p>
    <w:p>
      <w:pPr>
        <w:pStyle w:val="6"/>
        <w:numPr>
          <w:ilvl w:val="0"/>
          <w:numId w:val="4"/>
        </w:numPr>
        <w:spacing w:line="220" w:lineRule="atLeast"/>
        <w:ind w:firstLineChars="0"/>
      </w:pPr>
      <w:r>
        <w:t>PlayerDynamicAttrEvent</w:t>
      </w:r>
      <w:r>
        <w:rPr>
          <w:rFonts w:hint="eastAsia"/>
        </w:rPr>
        <w:t>不需要回调监听</w:t>
      </w:r>
    </w:p>
    <w:p>
      <w:pPr>
        <w:pStyle w:val="6"/>
        <w:numPr>
          <w:ilvl w:val="0"/>
          <w:numId w:val="4"/>
        </w:numPr>
        <w:spacing w:line="220" w:lineRule="atLeast"/>
        <w:ind w:firstLineChars="0"/>
      </w:pPr>
      <w:r>
        <w:t>GameInitEven</w:t>
      </w:r>
      <w:r>
        <w:rPr>
          <w:rFonts w:hint="eastAsia"/>
        </w:rPr>
        <w:t>t、</w:t>
      </w:r>
      <w:r>
        <w:t>PlayerLoginEvent</w:t>
      </w:r>
      <w:r>
        <w:rPr>
          <w:rFonts w:hint="eastAsia"/>
        </w:rPr>
        <w:t>、</w:t>
      </w:r>
      <w:r>
        <w:t>PlayerLogoutEvent</w:t>
      </w:r>
      <w:r>
        <w:rPr>
          <w:rFonts w:hint="eastAsia"/>
        </w:rPr>
        <w:t>、</w:t>
      </w:r>
      <w:r>
        <w:t>PlayerReadyEvent</w:t>
      </w:r>
      <w:r>
        <w:rPr>
          <w:rFonts w:hint="eastAsia"/>
        </w:rPr>
        <w:t>、</w:t>
      </w:r>
      <w:r>
        <w:t>PlayerFirstSpawnEvent</w:t>
      </w:r>
      <w:r>
        <w:rPr>
          <w:rFonts w:hint="eastAsia"/>
        </w:rPr>
        <w:t>、</w:t>
      </w:r>
      <w:r>
        <w:t>PlayerRespawnEvent</w:t>
      </w:r>
      <w:r>
        <w:rPr>
          <w:rFonts w:hint="eastAsia"/>
        </w:rPr>
        <w:t>、</w:t>
      </w:r>
      <w:r>
        <w:t>GetDataFromDBEvent</w:t>
      </w:r>
      <w:r>
        <w:rPr>
          <w:rFonts w:hint="eastAsia"/>
        </w:rPr>
        <w:t>这7个事件的回调监听可以使用</w:t>
      </w:r>
      <w:r>
        <w:t>BaseListener</w:t>
      </w:r>
      <w:r>
        <w:rPr>
          <w:rFonts w:hint="eastAsia"/>
        </w:rPr>
        <w:t>.</w:t>
      </w:r>
      <w:r>
        <w:t xml:space="preserve"> registerCallBack</w:t>
      </w:r>
      <w:r>
        <w:rPr>
          <w:rFonts w:hint="eastAsia"/>
        </w:rPr>
        <w:t>(Event, func)方法监听</w:t>
      </w:r>
    </w:p>
    <w:p>
      <w:pPr>
        <w:pStyle w:val="6"/>
        <w:spacing w:line="220" w:lineRule="atLeast"/>
        <w:ind w:left="360" w:firstLine="0" w:firstLineChars="0"/>
      </w:pPr>
      <w:r>
        <w:rPr>
          <w:rFonts w:hint="eastAsia"/>
        </w:rPr>
        <w:t>例子:</w:t>
      </w:r>
      <w:r>
        <w:t xml:space="preserve"> BaseListener.registerCallBack(GameInitEvent, </w:t>
      </w:r>
      <w:r>
        <w:rPr>
          <w:rFonts w:hint="eastAsia"/>
        </w:rPr>
        <w:t>func</w:t>
      </w:r>
      <w:r>
        <w:t>)</w:t>
      </w:r>
    </w:p>
    <w:p>
      <w:pPr>
        <w:pStyle w:val="6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参数说明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GameInitEvent</w:t>
      </w:r>
      <w:r>
        <w:rPr>
          <w:rFonts w:hint="eastAsia"/>
        </w:rPr>
        <w:t>回调监听包含3个参数(</w:t>
      </w:r>
      <w:r>
        <w:t xml:space="preserve">GamePath, </w:t>
      </w:r>
      <w:r>
        <w:rPr>
          <w:rFonts w:hint="eastAsia"/>
        </w:rPr>
        <w:t>S</w:t>
      </w:r>
      <w:r>
        <w:t>erver</w:t>
      </w:r>
      <w:r>
        <w:rPr>
          <w:rFonts w:hint="eastAsia"/>
        </w:rPr>
        <w:t>W</w:t>
      </w:r>
      <w:r>
        <w:t xml:space="preserve">orld, </w:t>
      </w:r>
      <w:r>
        <w:rPr>
          <w:rFonts w:hint="eastAsia"/>
        </w:rPr>
        <w:t>I</w:t>
      </w:r>
      <w:r>
        <w:t>nitPos</w:t>
      </w:r>
      <w:r>
        <w:rPr>
          <w:rFonts w:hint="eastAsia"/>
        </w:rPr>
        <w:t>)，可以在回调方法初始化配置、World</w:t>
      </w:r>
      <w:r>
        <w:t>…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PlayerLoginEvent</w:t>
      </w:r>
      <w:r>
        <w:rPr>
          <w:rFonts w:hint="eastAsia"/>
        </w:rPr>
        <w:t>回调监听包含1个参数(C</w:t>
      </w:r>
      <w:r>
        <w:t>lientPeer</w:t>
      </w:r>
      <w:r>
        <w:rPr>
          <w:rFonts w:hint="eastAsia"/>
        </w:rPr>
        <w:t>)，可以在回调方法处理生成玩家对象、限制玩家进入游戏等功能，需要返回4个参数(</w:t>
      </w:r>
      <w:r>
        <w:t>code, player</w:t>
      </w:r>
      <w:r>
        <w:rPr>
          <w:rFonts w:hint="eastAsia"/>
        </w:rPr>
        <w:t>[lua对象]</w:t>
      </w:r>
      <w:r>
        <w:t>, status,</w:t>
      </w:r>
      <w:r>
        <w:rPr>
          <w:rFonts w:hint="eastAsia"/>
        </w:rPr>
        <w:t xml:space="preserve"> </w:t>
      </w:r>
      <w:r>
        <w:t>callback</w:t>
      </w:r>
      <w:r>
        <w:rPr>
          <w:rFonts w:hint="eastAsia"/>
        </w:rPr>
        <w:t>)，code是登录状态码(GameOverCode)，player是指new的新玩家对象，status指定玩家状态(非1和2不处理，1开始，2重置)，</w:t>
      </w:r>
      <w:r>
        <w:t>callback</w:t>
      </w:r>
      <w:r>
        <w:rPr>
          <w:rFonts w:hint="eastAsia"/>
        </w:rPr>
        <w:t>是指回调方法，会在</w:t>
      </w:r>
      <w:r>
        <w:t>PlayerLoginEvent</w:t>
      </w:r>
      <w:r>
        <w:rPr>
          <w:rFonts w:hint="eastAsia"/>
        </w:rPr>
        <w:t>的最后调用，可以用于处理自动添加玩家完成后需要的操作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PlayerLogoutEvent</w:t>
      </w:r>
      <w:r>
        <w:rPr>
          <w:rFonts w:hint="eastAsia"/>
        </w:rPr>
        <w:t>回调监听包含1个参数(player[lua对象])，可以在回调方法处理玩家数据上报、数据存储</w:t>
      </w:r>
      <w:r>
        <w:t>…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PlayerReadyEvent</w:t>
      </w:r>
      <w:r>
        <w:rPr>
          <w:rFonts w:hint="eastAsia"/>
        </w:rPr>
        <w:t>回调监听包含1个参数(player[lua对象])，可以在回调方法获取玩家数据库、排行榜信息等等</w:t>
      </w:r>
      <w:r>
        <w:t>…</w:t>
      </w:r>
      <w:r>
        <w:rPr>
          <w:rFonts w:hint="eastAsia"/>
        </w:rPr>
        <w:t>可选返回参数time，time是指夜视效果的时间（秒），大于等于0的数字n代表给玩家n秒的夜视效果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PlayerFirstSpawnEvent</w:t>
      </w:r>
      <w:r>
        <w:rPr>
          <w:rFonts w:hint="eastAsia"/>
        </w:rPr>
        <w:t>回调监听包含1个参数(player[lua对象])，</w:t>
      </w:r>
      <w:r>
        <w:rPr>
          <w:rFonts w:hint="eastAsia"/>
          <w:lang w:eastAsia="zh-CN"/>
        </w:rPr>
        <w:t>一般不需要监听该事件，需要操作可以选择在</w:t>
      </w:r>
      <w:r>
        <w:t>PlayerReadyEven</w:t>
      </w:r>
      <w:r>
        <w:rPr>
          <w:rFonts w:hint="eastAsia"/>
          <w:lang w:val="en-US" w:eastAsia="zh-CN"/>
        </w:rPr>
        <w:t>t事件处理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PlayerRespawnEvent</w:t>
      </w:r>
      <w:r>
        <w:rPr>
          <w:rFonts w:hint="eastAsia"/>
        </w:rPr>
        <w:t>回调监听包含1个参数(player[lua对象])，可以在回调方法处理重生瞬间的逻辑，比如传送到某个点，可选返回参数time，time是指夜视效果的时间（秒），大于等于0的数字n代表给玩家n秒的夜视效果</w:t>
      </w:r>
    </w:p>
    <w:p>
      <w:pPr>
        <w:pStyle w:val="6"/>
        <w:numPr>
          <w:ilvl w:val="0"/>
          <w:numId w:val="5"/>
        </w:numPr>
        <w:spacing w:line="220" w:lineRule="atLeast"/>
        <w:ind w:firstLineChars="0"/>
      </w:pPr>
      <w:r>
        <w:t>GetDataFromDBEvent</w:t>
      </w:r>
      <w:r>
        <w:rPr>
          <w:rFonts w:hint="eastAsia"/>
        </w:rPr>
        <w:t>回调监听包含3个参数(player[lua对象], subKey, data)，subKey是数据的子Key，用来区分玩家不同的数据，data是获取到的玩家json数据</w:t>
      </w:r>
    </w:p>
    <w:p>
      <w:pPr>
        <w:pStyle w:val="6"/>
        <w:numPr>
          <w:ilvl w:val="0"/>
          <w:numId w:val="4"/>
        </w:numPr>
        <w:spacing w:line="220" w:lineRule="atLeast"/>
        <w:ind w:firstLineChars="0"/>
      </w:pPr>
      <w:r>
        <w:rPr>
          <w:rFonts w:hint="eastAsia"/>
        </w:rPr>
        <w:t>如何注册回调方法？例子如下</w:t>
      </w:r>
    </w:p>
    <w:p>
      <w:pPr>
        <w:pStyle w:val="6"/>
        <w:spacing w:line="220" w:lineRule="atLeast"/>
        <w:ind w:left="360" w:firstLine="0" w:firstLineChars="0"/>
      </w:pPr>
      <w:r>
        <w:drawing>
          <wp:inline distT="0" distB="0" distL="0" distR="0">
            <wp:extent cx="5274310" cy="90360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脚本管理</w:t>
      </w:r>
    </w:p>
    <w:p>
      <w:pPr>
        <w:spacing w:line="220" w:lineRule="atLeast"/>
      </w:pPr>
      <w:r>
        <w:rPr>
          <w:rFonts w:hint="eastAsia"/>
        </w:rPr>
        <w:t>新增Window平台下脚本管理，具体配置在res/client/Media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Scripts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ScriptSetting.csv里面，主要是配置插件路径和指定启用某插件，引擎会以Enable</w:t>
      </w:r>
      <w:r>
        <w:rPr>
          <w:rFonts w:hint="eastAsia"/>
          <w:lang w:eastAsia="zh-CN"/>
        </w:rPr>
        <w:t>最大值的游戏</w:t>
      </w:r>
      <w:bookmarkStart w:id="0" w:name="_GoBack"/>
      <w:bookmarkEnd w:id="0"/>
      <w:r>
        <w:rPr>
          <w:rFonts w:hint="eastAsia"/>
        </w:rPr>
        <w:t>插件为准，启用该插件，插件管理分为30个游戏一组，即g1001~g1030、g1031~g1060</w:t>
      </w:r>
      <w:r>
        <w:t>…</w:t>
      </w:r>
      <w:r>
        <w:rPr>
          <w:rFonts w:hint="eastAsia"/>
        </w:rPr>
        <w:t>以后每新增一个游戏都需要在ScriptSetting.csv中配置好脚本路径，方便以后不编译切脚本，当Enable全部为0的时候</w:t>
      </w:r>
      <w:r>
        <w:rPr>
          <w:rFonts w:hint="eastAsia"/>
          <w:lang w:eastAsia="zh-CN"/>
        </w:rPr>
        <w:t>则不使用</w:t>
      </w:r>
      <w:r>
        <w:rPr>
          <w:rFonts w:hint="eastAsia"/>
          <w:lang w:val="en-US" w:eastAsia="zh-CN"/>
        </w:rPr>
        <w:t>Lua</w:t>
      </w:r>
      <w:r>
        <w:rPr>
          <w:rFonts w:hint="eastAsia"/>
          <w:lang w:eastAsia="zh-CN"/>
        </w:rPr>
        <w:t>脚本运行游戏</w:t>
      </w:r>
      <w:r>
        <w:rPr>
          <w:rFonts w:hint="eastAsia"/>
        </w:rPr>
        <w:t>。</w:t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打包脚本并上传</w:t>
      </w:r>
    </w:p>
    <w:p>
      <w:pPr>
        <w:spacing w:line="220" w:lineRule="atLeast"/>
      </w:pPr>
      <w:r>
        <w:rPr>
          <w:rFonts w:hint="eastAsia"/>
        </w:rPr>
        <w:t>使用打包插件的脚本之前需要先安装Python，暂时使用Python2.1.15版本的，下载地址：</w:t>
      </w:r>
      <w:r>
        <w:fldChar w:fldCharType="begin"/>
      </w:r>
      <w:r>
        <w:instrText xml:space="preserve">HYPERLINK "https://www.python.org/ftp/python/2.7.15/python-2.7.15.amd64.msi"</w:instrText>
      </w:r>
      <w:r>
        <w:fldChar w:fldCharType="separate"/>
      </w:r>
      <w:r>
        <w:rPr>
          <w:rStyle w:val="5"/>
        </w:rPr>
        <w:t>https://www.python.org/ftp/python/2.7.15/python-2.7.15.amd64.msi</w:t>
      </w:r>
      <w:r>
        <w:fldChar w:fldCharType="end"/>
      </w:r>
    </w:p>
    <w:p>
      <w:pPr>
        <w:spacing w:line="220" w:lineRule="atLeast"/>
      </w:pPr>
      <w:r>
        <w:rPr>
          <w:rFonts w:hint="eastAsia"/>
        </w:rPr>
        <w:t>脚本在res/client/Media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Scripts</w:t>
      </w:r>
      <w:r>
        <w:rPr>
          <w:rFonts w:hint="eastAsia"/>
          <w:lang w:val="en-US" w:eastAsia="zh-CN"/>
        </w:rPr>
        <w:t>/ServerGame</w:t>
      </w:r>
      <w:r>
        <w:rPr>
          <w:rFonts w:hint="eastAsia"/>
        </w:rPr>
        <w:t>目录下，分别有zip_tool.py、zip_all.bat、rm_zip.py三个文件，游戏配置在games.json里面，id为游戏的唯一标示，group是游戏父文件夹名，name是游戏文件夹名。</w:t>
      </w:r>
    </w:p>
    <w:p>
      <w:pPr>
        <w:spacing w:line="220" w:lineRule="atLeast"/>
      </w:pPr>
      <w:r>
        <w:rPr>
          <w:rFonts w:hint="eastAsia"/>
        </w:rPr>
        <w:t xml:space="preserve">打包单个脚本：zip_tool.py -g name </w:t>
      </w:r>
    </w:p>
    <w:p>
      <w:pPr>
        <w:spacing w:line="220" w:lineRule="atLeast"/>
      </w:pPr>
      <w:r>
        <w:rPr>
          <w:rFonts w:hint="eastAsia"/>
        </w:rPr>
        <w:t>例子： zip_tool -g g1001</w:t>
      </w:r>
    </w:p>
    <w:p>
      <w:pPr>
        <w:spacing w:line="220" w:lineRule="atLeast"/>
      </w:pPr>
      <w:r>
        <w:rPr>
          <w:rFonts w:hint="eastAsia"/>
        </w:rPr>
        <w:t>打包多个脚本：zip_tool.py -g name1,name2,name3</w:t>
      </w:r>
      <w:r>
        <w:t>…</w:t>
      </w:r>
    </w:p>
    <w:p>
      <w:pPr>
        <w:spacing w:line="220" w:lineRule="atLeast"/>
      </w:pPr>
      <w:r>
        <w:rPr>
          <w:rFonts w:hint="eastAsia"/>
        </w:rPr>
        <w:t>例子：zip_tool -g g1001,g1002</w:t>
      </w:r>
    </w:p>
    <w:p>
      <w:pPr>
        <w:spacing w:line="220" w:lineRule="atLeast"/>
      </w:pPr>
      <w:r>
        <w:rPr>
          <w:rFonts w:hint="eastAsia"/>
        </w:rPr>
        <w:t>打包组目录下所有脚本：zip_tool.py -g group</w:t>
      </w:r>
    </w:p>
    <w:p>
      <w:pPr>
        <w:spacing w:line="220" w:lineRule="atLeast"/>
      </w:pPr>
      <w:r>
        <w:rPr>
          <w:rFonts w:hint="eastAsia"/>
        </w:rPr>
        <w:t>例子：zip_tool -g g1001_g1030</w:t>
      </w:r>
    </w:p>
    <w:p>
      <w:pPr>
        <w:spacing w:line="220" w:lineRule="atLeast"/>
      </w:pPr>
      <w:r>
        <w:rPr>
          <w:rFonts w:hint="eastAsia"/>
        </w:rPr>
        <w:t>打包所有脚本：zip_all.bat</w:t>
      </w:r>
    </w:p>
    <w:p>
      <w:pPr>
        <w:spacing w:line="220" w:lineRule="atLeast"/>
      </w:pPr>
      <w:r>
        <w:rPr>
          <w:rFonts w:hint="eastAsia"/>
        </w:rPr>
        <w:t>删除所有打包好的脚本：rm_zip.py</w:t>
      </w:r>
    </w:p>
    <w:p>
      <w:pPr>
        <w:spacing w:line="220" w:lineRule="atLeast"/>
      </w:pPr>
      <w:r>
        <w:rPr>
          <w:rFonts w:hint="eastAsia"/>
        </w:rPr>
        <w:t>打包完成的脚本会在res/client/Media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Scripts</w:t>
      </w:r>
      <w:r>
        <w:rPr>
          <w:rFonts w:hint="eastAsia"/>
          <w:lang w:val="en-US" w:eastAsia="zh-CN"/>
        </w:rPr>
        <w:t>/ServerGame</w:t>
      </w:r>
      <w:r>
        <w:rPr>
          <w:rFonts w:hint="eastAsia"/>
        </w:rPr>
        <w:t>/Plugins目录下，然后选择上传到测试服/正式服的后台上即可。</w:t>
      </w:r>
    </w:p>
    <w:p>
      <w:pPr>
        <w:spacing w:line="220" w:lineRule="atLeast"/>
      </w:pPr>
      <w:r>
        <w:rPr>
          <w:rFonts w:hint="eastAsia"/>
        </w:rPr>
        <w:t>测试服后台地址：</w:t>
      </w:r>
      <w:r>
        <w:fldChar w:fldCharType="begin"/>
      </w:r>
      <w:r>
        <w:instrText xml:space="preserve"> HYPERLINK "http://ndev.sandboxol.cn:3000/" \l "/auth" </w:instrText>
      </w:r>
      <w:r>
        <w:fldChar w:fldCharType="separate"/>
      </w:r>
      <w:r>
        <w:rPr>
          <w:rStyle w:val="5"/>
        </w:rPr>
        <w:t>http://ndev.sandboxol.cn:3000/#/auth</w:t>
      </w:r>
      <w:r>
        <w:rPr>
          <w:rStyle w:val="5"/>
        </w:rPr>
        <w:fldChar w:fldCharType="end"/>
      </w:r>
    </w:p>
    <w:p>
      <w:pPr>
        <w:spacing w:line="220" w:lineRule="atLeast"/>
      </w:pPr>
      <w:r>
        <w:rPr>
          <w:rFonts w:hint="eastAsia"/>
        </w:rPr>
        <w:t>正式服后台地址：</w:t>
      </w:r>
      <w:r>
        <w:fldChar w:fldCharType="begin"/>
      </w:r>
      <w:r>
        <w:instrText xml:space="preserve">HYPERLINK "http://admin.mods.sandboxol.com:3000/" \l "/games"</w:instrText>
      </w:r>
      <w:r>
        <w:fldChar w:fldCharType="separate"/>
      </w:r>
      <w:r>
        <w:rPr>
          <w:rStyle w:val="5"/>
        </w:rPr>
        <w:t>http://admin.mods.sandboxol.com:3000/#/games</w:t>
      </w:r>
      <w:r>
        <w:fldChar w:fldCharType="end"/>
      </w:r>
    </w:p>
    <w:p>
      <w:pPr>
        <w:spacing w:line="220" w:lineRule="atLeast"/>
      </w:pPr>
      <w:r>
        <w:rPr>
          <w:rFonts w:hint="eastAsia"/>
        </w:rPr>
        <w:t>上传正式服脚本需要向王磊、张帆、刘畅、江奕铭其中给一个人报备。</w:t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游戏中玩家数据存储的操作</w:t>
      </w:r>
    </w:p>
    <w:p>
      <w:pPr>
        <w:spacing w:line="220" w:lineRule="atLeast"/>
      </w:pPr>
      <w:r>
        <w:rPr>
          <w:rFonts w:hint="eastAsia"/>
        </w:rPr>
        <w:t>Common中的DBManager.lua，数据库管理类，自动缓存和限制了重复相同数据上报的管理类。</w:t>
      </w:r>
    </w:p>
    <w:p>
      <w:pPr>
        <w:spacing w:line="220" w:lineRule="atLeast"/>
      </w:pPr>
      <w:r>
        <w:rPr>
          <w:rFonts w:hint="eastAsia"/>
        </w:rPr>
        <w:t>获取玩家数据使用</w:t>
      </w:r>
      <w:r>
        <w:t>DBManager:getPlayerData(userId, subKey)</w:t>
      </w:r>
    </w:p>
    <w:p>
      <w:pPr>
        <w:spacing w:line="220" w:lineRule="atLeast"/>
      </w:pPr>
      <w:r>
        <w:rPr>
          <w:rFonts w:hint="eastAsia"/>
        </w:rPr>
        <w:t>保存玩家数据使用</w:t>
      </w:r>
      <w:r>
        <w:t>DBManager:savePlayerData(userId, subKey, data, immediate)</w:t>
      </w:r>
    </w:p>
    <w:p>
      <w:pPr>
        <w:spacing w:line="220" w:lineRule="atLeast"/>
        <w:rPr>
          <w:color w:val="E36C09" w:themeColor="accent6" w:themeShade="BF"/>
        </w:rPr>
      </w:pPr>
      <w:r>
        <w:rPr>
          <w:rFonts w:hint="eastAsia"/>
        </w:rPr>
        <w:t>不要在游戏里面私自调用</w:t>
      </w:r>
      <w:r>
        <w:t>HostApi.setDBData</w:t>
      </w:r>
      <w:r>
        <w:rPr>
          <w:rFonts w:hint="eastAsia"/>
        </w:rPr>
        <w:t>和</w:t>
      </w:r>
      <w:r>
        <w:t>HostApi.getDBData</w:t>
      </w:r>
      <w:r>
        <w:rPr>
          <w:rFonts w:hint="eastAsia"/>
        </w:rPr>
        <w:t>方法</w:t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多语言管理</w:t>
      </w:r>
    </w:p>
    <w:p>
      <w:pPr>
        <w:spacing w:line="220" w:lineRule="atLeast"/>
      </w:pPr>
      <w:r>
        <w:rPr>
          <w:rFonts w:hint="eastAsia"/>
        </w:rPr>
        <w:t>在引擎里面有2中多语言管理，分别是客户端语言库管理类（LanguageManager）和游戏提示语管理类（</w:t>
      </w:r>
      <w:r>
        <w:t>MultiLanTipSetting</w:t>
      </w:r>
      <w:r>
        <w:rPr>
          <w:rFonts w:hint="eastAsia"/>
        </w:rPr>
        <w:t xml:space="preserve">  [我们称之为GameTip]），新增游戏专用语言请统一在地图文件夹里面创建语言管理文件夹。</w:t>
      </w:r>
    </w:p>
    <w:p>
      <w:pPr>
        <w:pStyle w:val="6"/>
        <w:numPr>
          <w:ilvl w:val="0"/>
          <w:numId w:val="6"/>
        </w:numPr>
        <w:spacing w:line="220" w:lineRule="atLeast"/>
        <w:ind w:firstLineChars="0"/>
      </w:pPr>
      <w:r>
        <w:rPr>
          <w:rFonts w:hint="eastAsia"/>
        </w:rPr>
        <w:t>LanguageManager的使用说明</w:t>
      </w:r>
    </w:p>
    <w:p>
      <w:pPr>
        <w:pStyle w:val="6"/>
        <w:spacing w:line="220" w:lineRule="atLeast"/>
        <w:ind w:left="360" w:firstLine="0" w:firstLineChars="0"/>
      </w:pPr>
      <w:r>
        <w:rPr>
          <w:rFonts w:hint="eastAsia"/>
        </w:rPr>
        <w:t>在地图文件夹新建lang文件夹，然后根据不同国家的语言创建不同的文件，命名规则是【国家语言缩写_map.lang】，国家语言缩写可以查看Media/Lang/Text下的文件，文件内容格式跟引擎文件内容格式保持一致即可</w:t>
      </w:r>
    </w:p>
    <w:p>
      <w:pPr>
        <w:pStyle w:val="6"/>
        <w:numPr>
          <w:ilvl w:val="0"/>
          <w:numId w:val="6"/>
        </w:numPr>
        <w:spacing w:line="220" w:lineRule="atLeast"/>
        <w:ind w:firstLineChars="0"/>
      </w:pPr>
      <w:r>
        <w:t>MultiLanTipSetting</w:t>
      </w:r>
      <w:r>
        <w:rPr>
          <w:rFonts w:hint="eastAsia"/>
        </w:rPr>
        <w:t>的使用说明</w:t>
      </w:r>
    </w:p>
    <w:p>
      <w:pPr>
        <w:pStyle w:val="6"/>
        <w:spacing w:line="220" w:lineRule="atLeast"/>
        <w:ind w:left="360" w:firstLine="0" w:firstLineChars="0"/>
      </w:pPr>
      <w:r>
        <w:rPr>
          <w:rFonts w:hint="eastAsia"/>
        </w:rPr>
        <w:t>在地图文件夹新建GameTip文件夹，创建xxx.csv文件，.csv文件内容格式跟引擎里面的GameTip内容格式保持一致，文件命名无具体要求，文件夹内不得出现其他不规范的文件，引擎GameTip文件保存在</w:t>
      </w:r>
      <w:r>
        <w:t>Media</w:t>
      </w:r>
      <w:r>
        <w:rPr>
          <w:rFonts w:hint="eastAsia"/>
        </w:rPr>
        <w:t>/</w:t>
      </w:r>
      <w:r>
        <w:t>Setting</w:t>
      </w:r>
      <w:r>
        <w:rPr>
          <w:rFonts w:hint="eastAsia"/>
        </w:rPr>
        <w:t>/</w:t>
      </w:r>
      <w:r>
        <w:t>GameTip</w:t>
      </w:r>
      <w:r>
        <w:rPr>
          <w:rFonts w:hint="eastAsia"/>
        </w:rPr>
        <w:t>目录下</w:t>
      </w:r>
    </w:p>
    <w:p>
      <w:pPr>
        <w:pStyle w:val="6"/>
        <w:numPr>
          <w:ilvl w:val="0"/>
          <w:numId w:val="6"/>
        </w:numPr>
        <w:spacing w:line="220" w:lineRule="atLeast"/>
        <w:ind w:firstLineChars="0"/>
      </w:pPr>
      <w:r>
        <w:rPr>
          <w:rFonts w:hint="eastAsia"/>
        </w:rPr>
        <w:t>完整示例</w:t>
      </w:r>
    </w:p>
    <w:p>
      <w:pPr>
        <w:pStyle w:val="6"/>
        <w:spacing w:line="220" w:lineRule="atLeast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1601470" cy="972185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516" cy="976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372235" cy="972185"/>
            <wp:effectExtent l="1905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035" cy="974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499235" cy="973455"/>
            <wp:effectExtent l="19050" t="0" r="5301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155" cy="97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spacing w:line="220" w:lineRule="atLeast"/>
        <w:ind w:firstLineChars="0"/>
        <w:rPr>
          <w:rFonts w:hint="eastAsia"/>
          <w:b/>
          <w:color w:val="E36C09" w:themeColor="accent6" w:themeShade="BF"/>
        </w:rPr>
      </w:pPr>
      <w:r>
        <w:rPr>
          <w:rFonts w:hint="eastAsia"/>
          <w:b/>
          <w:color w:val="E36C09" w:themeColor="accent6" w:themeShade="BF"/>
        </w:rPr>
        <w:t>未完待续</w:t>
      </w:r>
      <w:r>
        <w:rPr>
          <w:b/>
          <w:color w:val="E36C09" w:themeColor="accent6" w:themeShade="BF"/>
        </w:rPr>
        <w:t>…</w:t>
      </w:r>
    </w:p>
    <w:p>
      <w:pPr>
        <w:pStyle w:val="6"/>
        <w:spacing w:line="220" w:lineRule="atLeast"/>
        <w:ind w:left="720" w:firstLine="0" w:firstLineChars="0"/>
        <w:rPr>
          <w:b/>
          <w:color w:val="E36C09" w:themeColor="accent6" w:themeShade="BF"/>
        </w:rPr>
      </w:pPr>
    </w:p>
    <w:p>
      <w:pPr>
        <w:pStyle w:val="6"/>
        <w:spacing w:line="220" w:lineRule="atLeast"/>
        <w:ind w:left="720" w:firstLine="0" w:firstLineChars="0"/>
        <w:rPr>
          <w:b/>
          <w:color w:val="E36C09" w:themeColor="accent6" w:themeShade="BF"/>
        </w:rPr>
      </w:pPr>
    </w:p>
    <w:p>
      <w:pPr>
        <w:spacing w:line="220" w:lineRule="atLeast"/>
        <w:rPr>
          <w:b/>
          <w:color w:val="E36C09" w:themeColor="accent6" w:themeShade="BF"/>
        </w:rPr>
      </w:pPr>
    </w:p>
    <w:p>
      <w:pPr>
        <w:pStyle w:val="6"/>
        <w:spacing w:line="220" w:lineRule="atLeast"/>
        <w:ind w:left="360" w:firstLine="0" w:firstLineChars="0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A6EFF"/>
    <w:multiLevelType w:val="multilevel"/>
    <w:tmpl w:val="132A6EF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E8284F"/>
    <w:multiLevelType w:val="multilevel"/>
    <w:tmpl w:val="18E8284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FD5CBA"/>
    <w:multiLevelType w:val="multilevel"/>
    <w:tmpl w:val="2EFD5C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0C1ED3"/>
    <w:multiLevelType w:val="multilevel"/>
    <w:tmpl w:val="490C1ED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DB97CA9"/>
    <w:multiLevelType w:val="multilevel"/>
    <w:tmpl w:val="7DB97CA9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F6B0F29"/>
    <w:multiLevelType w:val="multilevel"/>
    <w:tmpl w:val="7F6B0F29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74156"/>
    <w:rsid w:val="00084420"/>
    <w:rsid w:val="000D5F5F"/>
    <w:rsid w:val="00193D92"/>
    <w:rsid w:val="001D05C8"/>
    <w:rsid w:val="002910DA"/>
    <w:rsid w:val="002C3FB8"/>
    <w:rsid w:val="00323B43"/>
    <w:rsid w:val="003646FD"/>
    <w:rsid w:val="0039053C"/>
    <w:rsid w:val="003A2942"/>
    <w:rsid w:val="003D37D8"/>
    <w:rsid w:val="00426133"/>
    <w:rsid w:val="004358AB"/>
    <w:rsid w:val="00492FF0"/>
    <w:rsid w:val="004F1B1F"/>
    <w:rsid w:val="00690E34"/>
    <w:rsid w:val="00740B0F"/>
    <w:rsid w:val="007738CF"/>
    <w:rsid w:val="00797D1A"/>
    <w:rsid w:val="007A6BE3"/>
    <w:rsid w:val="007A72C0"/>
    <w:rsid w:val="007A7A35"/>
    <w:rsid w:val="007C305A"/>
    <w:rsid w:val="00854B72"/>
    <w:rsid w:val="008630A2"/>
    <w:rsid w:val="0088631F"/>
    <w:rsid w:val="00896900"/>
    <w:rsid w:val="008B7726"/>
    <w:rsid w:val="009671A0"/>
    <w:rsid w:val="009A4F6F"/>
    <w:rsid w:val="009E1ABA"/>
    <w:rsid w:val="00A10B4D"/>
    <w:rsid w:val="00BB0D62"/>
    <w:rsid w:val="00CB0584"/>
    <w:rsid w:val="00D31D50"/>
    <w:rsid w:val="00D768E8"/>
    <w:rsid w:val="00DC28D0"/>
    <w:rsid w:val="00E20662"/>
    <w:rsid w:val="00E62CB2"/>
    <w:rsid w:val="00EF4FCE"/>
    <w:rsid w:val="00F10FB3"/>
    <w:rsid w:val="00F2251A"/>
    <w:rsid w:val="00F70A9D"/>
    <w:rsid w:val="00FA4760"/>
    <w:rsid w:val="00FD17FD"/>
    <w:rsid w:val="025F5B04"/>
    <w:rsid w:val="061F186E"/>
    <w:rsid w:val="39784625"/>
    <w:rsid w:val="3BFF6B36"/>
    <w:rsid w:val="48CA30AC"/>
    <w:rsid w:val="776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671</Words>
  <Characters>3830</Characters>
  <Lines>31</Lines>
  <Paragraphs>8</Paragraphs>
  <TotalTime>1</TotalTime>
  <ScaleCrop>false</ScaleCrop>
  <LinksUpToDate>false</LinksUpToDate>
  <CharactersWithSpaces>4493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小江来了。</cp:lastModifiedBy>
  <dcterms:modified xsi:type="dcterms:W3CDTF">2020-03-16T06:51:56Z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