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 xml:space="preserve">Oggetto: Decreto legge n. 189 del 2016 e </w:t>
      </w:r>
      <w:proofErr w:type="spellStart"/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s.m.i.</w:t>
      </w:r>
      <w:proofErr w:type="spellEnd"/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 xml:space="preserve"> – Ordinanza del C.S.R. n. 27 del 9 giugno 2017 “Misure in materia di riparazione del patrimonio edilizio suscettibile di destinazione abitativa” - Conferenza Regionale: VERBALE - Ordinanza n. 16 del 3 marzo 2017 – art. 7 - Intervento su edificio "</w:t>
      </w: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........</w:t>
      </w: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", Comune di</w:t>
      </w: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 </w:t>
      </w:r>
      <w:r w:rsidR="00296AB2" w:rsidRPr="00296AB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296AB2" w:rsidRPr="00296AB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}</w:t>
      </w: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br/>
      </w:r>
    </w:p>
    <w:p w:rsidR="005A355F" w:rsidRPr="005A355F" w:rsidRDefault="005A355F" w:rsidP="005A355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 xml:space="preserve">L'anno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dataAnno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}</w:t>
      </w:r>
      <w:r w:rsidRPr="005A355F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i</w:t>
      </w:r>
      <w:r w:rsid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l giorno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dataGiorno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del mese di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dataMese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  alle ore 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${ora}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presso la Regione Marche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FF"/>
          <w:lang w:eastAsia="it-IT"/>
        </w:rPr>
        <w:t xml:space="preserve">Palazzo Li </w:t>
      </w:r>
      <w:proofErr w:type="spellStart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FF"/>
          <w:lang w:eastAsia="it-IT"/>
        </w:rPr>
        <w:t>Madou</w:t>
      </w:r>
      <w:proofErr w:type="spellEnd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FF"/>
          <w:lang w:eastAsia="it-IT"/>
        </w:rPr>
        <w:t>, in via Gentile da Fabriano, 2/4 -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993366"/>
          <w:lang w:eastAsia="it-IT"/>
        </w:rPr>
        <w:t> A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ncona, ai sensi dell’Ordinanza del C.S.R. n. 16 del 3 marzo 2017, sotto la Presidenza del Direttore dell'Ufficio Speciale per la Ricostruzione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oppure dell'Ing./Dott........., in qualità di subdelegato del Direttore dell'Ufficio Speciale per la Ricostruzione, come da nota </w:t>
      </w:r>
      <w:proofErr w:type="spellStart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 n. del,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con l'assistenza della Dott.ssa Francesca Freschi, in qualità di segretario, si tiene in videoconferenza con le sedi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9900"/>
          <w:lang w:eastAsia="it-IT"/>
        </w:rPr>
        <w:t>dell'USR di Ascoli Piceno e Macerata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la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prima seduta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della Conferenza Regionale, finalizzata all’acquisizione dei pareri necessari per l'approvazione del progetto in attuazione dell'Ordinanza del C.S.R. n. 27/2017 “</w:t>
      </w: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Misure in materia di riparazione del patrimonio edilizio suscettibile di destinazione abitativa”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r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elativo all'edificio (</w:t>
      </w:r>
      <w:proofErr w:type="spellStart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</w:t>
      </w:r>
      <w:proofErr w:type="spellEnd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..... </w:t>
      </w:r>
      <w:proofErr w:type="spellStart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map</w:t>
      </w:r>
      <w:proofErr w:type="spellEnd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..)</w:t>
      </w:r>
      <w:r w:rsid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foglioMappale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denominato........ sito in via</w:t>
      </w:r>
      <w:r w:rsid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localizzazioneIndirizzo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Comune di</w:t>
      </w:r>
      <w:r w:rsid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;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5A355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PREMESSO CHE</w:t>
      </w:r>
      <w:r w:rsidRPr="005A355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00FF00"/>
          <w:lang w:eastAsia="it-IT"/>
        </w:rPr>
        <w:br/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il progetto in attuazione dell'Ordinanza del C.S.R. n. 27/2017 “</w:t>
      </w: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Misure in materia di riparazione del patrimonio edilizio suscettibile di destinazione abitativa</w:t>
      </w: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”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relativo all'edificio (</w:t>
      </w:r>
      <w:proofErr w:type="spellStart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</w:t>
      </w:r>
      <w:proofErr w:type="spellEnd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..... </w:t>
      </w:r>
      <w:proofErr w:type="spellStart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map</w:t>
      </w:r>
      <w:proofErr w:type="spellEnd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...)</w:t>
      </w:r>
      <w:r w:rsid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foglioMappale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denominato........ sito in via</w:t>
      </w:r>
      <w:r w:rsid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localizzazioneIndirizzo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Comune di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 è </w:t>
      </w: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pervenuto all’Ufficio Speciale per la Ricostruzione in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data ...., </w:t>
      </w:r>
      <w:proofErr w:type="spellStart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n.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numeroProtocollo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;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l’art.16, comma 4 del D.L. 189/2016 recita “</w:t>
      </w: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 xml:space="preserve">Per gli interventi … attuati dai soggetti di cui all'articolo 15, comma 1, lettere a) … che necessitano di pareri ambientali, paesaggistici, di tutela dei beni culturali o ricompresi in aree dei parchi nazionali o delle aree protette regionali, sono costituite apposite Conferenze regionali presiedute dal Vice commissario … e composte da un rappresentante di ciascuno degli enti o amministrazioni presenti nella Conferenza permanente ……… Al fine di contenere al massimo i tempi della ricostruzione … la Conferenza regionale opera, per i progetti di competenza, con le stesse </w:t>
      </w:r>
      <w:proofErr w:type="spellStart"/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modalita'</w:t>
      </w:r>
      <w:proofErr w:type="spellEnd"/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, poteri ed effetti stabiliti …… per la Conferenza permanente …</w:t>
      </w: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”;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l’Ordinanza del C.S.R. n. 16 del 3 marzo 2017 "</w:t>
      </w: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 xml:space="preserve">Disciplina le modalità di funzionamento e di convocazione delle Conferenze Regionali previste dall’art. 16 del decreto legge 17 ottobre 2016, n. 189, come convertito dalla legge 15 dicembre 2016, 229 e </w:t>
      </w:r>
      <w:proofErr w:type="spellStart"/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s.m.i.</w:t>
      </w:r>
      <w:proofErr w:type="spellEnd"/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";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  <w:r w:rsidRPr="005A355F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il Direttore dell'Ufficio Speciale per la ricostruzione, Ing. Cesare Spuri, ha convocato in data odierna la Conferenza Regionale, con nota </w:t>
      </w:r>
      <w:proofErr w:type="spellStart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n.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dataProtocollo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del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numeroProtocollo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,</w:t>
      </w: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che si svolge ai sensi dell’art. 14-ter della legge 7 agosto 1990, n. 2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41;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alla Conferenza Regionale sono state convocate le seguenti amministrazioni: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1) Ministero per i beni e le attività culturali,</w:t>
      </w:r>
      <w:r w:rsidRPr="005A355F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2) Ministero delle infrastrutture e dei trasporti,</w:t>
      </w:r>
      <w:r w:rsidRPr="005A355F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3) Ministero dell’Ambiente e della tutela del territorio e del mare,</w:t>
      </w:r>
      <w:r w:rsidRPr="005A355F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4) </w:t>
      </w: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 xml:space="preserve">Comune di </w:t>
      </w:r>
      <w:r w:rsidR="00296AB2" w:rsidRPr="00296AB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296AB2" w:rsidRPr="00296AB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}</w:t>
      </w: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 xml:space="preserve"> - Sportello Unico per l’Edilizia,</w:t>
      </w:r>
      <w:r w:rsidRPr="005A355F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5) Regione Marche – Ufficio Speciale per la ricostruzione.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- la Conferenza Regionale è stata convocata per l'acquisizione dei seguenti pareri da parte delle relative amministrazioni competenti:</w:t>
      </w:r>
    </w:p>
    <w:p w:rsidR="005A355F" w:rsidRPr="005A355F" w:rsidRDefault="005A355F" w:rsidP="005A35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4815"/>
        <w:gridCol w:w="4815"/>
      </w:tblGrid>
      <w:tr w:rsidR="005A355F" w:rsidRPr="005A355F" w:rsidTr="005A355F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355F" w:rsidRPr="005A355F" w:rsidRDefault="005A355F" w:rsidP="005A355F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INTESE, NULLA OSTA, CONCERTI O ASSENSI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355F" w:rsidRPr="005A355F" w:rsidRDefault="005A355F" w:rsidP="005A355F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AMMINISTRAZIONE/UFFICIO</w:t>
            </w:r>
          </w:p>
          <w:p w:rsidR="005A355F" w:rsidRPr="005A355F" w:rsidRDefault="005A355F" w:rsidP="005A355F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COMPETENTE</w:t>
            </w:r>
          </w:p>
          <w:p w:rsidR="005A355F" w:rsidRPr="005A355F" w:rsidRDefault="005A355F" w:rsidP="005A355F">
            <w:pPr>
              <w:spacing w:before="100" w:beforeAutospacing="1" w:after="100" w:afterAutospacing="1" w:line="1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5A355F" w:rsidRPr="005A355F" w:rsidTr="005A355F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355F" w:rsidRPr="005A355F" w:rsidRDefault="005A355F" w:rsidP="005A355F">
            <w:pPr>
              <w:spacing w:before="100" w:beforeAutospacing="1" w:after="100" w:afterAutospacing="1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 xml:space="preserve">AUTORIZZAZIONE ai sensi dell'art. 21 del D.lgs. 42/04 e </w:t>
            </w:r>
            <w:proofErr w:type="spellStart"/>
            <w:r w:rsidRPr="005A35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smi</w:t>
            </w:r>
            <w:proofErr w:type="spellEnd"/>
            <w:r w:rsidRPr="005A35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 xml:space="preserve"> e art.14-ter, comma 3.bis Legge 241/90</w:t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  </w:t>
            </w:r>
            <w:r w:rsidRPr="005A355F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br/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355F" w:rsidRPr="005A355F" w:rsidRDefault="005A355F" w:rsidP="005A355F">
            <w:pPr>
              <w:spacing w:before="100" w:beforeAutospacing="1" w:after="100" w:afterAutospacing="1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Ministero per i beni e le attività culturali</w:t>
            </w:r>
            <w:r w:rsidRPr="005A35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br/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SABAP MARCHE</w:t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5A355F" w:rsidRPr="005A355F" w:rsidTr="005A355F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355F" w:rsidRPr="005A355F" w:rsidRDefault="005A355F" w:rsidP="005A355F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PARERE D.P.R. 380/2001</w:t>
            </w:r>
          </w:p>
          <w:p w:rsidR="005A355F" w:rsidRPr="005A355F" w:rsidRDefault="005A355F" w:rsidP="005A355F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  </w:t>
            </w:r>
            <w:r w:rsidRPr="005A355F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br/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355F" w:rsidRPr="005A355F" w:rsidRDefault="005A355F" w:rsidP="005A355F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Sportello Unico per l’Edilizia</w:t>
            </w:r>
          </w:p>
          <w:p w:rsidR="005A355F" w:rsidRPr="005A355F" w:rsidRDefault="005A355F" w:rsidP="005A355F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 xml:space="preserve">Comune di </w:t>
            </w:r>
            <w:r w:rsidR="00296AB2" w:rsidRPr="00296AB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${</w:t>
            </w:r>
            <w:proofErr w:type="spellStart"/>
            <w:r w:rsidR="00296AB2" w:rsidRPr="00296AB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localizzazioneComune</w:t>
            </w:r>
            <w:proofErr w:type="spellEnd"/>
            <w:r w:rsidR="00296AB2" w:rsidRPr="00296AB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}</w:t>
            </w:r>
            <w:r w:rsidRPr="005A35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br/>
            </w:r>
          </w:p>
          <w:p w:rsidR="005A355F" w:rsidRPr="005A355F" w:rsidRDefault="005A355F" w:rsidP="005A355F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5A355F" w:rsidRPr="005A355F" w:rsidTr="005A355F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355F" w:rsidRPr="005A355F" w:rsidRDefault="005A355F" w:rsidP="005A35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PARERE NORMATIVA SISMICA</w:t>
            </w:r>
            <w:r w:rsidRPr="005A355F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br/>
              <w:t>L. 64/74 – L.R. 33/84</w:t>
            </w:r>
            <w:r w:rsidRPr="005A355F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br/>
              <w:t>PARERE D.L. 189/2016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A355F" w:rsidRPr="005A355F" w:rsidRDefault="005A355F" w:rsidP="005A355F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Regione Marche</w:t>
            </w:r>
          </w:p>
          <w:p w:rsidR="005A355F" w:rsidRPr="005A355F" w:rsidRDefault="005A355F" w:rsidP="005A355F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Ufficio Speciale per la Ricostruzione</w:t>
            </w:r>
          </w:p>
        </w:tc>
      </w:tr>
    </w:tbl>
    <w:p w:rsidR="005A355F" w:rsidRPr="005A355F" w:rsidRDefault="005A355F" w:rsidP="005A35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- le amministrazioni coinvolte non hanno richiesto integrazioni documentali o chiarimenti entro il termine di cui all'art. 7, comma 4, lettera b) Ordinanza del C.S.R. n. 16 del 3 marzo 2017.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Tutto ciò premesso,</w:t>
      </w:r>
    </w:p>
    <w:p w:rsidR="005A355F" w:rsidRPr="005A355F" w:rsidRDefault="005A355F" w:rsidP="005A355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</w:r>
      <w:r w:rsidRPr="005A355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il Presidente</w:t>
      </w:r>
    </w:p>
    <w:p w:rsidR="005A355F" w:rsidRPr="005A355F" w:rsidRDefault="005A355F" w:rsidP="005A35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00FF00"/>
          <w:lang w:eastAsia="it-IT"/>
        </w:rPr>
        <w:br/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Preso atto della regolarità delle convocazioni.</w:t>
      </w:r>
    </w:p>
    <w:p w:rsidR="005A355F" w:rsidRPr="005A355F" w:rsidRDefault="005A355F" w:rsidP="005A35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br/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Verificata la partecipazione alla presente seduta della Conferenza Regionale delle seguenti amministrazioni: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</w: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1) Ministero per i beni e le attività culturali</w:t>
      </w: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, rappresentato </w:t>
      </w: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dall'Arch........</w:t>
      </w: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, delegato dal Soprintendente ABAP Marche, Dott.ssa Marta Mazza, </w:t>
      </w: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 xml:space="preserve">con </w:t>
      </w:r>
      <w:proofErr w:type="spellStart"/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. n....</w:t>
      </w: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..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;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2) Comune di </w:t>
      </w:r>
      <w:r w:rsidR="00296AB2" w:rsidRPr="00296AB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296AB2" w:rsidRPr="00296AB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}</w:t>
      </w: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 - </w:t>
      </w: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Sportello Unico per l’Edilizia</w:t>
      </w: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, rappresentat</w:t>
      </w: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 xml:space="preserve">o dal </w:t>
      </w:r>
      <w:proofErr w:type="spellStart"/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Geom</w:t>
      </w:r>
      <w:proofErr w:type="spellEnd"/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/</w:t>
      </w:r>
      <w:proofErr w:type="spellStart"/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Arch</w:t>
      </w:r>
      <w:proofErr w:type="spellEnd"/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/</w:t>
      </w:r>
      <w:proofErr w:type="spellStart"/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Ing</w:t>
      </w:r>
      <w:proofErr w:type="spellEnd"/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............;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3) Regione Marche</w:t>
      </w: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 – </w:t>
      </w: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Ufficio Speciale per la Ricostruzione</w:t>
      </w: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, rappresentata dall'Ing. Andrea Crocioni.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  <w:t>Verificata la regolarità degli atti di delega prodotti.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  <w:t>Preso atto dell’assenza delle seguenti Amministrazioni, pur se regolarmente convocate: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1) Ministero delle infrastrutture e dei trasporti,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2) Ministero dell’Ambiente e della tutela del territorio e del mare.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  <w:t>Il Presidente, vista la presenza di almeno la metà dei componenti dichiara la Conferenza Regionale validamente costituita e, pertanto, dichiara </w:t>
      </w:r>
      <w:r w:rsidRPr="005A355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aperta la seduta della Conferenza Regionale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, che si svolge in forma simultanea ed in modalità sincrona ex art. 14-ter, legge n. 241/1990.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Passando all’esame del progetto pervenuto all’Ufficio Speciale per la Ricostruzione in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data ....., </w:t>
      </w:r>
      <w:proofErr w:type="spellStart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n.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numeroProtocollo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in attuazione dell'Ordinanza del C.S.R. n. 27/2017 “M</w:t>
      </w: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isure in materia di riparazione del patrimonio edilizio suscettibile di destinazione abitativa</w:t>
      </w: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”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relativo all'edificio (</w:t>
      </w:r>
      <w:proofErr w:type="spellStart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</w:t>
      </w:r>
      <w:proofErr w:type="spellEnd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..... </w:t>
      </w:r>
      <w:proofErr w:type="spellStart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map</w:t>
      </w:r>
      <w:proofErr w:type="spellEnd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...)</w:t>
      </w:r>
      <w:r w:rsid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foglioMappale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denominato........sito in via</w:t>
      </w:r>
      <w:r w:rsid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localizzazioneIndirizzo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Comune di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,</w:t>
      </w: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il Presidente illustra i contenuti del progetto e invita i partecipanti, nel rispetto delle specifiche e distinte competenze, ad esprimere le proprie valutazioni e pertanto intervengono i seguenti rappresentanti unici, abilitati ad esprimere definitivamente e in modo univoco e vincolante la posizione dell'amministrazione rappresentata su tutte le decisioni di competenza della conferenza:</w:t>
      </w:r>
    </w:p>
    <w:p w:rsidR="005A355F" w:rsidRPr="005A355F" w:rsidRDefault="005A355F" w:rsidP="005A355F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1) l'</w:t>
      </w: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Arch..............,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in merito all'AUTORIZZAZIONE ai sensi dell'art. 21 del D.lgs. 42/04 e </w:t>
      </w:r>
      <w:proofErr w:type="spellStart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smi</w:t>
      </w:r>
      <w:proofErr w:type="spellEnd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e art. 14-ter, comma 3.bis Legge 241/90, conferma il parere favorevole con prescrizioni a firma del Soprintendente ABAP delle Marche, Dott.ssa Marta Mazza, </w:t>
      </w:r>
      <w:proofErr w:type="spellStart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n.</w:t>
      </w:r>
      <w:r w:rsidRPr="005A355F">
        <w:rPr>
          <w:rFonts w:ascii="Arial" w:eastAsia="Times New Roman" w:hAnsi="Arial" w:cs="Arial"/>
          <w:color w:val="FF0000"/>
          <w:sz w:val="20"/>
          <w:szCs w:val="20"/>
          <w:shd w:val="clear" w:color="auto" w:fill="FFFF00"/>
          <w:lang w:eastAsia="it-IT"/>
        </w:rPr>
        <w:t> ........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del</w:t>
      </w:r>
      <w:r w:rsidRPr="005A355F">
        <w:rPr>
          <w:rFonts w:ascii="Arial" w:eastAsia="Times New Roman" w:hAnsi="Arial" w:cs="Arial"/>
          <w:color w:val="FF0000"/>
          <w:sz w:val="20"/>
          <w:szCs w:val="20"/>
          <w:shd w:val="clear" w:color="auto" w:fill="FFFF00"/>
          <w:lang w:eastAsia="it-IT"/>
        </w:rPr>
        <w:t> ......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, registrato al ns. </w:t>
      </w:r>
      <w:proofErr w:type="spellStart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n....... del.........</w:t>
      </w:r>
      <w:r w:rsidRPr="005A355F">
        <w:rPr>
          <w:rFonts w:ascii="Arial" w:eastAsia="Times New Roman" w:hAnsi="Arial" w:cs="Arial"/>
          <w:color w:val="FF0000"/>
          <w:sz w:val="20"/>
          <w:szCs w:val="20"/>
          <w:shd w:val="clear" w:color="auto" w:fill="FFFF00"/>
          <w:lang w:eastAsia="it-IT"/>
        </w:rPr>
        <w:t>;</w:t>
      </w:r>
    </w:p>
    <w:p w:rsidR="005A355F" w:rsidRPr="005A355F" w:rsidRDefault="005A355F" w:rsidP="005A355F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2)  l'</w:t>
      </w:r>
      <w:r w:rsidRPr="005A355F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shd w:val="clear" w:color="auto" w:fill="FFFF00"/>
          <w:lang w:eastAsia="it-IT"/>
        </w:rPr>
        <w:t>______________________</w:t>
      </w: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, </w:t>
      </w: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 merito alla verifica ai sensi D.P.R. 380/2001, esprime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PARERE FAVOREVOLE</w:t>
      </w: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;</w:t>
      </w:r>
    </w:p>
    <w:p w:rsidR="005A355F" w:rsidRPr="005A355F" w:rsidRDefault="005A355F" w:rsidP="005A355F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3)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 l'</w:t>
      </w:r>
      <w:r w:rsidRPr="005A35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Ing. Andrea Crocioni,</w:t>
      </w: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in merito al PARERE NORMATIVA SISMICA (L.R. 64/74 – L.R. 33/84) esprime PARERE FAVOREVOLE con/senza prescrizioni come da documento allegato (</w:t>
      </w:r>
      <w:proofErr w:type="spellStart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ID n.   del...) inoltre in merito al PARERE ai sensi del D.L. n. 189/2016 esprime PARERE FAVOREVOLE con/senza prescrizioni, come da documento allegato (</w:t>
      </w:r>
      <w:proofErr w:type="spellStart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ID n.   del...);</w:t>
      </w:r>
    </w:p>
    <w:p w:rsidR="005A355F" w:rsidRPr="005A355F" w:rsidRDefault="005A355F" w:rsidP="005A355F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Presidente dà atto che l’oggetto della determinazione da assumere ossia il progetto in attuazione dell'Ordinanza del C.S.R. n. 27/2017 “M</w:t>
      </w: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isure in materia di riparazione del patrimonio edilizio suscettibile di destinazione abitativa”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relativo all'edificio (</w:t>
      </w:r>
      <w:proofErr w:type="spellStart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</w:t>
      </w:r>
      <w:proofErr w:type="spellEnd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..... </w:t>
      </w:r>
      <w:proofErr w:type="spellStart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map</w:t>
      </w:r>
      <w:proofErr w:type="spellEnd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...) 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foglioMappale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denominato........sito in via</w:t>
      </w:r>
      <w:r w:rsid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localizzazioneIndirizzo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Comune di</w:t>
      </w:r>
      <w:r w:rsid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,</w:t>
      </w: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Pr="005A355F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HA RIPORTATO I SEGUENTI ESITI:</w:t>
      </w:r>
    </w:p>
    <w:p w:rsidR="005A355F" w:rsidRPr="005A355F" w:rsidRDefault="005A355F" w:rsidP="005A355F">
      <w:pPr>
        <w:spacing w:before="100" w:beforeAutospacing="1" w:after="100" w:afterAutospacing="1" w:line="2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Pr="005A355F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1) ASSENSO per le seguenti amministrazioni convocate alla Conferenza Regionale: 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a) Ministero per i beni e le attività culturali,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 xml:space="preserve">b) Comune di </w:t>
      </w:r>
      <w:r w:rsidR="00296AB2" w:rsidRPr="00296AB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296AB2" w:rsidRPr="00296AB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}</w:t>
      </w:r>
      <w:r w:rsidRPr="005A355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 xml:space="preserve"> - Sportello Unico per l’Edilizia,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c) Regione Marche – Ufficio Speciale per la Ricostruzione;</w:t>
      </w:r>
    </w:p>
    <w:p w:rsidR="005A355F" w:rsidRPr="005A355F" w:rsidRDefault="005A355F" w:rsidP="005A355F">
      <w:pPr>
        <w:spacing w:before="100" w:beforeAutospacing="1" w:after="100" w:afterAutospacing="1" w:line="2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2) DISSENSO per le seguenti amministrazioni convocate alla Conferenza Regionale: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3) ASSENSO IMPLICITO senza condizioni per le seguenti amministrazioni convocate alla Conferenza Regionale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, ma il cui rappresentante:</w:t>
      </w:r>
    </w:p>
    <w:p w:rsidR="005A355F" w:rsidRPr="005A355F" w:rsidRDefault="005A355F" w:rsidP="005A355F">
      <w:pPr>
        <w:numPr>
          <w:ilvl w:val="0"/>
          <w:numId w:val="19"/>
        </w:num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non ha partecipato alla riunione: 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ind w:left="72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a) Ministero delle infrastrutture e dei trasporti, 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ind w:left="72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b) Ministero dell’Ambiente e della tutela del territorio e del mare,</w:t>
      </w: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</w:t>
      </w:r>
    </w:p>
    <w:p w:rsidR="005A355F" w:rsidRPr="005A355F" w:rsidRDefault="005A355F" w:rsidP="005A355F">
      <w:pPr>
        <w:numPr>
          <w:ilvl w:val="0"/>
          <w:numId w:val="19"/>
        </w:num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pur partecipando alla/e riunione/i non ha espresso la propria posizione:</w:t>
      </w:r>
    </w:p>
    <w:p w:rsidR="005A355F" w:rsidRPr="005A355F" w:rsidRDefault="005A355F" w:rsidP="005A355F">
      <w:pPr>
        <w:numPr>
          <w:ilvl w:val="0"/>
          <w:numId w:val="19"/>
        </w:num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pur partecipando alla/e riunione/i ha espresso un dissenso non motivato o riferito a questioni che non costituiscono oggetto della conferenza: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Ai sensi dell'art. 8, comma 1 dell'Ordinanza del C.S.R. n. 16 del 3 marzo 2017, la Conferenza Regionale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CC00"/>
          <w:lang w:eastAsia="it-IT"/>
        </w:rPr>
        <w:t>approva/non approva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all'unanimità, il progetto in attuazione dell'Ordinanza del C.S.R. n. 27/2017 “</w:t>
      </w: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Misure in materia di riparazione del patrimonio edilizio suscettibile di destinazione abitativa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” relativo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all'edificio (</w:t>
      </w:r>
      <w:proofErr w:type="spellStart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</w:t>
      </w:r>
      <w:proofErr w:type="spellEnd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..... </w:t>
      </w:r>
      <w:proofErr w:type="spellStart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map</w:t>
      </w:r>
      <w:proofErr w:type="spellEnd"/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...)</w:t>
      </w:r>
      <w:r w:rsid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foglioMappale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denominato........sito in via</w:t>
      </w:r>
      <w:r w:rsid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localizzazioneIndirizzo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Comune di </w:t>
      </w:r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296AB2" w:rsidRPr="00296AB2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Preso atto, i lavori della Conferenza possono concludersi alle </w:t>
      </w:r>
      <w:r w:rsidR="001A7511" w:rsidRPr="001A75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ore ........... .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NON PUO' CONCLUDERSI IN DATA ODIERNA IN QUANTO LA DOCUMENTAZIONE RICHIESTA  DI CUI AL PUNTO ___ COMPORTERA' UNA MODIFICA AL PROGETTO CHE DOVRA' ESSERE RIVALUTATA DALLE AMMINISTRAZIONI CONVOCATE ALLA PRESENTE CONFERENZA.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La suddetta documentazione dovrà pervenire all'Ufficio Speciale per la Ricostruzione entro 7 giorni a decorrere dalla comunicazione del presente verbale al richiedente.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La seconda riunione è convocata per il giorno _____________ (entro 15 giorni dalla data odierna), previa acquisizione della documentazione richiesta, di cui al punto ___ del presente verbale.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Presidente, o suo delegato, adotterà, </w:t>
      </w: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0000"/>
          <w:lang w:eastAsia="it-IT"/>
        </w:rPr>
        <w:t>entro 15 giorni dalla data odiern</w:t>
      </w: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a, la determinazione motivata di conclusione del procedimento, la quale sostituisce a ogni effetto tutti i pareri, intese, concerti, nulla osta o altri atti di assenso, comunque denominati, inclusi quelli dei gestori di beni o servizi pubblici, di competenza delle amministrazioni coinvolte nella Conferenza Regionale.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Gli atti di assenso e/o di delega prodotti dai rappresentati delle Amministrazioni e gestori di beni o servizi pubblici</w:t>
      </w:r>
      <w:r w:rsidRPr="005A355F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</w:t>
      </w: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che hanno partecipato alla Conferenza sono allegati al presente verbale e ne costituiscono parte integrante e sostanziale.</w:t>
      </w:r>
    </w:p>
    <w:p w:rsidR="005A355F" w:rsidRPr="005A355F" w:rsidRDefault="005A355F" w:rsidP="005A355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Letto approvato e sottoscritto</w:t>
      </w:r>
    </w:p>
    <w:p w:rsidR="005A355F" w:rsidRPr="005A355F" w:rsidRDefault="005A355F" w:rsidP="005A355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 partecipanti alla Conferenza:</w:t>
      </w:r>
    </w:p>
    <w:p w:rsidR="005A355F" w:rsidRPr="005A355F" w:rsidRDefault="005A355F" w:rsidP="005A355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tbl>
      <w:tblPr>
        <w:tblW w:w="0" w:type="auto"/>
        <w:tblCellSpacing w:w="1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5A355F" w:rsidRPr="005A355F" w:rsidTr="005A355F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Il Presidente della Conferenza Regionale</w:t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Ing. /Dott.ssa</w:t>
            </w:r>
            <w:r w:rsidRPr="005A35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br/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_________________________________</w:t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5A355F" w:rsidRPr="005A355F" w:rsidTr="005A355F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5A355F" w:rsidRPr="005A355F" w:rsidRDefault="005A355F" w:rsidP="005A355F">
            <w:pPr>
              <w:spacing w:before="100" w:beforeAutospacing="1" w:after="100" w:afterAutospacing="1" w:line="2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Rappresentante del Ministero per i beni e le attività culturali</w:t>
            </w:r>
          </w:p>
          <w:p w:rsidR="005A355F" w:rsidRPr="005A355F" w:rsidRDefault="005A355F" w:rsidP="005A355F">
            <w:pPr>
              <w:spacing w:before="100" w:beforeAutospacing="1" w:after="100" w:afterAutospacing="1" w:line="2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per il Soprintendente ABAP delle Marche</w:t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Arch.</w:t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_________________________________</w:t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5A355F" w:rsidRPr="005A355F" w:rsidTr="005A355F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COMUNE DI </w:t>
            </w:r>
            <w:r w:rsidR="00F75AB4" w:rsidRPr="00F75AB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${localizzazioneComune}</w:t>
            </w:r>
            <w:r w:rsidRPr="005A35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br/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Ing.</w:t>
            </w:r>
            <w:r w:rsidRPr="005A35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br/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Verdana" w:eastAsia="Times New Roman" w:hAnsi="Verdana" w:cs="Times New Roman"/>
                <w:color w:val="000000"/>
                <w:sz w:val="17"/>
                <w:szCs w:val="17"/>
                <w:shd w:val="clear" w:color="auto" w:fill="FFFF00"/>
                <w:lang w:eastAsia="it-IT"/>
              </w:rPr>
              <w:t> </w:t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_________________________________</w:t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Regione Marche – Ufficio Speciale per la Ricostruzione</w:t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Ing. Andrea Crocioni</w:t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5A355F" w:rsidRPr="005A355F" w:rsidRDefault="005A355F" w:rsidP="005A35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5A35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_________________________________</w:t>
            </w:r>
          </w:p>
        </w:tc>
      </w:tr>
    </w:tbl>
    <w:p w:rsidR="005A355F" w:rsidRPr="005A355F" w:rsidRDefault="005A355F" w:rsidP="005A35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segretario verbalizzante</w:t>
      </w:r>
    </w:p>
    <w:p w:rsidR="005A355F" w:rsidRPr="005A355F" w:rsidRDefault="005A355F" w:rsidP="005A355F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Dott.ssa Francesca Freschi</w:t>
      </w: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br/>
      </w:r>
    </w:p>
    <w:p w:rsidR="005A355F" w:rsidRPr="005A355F" w:rsidRDefault="005A355F" w:rsidP="005A355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5A355F" w:rsidRPr="005A355F" w:rsidRDefault="005A355F" w:rsidP="005A35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5A355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05AB" w:rsidRPr="005A355F" w:rsidRDefault="009305AB" w:rsidP="005A355F">
      <w:bookmarkStart w:id="0" w:name="_GoBack"/>
      <w:bookmarkEnd w:id="0"/>
    </w:p>
    <w:sectPr w:rsidR="009305AB" w:rsidRPr="005A355F" w:rsidSect="004A73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2071"/>
    <w:multiLevelType w:val="multilevel"/>
    <w:tmpl w:val="A49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A2C7C"/>
    <w:multiLevelType w:val="multilevel"/>
    <w:tmpl w:val="B37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552A5"/>
    <w:multiLevelType w:val="multilevel"/>
    <w:tmpl w:val="797E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A7E66"/>
    <w:multiLevelType w:val="multilevel"/>
    <w:tmpl w:val="B22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E453FA"/>
    <w:multiLevelType w:val="multilevel"/>
    <w:tmpl w:val="A90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9C353D"/>
    <w:multiLevelType w:val="multilevel"/>
    <w:tmpl w:val="20A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4A36EB"/>
    <w:multiLevelType w:val="multilevel"/>
    <w:tmpl w:val="208C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D50F53"/>
    <w:multiLevelType w:val="multilevel"/>
    <w:tmpl w:val="19F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EE1EA5"/>
    <w:multiLevelType w:val="multilevel"/>
    <w:tmpl w:val="AC9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A656BD"/>
    <w:multiLevelType w:val="multilevel"/>
    <w:tmpl w:val="965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AD7E9B"/>
    <w:multiLevelType w:val="multilevel"/>
    <w:tmpl w:val="91BA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807F0A"/>
    <w:multiLevelType w:val="multilevel"/>
    <w:tmpl w:val="02F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B73DF4"/>
    <w:multiLevelType w:val="multilevel"/>
    <w:tmpl w:val="EC9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211B53"/>
    <w:multiLevelType w:val="multilevel"/>
    <w:tmpl w:val="E554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A83902"/>
    <w:multiLevelType w:val="multilevel"/>
    <w:tmpl w:val="97D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7F4EDD"/>
    <w:multiLevelType w:val="multilevel"/>
    <w:tmpl w:val="634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E049ED"/>
    <w:multiLevelType w:val="multilevel"/>
    <w:tmpl w:val="AC2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7C0518"/>
    <w:multiLevelType w:val="multilevel"/>
    <w:tmpl w:val="24B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CE6BD4"/>
    <w:multiLevelType w:val="multilevel"/>
    <w:tmpl w:val="D4B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2"/>
  </w:num>
  <w:num w:numId="5">
    <w:abstractNumId w:val="16"/>
  </w:num>
  <w:num w:numId="6">
    <w:abstractNumId w:val="9"/>
  </w:num>
  <w:num w:numId="7">
    <w:abstractNumId w:val="5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  <w:num w:numId="12">
    <w:abstractNumId w:val="11"/>
  </w:num>
  <w:num w:numId="13">
    <w:abstractNumId w:val="18"/>
  </w:num>
  <w:num w:numId="14">
    <w:abstractNumId w:val="14"/>
  </w:num>
  <w:num w:numId="15">
    <w:abstractNumId w:val="4"/>
  </w:num>
  <w:num w:numId="16">
    <w:abstractNumId w:val="17"/>
  </w:num>
  <w:num w:numId="17">
    <w:abstractNumId w:val="6"/>
  </w:num>
  <w:num w:numId="18">
    <w:abstractNumId w:val="0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3113C"/>
    <w:rsid w:val="0002115B"/>
    <w:rsid w:val="000A3BE1"/>
    <w:rsid w:val="0013113C"/>
    <w:rsid w:val="00165011"/>
    <w:rsid w:val="001A7511"/>
    <w:rsid w:val="00271355"/>
    <w:rsid w:val="00296AB2"/>
    <w:rsid w:val="00393CBF"/>
    <w:rsid w:val="004A35B3"/>
    <w:rsid w:val="004A7311"/>
    <w:rsid w:val="005A355F"/>
    <w:rsid w:val="005C6021"/>
    <w:rsid w:val="0068090B"/>
    <w:rsid w:val="009305AB"/>
    <w:rsid w:val="00967D98"/>
    <w:rsid w:val="00AB7B73"/>
    <w:rsid w:val="00D93113"/>
    <w:rsid w:val="00DC3949"/>
    <w:rsid w:val="00E01EB9"/>
    <w:rsid w:val="00E95B32"/>
    <w:rsid w:val="00E9645B"/>
    <w:rsid w:val="00EE3838"/>
    <w:rsid w:val="00F7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A731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3113C"/>
    <w:rPr>
      <w:b/>
      <w:bCs/>
    </w:rPr>
  </w:style>
  <w:style w:type="character" w:styleId="Enfasicorsivo">
    <w:name w:val="Emphasis"/>
    <w:basedOn w:val="Carpredefinitoparagrafo"/>
    <w:uiPriority w:val="20"/>
    <w:qFormat/>
    <w:rsid w:val="0013113C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E01EB9"/>
    <w:rPr>
      <w:color w:val="0000FF"/>
      <w:u w:val="single"/>
    </w:rPr>
  </w:style>
  <w:style w:type="paragraph" w:customStyle="1" w:styleId="msonormal0">
    <w:name w:val="msonormal"/>
    <w:basedOn w:val="Normale"/>
    <w:rsid w:val="00D9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3113"/>
    <w:rPr>
      <w:color w:val="800080"/>
      <w:u w:val="single"/>
    </w:rPr>
  </w:style>
  <w:style w:type="character" w:customStyle="1" w:styleId="jquery-ui-themeswitcher-title">
    <w:name w:val="jquery-ui-themeswitcher-title"/>
    <w:basedOn w:val="Carpredefinitoparagrafo"/>
    <w:rsid w:val="00D93113"/>
  </w:style>
  <w:style w:type="character" w:customStyle="1" w:styleId="ui-icon">
    <w:name w:val="ui-icon"/>
    <w:basedOn w:val="Carpredefinitoparagrafo"/>
    <w:rsid w:val="00D93113"/>
  </w:style>
  <w:style w:type="character" w:customStyle="1" w:styleId="apppath">
    <w:name w:val="apppath"/>
    <w:basedOn w:val="Carpredefinitoparagrafo"/>
    <w:rsid w:val="00D93113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D931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jqgrid-title">
    <w:name w:val="ui-jqgrid-title"/>
    <w:basedOn w:val="Carpredefinitoparagrafo"/>
    <w:rsid w:val="00D93113"/>
  </w:style>
  <w:style w:type="character" w:customStyle="1" w:styleId="ui-jqgrid-resize">
    <w:name w:val="ui-jqgrid-resize"/>
    <w:basedOn w:val="Carpredefinitoparagrafo"/>
    <w:rsid w:val="00D93113"/>
  </w:style>
  <w:style w:type="character" w:customStyle="1" w:styleId="s-ico">
    <w:name w:val="s-ico"/>
    <w:basedOn w:val="Carpredefinitoparagrafo"/>
    <w:rsid w:val="00D93113"/>
  </w:style>
  <w:style w:type="character" w:customStyle="1" w:styleId="ui-grid-ico-sort">
    <w:name w:val="ui-grid-ico-sort"/>
    <w:basedOn w:val="Carpredefinitoparagrafo"/>
    <w:rsid w:val="00D93113"/>
  </w:style>
  <w:style w:type="character" w:customStyle="1" w:styleId="ita-icon">
    <w:name w:val="ita-icon"/>
    <w:basedOn w:val="Carpredefinitoparagrafo"/>
    <w:rsid w:val="00D93113"/>
  </w:style>
  <w:style w:type="character" w:customStyle="1" w:styleId="ui-separator">
    <w:name w:val="ui-separator"/>
    <w:basedOn w:val="Carpredefinitoparagrafo"/>
    <w:rsid w:val="00D93113"/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D931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dialog-title">
    <w:name w:val="ui-dialog-title"/>
    <w:basedOn w:val="Carpredefinitoparagrafo"/>
    <w:rsid w:val="00D93113"/>
  </w:style>
  <w:style w:type="character" w:customStyle="1" w:styleId="ui-button-icon-primary">
    <w:name w:val="ui-button-icon-primary"/>
    <w:basedOn w:val="Carpredefinitoparagrafo"/>
    <w:rsid w:val="00D93113"/>
  </w:style>
  <w:style w:type="character" w:customStyle="1" w:styleId="ui-button-text">
    <w:name w:val="ui-button-text"/>
    <w:basedOn w:val="Carpredefinitoparagrafo"/>
    <w:rsid w:val="00D93113"/>
  </w:style>
  <w:style w:type="character" w:customStyle="1" w:styleId="cell-wrapper">
    <w:name w:val="cell-wrapper"/>
    <w:basedOn w:val="Carpredefinitoparagrafo"/>
    <w:rsid w:val="00D93113"/>
  </w:style>
  <w:style w:type="character" w:customStyle="1" w:styleId="cell-wrapperleaf">
    <w:name w:val="cell-wrapperleaf"/>
    <w:basedOn w:val="Carpredefinitoparagrafo"/>
    <w:rsid w:val="00D93113"/>
  </w:style>
  <w:style w:type="character" w:customStyle="1" w:styleId="ita-wordwrap">
    <w:name w:val="ita-wordwrap"/>
    <w:basedOn w:val="Carpredefinitoparagrafo"/>
    <w:rsid w:val="00D93113"/>
  </w:style>
  <w:style w:type="character" w:customStyle="1" w:styleId="mce-preview">
    <w:name w:val="mce-preview"/>
    <w:basedOn w:val="Carpredefinitoparagrafo"/>
    <w:rsid w:val="00D931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80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174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194">
                  <w:marLeft w:val="0"/>
                  <w:marRight w:val="0"/>
                  <w:marTop w:val="0"/>
                  <w:marBottom w:val="0"/>
                  <w:divBdr>
                    <w:top w:val="single" w:sz="2" w:space="0" w:color="A6C9E2"/>
                    <w:left w:val="single" w:sz="2" w:space="0" w:color="A6C9E2"/>
                    <w:bottom w:val="single" w:sz="2" w:space="0" w:color="A6C9E2"/>
                    <w:right w:val="single" w:sz="2" w:space="0" w:color="A6C9E2"/>
                  </w:divBdr>
                  <w:divsChild>
                    <w:div w:id="780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150439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365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5452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684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62564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8460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43817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462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256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4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5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708003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4993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9561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413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21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7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999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FAD42E"/>
                                        <w:left w:val="single" w:sz="6" w:space="0" w:color="FAD42E"/>
                                        <w:bottom w:val="single" w:sz="6" w:space="0" w:color="FAD42E"/>
                                        <w:right w:val="single" w:sz="6" w:space="0" w:color="FAD42E"/>
                                      </w:divBdr>
                                    </w:div>
                                    <w:div w:id="16658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3358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6C9E2"/>
                                            <w:left w:val="single" w:sz="2" w:space="0" w:color="A6C9E2"/>
                                            <w:bottom w:val="single" w:sz="2" w:space="0" w:color="A6C9E2"/>
                                            <w:right w:val="single" w:sz="2" w:space="0" w:color="A6C9E2"/>
                                          </w:divBdr>
                                          <w:divsChild>
                                            <w:div w:id="193196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840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single" w:sz="6" w:space="0" w:color="A6C9E2"/>
                                                    <w:left w:val="single" w:sz="6" w:space="0" w:color="A6C9E2"/>
                                                    <w:bottom w:val="single" w:sz="6" w:space="0" w:color="A6C9E2"/>
                                                    <w:right w:val="single" w:sz="6" w:space="0" w:color="A6C9E2"/>
                                                  </w:divBdr>
                                                  <w:divsChild>
                                                    <w:div w:id="63402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34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2" w:color="4297D7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86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C5DBE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90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419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13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09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84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446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55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11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07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16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69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9437109">
                                                      <w:marLeft w:val="0"/>
                                                      <w:marRight w:val="6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00848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4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79320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62437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84787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02199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7658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139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28228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79412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1807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1709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531978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545360751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17394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7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3689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33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32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8139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2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792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855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8374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2" w:color="A6C9E2"/>
                                        <w:left w:val="single" w:sz="6" w:space="2" w:color="A6C9E2"/>
                                        <w:bottom w:val="single" w:sz="6" w:space="2" w:color="A6C9E2"/>
                                        <w:right w:val="single" w:sz="6" w:space="2" w:color="A6C9E2"/>
                                      </w:divBdr>
                                      <w:divsChild>
                                        <w:div w:id="52220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1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8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492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987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430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23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106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9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352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907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20991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886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2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9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98845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C9E2"/>
                                <w:left w:val="single" w:sz="6" w:space="0" w:color="A6C9E2"/>
                                <w:bottom w:val="single" w:sz="6" w:space="0" w:color="A6C9E2"/>
                                <w:right w:val="single" w:sz="6" w:space="0" w:color="A6C9E2"/>
                              </w:divBdr>
                              <w:divsChild>
                                <w:div w:id="13479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6C9E2"/>
                                    <w:left w:val="single" w:sz="2" w:space="2" w:color="A6C9E2"/>
                                    <w:bottom w:val="single" w:sz="2" w:space="5" w:color="A6C9E2"/>
                                    <w:right w:val="single" w:sz="2" w:space="2" w:color="A6C9E2"/>
                                  </w:divBdr>
                                  <w:divsChild>
                                    <w:div w:id="25664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29089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6" w:space="0" w:color="A6C9E2"/>
                                            <w:left w:val="single" w:sz="6" w:space="0" w:color="A6C9E2"/>
                                            <w:bottom w:val="single" w:sz="6" w:space="0" w:color="A6C9E2"/>
                                            <w:right w:val="single" w:sz="6" w:space="0" w:color="A6C9E2"/>
                                          </w:divBdr>
                                          <w:divsChild>
                                            <w:div w:id="135472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9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4297D7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94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64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5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2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73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73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75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82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63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29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63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60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522634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00651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388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1800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8979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97534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1468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848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8966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804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26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4455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3483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22611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64867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292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160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2227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117573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836916895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7667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9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127868396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6" w:space="0" w:color="A6C9E2"/>
                            <w:left w:val="single" w:sz="6" w:space="0" w:color="A6C9E2"/>
                            <w:bottom w:val="single" w:sz="6" w:space="0" w:color="A6C9E2"/>
                            <w:right w:val="single" w:sz="6" w:space="0" w:color="A6C9E2"/>
                          </w:divBdr>
                          <w:divsChild>
                            <w:div w:id="192278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27621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39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7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E9E9E"/>
                                        <w:left w:val="single" w:sz="6" w:space="0" w:color="9E9E9E"/>
                                        <w:bottom w:val="single" w:sz="6" w:space="0" w:color="9E9E9E"/>
                                        <w:right w:val="single" w:sz="6" w:space="0" w:color="9E9E9E"/>
                                      </w:divBdr>
                                      <w:divsChild>
                                        <w:div w:id="17634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9E9E9E"/>
                                            <w:left w:val="single" w:sz="2" w:space="0" w:color="9E9E9E"/>
                                            <w:bottom w:val="single" w:sz="2" w:space="2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987438813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2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362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99258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27566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1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5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E9E9E"/>
                                            <w:left w:val="single" w:sz="2" w:space="0" w:color="9E9E9E"/>
                                            <w:bottom w:val="single" w:sz="2" w:space="0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35783355">
                                              <w:marLeft w:val="3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627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20204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165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8063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Bagnardi</dc:creator>
  <cp:keywords/>
  <dc:description/>
  <cp:lastModifiedBy>home</cp:lastModifiedBy>
  <cp:revision>7</cp:revision>
  <dcterms:created xsi:type="dcterms:W3CDTF">2020-02-18T09:05:00Z</dcterms:created>
  <dcterms:modified xsi:type="dcterms:W3CDTF">2020-07-27T12:22:00Z</dcterms:modified>
</cp:coreProperties>
</file>