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4F286F"/>
          <w:sz w:val="68"/>
        </w:rPr>
        <w:t>LA CHUSMA</w:t>
      </w:r>
    </w:p>
    <w:p>
      <w:pPr>
        <w:jc w:val="center"/>
      </w:pPr>
      <w:r>
        <w:rPr>
          <w:b/>
          <w:color w:val="9A3D70"/>
          <w:sz w:val="46"/>
        </w:rPr>
        <w:t>Secretos de barrio</w:t>
      </w:r>
    </w:p>
    <w:p>
      <w:pPr>
        <w:spacing w:before="400"/>
        <w:jc w:val="center"/>
      </w:pPr>
      <w:r>
        <w:rPr>
          <w:b/>
          <w:sz w:val="24"/>
        </w:rPr>
        <w:t>DOCUMENTO MAESTRO DE DISEÑO DE VIDEOJUEGO</w:t>
      </w:r>
    </w:p>
    <w:p>
      <w:pPr>
        <w:spacing w:before="240"/>
        <w:jc w:val="center"/>
      </w:pPr>
      <w:r>
        <w:rPr>
          <w:i/>
        </w:rPr>
        <w:t>Concepto, jugabilidad, narrativa, personajes, economía, monetización y 15 casos</w:t>
      </w:r>
    </w:p>
    <w:p>
      <w:pPr>
        <w:spacing w:before="2000"/>
        <w:jc w:val="center"/>
      </w:pPr>
      <w:r>
        <w:rPr>
          <w:sz w:val="20"/>
        </w:rPr>
        <w:t>Versión de trabajo integral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Visión, tono y límites creativos</w:t>
      </w:r>
    </w:p>
    <w:p>
      <w:pPr>
        <w:pStyle w:val="ListNumber"/>
      </w:pPr>
      <w:r>
        <w:t>3. Bucle principal de juego</w:t>
      </w:r>
    </w:p>
    <w:p>
      <w:pPr>
        <w:pStyle w:val="ListNumber"/>
      </w:pPr>
      <w:r>
        <w:t>4. Controles y cámara</w:t>
      </w:r>
    </w:p>
    <w:p>
      <w:pPr>
        <w:pStyle w:val="ListNumber"/>
      </w:pPr>
      <w:r>
        <w:t>5. Obstáculos, objetos y peligros</w:t>
      </w:r>
    </w:p>
    <w:p>
      <w:pPr>
        <w:pStyle w:val="ListNumber"/>
      </w:pPr>
      <w:r>
        <w:t>6. Sistema de vidas, tiempo y fracaso</w:t>
      </w:r>
    </w:p>
    <w:p>
      <w:pPr>
        <w:pStyle w:val="ListNumber"/>
      </w:pPr>
      <w:r>
        <w:t>7. Sistema de investigación y pistas</w:t>
      </w:r>
    </w:p>
    <w:p>
      <w:pPr>
        <w:pStyle w:val="ListNumber"/>
      </w:pPr>
      <w:r>
        <w:t>8. Minijuegos y desafíos mentales</w:t>
      </w:r>
    </w:p>
    <w:p>
      <w:pPr>
        <w:pStyle w:val="ListNumber"/>
      </w:pPr>
      <w:r>
        <w:t>9. Mundo y zonas del mapa</w:t>
      </w:r>
    </w:p>
    <w:p>
      <w:pPr>
        <w:pStyle w:val="ListNumber"/>
      </w:pPr>
      <w:r>
        <w:t>10. Personajes jugables y elenco</w:t>
      </w:r>
    </w:p>
    <w:p>
      <w:pPr>
        <w:pStyle w:val="ListNumber"/>
      </w:pPr>
      <w:r>
        <w:t>11. Progresión, economía y personalización</w:t>
      </w:r>
    </w:p>
    <w:p>
      <w:pPr>
        <w:pStyle w:val="ListNumber"/>
      </w:pPr>
      <w:r>
        <w:t>12. Publicidad y monetización</w:t>
      </w:r>
    </w:p>
    <w:p>
      <w:pPr>
        <w:pStyle w:val="ListNumber"/>
      </w:pPr>
      <w:r>
        <w:t>13. Interfaz y presentación</w:t>
      </w:r>
    </w:p>
    <w:p>
      <w:pPr>
        <w:pStyle w:val="ListNumber"/>
      </w:pPr>
      <w:r>
        <w:t>14. Dirección de arte, audio y animación</w:t>
      </w:r>
    </w:p>
    <w:p>
      <w:pPr>
        <w:pStyle w:val="ListNumber"/>
      </w:pPr>
      <w:r>
        <w:t>15. Arquitectura funcional y criterios de diseño</w:t>
      </w:r>
    </w:p>
    <w:p>
      <w:pPr>
        <w:pStyle w:val="ListNumber"/>
      </w:pPr>
      <w:r>
        <w:t>16. Los 15 casos narrativos</w:t>
      </w:r>
    </w:p>
    <w:p>
      <w:pPr>
        <w:pStyle w:val="ListNumber"/>
      </w:pPr>
      <w:r>
        <w:t>17. Plantilla narrativa para crear más casos</w:t>
      </w:r>
    </w:p>
    <w:p>
      <w:pPr>
        <w:pStyle w:val="ListNumber"/>
      </w:pPr>
      <w:r>
        <w:t>18. Objetivos, recompensas y evaluación del resultado</w:t>
      </w:r>
    </w:p>
    <w:p>
      <w:pPr>
        <w:pStyle w:val="ListNumber"/>
      </w:pPr>
      <w:r>
        <w:t>19. Alcance funcional de una versión jugable</w:t>
      </w:r>
    </w:p>
    <w:p>
      <w:pPr>
        <w:pStyle w:val="ListNumber"/>
      </w:pPr>
      <w:r>
        <w:t>20. Reglas de producción y decisiones abiertas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Concepto</w:t>
      </w:r>
    </w:p>
    <w:p>
      <w:pPr>
        <w:keepLines/>
      </w:pPr>
      <w:r>
        <w:t>“La Chusma: secretos de barrio” es un videojuego móvil de aventura, humor y misterio social, construido alrededor de un endless runner en tercera persona. El jugador controla a vecinas caricaturescas que corren por un barrio argentino mientras investigan rumores, esquivan obstáculos, juntan pistas, resuelven minijuegos breves y deciden qué versión de una historia contar.</w:t>
      </w:r>
    </w:p>
    <w:p>
      <w:pPr>
        <w:pStyle w:val="Heading2"/>
      </w:pPr>
      <w:r>
        <w:t>Promesa al jugador</w:t>
      </w:r>
    </w:p>
    <w:p>
      <w:pPr>
        <w:keepLines/>
      </w:pPr>
      <w:r>
        <w:t>Correr, descubrir y atar cabos en un barrio lleno de personajes memorables. Cada esquina puede esconder una pista; cada vecino cuenta una versión; y un chisme que parece obvio puede terminar teniendo una explicación completamente distinta.</w:t>
      </w:r>
    </w:p>
    <w:p>
      <w:pPr>
        <w:pStyle w:val="Heading2"/>
      </w:pPr>
      <w:r>
        <w:t>Nombre</w:t>
      </w:r>
    </w:p>
    <w:p>
      <w:pPr>
        <w:keepLines/>
      </w:pPr>
      <w:r>
        <w:t>Nombre de trabajo: La Chusma: secretos de barrio. Debe comprobarse disponibilidad legal, comercial y en tiendas antes de publicarlo.</w:t>
      </w:r>
    </w:p>
    <w:p>
      <w:pPr>
        <w:pStyle w:val="Heading2"/>
      </w:pPr>
      <w:r>
        <w:t>Plataforma y público</w:t>
      </w:r>
    </w:p>
    <w:p>
      <w:pPr>
        <w:keepLines/>
      </w:pPr>
      <w:r>
        <w:t>Diseñado principalmente para teléfonos Android y, si resulta viable, iOS. Busca ser accesible para un público amplio: personas que disfrutan los runners, los juegos casuales, el humor cotidiano, los misterios livianos y los rompecabezas. No se plantea como un juego exclusivo para mujeres.</w:t>
      </w:r>
    </w:p>
    <w:p>
      <w:pPr>
        <w:pStyle w:val="Heading2"/>
      </w:pPr>
      <w:r>
        <w:t>Pilares</w:t>
      </w:r>
    </w:p>
    <w:p>
      <w:pPr>
        <w:keepLines/>
      </w:pPr>
      <w:r>
        <w:t>1) Runner rápido y fácil de entender. 2) Chismes con misterio y giros. 3) Humor de barrio argentino reconocible. 4) Minijuegos mentales breves. 5) Personajes intercambiables y progresión. 6) Monetización publicitaria opcional y no invasiva.</w:t>
      </w:r>
    </w:p>
    <w:p>
      <w:pPr>
        <w:pStyle w:val="Heading1"/>
      </w:pPr>
      <w:r>
        <w:t>2. Visión, tono y límites creativos</w:t>
      </w:r>
    </w:p>
    <w:p>
      <w:pPr>
        <w:pStyle w:val="Heading2"/>
      </w:pPr>
      <w:r>
        <w:t>Tono</w:t>
      </w:r>
    </w:p>
    <w:p>
      <w:pPr>
        <w:keepLines/>
      </w:pPr>
      <w:r>
        <w:t>Humor pícaro, exageración cómica, curiosidad y misterio. El barrio debe sentirse vivo, afectuoso y un poco caótico. La gracia está en las interpretaciones apresuradas, las contradicciones y los malentendidos, no en humillar a personas vulnerables.</w:t>
      </w:r>
    </w:p>
    <w:p>
      <w:pPr>
        <w:pStyle w:val="Heading2"/>
      </w:pPr>
      <w:r>
        <w:t>Estilo narrativo</w:t>
      </w:r>
    </w:p>
    <w:p>
      <w:pPr>
        <w:keepLines/>
      </w:pPr>
      <w:r>
        <w:t>Los rumores se presentan como hipótesis, no como verdades automáticas. El jugador investiga, compara horarios, objetos, mensajes y testimonios. Las revelaciones pueden confirmar, corregir o desmontar el rumor inicial.</w:t>
      </w:r>
    </w:p>
    <w:p>
      <w:pPr>
        <w:pStyle w:val="Heading2"/>
      </w:pPr>
      <w:r>
        <w:t>Cuidado editorial</w:t>
      </w:r>
    </w:p>
    <w:p>
      <w:pPr>
        <w:keepLines/>
      </w:pPr>
      <w:r>
        <w:t>Los personajes son ficticios y no deben parecerse de forma identificable a personas reales. Evitar convertir grupos protegidos, tragedias reales, violencia explícita o acoso dirigido en chistes. El conflicto puede ser intenso sin que el juego premie difundir acusaciones graves como si fueran hechos.</w:t>
      </w:r>
    </w:p>
    <w:p>
      <w:pPr>
        <w:pStyle w:val="Heading2"/>
      </w:pPr>
      <w:r>
        <w:t>Identidad argentina</w:t>
      </w:r>
    </w:p>
    <w:p>
      <w:pPr>
        <w:keepLines/>
      </w:pPr>
      <w:r>
        <w:t>Calles de casas bajas, veredas irregulares, rejas, almacén, kiosco, plaza, club de barrio, ropa tendida, macetas, perros, bicicletas, baldes, mangueras, vecinos barriendo, camión de flete, carteles pintados y conversaciones cruzadas. Los modismos deben ser naturales, entendibles y moderados para que el humor viaje bien.</w:t>
      </w:r>
    </w:p>
    <w:p>
      <w:pPr>
        <w:pStyle w:val="Heading1"/>
      </w:pPr>
      <w:r>
        <w:t>3. Bucle principal de juego</w:t>
      </w:r>
    </w:p>
    <w:p>
      <w:pPr>
        <w:pStyle w:val="Heading2"/>
      </w:pPr>
      <w:r>
        <w:t>Ciclo de una misión</w:t>
      </w:r>
    </w:p>
    <w:p>
      <w:pPr>
        <w:keepLines/>
      </w:pPr>
      <w:r>
        <w:t>1) Aparece un rumor o un hecho extraño. 2) Se presenta brevemente el objetivo y el destino. 3) La protagonista corre automáticamente por una ruta de tres carriles. 4) El jugador cambia de carril, salta, se desliza y esquiva. 5) Recoge monedas y pistas, y puede activar interacciones con vecinos. 6) En momentos seleccionados se activa un minijuego corto. 7) Llega al punto de encuentro y cuenta lo averiguado. 8) Se revela el resultado, se otorgan recompensas y se desbloquea la siguiente misión.</w:t>
      </w:r>
    </w:p>
    <w:p>
      <w:pPr>
        <w:pStyle w:val="Heading2"/>
      </w:pPr>
      <w:r>
        <w:t>La entrega del chisme</w:t>
      </w:r>
    </w:p>
    <w:p>
      <w:pPr>
        <w:keepLines/>
      </w:pPr>
      <w:r>
        <w:t>El destino suele ser una vecina o un grupo de vecinos. La entrega funciona como cierre narrativo y puede variar según las pistas reunidas. No se trata solo de llegar: las pistas pueden cambiar el diálogo, la interpretación final y las recompensas.</w:t>
      </w:r>
    </w:p>
    <w:p>
      <w:pPr>
        <w:pStyle w:val="Heading2"/>
      </w:pPr>
      <w:r>
        <w:t>Cambio de protagonista</w:t>
      </w:r>
    </w:p>
    <w:p>
      <w:pPr>
        <w:keepLines/>
      </w:pPr>
      <w:r>
        <w:t>La vecina que recibe el chisme puede convertirse en la protagonista de la siguiente etapa. Así el juego muestra distintas perspectivas y hace que el rumor circule por el barrio. El cambio debe sentirse como un recurso narrativo y de progresión, no como una sustitución aleatoria.</w:t>
      </w:r>
    </w:p>
    <w:p>
      <w:pPr>
        <w:pStyle w:val="Heading2"/>
      </w:pPr>
      <w:r>
        <w:t>Ritmo</w:t>
      </w:r>
    </w:p>
    <w:p>
      <w:pPr>
        <w:keepLines/>
      </w:pPr>
      <w:r>
        <w:t>La carrera es la actividad dominante. Las conversaciones aparecen como frases cortas, globos breves o interacciones de uno o dos toques. Los minijuegos son eventos puntuales, no una interrupción en cada esquina. Objetivo de referencia: uno o dos minijuegos por misión.</w:t>
      </w:r>
    </w:p>
    <w:p>
      <w:pPr>
        <w:pStyle w:val="Heading2"/>
      </w:pPr>
      <w:r>
        <w:t>Resultados</w:t>
      </w:r>
    </w:p>
    <w:p>
      <w:pPr>
        <w:keepLines/>
      </w:pPr>
      <w:r>
        <w:t>Puede haber desenlace completo, parcial o alternativo. No todas las pistas tienen que ser obligatorias para terminar. Si se llega con información incompleta, se puede cerrar la misión con una conclusión provisional y dejar contenido del álbum de secretos por descubrir.</w:t>
      </w:r>
    </w:p>
    <w:p>
      <w:pPr>
        <w:pStyle w:val="Heading1"/>
      </w:pPr>
      <w:r>
        <w:t>4. Controles y cámara</w:t>
      </w:r>
    </w:p>
    <w:p>
      <w:pPr>
        <w:pStyle w:val="Heading2"/>
      </w:pPr>
      <w:r>
        <w:t>Cámara</w:t>
      </w:r>
    </w:p>
    <w:p>
      <w:pPr>
        <w:keepLines/>
      </w:pPr>
      <w:r>
        <w:t>Tercera persona, detrás y ligeramente por encima de la protagonista, con lectura clara de los tres carriles y anticipación suficiente de obstáculos. La cámara debe priorizar legibilidad en pantallas pequeñas.</w:t>
      </w:r>
    </w:p>
    <w:p>
      <w:pPr>
        <w:pStyle w:val="Heading2"/>
      </w:pPr>
      <w:r>
        <w:t>Controles táctiles</w:t>
      </w:r>
    </w:p>
    <w:p>
      <w:pPr>
        <w:keepLines/>
      </w:pPr>
      <w:r>
        <w:t>Deslizar a izquierda/derecha para cambiar de carril; deslizar hacia arriba para saltar; deslizar hacia abajo para agacharse o deslizarse. Los gestos deben tolerar pequeños errores de ejecución y ofrecer respuesta visual y sonora inmediata.</w:t>
      </w:r>
    </w:p>
    <w:p>
      <w:pPr>
        <w:pStyle w:val="Heading2"/>
      </w:pPr>
      <w:r>
        <w:t>Movimiento</w:t>
      </w:r>
    </w:p>
    <w:p>
      <w:pPr>
        <w:keepLines/>
      </w:pPr>
      <w:r>
        <w:t>La protagonista avanza automáticamente. La velocidad aumenta de forma gradual dentro de límites que no hagan imposible leer los obstáculos. Los cambios de carril deben ser rápidos, predecibles y consistentes.</w:t>
      </w:r>
    </w:p>
    <w:p>
      <w:pPr>
        <w:pStyle w:val="Heading2"/>
      </w:pPr>
      <w:r>
        <w:t>Accesibilidad</w:t>
      </w:r>
    </w:p>
    <w:p>
      <w:pPr>
        <w:keepLines/>
      </w:pPr>
      <w:r>
        <w:t>Opciones para reducir vibración, bajar intensidad de efectos visuales, ajustar volumen por separado, elegir tamaño de texto y activar tutoriales de gestos. Evitar depender exclusivamente del color para comunicar pistas u obstáculos.</w:t>
      </w:r>
    </w:p>
    <w:p>
      <w:pPr>
        <w:pStyle w:val="Heading1"/>
      </w:pPr>
      <w:r>
        <w:t>5. Obstáculos, objetos y peligros</w:t>
      </w:r>
    </w:p>
    <w:p>
      <w:pPr>
        <w:pStyle w:val="Heading2"/>
      </w:pPr>
      <w:r>
        <w:t>Obstáculos de barrio</w:t>
      </w:r>
    </w:p>
    <w:p>
      <w:pPr>
        <w:keepLines/>
      </w:pPr>
      <w:r>
        <w:t>Bolsas de basura, macetas, baldes, mangueras, cajones del almacén, bicicletas, pelotas, perros, puertas que se abren, vecinos que salen a barrer, carritos, puestos callejeros, charcos, ropa baja, cajas de mudanza y obstáculos de obra.</w:t>
      </w:r>
    </w:p>
    <w:p>
      <w:pPr>
        <w:pStyle w:val="Heading2"/>
      </w:pPr>
      <w:r>
        <w:t>Obstáculos de tránsito</w:t>
      </w:r>
    </w:p>
    <w:p>
      <w:pPr>
        <w:keepLines/>
      </w:pPr>
      <w:r>
        <w:t>Colectivos, autos estacionados, bicicletas y camiones en movimiento o detenidos, siempre con señales visuales y tiempos de reacción razonables. El tráfico no debe sentirse impredecible ni castigar al jugador por no poder anticiparlo.</w:t>
      </w:r>
    </w:p>
    <w:p>
      <w:pPr>
        <w:pStyle w:val="Heading2"/>
      </w:pPr>
      <w:r>
        <w:t>Peligros especiales</w:t>
      </w:r>
    </w:p>
    <w:p>
      <w:pPr>
        <w:keepLines/>
      </w:pPr>
      <w:r>
        <w:t>Un perro que corre detrás de una pelota, una manguera que se mueve, una pila de cajas que se desploma o una puerta que se abre. Cada peligro debe tener animación de aviso, una solución clara y una penalización consistente.</w:t>
      </w:r>
    </w:p>
    <w:p>
      <w:pPr>
        <w:pStyle w:val="Heading2"/>
      </w:pPr>
      <w:r>
        <w:t>Objetos recogibles</w:t>
      </w:r>
    </w:p>
    <w:p>
      <w:pPr>
        <w:keepLines/>
      </w:pPr>
      <w:r>
        <w:t>Monedas, sobres, notas, fotos ficticias, recibos, llaves, objetos perdidos y fragmentos de mensajes. Las pistas deben distinguirse visualmente de las monedas para que el jugador no confunda progreso narrativo con economía.</w:t>
      </w:r>
    </w:p>
    <w:p>
      <w:pPr>
        <w:pStyle w:val="Heading1"/>
      </w:pPr>
      <w:r>
        <w:t>6. Sistema de vidas, tiempo y fracaso</w:t>
      </w:r>
    </w:p>
    <w:p>
      <w:pPr>
        <w:pStyle w:val="Heading2"/>
      </w:pPr>
      <w:r>
        <w:t>Vidas</w:t>
      </w:r>
    </w:p>
    <w:p>
      <w:pPr>
        <w:keepLines/>
      </w:pPr>
      <w:r>
        <w:t>Referencia inicial: tres vidas por misión. Una colisión importante o fallar un peligro especial puede quitar una vida. Las colisiones menores pueden penalizar con una breve pérdida de velocidad, segundos o monedas, en vez de castigar siempre con una vida.</w:t>
      </w:r>
    </w:p>
    <w:p>
      <w:pPr>
        <w:pStyle w:val="Heading2"/>
      </w:pPr>
      <w:r>
        <w:t>Cronómetro</w:t>
      </w:r>
    </w:p>
    <w:p>
      <w:pPr>
        <w:keepLines/>
      </w:pPr>
      <w:r>
        <w:t>El tiempo límite mide la urgencia de la misión. Como referencia: tutorial de 60–90 segundos; caso sencillo alrededor de 90 segundos; investigación de 120 segundos; caso complejo de 150–180 segundos. Debe ajustarse con pruebas de juego, no tomarse como una cifra rígida.</w:t>
      </w:r>
    </w:p>
    <w:p>
      <w:pPr>
        <w:pStyle w:val="Heading2"/>
      </w:pPr>
      <w:r>
        <w:t>Fin del tiempo</w:t>
      </w:r>
    </w:p>
    <w:p>
      <w:pPr>
        <w:keepLines/>
      </w:pPr>
      <w:r>
        <w:t>Si el tiempo llega a cero, se pierde la misión o se obtiene un resultado incompleto; no tiene por qué restarse automáticamente una vida adicional. El juego debe explicar qué faltó y ofrecer reintento sin confundir al jugador.</w:t>
      </w:r>
    </w:p>
    <w:p>
      <w:pPr>
        <w:pStyle w:val="Heading2"/>
      </w:pPr>
      <w:r>
        <w:t>Pantalla de derrota</w:t>
      </w:r>
    </w:p>
    <w:p>
      <w:pPr>
        <w:keepLines/>
      </w:pPr>
      <w:r>
        <w:t>Tono gracioso, por ejemplo: «¡No puede ser! ¡Y justo cuando estaba por enterarme de todo!». Opciones claras: reintentar gratis, volver al mapa o continuar una vez mediante anuncio recompensado, si está disponible.</w:t>
      </w:r>
    </w:p>
    <w:p>
      <w:pPr>
        <w:pStyle w:val="Heading2"/>
      </w:pPr>
      <w:r>
        <w:t>Conservación del progreso</w:t>
      </w:r>
    </w:p>
    <w:p>
      <w:pPr>
        <w:keepLines/>
      </w:pPr>
      <w:r>
        <w:t>Considerar conservar pistas ya descubiertas, logros y parte de la información persistente tras fallar, para que repetir sea menos frustrante. Los objetivos de habilidad de la carrera sí pueden reiniciarse si la misión lo requiere.</w:t>
      </w:r>
    </w:p>
    <w:p>
      <w:pPr>
        <w:pStyle w:val="Heading1"/>
      </w:pPr>
      <w:r>
        <w:t>7. Sistema de investigación y pistas</w:t>
      </w:r>
    </w:p>
    <w:p>
      <w:pPr>
        <w:pStyle w:val="Heading2"/>
      </w:pPr>
      <w:r>
        <w:t>Tipos de pista</w:t>
      </w:r>
    </w:p>
    <w:p>
      <w:pPr>
        <w:keepLines/>
      </w:pPr>
      <w:r>
        <w:t>Testimonios, horarios, objetos, mensajes, fotografías ficticias, recibos, rastros visibles, contradicciones entre versiones y detalles de una escena.</w:t>
      </w:r>
    </w:p>
    <w:p>
      <w:pPr>
        <w:pStyle w:val="Heading2"/>
      </w:pPr>
      <w:r>
        <w:t>Regla central</w:t>
      </w:r>
    </w:p>
    <w:p>
      <w:pPr>
        <w:keepLines/>
      </w:pPr>
      <w:r>
        <w:t>Ninguna pista aislada debe resolver siempre todo. El jugador compara dos o más elementos: quién vio qué, a qué hora, qué objeto tenía alguien y si un mensaje corresponde realmente al hecho investigado.</w:t>
      </w:r>
    </w:p>
    <w:p>
      <w:pPr>
        <w:pStyle w:val="Heading2"/>
      </w:pPr>
      <w:r>
        <w:t>Interacciones</w:t>
      </w:r>
    </w:p>
    <w:p>
      <w:pPr>
        <w:keepLines/>
      </w:pPr>
      <w:r>
        <w:t>Un vecino puede dar una pista al pasar cerca, tocar un indicador o cumplir una condición de carrera. Las frases deben ser cortas y no bloquear la acción. Si la interacción exige atención, debe ocurrir en una zona segura o pausar brevemente el runner.</w:t>
      </w:r>
    </w:p>
    <w:p>
      <w:pPr>
        <w:pStyle w:val="Heading2"/>
      </w:pPr>
      <w:r>
        <w:t>Calidad de la conclusión</w:t>
      </w:r>
    </w:p>
    <w:p>
      <w:pPr>
        <w:keepLines/>
      </w:pPr>
      <w:r>
        <w:t>El juego distingue entre sospecha, evidencia y conclusión. Las pistas opcionales pueden desbloquear versiones más completas, bromas adicionales, cosméticos o entradas del álbum de secretos.</w:t>
      </w:r>
    </w:p>
    <w:p>
      <w:pPr>
        <w:pStyle w:val="Heading2"/>
      </w:pPr>
      <w:r>
        <w:t>Álbum de secretos</w:t>
      </w:r>
    </w:p>
    <w:p>
      <w:pPr>
        <w:keepLines/>
      </w:pPr>
      <w:r>
        <w:t>Colección de casos, pistas, versiones de cada vecino y desenlaces descubiertos. Debe servir como memoria narrativa, no como una lista confusa de texto.</w:t>
      </w:r>
    </w:p>
    <w:p>
      <w:pPr>
        <w:pStyle w:val="Heading1"/>
      </w:pPr>
      <w:r>
        <w:t>8. Minijuegos y desafíos mentales</w:t>
      </w:r>
    </w:p>
    <w:p>
      <w:pPr>
        <w:pStyle w:val="Heading2"/>
      </w:pPr>
      <w:r>
        <w:t>Principios</w:t>
      </w:r>
    </w:p>
    <w:p>
      <w:pPr>
        <w:keepLines/>
      </w:pPr>
      <w:r>
        <w:t>Cada minijuego debe tener instrucciones claras, una sola idea central y una solución que pueda comprenderse en pocos segundos. Referencia para desafíos sencillos: 15–25 segundos, ajustables según complejidad. Deben aportar información o variedad, no detener continuamente la carrera.</w:t>
      </w:r>
    </w:p>
    <w:p>
      <w:pPr>
        <w:pStyle w:val="Heading2"/>
      </w:pPr>
      <w:r>
        <w:t>Camión de flete: bloques deslizantes</w:t>
      </w:r>
    </w:p>
    <w:p>
      <w:pPr>
        <w:keepLines/>
      </w:pPr>
      <w:r>
        <w:t>Un camión bloquea la salida. El jugador desliza vehículos o bloques en una cuadrícula para liberar el paso. La dificultad crece con pocos movimientos adicionales, no con reglas nuevas ocultas. Fallar consume tiempo o da una pista parcial, sin borrar toda la corrida.</w:t>
      </w:r>
    </w:p>
    <w:p>
      <w:pPr>
        <w:pStyle w:val="Heading2"/>
      </w:pPr>
      <w:r>
        <w:t>Carta rota</w:t>
      </w:r>
    </w:p>
    <w:p>
      <w:pPr>
        <w:keepLines/>
      </w:pPr>
      <w:r>
        <w:t>Acomodar fragmentos para reconstruir una carta y leer una palabra, un nombre o una frase clave. La imagen y los bordes ayudan a ordenar piezas; el modo difícil puede usar menos ayudas.</w:t>
      </w:r>
    </w:p>
    <w:p>
      <w:pPr>
        <w:pStyle w:val="Heading2"/>
      </w:pPr>
      <w:r>
        <w:t>Mensaje desordenado</w:t>
      </w:r>
    </w:p>
    <w:p>
      <w:pPr>
        <w:keepLines/>
      </w:pPr>
      <w:r>
        <w:t>Ordenar palabras para reconstruir un mensaje. El vocabulario debe ser corto y legible en el móvil. Puede haber más de una lectura posible, y una pista contextual ayuda a escoger.</w:t>
      </w:r>
    </w:p>
    <w:p>
      <w:pPr>
        <w:pStyle w:val="Heading2"/>
      </w:pPr>
      <w:r>
        <w:t>Combinar contradicciones</w:t>
      </w:r>
    </w:p>
    <w:p>
      <w:pPr>
        <w:keepLines/>
      </w:pPr>
      <w:r>
        <w:t>Relacionar horarios, objetos y mensajes para detectar qué versión no encaja. Por ejemplo, un testimonio sitúa a alguien en la plaza a la misma hora que un recibo lo ubica en el almacén.</w:t>
      </w:r>
    </w:p>
    <w:p>
      <w:pPr>
        <w:pStyle w:val="Heading2"/>
      </w:pPr>
      <w:r>
        <w:t>Memoria visual</w:t>
      </w:r>
    </w:p>
    <w:p>
      <w:pPr>
        <w:keepLines/>
      </w:pPr>
      <w:r>
        <w:t>El jugador observa una escena durante unos segundos y luego responde dónde estaban ciertos objetos o qué elemento cambió. Se premia observar, no memorizar una lista extensa.</w:t>
      </w:r>
    </w:p>
    <w:p>
      <w:pPr>
        <w:pStyle w:val="Heading2"/>
      </w:pPr>
      <w:r>
        <w:t>Desafío de reacción</w:t>
      </w:r>
    </w:p>
    <w:p>
      <w:pPr>
        <w:keepLines/>
      </w:pPr>
      <w:r>
        <w:t>Tocar el objeto correcto entre varios que aparecen durante unos segundos, siguiendo una pista. Evitar que dependa de reflejos extremos o de una precisión frustrante.</w:t>
      </w:r>
    </w:p>
    <w:p>
      <w:pPr>
        <w:pStyle w:val="Heading2"/>
      </w:pPr>
      <w:r>
        <w:t>Integración</w:t>
      </w:r>
    </w:p>
    <w:p>
      <w:pPr>
        <w:keepLines/>
      </w:pPr>
      <w:r>
        <w:t>Los minijuegos se activan en puntos narrativos: camión que bloquea el camino, sobre cerrado, mensaje difícil de leer o escena que necesita reconstrucción. No deben aparecer en cada esquina ni ser todos obligatorios.</w:t>
      </w:r>
    </w:p>
    <w:p>
      <w:pPr>
        <w:pStyle w:val="Heading1"/>
      </w:pPr>
      <w:r>
        <w:t>9. Mundo y zonas del mapa</w:t>
      </w:r>
    </w:p>
    <w:p>
      <w:pPr>
        <w:pStyle w:val="Heading2"/>
      </w:pPr>
      <w:r>
        <w:t>La cuadra de siempre</w:t>
      </w:r>
    </w:p>
    <w:p>
      <w:pPr>
        <w:keepLines/>
      </w:pPr>
      <w:r>
        <w:t>Casas bajas, veredas desparejas, rejas, macetas, bolsas de basura, perros, vecinos barriendo y puertas que se abren. Es el espacio de aprendizaje y la identidad visual base.</w:t>
      </w:r>
    </w:p>
    <w:p>
      <w:pPr>
        <w:pStyle w:val="Heading2"/>
      </w:pPr>
      <w:r>
        <w:t>El almacén</w:t>
      </w:r>
    </w:p>
    <w:p>
      <w:pPr>
        <w:keepLines/>
      </w:pPr>
      <w:r>
        <w:t>Cajones de fruta, bolsas, estanterías visibles desde la puerta, clientes que entran y salen y un almacenero que conoce los horarios y las compras de casi todos.</w:t>
      </w:r>
    </w:p>
    <w:p>
      <w:pPr>
        <w:pStyle w:val="Heading2"/>
      </w:pPr>
      <w:r>
        <w:t>La plaza</w:t>
      </w:r>
    </w:p>
    <w:p>
      <w:pPr>
        <w:keepLines/>
      </w:pPr>
      <w:r>
        <w:t>Bancos, árboles, pelotas, bicicletas, juegos, grupos de vecinos y caminos que se cruzan. Permite historias sobre encuentros, objetos perdidos y versiones contradictorias.</w:t>
      </w:r>
    </w:p>
    <w:p>
      <w:pPr>
        <w:pStyle w:val="Heading2"/>
      </w:pPr>
      <w:r>
        <w:t>Pasillo de los secretos</w:t>
      </w:r>
    </w:p>
    <w:p>
      <w:pPr>
        <w:keepLines/>
      </w:pPr>
      <w:r>
        <w:t>Ropa tendida, mangueras, baldes, ventanas, patios compartidos y pasillos estrechos. Ofrece obstáculos verticales y laterales, además de pistas visuales escondidas.</w:t>
      </w:r>
    </w:p>
    <w:p>
      <w:pPr>
        <w:pStyle w:val="Heading2"/>
      </w:pPr>
      <w:r>
        <w:t>La avenida</w:t>
      </w:r>
    </w:p>
    <w:p>
      <w:pPr>
        <w:keepLines/>
      </w:pPr>
      <w:r>
        <w:t>Colectivos, bicicletas, puestos, tráfico, paradas y carteles. Es una zona más veloz que exige anticipación y ofrece misiones de mayor dificultad.</w:t>
      </w:r>
    </w:p>
    <w:p>
      <w:pPr>
        <w:pStyle w:val="Heading2"/>
      </w:pPr>
      <w:r>
        <w:t>Expansiones posibles</w:t>
      </w:r>
    </w:p>
    <w:p>
      <w:pPr>
        <w:keepLines/>
      </w:pPr>
      <w:r>
        <w:t>Club de barrio, feria, escuela vista desde el exterior, centro vecinal, terraza compartida y fiesta del barrio. Los espacios deben sentirse conectados geográficamente, no como niveles sin relación.</w:t>
      </w:r>
    </w:p>
    <w:p>
      <w:pPr>
        <w:pStyle w:val="Heading1"/>
      </w:pPr>
      <w:r>
        <w:t>10. Personajes jugables y elenco</w:t>
      </w:r>
    </w:p>
    <w:p>
      <w:pPr>
        <w:pStyle w:val="Heading2"/>
      </w:pPr>
      <w:r>
        <w:t>La vecina de la escoba</w:t>
      </w:r>
    </w:p>
    <w:p>
      <w:pPr>
        <w:keepLines/>
      </w:pPr>
      <w:r>
        <w:t>Práctica, frontal y siempre en la vereda. Habilidad propuesta: reduce levemente la penalización de tiempo de una interacción o permite detectar antes ciertos diálogos. No debe ser la mejor en todo.</w:t>
      </w:r>
    </w:p>
    <w:p>
      <w:pPr>
        <w:pStyle w:val="Heading2"/>
      </w:pPr>
      <w:r>
        <w:t>La que siempre corre</w:t>
      </w:r>
    </w:p>
    <w:p>
      <w:pPr>
        <w:keepLines/>
      </w:pPr>
      <w:r>
        <w:t>Competitiva, conoce atajos y presume de llegar antes que nadie. Habilidad propuesta: impulso breve de velocidad con recarga; a cambio, requiere controlar mejor el ritmo.</w:t>
      </w:r>
    </w:p>
    <w:p>
      <w:pPr>
        <w:pStyle w:val="Heading2"/>
      </w:pPr>
      <w:r>
        <w:t>La observadora</w:t>
      </w:r>
    </w:p>
    <w:p>
      <w:pPr>
        <w:keepLines/>
      </w:pPr>
      <w:r>
        <w:t>Se fija en detalles que los demás pasan por alto. Habilidad propuesta: resalta una pista cercana o deja una indicación visual breve. No revela automáticamente toda la solución.</w:t>
      </w:r>
    </w:p>
    <w:p>
      <w:pPr>
        <w:pStyle w:val="Heading2"/>
      </w:pPr>
      <w:r>
        <w:t>La que conoce a todos</w:t>
      </w:r>
    </w:p>
    <w:p>
      <w:pPr>
        <w:keepLines/>
      </w:pPr>
      <w:r>
        <w:t>Tiene un contacto para cada situación y recuerda quién estaba dónde. Habilidad propuesta: una interacción adicional o una pista social extra por misión.</w:t>
      </w:r>
    </w:p>
    <w:p>
      <w:pPr>
        <w:pStyle w:val="Heading2"/>
      </w:pPr>
      <w:r>
        <w:t>Diseño de personajes</w:t>
      </w:r>
    </w:p>
    <w:p>
      <w:pPr>
        <w:keepLines/>
      </w:pPr>
      <w:r>
        <w:t>Siluetas, ropa, peinados, expresiones y animaciones reconocibles a distancia. El humor nace de la personalidad, las reacciones y la exageración corporal, no de ridiculizar cuerpos o identidades reales.</w:t>
      </w:r>
    </w:p>
    <w:p>
      <w:pPr>
        <w:pStyle w:val="Heading2"/>
      </w:pPr>
      <w:r>
        <w:t>Equilibrio</w:t>
      </w:r>
    </w:p>
    <w:p>
      <w:pPr>
        <w:keepLines/>
      </w:pPr>
      <w:r>
        <w:t>Las habilidades son alternativas de estilo, no ventajas imprescindibles. Todas las misiones deben poder completarse con cualquier personaje. Las habilidades especiales no deben convertirse en una barrera de pago.</w:t>
      </w:r>
    </w:p>
    <w:p>
      <w:pPr>
        <w:pStyle w:val="Heading1"/>
      </w:pPr>
      <w:r>
        <w:t>11. Progresión, economía y personalización</w:t>
      </w:r>
    </w:p>
    <w:p>
      <w:pPr>
        <w:pStyle w:val="Heading2"/>
      </w:pPr>
      <w:r>
        <w:t>Progresión</w:t>
      </w:r>
    </w:p>
    <w:p>
      <w:pPr>
        <w:keepLines/>
      </w:pPr>
      <w:r>
        <w:t>Mapa que abre nuevas zonas, nuevos casos, protagonistas y elementos del álbum. Rangos humorísticos posibles: «Oreja curiosa», «Chusma de confianza», «Detective de vereda» y «Reina del chisme».</w:t>
      </w:r>
    </w:p>
    <w:p>
      <w:pPr>
        <w:pStyle w:val="Heading2"/>
      </w:pPr>
      <w:r>
        <w:t>Monedas</w:t>
      </w:r>
    </w:p>
    <w:p>
      <w:pPr>
        <w:keepLines/>
      </w:pPr>
      <w:r>
        <w:t>Se consiguen por jugar, completar objetivos, descubrir pistas y superar misiones. Se gastan en vestuario, accesorios, animaciones, efectos cosméticos y elementos decorativos del espacio de colección.</w:t>
      </w:r>
    </w:p>
    <w:p>
      <w:pPr>
        <w:pStyle w:val="Heading2"/>
      </w:pPr>
      <w:r>
        <w:t>Personalización</w:t>
      </w:r>
    </w:p>
    <w:p>
      <w:pPr>
        <w:keepLines/>
      </w:pPr>
      <w:r>
        <w:t>Ropa de entrecasa, delantal, piloto, bolso, escoba, peinados, pantuflas, lentes y accesorios originales. Los objetos cosméticos no deben dar ventajas competitivas importantes.</w:t>
      </w:r>
    </w:p>
    <w:p>
      <w:pPr>
        <w:pStyle w:val="Heading2"/>
      </w:pPr>
      <w:r>
        <w:t>Coleccionables</w:t>
      </w:r>
    </w:p>
    <w:p>
      <w:pPr>
        <w:keepLines/>
      </w:pPr>
      <w:r>
        <w:t>Entradas del álbum, fotos ficticias, frases memorables, finales alternativos y objetos del barrio. Completar una colección puede desbloquear una escena extra o un atuendo.</w:t>
      </w:r>
    </w:p>
    <w:p>
      <w:pPr>
        <w:pStyle w:val="Heading2"/>
      </w:pPr>
      <w:r>
        <w:t>Guardado</w:t>
      </w:r>
    </w:p>
    <w:p>
      <w:pPr>
        <w:keepLines/>
      </w:pPr>
      <w:r>
        <w:t>Guardar progreso de misiones, pistas, monedas, personajes, cosméticos y configuración. Evitar que un cierre accidental de la aplicación borre una investigación larga.</w:t>
      </w:r>
    </w:p>
    <w:p>
      <w:pPr>
        <w:pStyle w:val="Heading1"/>
      </w:pPr>
      <w:r>
        <w:t>12. Publicidad y monetización</w:t>
      </w:r>
    </w:p>
    <w:p>
      <w:pPr>
        <w:pStyle w:val="Heading2"/>
      </w:pPr>
      <w:r>
        <w:t>Principio</w:t>
      </w:r>
    </w:p>
    <w:p>
      <w:pPr>
        <w:keepLines/>
      </w:pPr>
      <w:r>
        <w:t>La publicidad debe acompañar el juego, no impedir jugar. Priorizar anuncios recompensados voluntarios, con recompensa anunciada antes de verlos. Nunca obligar a ver un anuncio cada vez que se falla.</w:t>
      </w:r>
    </w:p>
    <w:p>
      <w:pPr>
        <w:pStyle w:val="Heading2"/>
      </w:pPr>
      <w:r>
        <w:t>Anuncios recompensados posibles</w:t>
      </w:r>
    </w:p>
    <w:p>
      <w:pPr>
        <w:keepLines/>
      </w:pPr>
      <w:r>
        <w:t>Continuar una vez después de perder las tres vidas; revivir desde un punto de control; recibir una pista para un rompecabezas; desbloquear una parte adicional de un mensaje ficticio; duplicar monedas al terminar; obtener un cosmético temporal o una recompensa de colección.</w:t>
      </w:r>
    </w:p>
    <w:p>
      <w:pPr>
        <w:pStyle w:val="Heading2"/>
      </w:pPr>
      <w:r>
        <w:t>Intersticiales</w:t>
      </w:r>
    </w:p>
    <w:p>
      <w:pPr>
        <w:keepLines/>
      </w:pPr>
      <w:r>
        <w:t>Si se incorporan, deben aparecer con moderación entre misiones o en pausas naturales, nunca en mitad de una maniobra, minijuego o diálogo. Conviene no incluirlos en el primer prototipo hasta validar que el juego sea divertido sin ellos.</w:t>
      </w:r>
    </w:p>
    <w:p>
      <w:pPr>
        <w:pStyle w:val="Heading2"/>
      </w:pPr>
      <w:r>
        <w:t>Límites</w:t>
      </w:r>
    </w:p>
    <w:p>
      <w:pPr>
        <w:keepLines/>
      </w:pPr>
      <w:r>
        <w:t>No ofrecer anuncios de recompensa repetidos de manera ilimitada para saltarse toda la dificultad. Establecer topes razonables, respetar las reglas de las tiendas y la normativa aplicable, y evitar anuncios engañosos o incompatibles con el público.</w:t>
      </w:r>
    </w:p>
    <w:p>
      <w:pPr>
        <w:pStyle w:val="Heading2"/>
      </w:pPr>
      <w:r>
        <w:t>Compras opcionales</w:t>
      </w:r>
    </w:p>
    <w:p>
      <w:pPr>
        <w:keepLines/>
      </w:pPr>
      <w:r>
        <w:t>Si más adelante se ofrecen compras, que sean cosméticas o de conveniencia moderada. Evitar pay-to-win, probabilidades opacas y sistemas que presionen al jugador con pérdidas artificiales.</w:t>
      </w:r>
    </w:p>
    <w:p>
      <w:pPr>
        <w:pStyle w:val="Heading2"/>
      </w:pPr>
      <w:r>
        <w:t>Integración técnica</w:t>
      </w:r>
    </w:p>
    <w:p>
      <w:pPr>
        <w:keepLines/>
      </w:pPr>
      <w:r>
        <w:t>Durante las primeras pruebas se puede simular la disponibilidad y el resultado de anuncios con botones de prueba. La integración real debe realizarse con una red compatible con la plataforma y sus políticas vigentes.</w:t>
      </w:r>
    </w:p>
    <w:p>
      <w:pPr>
        <w:pStyle w:val="Heading1"/>
      </w:pPr>
      <w:r>
        <w:t>13. Interfaz y presentación</w:t>
      </w:r>
    </w:p>
    <w:p>
      <w:pPr>
        <w:pStyle w:val="Heading2"/>
      </w:pPr>
      <w:r>
        <w:t>HUD durante la carrera</w:t>
      </w:r>
    </w:p>
    <w:p>
      <w:pPr>
        <w:keepLines/>
      </w:pPr>
      <w:r>
        <w:t>Vidas arriba a la izquierda, cronómetro en el centro y pistas u objetivo en la parte superior derecha. Los elementos deben ocupar poco espacio y tener contraste suficiente.</w:t>
      </w:r>
    </w:p>
    <w:p>
      <w:pPr>
        <w:pStyle w:val="Heading2"/>
      </w:pPr>
      <w:r>
        <w:t>Mensajes</w:t>
      </w:r>
    </w:p>
    <w:p>
      <w:pPr>
        <w:keepLines/>
      </w:pPr>
      <w:r>
        <w:t>Mensajes cortos, por ejemplo «¡La vio salir con una caja!» o «Ese horario no cierra». Deben desaparecer sin tapar obstáculos y no exigir leer párrafos durante una carrera.</w:t>
      </w:r>
    </w:p>
    <w:p>
      <w:pPr>
        <w:pStyle w:val="Heading2"/>
      </w:pPr>
      <w:r>
        <w:t>Pantalla de misión</w:t>
      </w:r>
    </w:p>
    <w:p>
      <w:pPr>
        <w:keepLines/>
      </w:pPr>
      <w:r>
        <w:t>Presenta el rumor inicial, el objetivo principal, los objetivos secundarios opcionales y la recompensa. La introducción debe ser breve y atractiva.</w:t>
      </w:r>
    </w:p>
    <w:p>
      <w:pPr>
        <w:pStyle w:val="Heading2"/>
      </w:pPr>
      <w:r>
        <w:t>Pantalla de cierre</w:t>
      </w:r>
    </w:p>
    <w:p>
      <w:pPr>
        <w:keepLines/>
      </w:pPr>
      <w:r>
        <w:t>Muestra la conclusión, las pistas encontradas, el nivel de certeza, la recompensa y el siguiente personaje. Si falta información, debe indicarlo sin tratar al jugador como si hubiera perdido todo.</w:t>
      </w:r>
    </w:p>
    <w:p>
      <w:pPr>
        <w:pStyle w:val="Heading2"/>
      </w:pPr>
      <w:r>
        <w:t>Derrota</w:t>
      </w:r>
    </w:p>
    <w:p>
      <w:pPr>
        <w:keepLines/>
      </w:pPr>
      <w:r>
        <w:t>Expresión facial exagerada, texto gracioso y tres opciones como máximo: continuar con anuncio, reintentar gratis o volver al mapa. La opción gratuita siempre debe ser visible.</w:t>
      </w:r>
    </w:p>
    <w:p>
      <w:pPr>
        <w:pStyle w:val="Heading1"/>
      </w:pPr>
      <w:r>
        <w:t>14. Dirección de arte, audio y animación</w:t>
      </w:r>
    </w:p>
    <w:p>
      <w:pPr>
        <w:pStyle w:val="Heading2"/>
      </w:pPr>
      <w:r>
        <w:t>Arte</w:t>
      </w:r>
    </w:p>
    <w:p>
      <w:pPr>
        <w:keepLines/>
      </w:pPr>
      <w:r>
        <w:t>3D caricaturesco, colorido, legible y con proporciones expresivas. Evitar un realismo inquietante. Materiales simples pero cálidos, iluminación clara y paleta que diferencie zonas sin saturar la pantalla.</w:t>
      </w:r>
    </w:p>
    <w:p>
      <w:pPr>
        <w:pStyle w:val="Heading2"/>
      </w:pPr>
      <w:r>
        <w:t>Barrio</w:t>
      </w:r>
    </w:p>
    <w:p>
      <w:pPr>
        <w:keepLines/>
      </w:pPr>
      <w:r>
        <w:t>La ambientación debe ser específica sin depender de marcas reales: almacén genérico, carteles ficticios, casas bajas, veredas, rejas, club, plaza, bicicletas y ropa tendida. Los detalles pequeños recompensan al jugador que observa.</w:t>
      </w:r>
    </w:p>
    <w:p>
      <w:pPr>
        <w:pStyle w:val="Heading2"/>
      </w:pPr>
      <w:r>
        <w:t>Animación</w:t>
      </w:r>
    </w:p>
    <w:p>
      <w:pPr>
        <w:keepLines/>
      </w:pPr>
      <w:r>
        <w:t>Correr con personalidad, saltar, esquivar, frenar, mirar de reojo, escuchar detrás de una puerta, celebrar una pista, sorprenderse y reaccionar a una revelación. Las animaciones deben comunicar el estado del juego.</w:t>
      </w:r>
    </w:p>
    <w:p>
      <w:pPr>
        <w:pStyle w:val="Heading2"/>
      </w:pPr>
      <w:r>
        <w:t>Sonido</w:t>
      </w:r>
    </w:p>
    <w:p>
      <w:pPr>
        <w:keepLines/>
      </w:pPr>
      <w:r>
        <w:t>Ambiente de barrio: pájaros, pelota, radio lejana, persiana de almacén, ladridos, colectivo y conversaciones difusas. Música rítmica y cómica durante la carrera; música más ligera en investigación y revelaciones.</w:t>
      </w:r>
    </w:p>
    <w:p>
      <w:pPr>
        <w:pStyle w:val="Heading2"/>
      </w:pPr>
      <w:r>
        <w:t>Lectura sonora</w:t>
      </w:r>
    </w:p>
    <w:p>
      <w:pPr>
        <w:keepLines/>
      </w:pPr>
      <w:r>
        <w:t>Sonidos distintos para moneda, pista, daño, objetivo completado y revelación. Todo evento importante debe tener también una señal visual, para no depender solo del audio.</w:t>
      </w:r>
    </w:p>
    <w:p>
      <w:pPr>
        <w:pStyle w:val="Heading1"/>
      </w:pPr>
      <w:r>
        <w:t>15. Arquitectura funcional y criterios de diseño</w:t>
      </w:r>
    </w:p>
    <w:p>
      <w:pPr>
        <w:pStyle w:val="Heading2"/>
      </w:pPr>
      <w:r>
        <w:t>Módulos separados</w:t>
      </w:r>
    </w:p>
    <w:p>
      <w:pPr>
        <w:keepLines/>
      </w:pPr>
      <w:r>
        <w:t>El runner y los minijuegos deben ser módulos independientes conectados por un sistema común de misiones. La misión define el caso, la ruta, los obstáculos, las pistas, el tiempo, los objetivos y el resultado.</w:t>
      </w:r>
    </w:p>
    <w:p>
      <w:pPr>
        <w:pStyle w:val="Heading2"/>
      </w:pPr>
      <w:r>
        <w:t>Datos de misión</w:t>
      </w:r>
    </w:p>
    <w:p>
      <w:pPr>
        <w:keepLines/>
      </w:pPr>
      <w:r>
        <w:t>Cada caso debe poder describirse con: identificador; título; rumor inicial; protagonista; destino; duración; vidas; zona; obstáculos; pistas obligatorias y opcionales; minijuegos; vecinos; condición de éxito; desenlaces; recompensas y siguiente personaje.</w:t>
      </w:r>
    </w:p>
    <w:p>
      <w:pPr>
        <w:pStyle w:val="Heading2"/>
      </w:pPr>
      <w:r>
        <w:t>Estados</w:t>
      </w:r>
    </w:p>
    <w:p>
      <w:pPr>
        <w:keepLines/>
      </w:pPr>
      <w:r>
        <w:t>Menú; introducción de misión; carrera; interacción; minijuego; llegada; revelación; victoria parcial/completa; derrota; reintento; mapa y colección. Los cambios entre estados deben ser claros y no duplicar recompensas.</w:t>
      </w:r>
    </w:p>
    <w:p>
      <w:pPr>
        <w:pStyle w:val="Heading2"/>
      </w:pPr>
      <w:r>
        <w:t>Criterios de calidad</w:t>
      </w:r>
    </w:p>
    <w:p>
      <w:pPr>
        <w:keepLines/>
      </w:pPr>
      <w:r>
        <w:t>Controles responsivos; obstáculos legibles; rendimiento estable; tiempos razonables de carga; guardado fiable; textos legibles; tutorial breve; posibilidad de jugar sin pagar; anuncios solo cuando correspondan y con consentimiento explícito para recompensas.</w:t>
      </w:r>
    </w:p>
    <w:p>
      <w:pPr>
        <w:pStyle w:val="Heading2"/>
      </w:pPr>
      <w:r>
        <w:t>Datos y privacidad</w:t>
      </w:r>
    </w:p>
    <w:p>
      <w:pPr>
        <w:keepLines/>
      </w:pPr>
      <w:r>
        <w:t>Solicitar únicamente datos necesarios para el funcionamiento. Evitar que el juego recopile contactos, ubicación precisa o información personal del usuario para una mecánica de chismes. Todos los nombres, mensajes y casos deben ser ficticios.</w:t>
      </w:r>
    </w:p>
    <w:p>
      <w:pPr>
        <w:pStyle w:val="Heading1"/>
      </w:pPr>
      <w:r>
        <w:t>16. Los 15 casos narrativos</w:t>
      </w:r>
    </w:p>
    <w:p>
      <w:pPr>
        <w:pStyle w:val="Heading2"/>
      </w:pPr>
      <w:r>
        <w:t>Caso 1 — ¿Quién se quedó con la torta?</w:t>
      </w:r>
    </w:p>
    <w:p>
      <w:pPr>
        <w:keepLines/>
      </w:pPr>
      <w:r>
        <w:t>Rumor inicial: desapareció la torta de cumpleaños y alguien la habría robado. Pistas: una vecina vio a alguien salir con un plato; el almacenero recuerda una compra de dulce de leche y galletitas; aparece el mensaje «No le cuentes a mamá lo que hicimos con la torta». Giro: la torta fue llevada para decorarla como sorpresa; el mensaje correspondía a otra conversación. Minijuego: ordenar palabras del mensaje y comparar horarios. Desenlaces: revelar la sorpresa, acusar sin pruebas y generar una discusión cómica, o llegar con información parcial. Recompensa: accesorio de cumpleaños y entrada del álbum.</w:t>
      </w:r>
    </w:p>
    <w:p>
      <w:pPr>
        <w:pStyle w:val="Heading2"/>
      </w:pPr>
      <w:r>
        <w:t>Caso 2 — El mensaje visto a las 2:13</w:t>
      </w:r>
    </w:p>
    <w:p>
      <w:pPr>
        <w:keepLines/>
      </w:pPr>
      <w:r>
        <w:t>Rumor inicial: un mensaje nocturno parece indicar una infidelidad. Pistas: una notificación a las 2:13; una foto borrosa de una ventana iluminada; un testimonio sobre alguien que salió con una bolsa. Giro posible: el mensaje era para organizar una sorpresa, devolver un objeto o asistir a alguien que necesitaba ayuda; el contexto y el destinatario fueron interpretados mal. Minijuego: reconstruir el orden de mensajes y relacionarlos con una hora. Desenlaces: aclarar el malentendido o divulgar una acusación incompleta. El juego debe evitar presentar una infidelidad como verdad sin pruebas.</w:t>
      </w:r>
    </w:p>
    <w:p>
      <w:pPr>
        <w:pStyle w:val="Heading2"/>
      </w:pPr>
      <w:r>
        <w:t>Caso 3 — La vecina que se muda</w:t>
      </w:r>
    </w:p>
    <w:p>
      <w:pPr>
        <w:keepLines/>
      </w:pPr>
      <w:r>
        <w:t>Rumor inicial: una vecina se va porque se peleó con todo el mundo. Pistas: cajas en la vereda, una discusión escuchada a medias y un camión reservado para una fecha concreta. Giro: puede mudarse por una oportunidad laboral, por arreglos de vivienda o para vivir más cerca de un familiar; la discusión era sobre cómo embalar un mueble. Minijuego: puzzle de bloques deslizantes para liberar el camión de flete. Desenlaces: despedida amable, rumor corregido o versión parcial. Recompensa: acceso a una nueva calle del mapa.</w:t>
      </w:r>
    </w:p>
    <w:p>
      <w:pPr>
        <w:pStyle w:val="Heading2"/>
      </w:pPr>
      <w:r>
        <w:t>Caso 4 — El asado secreto</w:t>
      </w:r>
    </w:p>
    <w:p>
      <w:pPr>
        <w:keepLines/>
      </w:pPr>
      <w:r>
        <w:t>Rumor inicial: organizaron un asado e invitaron a todos menos a una vecina. Pistas: una lista de compras, una foto de sillas apiladas y distintas versiones de quién organizó. Giro: era un asado sorpresa para esa misma vecina, o una juntada pequeña para arreglar la parrilla antes de la fiesta general. Minijuego: combinar lista de compras, horario y cantidad de platos. Desenlaces: revelar la sorpresa en el momento correcto o arruinarla por apuro. Recompensa: cosmético de delantal o pinza de asado.</w:t>
      </w:r>
    </w:p>
    <w:p>
      <w:pPr>
        <w:pStyle w:val="Heading2"/>
      </w:pPr>
      <w:r>
        <w:t>Caso 5 — La ventana indiscreta</w:t>
      </w:r>
    </w:p>
    <w:p>
      <w:pPr>
        <w:keepLines/>
      </w:pPr>
      <w:r>
        <w:t>Rumor inicial: alguien vio algo sospechoso desde una ventana y todos completaron la historia con su imaginación. Pistas: posición de la cortina, sombras, horario de luces y versiones que no coinciden. Giro: la sombra parecía una persona escondida, pero era un perchero, una planta o alguien buscando al gato. Minijuego: memoria visual; observar una escena y recordar dónde estaban los objetos. Desenlaces: reconstrucción precisa, conclusión apresurada o misterio abierto. Recompensa: entrada especial del álbum con las versiones de los testigos.</w:t>
      </w:r>
    </w:p>
    <w:p>
      <w:pPr>
        <w:pStyle w:val="Heading2"/>
      </w:pPr>
      <w:r>
        <w:t>Caso 6 — ¿Quién se llevó la bicicleta?</w:t>
      </w:r>
    </w:p>
    <w:p>
      <w:pPr>
        <w:keepLines/>
      </w:pPr>
      <w:r>
        <w:t>Rumor inicial: desapareció una bicicleta y se sospecha de un chico del barrio. Pistas: una marca de barro, una rueda vista cerca de la plaza y un papel de reparación. Giro: la bicicleta fue llevada para arreglarla, prestada sin avisar o movida para liberar una entrada. Minijuego: unir huellas y objetos con sus ubicaciones. Desenlaces: recuperar la bici sin conflicto, descubrir quién olvidó avisar o mantener una duda razonable. Mensaje central: no acusar solo por una coincidencia.</w:t>
      </w:r>
    </w:p>
    <w:p>
      <w:pPr>
        <w:pStyle w:val="Heading2"/>
      </w:pPr>
      <w:r>
        <w:t>Caso 7 — El perro que sabe demasiado</w:t>
      </w:r>
    </w:p>
    <w:p>
      <w:pPr>
        <w:keepLines/>
      </w:pPr>
      <w:r>
        <w:t>Rumor inicial: el perro de la cuadra ladra siempre frente a la misma casa porque sabe algo. Pistas: horarios de ladridos, una pelota, un paquete y una vecina que cambia de vereda. Giro: el perro reacciona a un silbato, espera a su paseador o intenta recuperar una pelota que quedó bajo una reja. Minijuego: desafío de reacción para tocar el objeto correcto entre varios. Desenlaces: entender el patrón o creer que el perro descubrió un secreto enorme. Recompensa: pañuelo cosmético para la protagonista o el perro del barrio.</w:t>
      </w:r>
    </w:p>
    <w:p>
      <w:pPr>
        <w:pStyle w:val="Heading2"/>
      </w:pPr>
      <w:r>
        <w:t>Caso 8 — El paquete equivocado</w:t>
      </w:r>
    </w:p>
    <w:p>
      <w:pPr>
        <w:keepLines/>
      </w:pPr>
      <w:r>
        <w:t>Rumor inicial: llegó un paquete misterioso a la casa de alguien que no esperaba nada. Pistas: etiqueta parcialmente tapada, recibo del almacén y testimonio de un repartidor. Giro: el paquete fue entregado en la casa equivocada y contiene un objeto cotidiano, o es una sorpresa compartida por varias personas. Minijuego: ordenar fragmentos de una etiqueta o carta rota. Desenlaces: devolverlo a su dueño, descubrir al organizador de la sorpresa o dejar una pista para el siguiente capítulo.</w:t>
      </w:r>
    </w:p>
    <w:p>
      <w:pPr>
        <w:pStyle w:val="Heading2"/>
      </w:pPr>
      <w:r>
        <w:t>Caso 9 — La luz prendida toda la noche</w:t>
      </w:r>
    </w:p>
    <w:p>
      <w:pPr>
        <w:keepLines/>
      </w:pPr>
      <w:r>
        <w:t>Rumor inicial: en una casa abandonada hay alguien entrando de madrugada. Pistas: consumo de electricidad, luz que se enciende a intervalos y sonidos detrás de la ventana. Giro: un temporizador, una reparación, una planta que necesita luz o alguien cuidando temporalmente la casa. Minijuego: comparar una secuencia de horarios y detectar el patrón. Desenlaces: resolver el misterio, encontrar una explicación parcial o desbloquear un nuevo rumor relacionado con el cuidador.</w:t>
      </w:r>
    </w:p>
    <w:p>
      <w:pPr>
        <w:pStyle w:val="Heading2"/>
      </w:pPr>
      <w:r>
        <w:t>Caso 10 — La torta que llegó mordida</w:t>
      </w:r>
    </w:p>
    <w:p>
      <w:pPr>
        <w:keepLines/>
      </w:pPr>
      <w:r>
        <w:t>Rumor inicial: alguien mordió la torta antes de la fiesta y la devolvió como si nada. Pistas: marcas en la cobertura, un plato lavado y un perro que aparece en varias versiones. Giro: el pastelero tuvo que probar una parte, se rompió al transportarla o el perro alcanzó una decoración comestible, sin que nadie quisiera arruinar la fiesta. Minijuego: reconstruir la forma original con piezas o identificar diferencias entre dos imágenes. Desenlaces: descubrir la causa real o culpar a la persona equivocada. Tono: absurdo y amable.</w:t>
      </w:r>
    </w:p>
    <w:p>
      <w:pPr>
        <w:pStyle w:val="Heading2"/>
      </w:pPr>
      <w:r>
        <w:t>Caso 11 — La foto recortada</w:t>
      </w:r>
    </w:p>
    <w:p>
      <w:pPr>
        <w:keepLines/>
      </w:pPr>
      <w:r>
        <w:t>Rumor inicial: una foto de dos vecinos juntos parece confirmar una historia romántica o una pelea. Pistas: el borde de la imagen, el fondo, la hora y una segunda foto tomada desde otro ángulo. Giro: el recorte omitía a más gente, una actividad del club o el objeto que ambos estaban intentando levantar. Minijuego: encajar fragmentos de fotografías ficticias. Desenlaces: recuperar el contexto completo o publicar una lectura parcial. Recompensa: marco para el álbum de secretos.</w:t>
      </w:r>
    </w:p>
    <w:p>
      <w:pPr>
        <w:pStyle w:val="Heading2"/>
      </w:pPr>
      <w:r>
        <w:t>Caso 12 — El cumpleaños olvidado</w:t>
      </w:r>
    </w:p>
    <w:p>
      <w:pPr>
        <w:keepLines/>
      </w:pPr>
      <w:r>
        <w:t>Rumor inicial: una amiga se olvidó del cumpleaños de otra y eso provocó una pelea. Pistas: un calendario con una fecha mal marcada, una compra escondida y mensajes que parecen fríos. Giro: el festejo fue reprogramado por una confusión de fecha, o la amiga estaba preparando algo en secreto y no podía contestar. Minijuego: ordenar mensajes y eventos cronológicamente. Desenlaces: reconciliación, sorpresa revelada o disculpa por haber supuesto demasiado.</w:t>
      </w:r>
    </w:p>
    <w:p>
      <w:pPr>
        <w:pStyle w:val="Heading2"/>
      </w:pPr>
      <w:r>
        <w:t>Caso 13 — La fila del almacén</w:t>
      </w:r>
    </w:p>
    <w:p>
      <w:pPr>
        <w:keepLines/>
      </w:pPr>
      <w:r>
        <w:t>Rumor inicial: alguien se coló en la fila y el almacenero lo dejó pasar por favoritismo. Pistas: tickets, orden de llegada, una bolsa que alguien había olvidado y testimonios de clientes distraídos. Giro: esa persona había reservado un pedido, estaba devolviendo algo o cedió su lugar a alguien con una urgencia cotidiana. Minijuego: ordenar fichas de clientes según los horarios de los tickets. Desenlaces: aclaración pública o discusión cómica por una fila que nadie recuerda bien.</w:t>
      </w:r>
    </w:p>
    <w:p>
      <w:pPr>
        <w:pStyle w:val="Heading2"/>
      </w:pPr>
      <w:r>
        <w:t>Caso 14 — El ruido del techo</w:t>
      </w:r>
    </w:p>
    <w:p>
      <w:pPr>
        <w:keepLines/>
      </w:pPr>
      <w:r>
        <w:t>Rumor inicial: de noche se escuchan pasos en el techo de una casa. Pistas: horarios, ramas cercanas, huellas de polvo y un objeto que desaparece del patio. Giro: un gato, una rama golpeando una chapa, una pelota o una reparación programada. Minijuego: memoria visual del patio y selección de la pista que explica el sonido. Desenlaces: identificar la causa, obtener una explicación probable o abrir un caso posterior sobre el gato que visita varias casas.</w:t>
      </w:r>
    </w:p>
    <w:p>
      <w:pPr>
        <w:pStyle w:val="Heading2"/>
      </w:pPr>
      <w:r>
        <w:t>Caso 15 — La gran sorpresa del barrio</w:t>
      </w:r>
    </w:p>
    <w:p>
      <w:pPr>
        <w:keepLines/>
      </w:pPr>
      <w:r>
        <w:t>Rumor inicial: todos parecen esconder algo y nadie quiere contar qué pasa. Pistas: cajas de decoración, reuniones breves, compras repetidas y vecinos que se contradicen sin mala intención. Giro: se organiza una celebración comunitaria, una mejora de la plaza o un homenaje para alguien que vuelve al barrio. Las pistas de casos anteriores pueden reaparecer y conectar personajes. Minijuego: combinar varias pistas y completar una secuencia de preparación. Desenlaces: ayudar a conservar la sorpresa, revelarla antes de tiempo o llegar justo para el momento final. Funciona como cierre de temporada y puede abrir una nueva serie de casos.</w:t>
      </w:r>
    </w:p>
    <w:p>
      <w:pPr>
        <w:pStyle w:val="Heading1"/>
      </w:pPr>
      <w:r>
        <w:t>17. Plantilla narrativa para crear más casos</w:t>
      </w:r>
    </w:p>
    <w:p>
      <w:pPr>
        <w:pStyle w:val="Heading2"/>
      </w:pPr>
      <w:r>
        <w:t>Campos obligatorios</w:t>
      </w:r>
    </w:p>
    <w:p>
      <w:pPr>
        <w:keepLines/>
      </w:pPr>
      <w:r>
        <w:t>Título; rumor inicial; quién lo cuenta; qué parece haber ocurrido; hechos reales; tres a cinco pistas; una pista engañosa justa; vecinos que aportan versiones; minijuego asociado; obstáculos temáticos; tiempo objetivo; desenlace completo; desenlace parcial; recompensa; protagonista siguiente.</w:t>
      </w:r>
    </w:p>
    <w:p>
      <w:pPr>
        <w:pStyle w:val="Heading2"/>
      </w:pPr>
      <w:r>
        <w:t>Regla de juego limpio</w:t>
      </w:r>
    </w:p>
    <w:p>
      <w:pPr>
        <w:keepLines/>
      </w:pPr>
      <w:r>
        <w:t>La solución debe poder deducirse con las pistas disponibles. La pista engañosa no puede ser una trampa arbitraria: debe tener una explicación posterior. El jugador debe sentir que podría haberlo descubierto.</w:t>
      </w:r>
    </w:p>
    <w:p>
      <w:pPr>
        <w:pStyle w:val="Heading2"/>
      </w:pPr>
      <w:r>
        <w:t>Variación</w:t>
      </w:r>
    </w:p>
    <w:p>
      <w:pPr>
        <w:keepLines/>
      </w:pPr>
      <w:r>
        <w:t>Alternar misterios cotidianos, sorpresas, objetos perdidos, confusiones de horario, pequeños conflictos y misterios conectados. No hacer que todos los casos terminen con una broma idéntica ni que siempre haya una única persona culpable.</w:t>
      </w:r>
    </w:p>
    <w:p>
      <w:pPr>
        <w:pStyle w:val="Heading2"/>
      </w:pPr>
      <w:r>
        <w:t>Continuidad</w:t>
      </w:r>
    </w:p>
    <w:p>
      <w:pPr>
        <w:keepLines/>
      </w:pPr>
      <w:r>
        <w:t>Personajes secundarios pueden reaparecer, recordar decisiones y dar versiones nuevas. Un caso puede reinterpretar uno anterior, pero el jugador debe poder seguir la historia sin leer textos extensos.</w:t>
      </w:r>
    </w:p>
    <w:p>
      <w:pPr>
        <w:pStyle w:val="Heading1"/>
      </w:pPr>
      <w:r>
        <w:t>18. Objetivos, recompensas y evaluación del resultado</w:t>
      </w:r>
    </w:p>
    <w:p>
      <w:pPr>
        <w:pStyle w:val="Heading2"/>
      </w:pPr>
      <w:r>
        <w:t>Objetivo principal</w:t>
      </w:r>
    </w:p>
    <w:p>
      <w:pPr>
        <w:keepLines/>
      </w:pPr>
      <w:r>
        <w:t>Llegar al destino dentro del tiempo y completar la entrega narrativa.</w:t>
      </w:r>
    </w:p>
    <w:p>
      <w:pPr>
        <w:pStyle w:val="Heading2"/>
      </w:pPr>
      <w:r>
        <w:t>Objetivos secundarios</w:t>
      </w:r>
    </w:p>
    <w:p>
      <w:pPr>
        <w:keepLines/>
      </w:pPr>
      <w:r>
        <w:t>Recoger cierta cantidad de pistas, hablar con vecinos, encontrar un objeto, superar un minijuego, evitar choques o descubrir una contradicción.</w:t>
      </w:r>
    </w:p>
    <w:p>
      <w:pPr>
        <w:pStyle w:val="Heading2"/>
      </w:pPr>
      <w:r>
        <w:t>Recompensas</w:t>
      </w:r>
    </w:p>
    <w:p>
      <w:pPr>
        <w:keepLines/>
      </w:pPr>
      <w:r>
        <w:t>Monedas, progreso de historia, cosméticos, nuevas zonas, nuevas protagonistas, entradas del álbum y diálogos extra. Las recompensas deben reconocer tanto la habilidad de carrera como la curiosidad investigativa.</w:t>
      </w:r>
    </w:p>
    <w:p>
      <w:pPr>
        <w:pStyle w:val="Heading2"/>
      </w:pPr>
      <w:r>
        <w:t>Calidad del desenlace</w:t>
      </w:r>
    </w:p>
    <w:p>
      <w:pPr>
        <w:keepLines/>
      </w:pPr>
      <w:r>
        <w:t>Completo si se reúnen las pistas centrales; parcial si se llega con información limitada; alternativo si las decisiones o la selección de información cambian la conversación. No castigar con crueldad las decisiones equivocadas: deben ser divertidas y enseñar a observar.</w:t>
      </w:r>
    </w:p>
    <w:p>
      <w:pPr>
        <w:pStyle w:val="Heading2"/>
      </w:pPr>
      <w:r>
        <w:t>Rejugabilidad</w:t>
      </w:r>
    </w:p>
    <w:p>
      <w:pPr>
        <w:keepLines/>
      </w:pPr>
      <w:r>
        <w:t>Pistas opcionales, rutas secundarias, pequeñas variaciones de obstáculos, diálogos alternativos y objetos de colección. La aleatoriedad no debe alterar las pistas necesarias para resolver el caso.</w:t>
      </w:r>
    </w:p>
    <w:p>
      <w:pPr>
        <w:pStyle w:val="Heading1"/>
      </w:pPr>
      <w:r>
        <w:t>19. Alcance funcional de una versión jugable</w:t>
      </w:r>
    </w:p>
    <w:p>
      <w:pPr>
        <w:pStyle w:val="Heading2"/>
      </w:pPr>
      <w:r>
        <w:t>Contenido indispensable</w:t>
      </w:r>
    </w:p>
    <w:p>
      <w:pPr>
        <w:keepLines/>
      </w:pPr>
      <w:r>
        <w:t>Un personaje; una zona del barrio; runner de tres carriles; cambio de carril, salto y deslizamiento; obstáculos; monedas; vidas; cronómetro; una misión completa; tres pistas; un minijuego de flete; llegada y revelación; dos resultados; guardado básico.</w:t>
      </w:r>
    </w:p>
    <w:p>
      <w:pPr>
        <w:pStyle w:val="Heading2"/>
      </w:pPr>
      <w:r>
        <w:t>Contenido que da identidad</w:t>
      </w:r>
    </w:p>
    <w:p>
      <w:pPr>
        <w:keepLines/>
      </w:pPr>
      <w:r>
        <w:t>La vecina que recibe el rumor pasa a ser la siguiente protagonista; un segundo personaje con habilidad diferente; pantalla de álbum; una recompensa cosmética; diálogos cortos y humor local.</w:t>
      </w:r>
    </w:p>
    <w:p>
      <w:pPr>
        <w:pStyle w:val="Heading2"/>
      </w:pPr>
      <w:r>
        <w:t>Publicidad durante las pruebas</w:t>
      </w:r>
    </w:p>
    <w:p>
      <w:pPr>
        <w:keepLines/>
      </w:pPr>
      <w:r>
        <w:t>Botones simulados para probar el flujo de continuar con recompensa, sin integrar anuncios reales hasta que el juego sea estable y se haya validado la experiencia.</w:t>
      </w:r>
    </w:p>
    <w:p>
      <w:pPr>
        <w:pStyle w:val="Heading2"/>
      </w:pPr>
      <w:r>
        <w:t>Condición de éxito</w:t>
      </w:r>
    </w:p>
    <w:p>
      <w:pPr>
        <w:keepLines/>
      </w:pPr>
      <w:r>
        <w:t>Una persona que no conozca el proyecto debe poder empezar a jugar sin explicación externa, entender el objetivo, completar una corrida, comprender la revelación y querer probar otro caso.</w:t>
      </w:r>
    </w:p>
    <w:p>
      <w:pPr>
        <w:pStyle w:val="Heading1"/>
      </w:pPr>
      <w:r>
        <w:t>20. Reglas de producción y decisiones abiertas</w:t>
      </w:r>
    </w:p>
    <w:p>
      <w:pPr>
        <w:pStyle w:val="Heading2"/>
      </w:pPr>
      <w:r>
        <w:t>Principios de implementación</w:t>
      </w:r>
    </w:p>
    <w:p>
      <w:pPr>
        <w:keepLines/>
      </w:pPr>
      <w:r>
        <w:t>Construir componentes reutilizables; separar datos narrativos de lógica de movimiento; mantener estados de misión explícitos; probar controles y legibilidad en teléfonos reales; y no mezclar la lógica de anuncios con la lógica principal de la carrera.</w:t>
      </w:r>
    </w:p>
    <w:p>
      <w:pPr>
        <w:pStyle w:val="Heading2"/>
      </w:pPr>
      <w:r>
        <w:t>Balance</w:t>
      </w:r>
    </w:p>
    <w:p>
      <w:pPr>
        <w:keepLines/>
      </w:pPr>
      <w:r>
        <w:t>Los tiempos, velocidad, daño, dificultad, cantidad de pistas y recompensas son valores iniciales sujetos a pruebas. No deben tratarse como definitivos hasta observar jugadores reales.</w:t>
      </w:r>
    </w:p>
    <w:p>
      <w:pPr>
        <w:pStyle w:val="Heading2"/>
      </w:pPr>
      <w:r>
        <w:t>Monetización responsable</w:t>
      </w:r>
    </w:p>
    <w:p>
      <w:pPr>
        <w:keepLines/>
      </w:pPr>
      <w:r>
        <w:t>La recompensa de un anuncio debe ser clara antes de aceptar; si el anuncio no está disponible, ofrecer reintento o continuar sin penalización adicional. No bloquear el progreso esencial detrás de publicidad.</w:t>
      </w:r>
    </w:p>
    <w:p>
      <w:pPr>
        <w:pStyle w:val="Heading2"/>
      </w:pPr>
      <w:r>
        <w:t>Pendientes de validar</w:t>
      </w:r>
    </w:p>
    <w:p>
      <w:pPr>
        <w:keepLines/>
      </w:pPr>
      <w:r>
        <w:t>Motor de desarrollo; estilo final de cámara; arte final; idioma y localización; red publicitaria; requisitos de privacidad; nombre comercial; balance de vidas y tiempo; y alcance exacto de la primera versión pública.</w:t>
      </w:r>
    </w:p>
    <w:p>
      <w:pPr>
        <w:pStyle w:val="Heading2"/>
      </w:pPr>
      <w:r>
        <w:t>Definición final</w:t>
      </w:r>
    </w:p>
    <w:p>
      <w:pPr>
        <w:keepLines/>
      </w:pPr>
      <w:r>
        <w:t>El juego debe sentirse como un runner ágil que además cuenta historias. La carrera aporta energía, los minijuegos aportan variedad y la investigación hace que el jugador quiera saber qué pasó realmente.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trabajo · Nombre y parámetros sujetos a validación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LA CHUSMA: SECRETOS DE BARRIO  |  DOCUMENTO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F28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A3D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F286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