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22,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Pearl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At Pearl, this Customer Success Operations role assists. The Customer Success Operations role handles complex member issues and escalation risk with sound judgment. The work needs clean measurement, usable reporting, and decisions people can trust.</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Stabilized high-risk accounts across a $6M+ book of business, including $1M+ in at-risk annual revenue, by consolidating ownership and driving resolution. For Pearl, it shows practical experience with escalations, quality, reporting, and stakeholder communication.</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Where the role reaches beyond my most direct experience in customer-success ownership, I would address that gap directly and ramp quickly while bringing the same structured follow-through I have used in adjacent delivery work. When a business question arrives half-formed, I trace the customer workflow, validate the risk, and turn the issue into a clear next step. I would welcome the chance to discuss how I could support Pearl's complex support issues and escalation risk on the team.</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