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FF51" w14:textId="41C29B8A" w:rsidR="006C042A" w:rsidRPr="00D86EFC" w:rsidRDefault="00D10CF0">
      <w:pPr>
        <w:spacing w:line="240" w:lineRule="auto"/>
        <w:rPr>
          <w:rFonts w:ascii="Segoe UI" w:eastAsia="Georgia" w:hAnsi="Segoe UI" w:cs="Segoe UI"/>
          <w:b/>
          <w:color w:val="000000" w:themeColor="text1"/>
          <w:sz w:val="56"/>
        </w:rPr>
      </w:pPr>
      <w:r w:rsidRPr="00D86EFC">
        <w:rPr>
          <w:rFonts w:ascii="Segoe UI" w:hAnsi="Segoe UI" w:cs="Segoe UI"/>
          <w:noProof/>
          <w:color w:val="000000" w:themeColor="text1"/>
          <w:sz w:val="66"/>
        </w:rPr>
        <w:drawing>
          <wp:anchor distT="0" distB="0" distL="114300" distR="114300" simplePos="0" relativeHeight="251659264" behindDoc="1" locked="0" layoutInCell="1" allowOverlap="1" wp14:anchorId="083E3B7B" wp14:editId="5B6DB8FC">
            <wp:simplePos x="0" y="0"/>
            <wp:positionH relativeFrom="page">
              <wp:align>right</wp:align>
            </wp:positionH>
            <wp:positionV relativeFrom="paragraph">
              <wp:posOffset>-913765</wp:posOffset>
            </wp:positionV>
            <wp:extent cx="1828800" cy="1828800"/>
            <wp:effectExtent l="0" t="0" r="0" b="0"/>
            <wp:wrapNone/>
            <wp:docPr id="2" name="Picture 2" descr="C:\Users\toshiba\Downloads\26551371_1499925630057290_163366328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ownloads\26551371_1499925630057290_163366328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F384D" w:rsidRPr="00D86EFC">
        <w:rPr>
          <w:rFonts w:ascii="Segoe UI" w:eastAsia="Georgia" w:hAnsi="Segoe UI" w:cs="Segoe UI"/>
          <w:b/>
          <w:color w:val="000000" w:themeColor="text1"/>
          <w:sz w:val="56"/>
        </w:rPr>
        <w:t>Buarao</w:t>
      </w:r>
      <w:proofErr w:type="spellEnd"/>
      <w:r w:rsidR="00DF384D" w:rsidRPr="00D86EFC">
        <w:rPr>
          <w:rFonts w:ascii="Segoe UI" w:eastAsia="Georgia" w:hAnsi="Segoe UI" w:cs="Segoe UI"/>
          <w:b/>
          <w:color w:val="000000" w:themeColor="text1"/>
          <w:sz w:val="56"/>
        </w:rPr>
        <w:t xml:space="preserve"> Ch</w:t>
      </w:r>
      <w:bookmarkStart w:id="0" w:name="_GoBack"/>
      <w:bookmarkEnd w:id="0"/>
      <w:r w:rsidR="00DF384D" w:rsidRPr="00D86EFC">
        <w:rPr>
          <w:rFonts w:ascii="Segoe UI" w:eastAsia="Georgia" w:hAnsi="Segoe UI" w:cs="Segoe UI"/>
          <w:b/>
          <w:color w:val="000000" w:themeColor="text1"/>
          <w:sz w:val="56"/>
        </w:rPr>
        <w:t xml:space="preserve">ristian </w:t>
      </w:r>
      <w:proofErr w:type="spellStart"/>
      <w:r w:rsidR="00DF384D" w:rsidRPr="00D86EFC">
        <w:rPr>
          <w:rFonts w:ascii="Segoe UI" w:eastAsia="Georgia" w:hAnsi="Segoe UI" w:cs="Segoe UI"/>
          <w:b/>
          <w:color w:val="000000" w:themeColor="text1"/>
          <w:sz w:val="56"/>
        </w:rPr>
        <w:t>Jerr</w:t>
      </w:r>
      <w:proofErr w:type="spellEnd"/>
      <w:r w:rsidR="00DF384D" w:rsidRPr="00D86EFC">
        <w:rPr>
          <w:rFonts w:ascii="Segoe UI" w:eastAsia="Georgia" w:hAnsi="Segoe UI" w:cs="Segoe UI"/>
          <w:b/>
          <w:color w:val="000000" w:themeColor="text1"/>
          <w:sz w:val="56"/>
        </w:rPr>
        <w:t xml:space="preserve"> T.</w:t>
      </w:r>
    </w:p>
    <w:p w14:paraId="41F217FF" w14:textId="70A6692C" w:rsidR="006C042A" w:rsidRPr="00D86EFC" w:rsidRDefault="00D10CF0" w:rsidP="00F4729E">
      <w:pPr>
        <w:pStyle w:val="NoSpacing"/>
        <w:rPr>
          <w:rFonts w:ascii="Segoe UI" w:eastAsia="Georgia" w:hAnsi="Segoe UI" w:cs="Segoe UI"/>
          <w:szCs w:val="24"/>
        </w:rPr>
      </w:pPr>
      <w:r w:rsidRPr="00D86EFC">
        <w:rPr>
          <w:rFonts w:ascii="Segoe UI" w:eastAsia="Georgia" w:hAnsi="Segoe UI" w:cs="Segoe UI"/>
          <w:szCs w:val="24"/>
        </w:rPr>
        <w:t xml:space="preserve">Address: # </w:t>
      </w:r>
      <w:r w:rsidR="00DF384D" w:rsidRPr="00D86EFC">
        <w:rPr>
          <w:rFonts w:ascii="Segoe UI" w:eastAsia="Georgia" w:hAnsi="Segoe UI" w:cs="Segoe UI"/>
          <w:szCs w:val="24"/>
        </w:rPr>
        <w:t xml:space="preserve">10 </w:t>
      </w:r>
      <w:proofErr w:type="spellStart"/>
      <w:r w:rsidR="00DF384D" w:rsidRPr="00D86EFC">
        <w:rPr>
          <w:rFonts w:ascii="Segoe UI" w:eastAsia="Georgia" w:hAnsi="Segoe UI" w:cs="Segoe UI"/>
          <w:szCs w:val="24"/>
        </w:rPr>
        <w:t>kapitan</w:t>
      </w:r>
      <w:proofErr w:type="spellEnd"/>
      <w:r w:rsidR="00DF384D" w:rsidRPr="00D86EFC">
        <w:rPr>
          <w:rFonts w:ascii="Segoe UI" w:eastAsia="Georgia" w:hAnsi="Segoe UI" w:cs="Segoe UI"/>
          <w:szCs w:val="24"/>
        </w:rPr>
        <w:t xml:space="preserve"> </w:t>
      </w:r>
      <w:proofErr w:type="spellStart"/>
      <w:r w:rsidR="00DF384D" w:rsidRPr="00D86EFC">
        <w:rPr>
          <w:rFonts w:ascii="Segoe UI" w:eastAsia="Georgia" w:hAnsi="Segoe UI" w:cs="Segoe UI"/>
          <w:szCs w:val="24"/>
        </w:rPr>
        <w:t>Sindo</w:t>
      </w:r>
      <w:proofErr w:type="spellEnd"/>
      <w:r w:rsidR="00DF384D" w:rsidRPr="00D86EFC">
        <w:rPr>
          <w:rFonts w:ascii="Segoe UI" w:eastAsia="Georgia" w:hAnsi="Segoe UI" w:cs="Segoe UI"/>
          <w:szCs w:val="24"/>
        </w:rPr>
        <w:t xml:space="preserve"> St. </w:t>
      </w:r>
      <w:r w:rsidR="00D86EFC">
        <w:rPr>
          <w:rFonts w:ascii="Segoe UI" w:eastAsia="Georgia" w:hAnsi="Segoe UI" w:cs="Segoe UI"/>
          <w:szCs w:val="24"/>
        </w:rPr>
        <w:t>J</w:t>
      </w:r>
      <w:r w:rsidR="00DF384D" w:rsidRPr="00D86EFC">
        <w:rPr>
          <w:rFonts w:ascii="Segoe UI" w:eastAsia="Georgia" w:hAnsi="Segoe UI" w:cs="Segoe UI"/>
          <w:szCs w:val="24"/>
        </w:rPr>
        <w:t xml:space="preserve">esus </w:t>
      </w:r>
      <w:proofErr w:type="spellStart"/>
      <w:r w:rsidR="00D86EFC">
        <w:rPr>
          <w:rFonts w:ascii="Segoe UI" w:eastAsia="Georgia" w:hAnsi="Segoe UI" w:cs="Segoe UI"/>
          <w:szCs w:val="24"/>
        </w:rPr>
        <w:t>D</w:t>
      </w:r>
      <w:r w:rsidR="00DF384D" w:rsidRPr="00D86EFC">
        <w:rPr>
          <w:rFonts w:ascii="Segoe UI" w:eastAsia="Georgia" w:hAnsi="Segoe UI" w:cs="Segoe UI"/>
          <w:szCs w:val="24"/>
        </w:rPr>
        <w:t>elapena</w:t>
      </w:r>
      <w:proofErr w:type="spellEnd"/>
      <w:r w:rsidR="00DF384D" w:rsidRPr="00D86EFC">
        <w:rPr>
          <w:rFonts w:ascii="Segoe UI" w:eastAsia="Georgia" w:hAnsi="Segoe UI" w:cs="Segoe UI"/>
          <w:szCs w:val="24"/>
        </w:rPr>
        <w:t xml:space="preserve"> Marikina City.</w:t>
      </w:r>
      <w:r w:rsidRPr="00D86EFC">
        <w:rPr>
          <w:rFonts w:ascii="Segoe UI" w:hAnsi="Segoe UI" w:cs="Segoe UI"/>
          <w:noProof/>
          <w:szCs w:val="24"/>
        </w:rPr>
        <w:t xml:space="preserve"> </w:t>
      </w:r>
    </w:p>
    <w:p w14:paraId="250AF420" w14:textId="0F60C513" w:rsidR="006C042A" w:rsidRPr="00D86EFC" w:rsidRDefault="00D10CF0" w:rsidP="00F4729E">
      <w:pPr>
        <w:pStyle w:val="NoSpacing"/>
        <w:rPr>
          <w:rFonts w:ascii="Segoe UI" w:eastAsia="Georgia" w:hAnsi="Segoe UI" w:cs="Segoe UI"/>
          <w:szCs w:val="24"/>
        </w:rPr>
      </w:pPr>
      <w:r w:rsidRPr="00D86EFC">
        <w:rPr>
          <w:rFonts w:ascii="Segoe UI" w:eastAsia="Georgia" w:hAnsi="Segoe UI" w:cs="Segoe UI"/>
          <w:szCs w:val="24"/>
        </w:rPr>
        <w:t xml:space="preserve">Contact #: </w:t>
      </w:r>
      <w:r w:rsidR="00D86EFC">
        <w:rPr>
          <w:rFonts w:ascii="Segoe UI" w:eastAsia="Georgia" w:hAnsi="Segoe UI" w:cs="Segoe UI"/>
          <w:szCs w:val="24"/>
        </w:rPr>
        <w:t xml:space="preserve"> </w:t>
      </w:r>
      <w:r w:rsidRPr="00D86EFC">
        <w:rPr>
          <w:rFonts w:ascii="Segoe UI" w:eastAsia="Georgia" w:hAnsi="Segoe UI" w:cs="Segoe UI"/>
          <w:szCs w:val="24"/>
        </w:rPr>
        <w:t>09</w:t>
      </w:r>
      <w:r w:rsidR="00DF384D" w:rsidRPr="00D86EFC">
        <w:rPr>
          <w:rFonts w:ascii="Segoe UI" w:eastAsia="Georgia" w:hAnsi="Segoe UI" w:cs="Segoe UI"/>
          <w:szCs w:val="24"/>
        </w:rPr>
        <w:t>155274882</w:t>
      </w:r>
    </w:p>
    <w:p w14:paraId="6582267B" w14:textId="61BC25DB" w:rsidR="006C042A" w:rsidRPr="00D86EFC" w:rsidRDefault="00D10CF0" w:rsidP="00F4729E">
      <w:pPr>
        <w:pStyle w:val="NoSpacing"/>
        <w:pBdr>
          <w:bottom w:val="single" w:sz="12" w:space="1" w:color="auto"/>
        </w:pBdr>
        <w:rPr>
          <w:rFonts w:ascii="Segoe UI" w:eastAsia="Georgia" w:hAnsi="Segoe UI" w:cs="Segoe UI"/>
          <w:szCs w:val="24"/>
        </w:rPr>
      </w:pPr>
      <w:r w:rsidRPr="00D86EFC">
        <w:rPr>
          <w:rFonts w:ascii="Segoe UI" w:eastAsia="Georgia" w:hAnsi="Segoe UI" w:cs="Segoe UI"/>
          <w:szCs w:val="24"/>
        </w:rPr>
        <w:t xml:space="preserve">Email: </w:t>
      </w:r>
      <w:hyperlink r:id="rId6" w:history="1">
        <w:r w:rsidR="00DF384D" w:rsidRPr="00D86EFC">
          <w:rPr>
            <w:rStyle w:val="Hyperlink"/>
            <w:rFonts w:ascii="Segoe UI" w:eastAsia="Georgia" w:hAnsi="Segoe UI" w:cs="Segoe UI"/>
            <w:color w:val="000000" w:themeColor="text1"/>
            <w:szCs w:val="24"/>
          </w:rPr>
          <w:t>ian_buarao@yahoo.com</w:t>
        </w:r>
      </w:hyperlink>
      <w:r w:rsidR="00DF384D" w:rsidRPr="00D86EFC">
        <w:rPr>
          <w:rFonts w:ascii="Segoe UI" w:eastAsia="Georgia" w:hAnsi="Segoe UI" w:cs="Segoe UI"/>
          <w:szCs w:val="24"/>
        </w:rPr>
        <w:tab/>
      </w:r>
    </w:p>
    <w:p w14:paraId="57429A2D" w14:textId="77777777" w:rsidR="00F4729E" w:rsidRPr="00D86EFC" w:rsidRDefault="00F4729E" w:rsidP="00D86EFC">
      <w:pPr>
        <w:pStyle w:val="NoSpacing"/>
        <w:rPr>
          <w:szCs w:val="24"/>
        </w:rPr>
      </w:pPr>
    </w:p>
    <w:p w14:paraId="6510F2A9" w14:textId="45EF82B0" w:rsidR="006C042A" w:rsidRPr="00D86EFC" w:rsidRDefault="00D10CF0" w:rsidP="00D86EFC">
      <w:pPr>
        <w:pStyle w:val="NoSpacing"/>
        <w:rPr>
          <w:b/>
          <w:color w:val="000000" w:themeColor="text1"/>
          <w:sz w:val="24"/>
          <w:szCs w:val="24"/>
        </w:rPr>
      </w:pPr>
      <w:r w:rsidRPr="00D86EFC">
        <w:rPr>
          <w:b/>
          <w:color w:val="000000" w:themeColor="text1"/>
          <w:sz w:val="24"/>
          <w:szCs w:val="24"/>
        </w:rPr>
        <w:t>Objective</w:t>
      </w:r>
      <w:r w:rsidR="00D86EFC">
        <w:rPr>
          <w:b/>
          <w:color w:val="000000" w:themeColor="text1"/>
          <w:sz w:val="24"/>
          <w:szCs w:val="24"/>
        </w:rPr>
        <w:t>:</w:t>
      </w:r>
    </w:p>
    <w:p w14:paraId="42544BAF" w14:textId="1491AF8A" w:rsidR="00DF384D" w:rsidRPr="00D86EFC" w:rsidRDefault="00DF384D">
      <w:pPr>
        <w:spacing w:before="120" w:after="60" w:line="312" w:lineRule="auto"/>
        <w:rPr>
          <w:rFonts w:ascii="Segoe UI" w:eastAsia="Georgia" w:hAnsi="Segoe UI" w:cs="Segoe UI"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color w:val="000000" w:themeColor="text1"/>
          <w:szCs w:val="24"/>
        </w:rPr>
        <w:t>Looking for a position as an intern / OJT where I can integrate my skill to develop my programming capabilities and expand existing customer services skills, and to be a part of your company</w:t>
      </w:r>
      <w:r w:rsidR="00D86EFC">
        <w:rPr>
          <w:rFonts w:ascii="Segoe UI" w:eastAsia="Georgia" w:hAnsi="Segoe UI" w:cs="Segoe UI"/>
          <w:color w:val="000000" w:themeColor="text1"/>
          <w:szCs w:val="24"/>
        </w:rPr>
        <w:t>.</w:t>
      </w:r>
    </w:p>
    <w:p w14:paraId="718EE1A2" w14:textId="4EC81797" w:rsidR="006C042A" w:rsidRPr="00D86EFC" w:rsidRDefault="00D10CF0">
      <w:pPr>
        <w:spacing w:before="120" w:after="60" w:line="312" w:lineRule="auto"/>
        <w:rPr>
          <w:rFonts w:ascii="Segoe UI" w:eastAsia="Georgia" w:hAnsi="Segoe UI" w:cs="Segoe UI"/>
          <w:b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b/>
          <w:color w:val="000000" w:themeColor="text1"/>
          <w:szCs w:val="24"/>
        </w:rPr>
        <w:t>Experience</w:t>
      </w:r>
      <w:r w:rsidR="00D86EFC">
        <w:rPr>
          <w:rFonts w:ascii="Segoe UI" w:eastAsia="Georgia" w:hAnsi="Segoe UI" w:cs="Segoe UI"/>
          <w:b/>
          <w:color w:val="000000" w:themeColor="text1"/>
          <w:szCs w:val="24"/>
        </w:rPr>
        <w:t>:</w:t>
      </w:r>
    </w:p>
    <w:p w14:paraId="65BC6575" w14:textId="33E2659B" w:rsidR="006C042A" w:rsidRPr="00D86EFC" w:rsidRDefault="00D86EFC">
      <w:pPr>
        <w:keepNext/>
        <w:keepLines/>
        <w:spacing w:after="120" w:line="312" w:lineRule="auto"/>
        <w:rPr>
          <w:rFonts w:ascii="Segoe UI" w:eastAsia="Georgia" w:hAnsi="Segoe UI" w:cs="Segoe UI"/>
          <w:color w:val="000000" w:themeColor="text1"/>
          <w:szCs w:val="24"/>
        </w:rPr>
      </w:pPr>
      <w:r>
        <w:rPr>
          <w:rFonts w:ascii="Segoe UI" w:eastAsia="Georgia" w:hAnsi="Segoe UI" w:cs="Segoe UI"/>
          <w:color w:val="000000" w:themeColor="text1"/>
          <w:szCs w:val="24"/>
        </w:rPr>
        <w:t>Mc Donald`s</w:t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 xml:space="preserve"> Congressional</w:t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br/>
        <w:t xml:space="preserve">Service Crew </w:t>
      </w:r>
    </w:p>
    <w:p w14:paraId="69D0C959" w14:textId="6D3DEDE5" w:rsidR="006C042A" w:rsidRPr="00D86EFC" w:rsidRDefault="00D10CF0">
      <w:pPr>
        <w:keepNext/>
        <w:keepLines/>
        <w:spacing w:before="360" w:after="120" w:line="312" w:lineRule="auto"/>
        <w:rPr>
          <w:rFonts w:ascii="Segoe UI" w:eastAsia="Georgia" w:hAnsi="Segoe UI" w:cs="Segoe UI"/>
          <w:b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b/>
          <w:color w:val="000000" w:themeColor="text1"/>
          <w:szCs w:val="24"/>
        </w:rPr>
        <w:t>Education</w:t>
      </w:r>
      <w:r w:rsidR="00D86EFC">
        <w:rPr>
          <w:rFonts w:ascii="Segoe UI" w:eastAsia="Georgia" w:hAnsi="Segoe UI" w:cs="Segoe UI"/>
          <w:b/>
          <w:color w:val="000000" w:themeColor="text1"/>
          <w:szCs w:val="24"/>
        </w:rPr>
        <w:t>:</w:t>
      </w:r>
    </w:p>
    <w:p w14:paraId="5FDAEAC1" w14:textId="3B1C4415" w:rsidR="006C042A" w:rsidRPr="00D86EFC" w:rsidRDefault="00D10CF0" w:rsidP="00DF384D">
      <w:pPr>
        <w:numPr>
          <w:ilvl w:val="0"/>
          <w:numId w:val="2"/>
        </w:numPr>
        <w:tabs>
          <w:tab w:val="left" w:pos="360"/>
        </w:tabs>
        <w:spacing w:before="120" w:after="60" w:line="312" w:lineRule="auto"/>
        <w:ind w:left="360" w:hanging="360"/>
        <w:rPr>
          <w:rFonts w:ascii="Segoe UI" w:eastAsia="Georgia" w:hAnsi="Segoe UI" w:cs="Segoe UI"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color w:val="000000" w:themeColor="text1"/>
          <w:szCs w:val="24"/>
        </w:rPr>
        <w:t xml:space="preserve">Secondary:        </w:t>
      </w:r>
      <w:proofErr w:type="spellStart"/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>Ta</w:t>
      </w:r>
      <w:r w:rsidRPr="00D86EFC">
        <w:rPr>
          <w:rFonts w:ascii="Segoe UI" w:eastAsia="Georgia" w:hAnsi="Segoe UI" w:cs="Segoe UI"/>
          <w:color w:val="000000" w:themeColor="text1"/>
          <w:szCs w:val="24"/>
        </w:rPr>
        <w:t>ñ</w:t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>ong</w:t>
      </w:r>
      <w:proofErr w:type="spellEnd"/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 xml:space="preserve"> High School</w:t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  <w:t>2009 –  2014</w:t>
      </w:r>
      <w:r w:rsidRPr="00D86EFC">
        <w:rPr>
          <w:rFonts w:ascii="Segoe UI" w:eastAsia="Georgia" w:hAnsi="Segoe UI" w:cs="Segoe UI"/>
          <w:color w:val="000000" w:themeColor="text1"/>
          <w:szCs w:val="24"/>
        </w:rPr>
        <w:br/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 xml:space="preserve">             </w:t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ab/>
      </w:r>
    </w:p>
    <w:p w14:paraId="4D342A7E" w14:textId="0140CE47" w:rsidR="006C042A" w:rsidRPr="00D86EFC" w:rsidRDefault="00D10CF0" w:rsidP="00DF384D">
      <w:pPr>
        <w:numPr>
          <w:ilvl w:val="0"/>
          <w:numId w:val="2"/>
        </w:numPr>
        <w:tabs>
          <w:tab w:val="left" w:pos="360"/>
        </w:tabs>
        <w:spacing w:before="120" w:after="60" w:line="312" w:lineRule="auto"/>
        <w:ind w:left="360" w:hanging="360"/>
        <w:rPr>
          <w:rFonts w:ascii="Segoe UI" w:eastAsia="Georgia" w:hAnsi="Segoe UI" w:cs="Segoe UI"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color w:val="000000" w:themeColor="text1"/>
          <w:szCs w:val="24"/>
        </w:rPr>
        <w:t xml:space="preserve">Tertiary:              ACCESS COMPUTER COLLEGE                     </w:t>
      </w:r>
      <w:r w:rsidR="00DF384D" w:rsidRPr="00D86EFC">
        <w:rPr>
          <w:rFonts w:ascii="Segoe UI" w:eastAsia="Georgia" w:hAnsi="Segoe UI" w:cs="Segoe UI"/>
          <w:color w:val="000000" w:themeColor="text1"/>
          <w:szCs w:val="24"/>
        </w:rPr>
        <w:t xml:space="preserve">                            2015 – present</w:t>
      </w:r>
      <w:r w:rsidRPr="00D86EFC">
        <w:rPr>
          <w:rFonts w:ascii="Segoe UI" w:eastAsia="Georgia" w:hAnsi="Segoe UI" w:cs="Segoe UI"/>
          <w:color w:val="000000" w:themeColor="text1"/>
          <w:szCs w:val="24"/>
        </w:rPr>
        <w:br/>
        <w:t xml:space="preserve">                                Bachelor of Science and Information Technology</w:t>
      </w:r>
      <w:r w:rsidRPr="00D86EFC">
        <w:rPr>
          <w:rFonts w:ascii="Segoe UI" w:eastAsia="Georgia" w:hAnsi="Segoe UI" w:cs="Segoe UI"/>
          <w:color w:val="000000" w:themeColor="text1"/>
          <w:szCs w:val="24"/>
        </w:rPr>
        <w:br/>
        <w:t xml:space="preserve">                                CUBAO II BRANCH</w:t>
      </w:r>
    </w:p>
    <w:p w14:paraId="3CACDAF6" w14:textId="77777777" w:rsidR="006C042A" w:rsidRPr="00D86EFC" w:rsidRDefault="00D10CF0">
      <w:pPr>
        <w:keepNext/>
        <w:keepLines/>
        <w:spacing w:before="360" w:after="120" w:line="312" w:lineRule="auto"/>
        <w:rPr>
          <w:rFonts w:ascii="Segoe UI" w:eastAsia="Georgia" w:hAnsi="Segoe UI" w:cs="Segoe UI"/>
          <w:b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b/>
          <w:color w:val="000000" w:themeColor="text1"/>
          <w:szCs w:val="24"/>
        </w:rPr>
        <w:t>Communication</w:t>
      </w:r>
    </w:p>
    <w:p w14:paraId="416AE8A0" w14:textId="77777777" w:rsidR="006C042A" w:rsidRPr="00D86EFC" w:rsidRDefault="00D10CF0">
      <w:pPr>
        <w:numPr>
          <w:ilvl w:val="0"/>
          <w:numId w:val="3"/>
        </w:numPr>
        <w:spacing w:before="120" w:after="60" w:line="312" w:lineRule="auto"/>
        <w:ind w:left="720" w:hanging="360"/>
        <w:rPr>
          <w:rFonts w:ascii="Segoe UI" w:eastAsia="Georgia" w:hAnsi="Segoe UI" w:cs="Segoe UI"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color w:val="000000" w:themeColor="text1"/>
          <w:szCs w:val="24"/>
        </w:rPr>
        <w:t>Oriented in Microsoft Office Application such as:</w:t>
      </w:r>
    </w:p>
    <w:p w14:paraId="4CC45719" w14:textId="12735299" w:rsidR="006C042A" w:rsidRPr="00D86EFC" w:rsidRDefault="00D10CF0" w:rsidP="00D86EFC">
      <w:pPr>
        <w:numPr>
          <w:ilvl w:val="0"/>
          <w:numId w:val="3"/>
        </w:numPr>
        <w:spacing w:before="120" w:after="60" w:line="312" w:lineRule="auto"/>
        <w:ind w:left="1440" w:hanging="360"/>
        <w:rPr>
          <w:rFonts w:ascii="Segoe UI" w:eastAsia="Georgia" w:hAnsi="Segoe UI" w:cs="Segoe UI"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color w:val="000000" w:themeColor="text1"/>
          <w:szCs w:val="24"/>
        </w:rPr>
        <w:t xml:space="preserve"> Microsoft Office Word</w:t>
      </w:r>
    </w:p>
    <w:p w14:paraId="3A3CD0EB" w14:textId="77777777" w:rsidR="006C042A" w:rsidRPr="00D86EFC" w:rsidRDefault="00D10CF0">
      <w:pPr>
        <w:numPr>
          <w:ilvl w:val="0"/>
          <w:numId w:val="3"/>
        </w:numPr>
        <w:spacing w:before="120" w:after="60" w:line="312" w:lineRule="auto"/>
        <w:ind w:left="1440" w:hanging="360"/>
        <w:rPr>
          <w:rFonts w:ascii="Segoe UI" w:eastAsia="Georgia" w:hAnsi="Segoe UI" w:cs="Segoe UI"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color w:val="000000" w:themeColor="text1"/>
          <w:szCs w:val="24"/>
        </w:rPr>
        <w:t xml:space="preserve"> Microsoft Office PowerPoint</w:t>
      </w:r>
    </w:p>
    <w:p w14:paraId="7957A9D9" w14:textId="77777777" w:rsidR="006C042A" w:rsidRPr="00D86EFC" w:rsidRDefault="00D10CF0">
      <w:pPr>
        <w:numPr>
          <w:ilvl w:val="0"/>
          <w:numId w:val="3"/>
        </w:numPr>
        <w:spacing w:before="120" w:after="60" w:line="312" w:lineRule="auto"/>
        <w:ind w:left="720" w:hanging="360"/>
        <w:rPr>
          <w:rFonts w:ascii="Segoe UI" w:eastAsia="Georgia" w:hAnsi="Segoe UI" w:cs="Segoe UI"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color w:val="000000" w:themeColor="text1"/>
          <w:szCs w:val="24"/>
        </w:rPr>
        <w:t>Oriented in Visual Basic 6.0</w:t>
      </w:r>
    </w:p>
    <w:p w14:paraId="2E363D9B" w14:textId="7BDC6C90" w:rsidR="00DF384D" w:rsidRPr="00D86EFC" w:rsidRDefault="00DF384D">
      <w:pPr>
        <w:numPr>
          <w:ilvl w:val="0"/>
          <w:numId w:val="3"/>
        </w:numPr>
        <w:spacing w:before="120" w:after="60" w:line="312" w:lineRule="auto"/>
        <w:ind w:left="720" w:hanging="360"/>
        <w:rPr>
          <w:rFonts w:ascii="Segoe UI" w:eastAsia="Georgia" w:hAnsi="Segoe UI" w:cs="Segoe UI"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color w:val="000000" w:themeColor="text1"/>
          <w:szCs w:val="24"/>
        </w:rPr>
        <w:t>Python Programming Language</w:t>
      </w:r>
      <w:r w:rsidR="00D86EFC">
        <w:rPr>
          <w:rFonts w:ascii="Segoe UI" w:eastAsia="Georgia" w:hAnsi="Segoe UI" w:cs="Segoe UI"/>
          <w:color w:val="000000" w:themeColor="text1"/>
          <w:szCs w:val="24"/>
        </w:rPr>
        <w:t xml:space="preserve"> (Basic functions, Object oriented programming, basic flask, basic Django)</w:t>
      </w:r>
    </w:p>
    <w:p w14:paraId="071E4E01" w14:textId="77777777" w:rsidR="006C042A" w:rsidRPr="00D86EFC" w:rsidRDefault="00D10CF0">
      <w:pPr>
        <w:keepNext/>
        <w:keepLines/>
        <w:spacing w:before="360" w:after="120" w:line="312" w:lineRule="auto"/>
        <w:rPr>
          <w:rFonts w:ascii="Segoe UI" w:eastAsia="Georgia" w:hAnsi="Segoe UI" w:cs="Segoe UI"/>
          <w:b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b/>
          <w:color w:val="000000" w:themeColor="text1"/>
          <w:szCs w:val="24"/>
        </w:rPr>
        <w:t>References</w:t>
      </w:r>
    </w:p>
    <w:p w14:paraId="28900BB1" w14:textId="77777777" w:rsidR="006C042A" w:rsidRPr="00D86EFC" w:rsidRDefault="00D10CF0">
      <w:pPr>
        <w:spacing w:before="120" w:after="60" w:line="312" w:lineRule="auto"/>
        <w:rPr>
          <w:rFonts w:ascii="Segoe UI" w:eastAsia="Georgia" w:hAnsi="Segoe UI" w:cs="Segoe UI"/>
          <w:color w:val="000000" w:themeColor="text1"/>
          <w:szCs w:val="24"/>
        </w:rPr>
      </w:pPr>
      <w:r w:rsidRPr="00D86EFC">
        <w:rPr>
          <w:rFonts w:ascii="Segoe UI" w:eastAsia="Georgia" w:hAnsi="Segoe UI" w:cs="Segoe UI"/>
          <w:color w:val="000000" w:themeColor="text1"/>
          <w:szCs w:val="24"/>
        </w:rPr>
        <w:t>[Available upon request.]</w:t>
      </w:r>
    </w:p>
    <w:sectPr w:rsidR="006C042A" w:rsidRPr="00D8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76876"/>
    <w:multiLevelType w:val="multilevel"/>
    <w:tmpl w:val="72082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F01516"/>
    <w:multiLevelType w:val="multilevel"/>
    <w:tmpl w:val="351E2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081720"/>
    <w:multiLevelType w:val="multilevel"/>
    <w:tmpl w:val="96D29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A8D93A"/>
    <w:rsid w:val="006C042A"/>
    <w:rsid w:val="00D10CF0"/>
    <w:rsid w:val="00D86EFC"/>
    <w:rsid w:val="00DF384D"/>
    <w:rsid w:val="00F4729E"/>
    <w:rsid w:val="42A8D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D93A"/>
  <w15:docId w15:val="{C2DAFDD4-4E27-470C-8FA8-71CA6B15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84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472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n_buarao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toshiba</cp:lastModifiedBy>
  <cp:revision>3</cp:revision>
  <dcterms:created xsi:type="dcterms:W3CDTF">2018-06-28T16:10:00Z</dcterms:created>
  <dcterms:modified xsi:type="dcterms:W3CDTF">2018-06-28T16:10:00Z</dcterms:modified>
</cp:coreProperties>
</file>