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 xml:space="preserve">UFES / CEUNES </w:t>
      </w:r>
    </w:p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DEPARTAMENTO COMPUTAÇÃO E ELETRÔNICA</w:t>
      </w:r>
    </w:p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CURSO DE GRADUAÇÃO EM CIÊNCIA DA COMPUTAÇÃO</w:t>
      </w:r>
    </w:p>
    <w:p w:rsidR="00903F87" w:rsidRPr="00825297" w:rsidRDefault="00903F87" w:rsidP="00085442">
      <w:pPr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ab/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CHRISTIAN JONAS OLIVEIRA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JOÃO VICTOR DO ROZÁRIO RECLA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IMPLEMENTAÇÃO DA ÁRVORE AVL PARA TIPOS GENÉRICOS DE DADOS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SÃO MATEUS – ES</w:t>
      </w:r>
    </w:p>
    <w:p w:rsidR="00903F87" w:rsidRPr="00825297" w:rsidRDefault="00903F87" w:rsidP="00531D11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950943"/>
        <w:docPartObj>
          <w:docPartGallery w:val="Table of Contents"/>
          <w:docPartUnique/>
        </w:docPartObj>
      </w:sdtPr>
      <w:sdtContent>
        <w:p w:rsidR="00B069DD" w:rsidRPr="00CB1813" w:rsidRDefault="00B069DD">
          <w:pPr>
            <w:pStyle w:val="CabealhodoSumrio"/>
          </w:pPr>
          <w:r w:rsidRPr="00CB1813">
            <w:t>Sumário</w:t>
          </w:r>
        </w:p>
        <w:p w:rsidR="00826838" w:rsidRDefault="004E1DB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B1813">
            <w:fldChar w:fldCharType="begin"/>
          </w:r>
          <w:r w:rsidR="00B069DD" w:rsidRPr="00CB1813">
            <w:instrText xml:space="preserve"> TOC \o "1-2" \t "Estilo2;2" </w:instrText>
          </w:r>
          <w:r w:rsidRPr="00CB1813">
            <w:fldChar w:fldCharType="separate"/>
          </w:r>
          <w:r w:rsidR="00826838">
            <w:rPr>
              <w:noProof/>
            </w:rPr>
            <w:t>1.</w:t>
          </w:r>
          <w:r w:rsidR="00826838">
            <w:rPr>
              <w:rFonts w:eastAsiaTheme="minorEastAsia"/>
              <w:noProof/>
              <w:lang w:eastAsia="pt-BR"/>
            </w:rPr>
            <w:tab/>
          </w:r>
          <w:r w:rsidR="00826838">
            <w:rPr>
              <w:noProof/>
            </w:rPr>
            <w:t>Definição da estrutura AVL</w:t>
          </w:r>
          <w:r w:rsidR="00826838">
            <w:rPr>
              <w:noProof/>
            </w:rPr>
            <w:tab/>
          </w:r>
          <w:r w:rsidR="00826838">
            <w:rPr>
              <w:noProof/>
            </w:rPr>
            <w:fldChar w:fldCharType="begin"/>
          </w:r>
          <w:r w:rsidR="00826838">
            <w:rPr>
              <w:noProof/>
            </w:rPr>
            <w:instrText xml:space="preserve"> PAGEREF _Toc67082306 \h </w:instrText>
          </w:r>
          <w:r w:rsidR="00826838">
            <w:rPr>
              <w:noProof/>
            </w:rPr>
          </w:r>
          <w:r w:rsidR="00826838">
            <w:rPr>
              <w:noProof/>
            </w:rPr>
            <w:fldChar w:fldCharType="separate"/>
          </w:r>
          <w:r w:rsidR="00826838">
            <w:rPr>
              <w:noProof/>
            </w:rPr>
            <w:t>3</w:t>
          </w:r>
          <w:r w:rsidR="00826838"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Inserção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Rotações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3.1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Rotação para a esquerda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3.2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Rotação para a direita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3.3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Algoritmos auxiliares das rotações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4.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Busca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5.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Remoção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5.1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Algoritmo auxiliar da remoção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6.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Auxiliares da AVL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Cria AVL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AVL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6.3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Destrói AVL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7.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Cliente (Main)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Definição da estrutura Comanda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Coleta e inserção de dados na Comanda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7.3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Cria Comanda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7.4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Compara Comandas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7.5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chave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7.6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7.7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Destrói Comanda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826838" w:rsidRDefault="0082683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7.8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Menu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_Toc67082327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069DD" w:rsidRDefault="004E1DBF">
          <w:r w:rsidRPr="00CB1813">
            <w:fldChar w:fldCharType="end"/>
          </w:r>
        </w:p>
      </w:sdtContent>
    </w:sdt>
    <w:p w:rsidR="00B069DD" w:rsidRDefault="00B069DD">
      <w:pPr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br w:type="page"/>
      </w:r>
    </w:p>
    <w:p w:rsidR="00D55DCC" w:rsidRPr="009064CE" w:rsidRDefault="00531D11" w:rsidP="00531D11">
      <w:pPr>
        <w:jc w:val="both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lastRenderedPageBreak/>
        <w:t>Neste trabalho, o objetivo era implementar a estrutura AVL e suas funções para tipos genéricos de dados. Listaremos a seguir</w:t>
      </w:r>
      <w:r w:rsidR="00825297" w:rsidRPr="00825297">
        <w:rPr>
          <w:rFonts w:asciiTheme="majorHAnsi" w:eastAsia="Arial" w:hAnsiTheme="majorHAnsi" w:cs="Arial"/>
          <w:sz w:val="24"/>
          <w:szCs w:val="24"/>
        </w:rPr>
        <w:t xml:space="preserve"> o TAD e</w:t>
      </w:r>
      <w:r w:rsidRPr="00825297">
        <w:rPr>
          <w:rFonts w:asciiTheme="majorHAnsi" w:eastAsia="Arial" w:hAnsiTheme="majorHAnsi" w:cs="Arial"/>
          <w:sz w:val="24"/>
          <w:szCs w:val="24"/>
        </w:rPr>
        <w:t xml:space="preserve"> todas as suas funções e as devidas explicações necessárias para a compreensão daquilo que foi programado.</w:t>
      </w:r>
    </w:p>
    <w:p w:rsidR="00825297" w:rsidRPr="00A339F5" w:rsidRDefault="00825297" w:rsidP="00B069DD">
      <w:pPr>
        <w:pStyle w:val="Estilo1"/>
      </w:pPr>
      <w:bookmarkStart w:id="0" w:name="_Toc67082306"/>
      <w:r w:rsidRPr="00A339F5">
        <w:t>Definição da estrutura AVL</w:t>
      </w:r>
      <w:bookmarkEnd w:id="0"/>
      <w:r w:rsidR="009064CE">
        <w:t xml:space="preserve"> </w:t>
      </w:r>
    </w:p>
    <w:p w:rsidR="00D55DCC" w:rsidRPr="00D55DCC" w:rsidRDefault="009064CE" w:rsidP="00D55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2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br/>
      </w:r>
      <w:r w:rsidR="00D55DCC" w:rsidRPr="00D55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typedef</w:t>
      </w:r>
      <w:r w:rsidR="00D55DCC"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="00D55DCC" w:rsidRPr="00D55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struct</w:t>
      </w:r>
      <w:r w:rsidR="00D55DCC"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AVL{</w:t>
      </w:r>
    </w:p>
    <w:p w:rsidR="00D55DCC" w:rsidRPr="00D55DCC" w:rsidRDefault="00D55DCC" w:rsidP="00D55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2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r w:rsidRPr="00D55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*key;</w:t>
      </w:r>
    </w:p>
    <w:p w:rsidR="00D55DCC" w:rsidRPr="00D55DCC" w:rsidRDefault="00D55DCC" w:rsidP="00D55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2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r w:rsidRPr="00D55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balance;</w:t>
      </w:r>
    </w:p>
    <w:p w:rsidR="00D55DCC" w:rsidRPr="00D55DCC" w:rsidRDefault="00D55DCC" w:rsidP="00D55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2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r w:rsidRPr="00D55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struct</w:t>
      </w: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AVL *left, *right;   </w:t>
      </w:r>
    </w:p>
    <w:p w:rsidR="009064CE" w:rsidRDefault="00D55DCC" w:rsidP="0063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D55DC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}AVL;</w:t>
      </w:r>
    </w:p>
    <w:p w:rsidR="00826838" w:rsidRPr="009064CE" w:rsidRDefault="00826838" w:rsidP="0063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064CE" w:rsidRPr="009064CE" w:rsidRDefault="009064CE" w:rsidP="00632368">
      <w:pPr>
        <w:pStyle w:val="Estilo1"/>
        <w:spacing w:line="240" w:lineRule="auto"/>
      </w:pPr>
      <w:bookmarkStart w:id="1" w:name="_Toc67082307"/>
      <w:r>
        <w:t>I</w:t>
      </w:r>
      <w:r w:rsidR="00825297" w:rsidRPr="00B069DD">
        <w:t>nserção</w:t>
      </w:r>
      <w:bookmarkEnd w:id="1"/>
      <w:r>
        <w:br/>
      </w:r>
    </w:p>
    <w:p w:rsidR="00825297" w:rsidRDefault="00825297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2"/>
        </w:rPr>
      </w:pPr>
      <w:r w:rsidRPr="006C5930">
        <w:rPr>
          <w:rFonts w:asciiTheme="majorHAnsi" w:hAnsiTheme="majorHAnsi"/>
          <w:color w:val="333333"/>
          <w:sz w:val="22"/>
        </w:rPr>
        <w:t xml:space="preserve">AVL *insert_AVL(AVL *node, </w:t>
      </w:r>
      <w:r w:rsidRPr="006C5930">
        <w:rPr>
          <w:rFonts w:asciiTheme="majorHAnsi" w:hAnsiTheme="majorHAnsi"/>
          <w:b/>
          <w:bCs/>
          <w:color w:val="333399"/>
          <w:sz w:val="22"/>
        </w:rPr>
        <w:t>void</w:t>
      </w:r>
      <w:r w:rsidRPr="006C5930">
        <w:rPr>
          <w:rFonts w:asciiTheme="majorHAnsi" w:hAnsiTheme="majorHAnsi"/>
          <w:color w:val="333333"/>
          <w:sz w:val="22"/>
        </w:rPr>
        <w:t xml:space="preserve"> *element, </w:t>
      </w:r>
      <w:r w:rsidRPr="006C5930">
        <w:rPr>
          <w:rFonts w:asciiTheme="majorHAnsi" w:hAnsiTheme="majorHAnsi"/>
          <w:b/>
          <w:bCs/>
          <w:color w:val="333399"/>
          <w:sz w:val="22"/>
        </w:rPr>
        <w:t>int</w:t>
      </w:r>
      <w:r w:rsidRPr="006C5930">
        <w:rPr>
          <w:rFonts w:asciiTheme="majorHAnsi" w:hAnsiTheme="majorHAnsi"/>
          <w:color w:val="333333"/>
          <w:sz w:val="22"/>
        </w:rPr>
        <w:t xml:space="preserve"> *h, </w:t>
      </w:r>
      <w:r w:rsidRPr="006C5930">
        <w:rPr>
          <w:rFonts w:asciiTheme="majorHAnsi" w:hAnsiTheme="majorHAnsi"/>
          <w:b/>
          <w:bCs/>
          <w:color w:val="333399"/>
          <w:sz w:val="22"/>
        </w:rPr>
        <w:t>int</w:t>
      </w:r>
      <w:r w:rsidRPr="006C5930">
        <w:rPr>
          <w:rFonts w:asciiTheme="majorHAnsi" w:hAnsiTheme="majorHAnsi"/>
          <w:color w:val="333333"/>
          <w:sz w:val="22"/>
        </w:rPr>
        <w:t xml:space="preserve"> (*compare) (</w:t>
      </w:r>
      <w:r w:rsidRPr="006C5930">
        <w:rPr>
          <w:rFonts w:asciiTheme="majorHAnsi" w:hAnsiTheme="majorHAnsi"/>
          <w:b/>
          <w:bCs/>
          <w:color w:val="333399"/>
          <w:sz w:val="22"/>
        </w:rPr>
        <w:t>void</w:t>
      </w:r>
      <w:r w:rsidRPr="006C5930">
        <w:rPr>
          <w:rFonts w:asciiTheme="majorHAnsi" w:hAnsiTheme="majorHAnsi"/>
          <w:color w:val="333333"/>
          <w:sz w:val="22"/>
        </w:rPr>
        <w:t xml:space="preserve"> *, </w:t>
      </w:r>
      <w:r w:rsidRPr="006C5930">
        <w:rPr>
          <w:rFonts w:asciiTheme="majorHAnsi" w:hAnsiTheme="majorHAnsi"/>
          <w:b/>
          <w:bCs/>
          <w:color w:val="333399"/>
          <w:sz w:val="22"/>
        </w:rPr>
        <w:t>void</w:t>
      </w:r>
      <w:r w:rsidRPr="006C5930">
        <w:rPr>
          <w:rFonts w:asciiTheme="majorHAnsi" w:hAnsiTheme="majorHAnsi"/>
          <w:color w:val="333333"/>
          <w:sz w:val="22"/>
        </w:rPr>
        <w:t xml:space="preserve"> *))</w:t>
      </w:r>
      <w:r w:rsidR="006C5930">
        <w:rPr>
          <w:rFonts w:asciiTheme="majorHAnsi" w:hAnsiTheme="majorHAnsi"/>
          <w:color w:val="333333"/>
          <w:sz w:val="22"/>
        </w:rPr>
        <w:t>;</w:t>
      </w:r>
    </w:p>
    <w:p w:rsidR="006C5930" w:rsidRDefault="006C5930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2"/>
        </w:rPr>
      </w:pPr>
    </w:p>
    <w:p w:rsidR="006C5930" w:rsidRPr="004640DA" w:rsidRDefault="006C5930" w:rsidP="004640DA">
      <w:pPr>
        <w:pStyle w:val="Pr-formataoHTML"/>
        <w:spacing w:line="187" w:lineRule="atLeast"/>
        <w:rPr>
          <w:rFonts w:asciiTheme="majorHAnsi" w:hAnsiTheme="majorHAnsi"/>
          <w:color w:val="333333"/>
          <w:sz w:val="22"/>
        </w:rPr>
      </w:pPr>
      <w:r>
        <w:rPr>
          <w:rFonts w:asciiTheme="majorHAnsi" w:hAnsiTheme="majorHAnsi"/>
          <w:color w:val="333333"/>
          <w:sz w:val="24"/>
        </w:rPr>
        <w:t>A inserç</w:t>
      </w:r>
      <w:r w:rsidR="00A339F5">
        <w:rPr>
          <w:rFonts w:asciiTheme="majorHAnsi" w:hAnsiTheme="majorHAnsi"/>
          <w:color w:val="333333"/>
          <w:sz w:val="24"/>
        </w:rPr>
        <w:t xml:space="preserve">ão recebe um ponteiro  para o elemento genérico a ser inserido e a função que comparará a chave do elemento </w:t>
      </w:r>
      <w:r w:rsidR="00C50B47">
        <w:rPr>
          <w:rFonts w:asciiTheme="majorHAnsi" w:hAnsiTheme="majorHAnsi"/>
          <w:color w:val="333333"/>
          <w:sz w:val="24"/>
        </w:rPr>
        <w:t>para</w:t>
      </w:r>
      <w:r w:rsidR="00A339F5">
        <w:rPr>
          <w:rFonts w:asciiTheme="majorHAnsi" w:hAnsiTheme="majorHAnsi"/>
          <w:color w:val="333333"/>
          <w:sz w:val="24"/>
        </w:rPr>
        <w:t xml:space="preserve"> dizer em qual nó da sub-árvore ele será inserido.</w:t>
      </w:r>
    </w:p>
    <w:p w:rsidR="00A339F5" w:rsidRDefault="00A339F5" w:rsidP="00A339F5">
      <w:pPr>
        <w:pStyle w:val="Pr-formataoHTML"/>
        <w:spacing w:line="187" w:lineRule="atLeast"/>
        <w:jc w:val="both"/>
        <w:rPr>
          <w:rFonts w:asciiTheme="majorHAnsi" w:hAnsiTheme="majorHAnsi"/>
          <w:color w:val="333333"/>
          <w:sz w:val="24"/>
        </w:rPr>
      </w:pPr>
    </w:p>
    <w:p w:rsidR="00A339F5" w:rsidRDefault="00A339F5" w:rsidP="00A339F5">
      <w:pPr>
        <w:pStyle w:val="Pr-formataoHTML"/>
        <w:spacing w:line="187" w:lineRule="atLeast"/>
        <w:jc w:val="both"/>
        <w:rPr>
          <w:rFonts w:asciiTheme="majorHAnsi" w:hAnsiTheme="majorHAnsi"/>
          <w:color w:val="333333"/>
          <w:sz w:val="24"/>
        </w:rPr>
      </w:pPr>
      <w:r>
        <w:rPr>
          <w:rFonts w:asciiTheme="majorHAnsi" w:hAnsiTheme="majorHAnsi"/>
          <w:color w:val="333333"/>
          <w:sz w:val="24"/>
        </w:rPr>
        <w:t>Primeiramente é verificado se o nó passado é nulo, isto também nos informará se o processo recursivo já chegou na extremidade inferior de uma sub-árvore (nó folha). Ao entrar nessa verificação será alocado um novo espaço de memória para um nó na arvore que terá como chave o novo elemento</w:t>
      </w:r>
      <w:r w:rsidR="00C50B47">
        <w:rPr>
          <w:rFonts w:asciiTheme="majorHAnsi" w:hAnsiTheme="majorHAnsi"/>
          <w:color w:val="333333"/>
          <w:sz w:val="24"/>
        </w:rPr>
        <w:t xml:space="preserve"> a ser inserido,</w:t>
      </w:r>
      <w:r>
        <w:rPr>
          <w:rFonts w:asciiTheme="majorHAnsi" w:hAnsiTheme="majorHAnsi"/>
          <w:color w:val="333333"/>
          <w:sz w:val="24"/>
        </w:rPr>
        <w:t xml:space="preserve"> retornado</w:t>
      </w:r>
      <w:r w:rsidR="00C50B47">
        <w:rPr>
          <w:rFonts w:asciiTheme="majorHAnsi" w:hAnsiTheme="majorHAnsi"/>
          <w:color w:val="333333"/>
          <w:sz w:val="24"/>
        </w:rPr>
        <w:t xml:space="preserve">-o </w:t>
      </w:r>
      <w:r>
        <w:rPr>
          <w:rFonts w:asciiTheme="majorHAnsi" w:hAnsiTheme="majorHAnsi"/>
          <w:color w:val="333333"/>
          <w:sz w:val="24"/>
        </w:rPr>
        <w:t>caso a alocação seja bem sucedida.</w:t>
      </w:r>
      <w:r w:rsidR="00C50B47">
        <w:rPr>
          <w:rFonts w:asciiTheme="majorHAnsi" w:hAnsiTheme="majorHAnsi"/>
          <w:color w:val="333333"/>
          <w:sz w:val="24"/>
        </w:rPr>
        <w:t xml:space="preserve"> Atualiza-se a variável “h”, para indicar crescimento da árvore.</w:t>
      </w:r>
    </w:p>
    <w:p w:rsidR="00A339F5" w:rsidRDefault="00A339F5" w:rsidP="00A339F5">
      <w:pPr>
        <w:pStyle w:val="Pr-formataoHTML"/>
        <w:spacing w:line="187" w:lineRule="atLeast"/>
        <w:jc w:val="both"/>
        <w:rPr>
          <w:rFonts w:asciiTheme="majorHAnsi" w:hAnsiTheme="majorHAnsi"/>
          <w:color w:val="333333"/>
          <w:sz w:val="24"/>
        </w:rPr>
      </w:pP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>(!node){</w:t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AVL *new_node = create_AVL(element);</w:t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(new_node) *h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new_node;</w:t>
      </w:r>
    </w:p>
    <w:p w:rsidR="00A339F5" w:rsidRDefault="00A339F5" w:rsidP="00A339F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A339F5" w:rsidRPr="006C5930" w:rsidRDefault="00A339F5" w:rsidP="00A339F5">
      <w:pPr>
        <w:pStyle w:val="Pr-formataoHTML"/>
        <w:spacing w:line="187" w:lineRule="atLeast"/>
        <w:jc w:val="both"/>
        <w:rPr>
          <w:rFonts w:asciiTheme="majorHAnsi" w:hAnsiTheme="majorHAnsi"/>
          <w:color w:val="333333"/>
          <w:sz w:val="24"/>
        </w:rPr>
      </w:pPr>
    </w:p>
    <w:p w:rsidR="004640DA" w:rsidRDefault="00C50B47" w:rsidP="00196A71">
      <w:pPr>
        <w:pStyle w:val="Pr-formataoHTML"/>
        <w:spacing w:line="187" w:lineRule="atLeast"/>
        <w:rPr>
          <w:rFonts w:asciiTheme="majorHAnsi" w:hAnsiTheme="majorHAnsi"/>
          <w:color w:val="333333"/>
          <w:sz w:val="24"/>
          <w:szCs w:val="24"/>
        </w:rPr>
      </w:pPr>
      <w:r w:rsidRPr="00196A71">
        <w:rPr>
          <w:rFonts w:asciiTheme="majorHAnsi" w:hAnsiTheme="majorHAnsi"/>
          <w:color w:val="333333"/>
          <w:sz w:val="24"/>
          <w:szCs w:val="24"/>
        </w:rPr>
        <w:t>Caso não esteja em um nó folha ou a árvore não seja nula, ocorre a chamada recursiva da função afim de identificar a real posição do elemento a ser inserido na árvore.</w:t>
      </w:r>
    </w:p>
    <w:p w:rsidR="00826838" w:rsidRPr="00196A71" w:rsidRDefault="00F51589" w:rsidP="00196A71">
      <w:pPr>
        <w:pStyle w:val="Pr-formataoHTML"/>
        <w:spacing w:line="187" w:lineRule="atLeast"/>
        <w:rPr>
          <w:rFonts w:asciiTheme="majorHAnsi" w:hAnsiTheme="majorHAnsi"/>
          <w:color w:val="333333"/>
          <w:sz w:val="24"/>
          <w:szCs w:val="24"/>
        </w:rPr>
      </w:pPr>
      <w:r w:rsidRPr="00196A71">
        <w:rPr>
          <w:rFonts w:asciiTheme="majorHAnsi" w:hAnsiTheme="majorHAnsi"/>
          <w:color w:val="333333"/>
          <w:sz w:val="24"/>
          <w:szCs w:val="24"/>
        </w:rPr>
        <w:t>A primeira condição trata a situação em que o elemento a ser inserido</w:t>
      </w:r>
      <w:r w:rsidR="0085445E" w:rsidRPr="00196A71">
        <w:rPr>
          <w:rFonts w:asciiTheme="majorHAnsi" w:hAnsiTheme="majorHAnsi"/>
          <w:color w:val="333333"/>
          <w:sz w:val="24"/>
          <w:szCs w:val="24"/>
        </w:rPr>
        <w:t xml:space="preserve"> possui chave menor do que a do nó atual, </w:t>
      </w:r>
      <w:r w:rsidR="00BE0A68" w:rsidRPr="00196A71">
        <w:rPr>
          <w:rFonts w:asciiTheme="majorHAnsi" w:hAnsiTheme="majorHAnsi"/>
          <w:color w:val="333333"/>
          <w:sz w:val="24"/>
          <w:szCs w:val="24"/>
        </w:rPr>
        <w:t>realizando</w:t>
      </w:r>
      <w:r w:rsidR="0085445E" w:rsidRPr="00196A71">
        <w:rPr>
          <w:rFonts w:asciiTheme="majorHAnsi" w:hAnsiTheme="majorHAnsi"/>
          <w:color w:val="333333"/>
          <w:sz w:val="24"/>
          <w:szCs w:val="24"/>
        </w:rPr>
        <w:t xml:space="preserve"> a chamada</w:t>
      </w:r>
      <w:r w:rsidR="00BE0A68" w:rsidRPr="00196A71">
        <w:rPr>
          <w:rFonts w:asciiTheme="majorHAnsi" w:hAnsiTheme="majorHAnsi"/>
          <w:color w:val="333333"/>
          <w:sz w:val="24"/>
          <w:szCs w:val="24"/>
        </w:rPr>
        <w:t xml:space="preserve"> da função para a sub-árvore esquerda.</w:t>
      </w:r>
    </w:p>
    <w:p w:rsidR="00C50B47" w:rsidRPr="00B34B87" w:rsidRDefault="00C50B47" w:rsidP="00C50B47">
      <w:pPr>
        <w:pStyle w:val="Pr-formataoHTML"/>
        <w:spacing w:line="203" w:lineRule="atLeast"/>
        <w:rPr>
          <w:color w:val="333333"/>
        </w:rPr>
      </w:pPr>
      <w:r w:rsidRPr="00B34B87">
        <w:rPr>
          <w:color w:val="888888"/>
        </w:rPr>
        <w:lastRenderedPageBreak/>
        <w:t>// tratamento do cas</w:t>
      </w:r>
      <w:r w:rsidR="00F51589" w:rsidRPr="00B34B87">
        <w:rPr>
          <w:color w:val="888888"/>
        </w:rPr>
        <w:t>o onde a chave a ser inserida é</w:t>
      </w:r>
      <w:r w:rsidRPr="00B34B87">
        <w:rPr>
          <w:color w:val="888888"/>
        </w:rPr>
        <w:t xml:space="preserve"> menor que a chave do n</w:t>
      </w:r>
      <w:r w:rsidR="00B34B87" w:rsidRPr="00B34B87">
        <w:rPr>
          <w:color w:val="888888"/>
        </w:rPr>
        <w:t>ó</w:t>
      </w:r>
      <w:r w:rsidRPr="00B34B87">
        <w:rPr>
          <w:color w:val="888888"/>
        </w:rPr>
        <w:t xml:space="preserve"> atual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node-&gt;left = insert_AVL(node-&gt;left, element, h, compare);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P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(*h == 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="00D33076">
        <w:rPr>
          <w:color w:val="333333"/>
        </w:rPr>
        <w:tab/>
      </w:r>
      <w:r>
        <w:rPr>
          <w:color w:val="888888"/>
        </w:rPr>
        <w:t>// analise de casos de crescimento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switch</w:t>
      </w:r>
      <w:r>
        <w:rPr>
          <w:color w:val="333333"/>
        </w:rPr>
        <w:t>(node-&gt;balance){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crescimento para a direita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: 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*h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equilibrado;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: node-&gt;balance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  <w:t>// crescimento para a esquerda</w:t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: node = right_rotation(node, h);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}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C50B47" w:rsidRDefault="00C50B47" w:rsidP="00C50B47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632368" w:rsidRDefault="00632368" w:rsidP="00C50B47">
      <w:pPr>
        <w:pStyle w:val="Pr-formataoHTML"/>
        <w:spacing w:line="203" w:lineRule="atLeast"/>
        <w:rPr>
          <w:color w:val="333333"/>
        </w:rPr>
      </w:pPr>
    </w:p>
    <w:p w:rsidR="00F51589" w:rsidRDefault="00F51589" w:rsidP="00C50B47">
      <w:pPr>
        <w:pStyle w:val="Pr-formataoHTML"/>
        <w:spacing w:line="203" w:lineRule="atLeast"/>
        <w:rPr>
          <w:color w:val="333333"/>
        </w:rPr>
      </w:pPr>
    </w:p>
    <w:p w:rsidR="00C50B47" w:rsidRPr="004640DA" w:rsidRDefault="00BE0A68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4"/>
          <w:szCs w:val="24"/>
          <w:u w:val="single"/>
        </w:rPr>
      </w:pPr>
      <w:r w:rsidRPr="004640DA">
        <w:rPr>
          <w:rFonts w:asciiTheme="majorHAnsi" w:hAnsiTheme="majorHAnsi"/>
          <w:color w:val="333333"/>
          <w:sz w:val="24"/>
          <w:szCs w:val="24"/>
        </w:rPr>
        <w:t>Caso a condição anterior não seja válida, há uma nova verificação, que tratará a situação em que a chave do elemento a ser inserido é maior do que a do nó atual.</w:t>
      </w:r>
      <w:r w:rsidR="00142A4B" w:rsidRPr="004640DA">
        <w:rPr>
          <w:rFonts w:asciiTheme="majorHAnsi" w:hAnsiTheme="majorHAnsi"/>
          <w:color w:val="333333"/>
          <w:sz w:val="24"/>
          <w:szCs w:val="24"/>
        </w:rPr>
        <w:t xml:space="preserve"> Realizando assim, a chamada da função para a sub-árvore direita.</w:t>
      </w:r>
      <w:r w:rsidR="003E7C8A" w:rsidRPr="004640DA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:rsidR="006C5930" w:rsidRPr="004640DA" w:rsidRDefault="006C5930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4"/>
          <w:szCs w:val="24"/>
        </w:rPr>
      </w:pPr>
    </w:p>
    <w:p w:rsidR="002F086B" w:rsidRPr="002F086B" w:rsidRDefault="00142A4B" w:rsidP="00142A4B">
      <w:pPr>
        <w:pStyle w:val="Pr-formataoHTML"/>
        <w:spacing w:line="203" w:lineRule="atLeast"/>
        <w:rPr>
          <w:color w:val="888888"/>
        </w:rPr>
      </w:pPr>
      <w:r w:rsidRPr="00142A4B">
        <w:rPr>
          <w:color w:val="888888"/>
        </w:rPr>
        <w:t>// tratamento do caso onde a chave a ser inserida eh maior que a chave do node atual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node-&gt;right = insert_AVL(node-&gt;right, element, h, compare);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(*h == 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142A4B" w:rsidRDefault="009064CE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="00142A4B">
        <w:rPr>
          <w:color w:val="333333"/>
        </w:rPr>
        <w:tab/>
      </w:r>
      <w:r w:rsidR="00142A4B">
        <w:rPr>
          <w:color w:val="333333"/>
        </w:rPr>
        <w:tab/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analise de casos de crescimento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switch</w:t>
      </w:r>
      <w:r>
        <w:rPr>
          <w:color w:val="333333"/>
        </w:rPr>
        <w:t>(node-&gt;balance){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crescimento para a direita;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: node = left_rotation(node, h);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142A4B" w:rsidRDefault="00142A4B" w:rsidP="00142A4B">
      <w:pPr>
        <w:pStyle w:val="Pr-formataoHTML"/>
        <w:spacing w:line="203" w:lineRule="atLeast"/>
        <w:rPr>
          <w:color w:val="888888"/>
        </w:rPr>
      </w:pP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  <w:t>// equilibrado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: node-&gt;balance =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crescimento para a esquerda</w:t>
      </w:r>
      <w:r>
        <w:rPr>
          <w:color w:val="333333"/>
        </w:rPr>
        <w:tab/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: 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*h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crescimento para a esquerda;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9064CE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}</w:t>
      </w:r>
    </w:p>
    <w:p w:rsidR="00142A4B" w:rsidRDefault="00142A4B" w:rsidP="00142A4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826838" w:rsidRDefault="00826838" w:rsidP="00142A4B">
      <w:pPr>
        <w:pStyle w:val="Pr-formataoHTML"/>
        <w:spacing w:line="203" w:lineRule="atLeast"/>
        <w:rPr>
          <w:color w:val="333333"/>
        </w:rPr>
      </w:pPr>
    </w:p>
    <w:p w:rsidR="006C3E26" w:rsidRDefault="003E7C8A" w:rsidP="00531D11">
      <w:pPr>
        <w:jc w:val="both"/>
        <w:rPr>
          <w:rFonts w:asciiTheme="majorHAnsi" w:eastAsia="Arial" w:hAnsiTheme="majorHAnsi" w:cs="Arial"/>
          <w:sz w:val="24"/>
          <w:szCs w:val="24"/>
        </w:rPr>
      </w:pPr>
      <w:r w:rsidRPr="000F43D8">
        <w:rPr>
          <w:rFonts w:asciiTheme="majorHAnsi" w:eastAsia="Arial" w:hAnsiTheme="majorHAnsi" w:cs="Arial"/>
          <w:sz w:val="24"/>
          <w:szCs w:val="24"/>
        </w:rPr>
        <w:lastRenderedPageBreak/>
        <w:t xml:space="preserve">Caso a inserção provoque um desbalanceamento, o caso “-1” do </w:t>
      </w:r>
      <w:r w:rsidRPr="000F43D8">
        <w:rPr>
          <w:rFonts w:asciiTheme="majorHAnsi" w:eastAsia="Arial" w:hAnsiTheme="majorHAnsi" w:cs="Arial"/>
          <w:i/>
          <w:sz w:val="24"/>
          <w:szCs w:val="24"/>
        </w:rPr>
        <w:t>switch case</w:t>
      </w:r>
      <w:r w:rsidRPr="00B069DD">
        <w:rPr>
          <w:rFonts w:asciiTheme="majorHAnsi" w:eastAsia="Arial" w:hAnsiTheme="majorHAnsi" w:cs="Arial"/>
          <w:sz w:val="24"/>
          <w:szCs w:val="24"/>
        </w:rPr>
        <w:t>,</w:t>
      </w:r>
      <w:r w:rsidRPr="000F43D8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0F43D8">
        <w:rPr>
          <w:rFonts w:asciiTheme="majorHAnsi" w:eastAsia="Arial" w:hAnsiTheme="majorHAnsi" w:cs="Arial"/>
          <w:sz w:val="24"/>
          <w:szCs w:val="24"/>
        </w:rPr>
        <w:t xml:space="preserve">realizará as devidas rotações </w:t>
      </w:r>
      <w:r w:rsidR="000F43D8" w:rsidRPr="000F43D8">
        <w:rPr>
          <w:rFonts w:asciiTheme="majorHAnsi" w:eastAsia="Arial" w:hAnsiTheme="majorHAnsi" w:cs="Arial"/>
          <w:sz w:val="24"/>
          <w:szCs w:val="24"/>
        </w:rPr>
        <w:t xml:space="preserve">(para esquerda ou para a direita) </w:t>
      </w:r>
      <w:r w:rsidRPr="000F43D8">
        <w:rPr>
          <w:rFonts w:asciiTheme="majorHAnsi" w:eastAsia="Arial" w:hAnsiTheme="majorHAnsi" w:cs="Arial"/>
          <w:sz w:val="24"/>
          <w:szCs w:val="24"/>
        </w:rPr>
        <w:t>em ambas as verificações.</w:t>
      </w:r>
    </w:p>
    <w:p w:rsidR="00826838" w:rsidRPr="000F43D8" w:rsidRDefault="00826838" w:rsidP="00531D11">
      <w:pPr>
        <w:jc w:val="both"/>
        <w:rPr>
          <w:rFonts w:asciiTheme="majorHAnsi" w:eastAsia="Arial" w:hAnsiTheme="majorHAnsi" w:cs="Arial"/>
          <w:sz w:val="24"/>
          <w:szCs w:val="24"/>
        </w:rPr>
      </w:pPr>
    </w:p>
    <w:p w:rsidR="000F43D8" w:rsidRPr="00B069DD" w:rsidRDefault="000F43D8" w:rsidP="00B069DD">
      <w:pPr>
        <w:pStyle w:val="Estilo1"/>
      </w:pPr>
      <w:bookmarkStart w:id="2" w:name="_Toc67082308"/>
      <w:r w:rsidRPr="00B069DD">
        <w:t>Rotações</w:t>
      </w:r>
      <w:bookmarkEnd w:id="2"/>
      <w:r w:rsidR="006C3E26" w:rsidRPr="00B069DD">
        <w:br/>
      </w:r>
    </w:p>
    <w:p w:rsidR="000F43D8" w:rsidRPr="000F43D8" w:rsidRDefault="003E3B7D" w:rsidP="00B069DD">
      <w:pPr>
        <w:pStyle w:val="Estilo2"/>
      </w:pPr>
      <w:r>
        <w:t xml:space="preserve"> </w:t>
      </w:r>
      <w:bookmarkStart w:id="3" w:name="_Toc67082309"/>
      <w:r w:rsidR="000F43D8" w:rsidRPr="000F43D8">
        <w:t>Rotação para a esquerda</w:t>
      </w:r>
      <w:bookmarkEnd w:id="3"/>
    </w:p>
    <w:p w:rsidR="000F43D8" w:rsidRDefault="000F43D8" w:rsidP="000F43D8">
      <w:pPr>
        <w:pStyle w:val="Pr-formataoHTML"/>
        <w:spacing w:line="175" w:lineRule="atLeast"/>
        <w:ind w:left="851" w:hanging="131"/>
        <w:rPr>
          <w:color w:val="333333"/>
        </w:rPr>
      </w:pPr>
      <w:r>
        <w:rPr>
          <w:color w:val="333333"/>
        </w:rPr>
        <w:tab/>
        <w:t xml:space="preserve">AVL *left_rotation(AVL *node,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*h);</w:t>
      </w:r>
    </w:p>
    <w:p w:rsidR="004640DA" w:rsidRDefault="004640DA" w:rsidP="006C3E26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3E7C8A" w:rsidRDefault="000F43D8" w:rsidP="006C3E26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 w:rsidRPr="000F43D8">
        <w:rPr>
          <w:rFonts w:asciiTheme="majorHAnsi" w:eastAsia="Arial" w:hAnsiTheme="majorHAnsi" w:cs="Arial"/>
          <w:sz w:val="24"/>
          <w:szCs w:val="24"/>
        </w:rPr>
        <w:t>A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 xml:space="preserve"> rotação p</w:t>
      </w:r>
      <w:r w:rsidR="00600BAD">
        <w:rPr>
          <w:rFonts w:asciiTheme="majorHAnsi" w:eastAsia="Arial" w:hAnsiTheme="majorHAnsi" w:cs="Arial"/>
          <w:sz w:val="24"/>
          <w:szCs w:val="24"/>
        </w:rPr>
        <w:t>ar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>a</w:t>
      </w:r>
      <w:r w:rsidR="00600BAD">
        <w:rPr>
          <w:rFonts w:asciiTheme="majorHAnsi" w:eastAsia="Arial" w:hAnsiTheme="majorHAnsi" w:cs="Arial"/>
          <w:sz w:val="24"/>
          <w:szCs w:val="24"/>
        </w:rPr>
        <w:t xml:space="preserve"> a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 xml:space="preserve"> esquerda, definida pela função </w:t>
      </w:r>
      <w:r w:rsidR="003E7C8A" w:rsidRPr="000F43D8">
        <w:rPr>
          <w:rFonts w:asciiTheme="majorHAnsi" w:eastAsia="Arial" w:hAnsiTheme="majorHAnsi" w:cs="Arial"/>
          <w:i/>
          <w:sz w:val="24"/>
          <w:szCs w:val="24"/>
        </w:rPr>
        <w:t>left_rotation</w:t>
      </w:r>
      <w:r w:rsidRPr="000F43D8">
        <w:rPr>
          <w:rFonts w:asciiTheme="majorHAnsi" w:eastAsia="Arial" w:hAnsiTheme="majorHAnsi" w:cs="Arial"/>
          <w:sz w:val="24"/>
          <w:szCs w:val="24"/>
        </w:rPr>
        <w:t>, funcionará da seguinte forma:</w:t>
      </w:r>
    </w:p>
    <w:p w:rsidR="000F43D8" w:rsidRDefault="000F43D8" w:rsidP="000F43D8">
      <w:pPr>
        <w:pStyle w:val="Pr-formataoHTML"/>
        <w:spacing w:line="175" w:lineRule="atLeast"/>
        <w:rPr>
          <w:color w:val="888888"/>
        </w:rPr>
      </w:pPr>
      <w:r>
        <w:rPr>
          <w:color w:val="888888"/>
        </w:rPr>
        <w:t>// caso onde a arvore esta "pesada" para a direita - (Rotação Simples a esquerda)</w:t>
      </w:r>
    </w:p>
    <w:p w:rsidR="006C3E26" w:rsidRDefault="006C3E26" w:rsidP="000F43D8">
      <w:pPr>
        <w:pStyle w:val="Pr-formataoHTML"/>
        <w:spacing w:line="175" w:lineRule="atLeast"/>
        <w:rPr>
          <w:color w:val="888888"/>
        </w:rPr>
      </w:pP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AVL *u = node-&gt;right;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>(u-&gt;balance == -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ab/>
        <w:t>node-&gt;right = u-&gt;left;</w: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ab/>
        <w:t>u-&gt;left = node;</w: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ab/>
        <w:t xml:space="preserve">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ab/>
        <w:t>node = u;</w: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  <w:r>
        <w:rPr>
          <w:color w:val="333333"/>
        </w:rPr>
        <w:t>}</w:t>
      </w:r>
    </w:p>
    <w:p w:rsidR="000F43D8" w:rsidRPr="000F43D8" w:rsidRDefault="004E1DBF" w:rsidP="000F43D8">
      <w:pPr>
        <w:jc w:val="both"/>
        <w:rPr>
          <w:rFonts w:asciiTheme="majorHAnsi" w:eastAsia="Arial" w:hAnsiTheme="majorHAnsi" w:cs="Arial"/>
          <w:sz w:val="24"/>
          <w:szCs w:val="24"/>
        </w:rPr>
      </w:pPr>
      <w:r w:rsidRPr="004E1DB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9.25pt;width:425pt;height:185pt;z-index:-251656192;mso-position-horizontal:center;mso-position-horizontal-relative:margin" wrapcoords="-38 0 -38 21513 21600 21513 21600 0 -38 0">
            <v:imagedata r:id="rId8" o:title="Rotação 1"/>
            <w10:wrap type="tight" anchorx="margin"/>
          </v:shape>
        </w:pict>
      </w:r>
    </w:p>
    <w:p w:rsidR="000F43D8" w:rsidRDefault="000F43D8" w:rsidP="000F43D8">
      <w:pPr>
        <w:pStyle w:val="Pr-formataoHTML"/>
        <w:spacing w:line="175" w:lineRule="atLeast"/>
        <w:rPr>
          <w:color w:val="333333"/>
        </w:rPr>
      </w:pPr>
    </w:p>
    <w:p w:rsidR="00CD17BA" w:rsidRDefault="00CD17BA" w:rsidP="006C3E26">
      <w:pPr>
        <w:pStyle w:val="Pr-formataoHTML"/>
        <w:spacing w:line="203" w:lineRule="atLeast"/>
        <w:rPr>
          <w:color w:val="333333"/>
        </w:rPr>
      </w:pPr>
    </w:p>
    <w:p w:rsidR="006C3E26" w:rsidRDefault="006C3E26" w:rsidP="006C3E26">
      <w:pPr>
        <w:pStyle w:val="Pr-formataoHTML"/>
        <w:spacing w:line="203" w:lineRule="atLeast"/>
        <w:rPr>
          <w:color w:val="888888"/>
        </w:rPr>
      </w:pPr>
      <w:r>
        <w:rPr>
          <w:color w:val="888888"/>
        </w:rPr>
        <w:t>// caso onde a arvore esta "pesada" pra esquerda do filho a direita - (Rota</w:t>
      </w:r>
      <w:r w:rsidR="0081240A">
        <w:rPr>
          <w:color w:val="888888"/>
        </w:rPr>
        <w:t>çã</w:t>
      </w:r>
      <w:r>
        <w:rPr>
          <w:color w:val="888888"/>
        </w:rPr>
        <w:t>o Dupla a esquerda)</w:t>
      </w:r>
    </w:p>
    <w:p w:rsidR="006C3E26" w:rsidRDefault="006C3E26" w:rsidP="006C3E26">
      <w:pPr>
        <w:pStyle w:val="Pr-formataoHTML"/>
        <w:spacing w:line="203" w:lineRule="atLeast"/>
        <w:rPr>
          <w:color w:val="888888"/>
        </w:rPr>
      </w:pP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Pr="006C3E26">
        <w:rPr>
          <w:color w:val="333333"/>
        </w:rPr>
        <w:t>AVL *z;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z = u-&gt;left;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u-&gt;left = z-&gt;right;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z-&gt;right = u;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node-&gt;right = z-&gt;left;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z-&gt;left = node;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600BAD" w:rsidRPr="00600BAD" w:rsidRDefault="006C3E26" w:rsidP="006C3E26">
      <w:pPr>
        <w:pStyle w:val="Pr-formataoHTML"/>
        <w:spacing w:line="203" w:lineRule="atLeast"/>
        <w:rPr>
          <w:color w:val="888888"/>
        </w:rPr>
      </w:pPr>
      <w:r>
        <w:rPr>
          <w:color w:val="333333"/>
        </w:rPr>
        <w:tab/>
      </w:r>
      <w:r>
        <w:rPr>
          <w:color w:val="888888"/>
        </w:rPr>
        <w:t>/* re-balanceamento do campo “balance” da AVL</w:t>
      </w:r>
      <w:r w:rsidR="00A169C5">
        <w:rPr>
          <w:color w:val="888888"/>
        </w:rPr>
        <w:t xml:space="preserve"> </w:t>
      </w:r>
      <w:r>
        <w:rPr>
          <w:color w:val="888888"/>
        </w:rPr>
        <w:t>*/</w:t>
      </w:r>
    </w:p>
    <w:p w:rsidR="00600BAD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(z-&gt;balance == </w:t>
      </w:r>
      <w:r>
        <w:rPr>
          <w:b/>
          <w:bCs/>
          <w:color w:val="0000DD"/>
        </w:rPr>
        <w:t>1</w:t>
      </w:r>
      <w:r>
        <w:rPr>
          <w:color w:val="333333"/>
        </w:rPr>
        <w:t>) u-&gt;balance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u-&gt;balance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(z-&gt;balance ==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node-&gt;balance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(z-&gt;balance == </w:t>
      </w:r>
      <w:r>
        <w:rPr>
          <w:b/>
          <w:bCs/>
          <w:color w:val="0000DD"/>
        </w:rPr>
        <w:t>0</w:t>
      </w:r>
      <w:r>
        <w:rPr>
          <w:color w:val="333333"/>
        </w:rPr>
        <w:t>) u-&gt;balance = weight_AVL(u);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node = z;</w:t>
      </w:r>
    </w:p>
    <w:p w:rsidR="006C3E26" w:rsidRDefault="006C3E26" w:rsidP="006C3E26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0F43D8" w:rsidRPr="000F43D8" w:rsidRDefault="004E1DBF" w:rsidP="00531D11">
      <w:pPr>
        <w:jc w:val="both"/>
        <w:rPr>
          <w:rFonts w:ascii="Arial" w:eastAsia="Arial" w:hAnsi="Arial" w:cs="Arial"/>
          <w:sz w:val="24"/>
          <w:szCs w:val="24"/>
        </w:rPr>
      </w:pPr>
      <w:r w:rsidRPr="004E1DBF">
        <w:rPr>
          <w:noProof/>
        </w:rPr>
        <w:pict>
          <v:shape id="_x0000_s1028" type="#_x0000_t75" style="position:absolute;left:0;text-align:left;margin-left:-4.75pt;margin-top:26.05pt;width:461.9pt;height:177.15pt;z-index:-251654144;mso-position-horizontal-relative:margin" wrapcoords="-38 0 -38 21500 21600 21500 21600 0 -38 0">
            <v:imagedata r:id="rId9" o:title="Rotação 2"/>
            <w10:wrap type="tight" anchorx="margin"/>
          </v:shape>
        </w:pict>
      </w: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Default="00600BAD" w:rsidP="00600BAD">
      <w:pPr>
        <w:pStyle w:val="PargrafodaLista"/>
        <w:ind w:left="116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00BAD" w:rsidRPr="00F3133A" w:rsidRDefault="00600BAD" w:rsidP="00F3133A">
      <w:pPr>
        <w:jc w:val="both"/>
        <w:rPr>
          <w:rFonts w:asciiTheme="majorHAnsi" w:eastAsia="Arial" w:hAnsiTheme="majorHAnsi" w:cs="Arial"/>
          <w:sz w:val="24"/>
          <w:szCs w:val="24"/>
        </w:rPr>
      </w:pPr>
    </w:p>
    <w:p w:rsidR="00142A4B" w:rsidRPr="00600BAD" w:rsidRDefault="00600BAD" w:rsidP="00B069DD">
      <w:pPr>
        <w:pStyle w:val="Estilo2"/>
      </w:pPr>
      <w:bookmarkStart w:id="4" w:name="_Toc67082310"/>
      <w:r w:rsidRPr="00600BAD">
        <w:lastRenderedPageBreak/>
        <w:t>Rotação para a direita</w:t>
      </w:r>
      <w:bookmarkEnd w:id="4"/>
    </w:p>
    <w:p w:rsidR="00600BAD" w:rsidRDefault="00600BAD" w:rsidP="00600BAD">
      <w:pPr>
        <w:pStyle w:val="Pr-formataoHTML"/>
        <w:spacing w:line="152" w:lineRule="atLeast"/>
        <w:ind w:left="720"/>
        <w:rPr>
          <w:color w:val="333333"/>
        </w:rPr>
      </w:pPr>
      <w:r>
        <w:rPr>
          <w:color w:val="333333"/>
        </w:rPr>
        <w:t xml:space="preserve">AVL *right_rotation(AVL *node,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*h);</w:t>
      </w:r>
    </w:p>
    <w:p w:rsidR="00600BAD" w:rsidRDefault="00600BAD" w:rsidP="00600BAD">
      <w:pPr>
        <w:pStyle w:val="Pr-formataoHTML"/>
        <w:spacing w:line="152" w:lineRule="atLeast"/>
        <w:ind w:left="720"/>
        <w:rPr>
          <w:color w:val="333333"/>
        </w:rPr>
      </w:pPr>
    </w:p>
    <w:p w:rsidR="00E31C7A" w:rsidRDefault="00600BAD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 w:rsidRPr="000F43D8">
        <w:rPr>
          <w:rFonts w:asciiTheme="majorHAnsi" w:eastAsia="Arial" w:hAnsiTheme="majorHAnsi" w:cs="Arial"/>
          <w:sz w:val="24"/>
          <w:szCs w:val="24"/>
        </w:rPr>
        <w:t>A rotação p</w:t>
      </w:r>
      <w:r>
        <w:rPr>
          <w:rFonts w:asciiTheme="majorHAnsi" w:eastAsia="Arial" w:hAnsiTheme="majorHAnsi" w:cs="Arial"/>
          <w:sz w:val="24"/>
          <w:szCs w:val="24"/>
        </w:rPr>
        <w:t>ara a direta</w:t>
      </w:r>
      <w:r w:rsidRPr="000F43D8">
        <w:rPr>
          <w:rFonts w:asciiTheme="majorHAnsi" w:eastAsia="Arial" w:hAnsiTheme="majorHAnsi" w:cs="Arial"/>
          <w:sz w:val="24"/>
          <w:szCs w:val="24"/>
        </w:rPr>
        <w:t xml:space="preserve">, definida pela função </w:t>
      </w:r>
      <w:r>
        <w:rPr>
          <w:rFonts w:asciiTheme="majorHAnsi" w:eastAsia="Arial" w:hAnsiTheme="majorHAnsi" w:cs="Arial"/>
          <w:i/>
          <w:sz w:val="24"/>
          <w:szCs w:val="24"/>
        </w:rPr>
        <w:t>right</w:t>
      </w:r>
      <w:r w:rsidRPr="000F43D8">
        <w:rPr>
          <w:rFonts w:asciiTheme="majorHAnsi" w:eastAsia="Arial" w:hAnsiTheme="majorHAnsi" w:cs="Arial"/>
          <w:i/>
          <w:sz w:val="24"/>
          <w:szCs w:val="24"/>
        </w:rPr>
        <w:t>_rotation</w:t>
      </w:r>
      <w:r w:rsidR="00E31C7A">
        <w:rPr>
          <w:rFonts w:asciiTheme="majorHAnsi" w:eastAsia="Arial" w:hAnsiTheme="majorHAnsi" w:cs="Arial"/>
          <w:sz w:val="24"/>
          <w:szCs w:val="24"/>
        </w:rPr>
        <w:t xml:space="preserve">, funciona </w:t>
      </w:r>
      <w:r>
        <w:rPr>
          <w:rFonts w:asciiTheme="majorHAnsi" w:eastAsia="Arial" w:hAnsiTheme="majorHAnsi" w:cs="Arial"/>
          <w:sz w:val="24"/>
          <w:szCs w:val="24"/>
        </w:rPr>
        <w:t xml:space="preserve">de forma análoga a função </w:t>
      </w:r>
      <w:r>
        <w:rPr>
          <w:rFonts w:asciiTheme="majorHAnsi" w:eastAsia="Arial" w:hAnsiTheme="majorHAnsi" w:cs="Arial"/>
          <w:i/>
          <w:sz w:val="24"/>
          <w:szCs w:val="24"/>
        </w:rPr>
        <w:t>left_rotation</w:t>
      </w:r>
      <w:r>
        <w:rPr>
          <w:rFonts w:asciiTheme="majorHAnsi" w:eastAsia="Arial" w:hAnsiTheme="majorHAnsi" w:cs="Arial"/>
          <w:sz w:val="24"/>
          <w:szCs w:val="24"/>
        </w:rPr>
        <w:t xml:space="preserve">, porém de forma </w:t>
      </w:r>
      <w:r w:rsidR="00E31C7A">
        <w:rPr>
          <w:rFonts w:asciiTheme="majorHAnsi" w:eastAsia="Arial" w:hAnsiTheme="majorHAnsi" w:cs="Arial"/>
          <w:sz w:val="24"/>
          <w:szCs w:val="24"/>
        </w:rPr>
        <w:t>“</w:t>
      </w:r>
      <w:r>
        <w:rPr>
          <w:rFonts w:asciiTheme="majorHAnsi" w:eastAsia="Arial" w:hAnsiTheme="majorHAnsi" w:cs="Arial"/>
          <w:sz w:val="24"/>
          <w:szCs w:val="24"/>
        </w:rPr>
        <w:t>espelhada</w:t>
      </w:r>
      <w:r w:rsidR="00E31C7A">
        <w:rPr>
          <w:rFonts w:asciiTheme="majorHAnsi" w:eastAsia="Arial" w:hAnsiTheme="majorHAnsi" w:cs="Arial"/>
          <w:sz w:val="24"/>
          <w:szCs w:val="24"/>
        </w:rPr>
        <w:t>”</w:t>
      </w:r>
      <w:r>
        <w:rPr>
          <w:rFonts w:asciiTheme="majorHAnsi" w:eastAsia="Arial" w:hAnsiTheme="majorHAnsi" w:cs="Arial"/>
          <w:sz w:val="24"/>
          <w:szCs w:val="24"/>
        </w:rPr>
        <w:t>.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888888"/>
        </w:rPr>
        <w:t>// caso onde a arvore esta "pesada" para a esquerda - (Rota</w:t>
      </w:r>
      <w:r w:rsidR="0081240A">
        <w:rPr>
          <w:color w:val="888888"/>
        </w:rPr>
        <w:t>çã</w:t>
      </w:r>
      <w:r>
        <w:rPr>
          <w:color w:val="888888"/>
        </w:rPr>
        <w:t>o Simples a direita)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>AVL *u = node-&gt;left;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(u-&gt;balance == 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node-&gt;left = u-&gt;right;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u-&gt;right = node;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 xml:space="preserve">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node = u;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>}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</w:p>
    <w:p w:rsidR="00E31C7A" w:rsidRPr="00E31C7A" w:rsidRDefault="00E31C7A" w:rsidP="00E31C7A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Neste caso de rotação os índices do balanceamento são atualizados de maneira um pouco diferente, já que o método é “espelhado”.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888888"/>
        </w:rPr>
        <w:t>// caso onde a arvore esta "pesada" para a direita do filho a e</w:t>
      </w:r>
      <w:r w:rsidR="0081240A">
        <w:rPr>
          <w:color w:val="888888"/>
        </w:rPr>
        <w:t>squerda - (Rotaçã</w:t>
      </w:r>
      <w:r>
        <w:rPr>
          <w:color w:val="888888"/>
        </w:rPr>
        <w:t>o Dupla a direita)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z = u-&gt;right;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u-&gt;right = z-&gt;left;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z-&gt;left = u;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node-&gt;left = z-&gt;right;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z-&gt;right = node;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Pr="00600BAD" w:rsidRDefault="00E31C7A" w:rsidP="00E31C7A">
      <w:pPr>
        <w:pStyle w:val="Pr-formataoHTML"/>
        <w:spacing w:line="203" w:lineRule="atLeast"/>
        <w:rPr>
          <w:color w:val="888888"/>
        </w:rPr>
      </w:pPr>
      <w:r>
        <w:rPr>
          <w:color w:val="333333"/>
        </w:rPr>
        <w:tab/>
      </w:r>
      <w:r>
        <w:rPr>
          <w:color w:val="888888"/>
        </w:rPr>
        <w:t>/* re-balanceamento do campo “balance” da AVL */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(z-&gt;balance == </w:t>
      </w:r>
      <w:r>
        <w:rPr>
          <w:b/>
          <w:bCs/>
          <w:color w:val="0000DD"/>
        </w:rPr>
        <w:t>1</w:t>
      </w:r>
      <w:r>
        <w:rPr>
          <w:color w:val="333333"/>
        </w:rPr>
        <w:t>) node-&gt;balance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(z-&gt;balance ==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u-&gt;balance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u-&gt;balance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(z-&gt;balance == </w:t>
      </w:r>
      <w:r>
        <w:rPr>
          <w:b/>
          <w:bCs/>
          <w:color w:val="0000DD"/>
        </w:rPr>
        <w:t>0</w:t>
      </w:r>
      <w:r>
        <w:rPr>
          <w:color w:val="333333"/>
        </w:rPr>
        <w:t>) u-&gt;balance = weight_AVL(u);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ab/>
        <w:t>node = z;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  <w:r>
        <w:rPr>
          <w:color w:val="333333"/>
        </w:rPr>
        <w:t>}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D37F6B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</w:p>
    <w:p w:rsidR="007278F0" w:rsidRDefault="007278F0" w:rsidP="00D37F6B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</w:p>
    <w:p w:rsidR="00D37F6B" w:rsidRPr="00D37F6B" w:rsidRDefault="00D37F6B" w:rsidP="00D37F6B">
      <w:pPr>
        <w:pStyle w:val="Estilo2"/>
      </w:pPr>
      <w:bookmarkStart w:id="5" w:name="_Toc67082311"/>
      <w:r w:rsidRPr="00D37F6B">
        <w:lastRenderedPageBreak/>
        <w:t>Algoritmos auxiliares</w:t>
      </w:r>
      <w:r w:rsidR="00DE4C3D">
        <w:t xml:space="preserve"> das rotações</w:t>
      </w:r>
      <w:bookmarkEnd w:id="5"/>
    </w:p>
    <w:p w:rsidR="00D37F6B" w:rsidRDefault="00D37F6B" w:rsidP="00D37F6B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</w:p>
    <w:p w:rsidR="00D37F6B" w:rsidRPr="00D37F6B" w:rsidRDefault="00E31C7A" w:rsidP="00D37F6B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Em ambas as rotações, foi-se utilizada a função </w:t>
      </w:r>
      <w:r w:rsidRPr="00E31C7A">
        <w:rPr>
          <w:rFonts w:asciiTheme="majorHAnsi" w:hAnsiTheme="majorHAnsi"/>
          <w:i/>
          <w:color w:val="333333"/>
          <w:sz w:val="24"/>
          <w:szCs w:val="24"/>
        </w:rPr>
        <w:t>we</w:t>
      </w:r>
      <w:r>
        <w:rPr>
          <w:rFonts w:asciiTheme="majorHAnsi" w:hAnsiTheme="majorHAnsi"/>
          <w:i/>
          <w:color w:val="333333"/>
          <w:sz w:val="24"/>
          <w:szCs w:val="24"/>
        </w:rPr>
        <w:t>i</w:t>
      </w:r>
      <w:r w:rsidRPr="00E31C7A">
        <w:rPr>
          <w:rFonts w:asciiTheme="majorHAnsi" w:hAnsiTheme="majorHAnsi"/>
          <w:i/>
          <w:color w:val="333333"/>
          <w:sz w:val="24"/>
          <w:szCs w:val="24"/>
        </w:rPr>
        <w:t>ght_AVL</w:t>
      </w:r>
      <w:r w:rsidR="00203574" w:rsidRPr="00F8764B">
        <w:rPr>
          <w:rFonts w:asciiTheme="majorHAnsi" w:hAnsiTheme="majorHAnsi"/>
          <w:color w:val="333333"/>
          <w:sz w:val="24"/>
          <w:szCs w:val="24"/>
        </w:rPr>
        <w:t>,</w:t>
      </w:r>
      <w:r w:rsidR="00203574">
        <w:rPr>
          <w:rFonts w:asciiTheme="majorHAnsi" w:hAnsiTheme="majorHAnsi"/>
          <w:color w:val="333333"/>
          <w:sz w:val="24"/>
          <w:szCs w:val="24"/>
        </w:rPr>
        <w:t xml:space="preserve"> </w:t>
      </w:r>
      <w:r>
        <w:rPr>
          <w:rFonts w:asciiTheme="majorHAnsi" w:hAnsiTheme="majorHAnsi"/>
          <w:color w:val="333333"/>
          <w:sz w:val="24"/>
          <w:szCs w:val="24"/>
        </w:rPr>
        <w:t>responsável por calcular e retornar o peso do nó em que ela é aplicada.</w:t>
      </w:r>
    </w:p>
    <w:p w:rsidR="00D37F6B" w:rsidRDefault="00D37F6B" w:rsidP="00D37F6B">
      <w:pPr>
        <w:pStyle w:val="Pr-formataoHTML"/>
        <w:spacing w:line="187" w:lineRule="atLeast"/>
        <w:rPr>
          <w:b/>
          <w:bCs/>
          <w:color w:val="333399"/>
        </w:rPr>
      </w:pP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weight_AVL</w:t>
      </w:r>
      <w:r>
        <w:rPr>
          <w:color w:val="333333"/>
        </w:rPr>
        <w:t>(AVL *avl){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left, right;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altura das sub-arvores da AVL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left = height_AVL(avl-&gt;left);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right = height_AVL(avl-&gt;right);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retorno do peso da AVL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left - right;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203574" w:rsidRDefault="00203574" w:rsidP="00E31C7A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</w:p>
    <w:p w:rsidR="00D37F6B" w:rsidRDefault="00D37F6B" w:rsidP="00E31C7A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Que, por sua vez, utiliza a </w:t>
      </w:r>
      <w:r w:rsidRPr="00D37F6B">
        <w:rPr>
          <w:rFonts w:asciiTheme="majorHAnsi" w:hAnsiTheme="majorHAnsi"/>
          <w:i/>
          <w:color w:val="333333"/>
          <w:sz w:val="24"/>
          <w:szCs w:val="24"/>
        </w:rPr>
        <w:t>height_AVL</w:t>
      </w:r>
      <w:r>
        <w:rPr>
          <w:rFonts w:asciiTheme="majorHAnsi" w:hAnsiTheme="majorHAnsi"/>
          <w:color w:val="333333"/>
          <w:sz w:val="24"/>
          <w:szCs w:val="24"/>
        </w:rPr>
        <w:t xml:space="preserve"> para calcular a altura das sub-árvores.</w:t>
      </w:r>
    </w:p>
    <w:p w:rsidR="00D37F6B" w:rsidRDefault="00D37F6B" w:rsidP="00E31C7A">
      <w:pPr>
        <w:pStyle w:val="Pr-formataoHTML"/>
        <w:spacing w:line="152" w:lineRule="atLeast"/>
        <w:jc w:val="both"/>
        <w:rPr>
          <w:rFonts w:asciiTheme="majorHAnsi" w:hAnsiTheme="majorHAnsi"/>
          <w:color w:val="333333"/>
          <w:sz w:val="24"/>
          <w:szCs w:val="24"/>
        </w:rPr>
      </w:pP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height_AVL</w:t>
      </w:r>
      <w:r>
        <w:rPr>
          <w:color w:val="333333"/>
        </w:rPr>
        <w:t>(AVL *avl){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left, right;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(!avl)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calculo da altura das sub-arvores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 xml:space="preserve">left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height_AVL(avl-&gt;left);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 xml:space="preserve">right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height_AVL(avl-&gt;right);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retorno da altura da AVL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(left &gt; right)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left;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right;</w:t>
      </w:r>
    </w:p>
    <w:p w:rsidR="00826838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140F11" w:rsidRDefault="00140F11" w:rsidP="00D37F6B">
      <w:pPr>
        <w:pStyle w:val="Pr-formataoHTML"/>
        <w:spacing w:line="187" w:lineRule="atLeast"/>
        <w:rPr>
          <w:color w:val="333333"/>
        </w:rPr>
      </w:pPr>
    </w:p>
    <w:p w:rsidR="00140F11" w:rsidRPr="00D37F6B" w:rsidRDefault="00140F11" w:rsidP="00D37F6B">
      <w:pPr>
        <w:pStyle w:val="Pr-formataoHTML"/>
        <w:spacing w:line="187" w:lineRule="atLeast"/>
        <w:rPr>
          <w:color w:val="333333"/>
        </w:rPr>
      </w:pPr>
    </w:p>
    <w:p w:rsidR="00D37F6B" w:rsidRDefault="00D37F6B" w:rsidP="00D37F6B">
      <w:pPr>
        <w:pStyle w:val="Estilo1"/>
      </w:pPr>
      <w:bookmarkStart w:id="6" w:name="_Toc67082312"/>
      <w:r>
        <w:t>Busca</w:t>
      </w:r>
      <w:bookmarkEnd w:id="6"/>
    </w:p>
    <w:p w:rsidR="00D37F6B" w:rsidRPr="00CD17BA" w:rsidRDefault="00D37F6B" w:rsidP="00CD17BA">
      <w:pPr>
        <w:rPr>
          <w:color w:val="FFFFFF" w:themeColor="background1"/>
          <w:sz w:val="2"/>
          <w:szCs w:val="2"/>
        </w:rPr>
      </w:pPr>
      <w:r w:rsidRPr="00CD17BA">
        <w:rPr>
          <w:color w:val="FFFFFF" w:themeColor="background1"/>
          <w:sz w:val="2"/>
          <w:szCs w:val="2"/>
        </w:rPr>
        <w:t>Eae prof &lt;3</w:t>
      </w:r>
    </w:p>
    <w:p w:rsidR="00D37F6B" w:rsidRDefault="00D37F6B" w:rsidP="00D37F6B">
      <w:pPr>
        <w:pStyle w:val="Pr-formataoHTML"/>
        <w:spacing w:line="187" w:lineRule="atLeast"/>
        <w:rPr>
          <w:color w:val="333333"/>
          <w:sz w:val="19"/>
          <w:szCs w:val="19"/>
        </w:rPr>
      </w:pPr>
      <w:r w:rsidRPr="00D37F6B">
        <w:rPr>
          <w:color w:val="333333"/>
          <w:sz w:val="19"/>
          <w:szCs w:val="19"/>
        </w:rPr>
        <w:t>AVL *</w:t>
      </w:r>
      <w:r w:rsidRPr="00D37F6B">
        <w:rPr>
          <w:b/>
          <w:bCs/>
          <w:color w:val="0066BB"/>
          <w:sz w:val="19"/>
          <w:szCs w:val="19"/>
        </w:rPr>
        <w:t>search_AVL</w:t>
      </w:r>
      <w:r w:rsidRPr="00D37F6B">
        <w:rPr>
          <w:color w:val="333333"/>
          <w:sz w:val="19"/>
          <w:szCs w:val="19"/>
        </w:rPr>
        <w:t xml:space="preserve">(AVL *node, </w:t>
      </w:r>
      <w:r w:rsidRPr="00D37F6B">
        <w:rPr>
          <w:b/>
          <w:bCs/>
          <w:color w:val="333399"/>
          <w:sz w:val="19"/>
          <w:szCs w:val="19"/>
        </w:rPr>
        <w:t>void</w:t>
      </w:r>
      <w:r w:rsidRPr="00D37F6B">
        <w:rPr>
          <w:color w:val="333333"/>
          <w:sz w:val="19"/>
          <w:szCs w:val="19"/>
        </w:rPr>
        <w:t xml:space="preserve"> *element, </w:t>
      </w:r>
      <w:r w:rsidRPr="00D37F6B">
        <w:rPr>
          <w:b/>
          <w:bCs/>
          <w:color w:val="333399"/>
          <w:sz w:val="19"/>
          <w:szCs w:val="19"/>
        </w:rPr>
        <w:t>int</w:t>
      </w:r>
      <w:r w:rsidR="00E04455">
        <w:rPr>
          <w:color w:val="333333"/>
          <w:sz w:val="19"/>
          <w:szCs w:val="19"/>
        </w:rPr>
        <w:t xml:space="preserve"> (*compare)</w:t>
      </w:r>
      <w:r w:rsidRPr="00D37F6B">
        <w:rPr>
          <w:color w:val="333333"/>
          <w:sz w:val="19"/>
          <w:szCs w:val="19"/>
        </w:rPr>
        <w:t>(</w:t>
      </w:r>
      <w:r w:rsidRPr="00D37F6B">
        <w:rPr>
          <w:b/>
          <w:bCs/>
          <w:color w:val="333399"/>
          <w:sz w:val="19"/>
          <w:szCs w:val="19"/>
        </w:rPr>
        <w:t>void</w:t>
      </w:r>
      <w:r w:rsidRPr="00D37F6B">
        <w:rPr>
          <w:color w:val="333333"/>
          <w:sz w:val="19"/>
          <w:szCs w:val="19"/>
        </w:rPr>
        <w:t xml:space="preserve"> *, </w:t>
      </w:r>
      <w:r w:rsidRPr="00D37F6B">
        <w:rPr>
          <w:b/>
          <w:bCs/>
          <w:color w:val="333399"/>
          <w:sz w:val="19"/>
          <w:szCs w:val="19"/>
        </w:rPr>
        <w:t>void</w:t>
      </w:r>
      <w:r w:rsidRPr="00D37F6B">
        <w:rPr>
          <w:color w:val="333333"/>
          <w:sz w:val="19"/>
          <w:szCs w:val="19"/>
        </w:rPr>
        <w:t xml:space="preserve"> *))</w:t>
      </w:r>
      <w:r w:rsidR="00E04455">
        <w:rPr>
          <w:color w:val="333333"/>
          <w:sz w:val="19"/>
          <w:szCs w:val="19"/>
        </w:rPr>
        <w:t>;</w:t>
      </w:r>
    </w:p>
    <w:p w:rsidR="00E04455" w:rsidRDefault="00E04455" w:rsidP="00D37F6B">
      <w:pPr>
        <w:pStyle w:val="Pr-formataoHTML"/>
        <w:spacing w:line="187" w:lineRule="atLeast"/>
        <w:rPr>
          <w:color w:val="333333"/>
          <w:sz w:val="19"/>
          <w:szCs w:val="19"/>
        </w:rPr>
      </w:pPr>
    </w:p>
    <w:p w:rsidR="00E04455" w:rsidRPr="00D37F6B" w:rsidRDefault="00E04455" w:rsidP="00D37F6B">
      <w:pPr>
        <w:pStyle w:val="Pr-formataoHTML"/>
        <w:spacing w:line="187" w:lineRule="atLeast"/>
        <w:rPr>
          <w:color w:val="333333"/>
          <w:sz w:val="19"/>
          <w:szCs w:val="19"/>
        </w:rPr>
      </w:pPr>
    </w:p>
    <w:p w:rsidR="0019458F" w:rsidRPr="00826838" w:rsidRDefault="00E04455" w:rsidP="00826838">
      <w:pPr>
        <w:jc w:val="both"/>
        <w:rPr>
          <w:rFonts w:asciiTheme="majorHAnsi" w:hAnsiTheme="majorHAnsi"/>
          <w:sz w:val="24"/>
          <w:szCs w:val="24"/>
        </w:rPr>
      </w:pPr>
      <w:r w:rsidRPr="0019458F">
        <w:rPr>
          <w:rFonts w:asciiTheme="majorHAnsi" w:hAnsiTheme="majorHAnsi"/>
          <w:sz w:val="24"/>
          <w:szCs w:val="24"/>
        </w:rPr>
        <w:t>Nessa função a ideia é buscar o nó que contém o elemento genérico à partir da análise de suas sub-árvores. O passo recursivo continuará sendo executado enquanto o elemento não for encontrado.</w:t>
      </w:r>
      <w:r w:rsidR="009064CE" w:rsidRPr="0019458F">
        <w:rPr>
          <w:rFonts w:asciiTheme="majorHAnsi" w:hAnsiTheme="majorHAnsi"/>
          <w:sz w:val="24"/>
          <w:szCs w:val="24"/>
        </w:rPr>
        <w:t xml:space="preserve"> O caso de parada se dá quando todos os elementos até a possível posição do elemento buscado, já foram analisados.</w:t>
      </w:r>
    </w:p>
    <w:p w:rsidR="004640DA" w:rsidRDefault="004640DA" w:rsidP="00D37F6B">
      <w:pPr>
        <w:pStyle w:val="Pr-formataoHTML"/>
        <w:spacing w:line="187" w:lineRule="atLeast"/>
        <w:rPr>
          <w:b/>
          <w:bCs/>
          <w:color w:val="008800"/>
        </w:rPr>
      </w:pP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008800"/>
        </w:rPr>
        <w:lastRenderedPageBreak/>
        <w:t>if</w:t>
      </w:r>
      <w:r>
        <w:rPr>
          <w:color w:val="333333"/>
        </w:rPr>
        <w:t>(node){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D37F6B" w:rsidRDefault="00E04455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 w:rsidR="00D37F6B">
        <w:rPr>
          <w:color w:val="888888"/>
        </w:rPr>
        <w:t>// caso onde o elemento buscado tem a chave maior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search_AVL(node-&gt;right, element, compare);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caso onde o elemento buscado tem a chave menor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search_AVL(node-&gt;left, element, compare);</w:t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D37F6B" w:rsidRDefault="00D37F6B" w:rsidP="00D37F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caso onde o elemento foi encontrado</w:t>
      </w:r>
    </w:p>
    <w:p w:rsidR="00E04455" w:rsidRDefault="00D37F6B" w:rsidP="00E04455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 w:rsidR="00E04455">
        <w:rPr>
          <w:b/>
          <w:bCs/>
          <w:color w:val="008800"/>
        </w:rPr>
        <w:t>e</w:t>
      </w:r>
      <w:r>
        <w:rPr>
          <w:b/>
          <w:bCs/>
          <w:color w:val="008800"/>
        </w:rPr>
        <w:t>lse</w:t>
      </w:r>
      <w:r w:rsidR="00E04455"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node;</w:t>
      </w:r>
    </w:p>
    <w:p w:rsidR="00D37F6B" w:rsidRDefault="00D37F6B" w:rsidP="00E04455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632368" w:rsidRDefault="00E04455" w:rsidP="00E04455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826838" w:rsidRDefault="00826838" w:rsidP="00E04455">
      <w:pPr>
        <w:pStyle w:val="Pr-formataoHTML"/>
        <w:spacing w:line="187" w:lineRule="atLeast"/>
        <w:rPr>
          <w:color w:val="333333"/>
        </w:rPr>
      </w:pPr>
    </w:p>
    <w:p w:rsidR="00826838" w:rsidRDefault="00826838" w:rsidP="00E04455">
      <w:pPr>
        <w:pStyle w:val="Pr-formataoHTML"/>
        <w:spacing w:line="187" w:lineRule="atLeast"/>
        <w:rPr>
          <w:color w:val="333333"/>
        </w:rPr>
      </w:pPr>
    </w:p>
    <w:p w:rsidR="00632368" w:rsidRPr="00E04455" w:rsidRDefault="00632368" w:rsidP="00632368">
      <w:pPr>
        <w:pStyle w:val="Estilo1"/>
      </w:pPr>
      <w:bookmarkStart w:id="7" w:name="_Toc67082313"/>
      <w:r>
        <w:t>Remoção</w:t>
      </w:r>
      <w:bookmarkEnd w:id="7"/>
    </w:p>
    <w:p w:rsidR="00E31C7A" w:rsidRPr="00826838" w:rsidRDefault="00E31C7A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"/>
          <w:szCs w:val="2"/>
        </w:rPr>
      </w:pPr>
    </w:p>
    <w:p w:rsidR="00632368" w:rsidRPr="00632368" w:rsidRDefault="00632368" w:rsidP="00632368">
      <w:pPr>
        <w:pStyle w:val="Pr-formataoHTML"/>
        <w:spacing w:line="152" w:lineRule="atLeast"/>
        <w:rPr>
          <w:color w:val="333333"/>
          <w:sz w:val="19"/>
          <w:szCs w:val="19"/>
        </w:rPr>
      </w:pPr>
      <w:r w:rsidRPr="00632368">
        <w:rPr>
          <w:color w:val="333333"/>
          <w:sz w:val="19"/>
          <w:szCs w:val="19"/>
        </w:rPr>
        <w:t xml:space="preserve">AVL *remove_AVL(AVL *node, </w:t>
      </w:r>
      <w:r w:rsidRPr="00632368">
        <w:rPr>
          <w:b/>
          <w:bCs/>
          <w:color w:val="333399"/>
          <w:sz w:val="19"/>
          <w:szCs w:val="19"/>
        </w:rPr>
        <w:t>void</w:t>
      </w:r>
      <w:r w:rsidRPr="00632368">
        <w:rPr>
          <w:color w:val="333333"/>
          <w:sz w:val="19"/>
          <w:szCs w:val="19"/>
        </w:rPr>
        <w:t xml:space="preserve"> *element, </w:t>
      </w:r>
      <w:r w:rsidRPr="00632368">
        <w:rPr>
          <w:b/>
          <w:bCs/>
          <w:color w:val="333399"/>
          <w:sz w:val="19"/>
          <w:szCs w:val="19"/>
        </w:rPr>
        <w:t>int</w:t>
      </w:r>
      <w:r w:rsidRPr="00632368">
        <w:rPr>
          <w:color w:val="333333"/>
          <w:sz w:val="19"/>
          <w:szCs w:val="19"/>
        </w:rPr>
        <w:t xml:space="preserve"> (compare) (</w:t>
      </w:r>
      <w:r w:rsidRPr="00632368">
        <w:rPr>
          <w:b/>
          <w:bCs/>
          <w:color w:val="333399"/>
          <w:sz w:val="19"/>
          <w:szCs w:val="19"/>
        </w:rPr>
        <w:t>void</w:t>
      </w:r>
      <w:r w:rsidRPr="00632368">
        <w:rPr>
          <w:color w:val="333333"/>
          <w:sz w:val="19"/>
          <w:szCs w:val="19"/>
        </w:rPr>
        <w:t xml:space="preserve"> *, </w:t>
      </w:r>
      <w:r w:rsidRPr="00632368">
        <w:rPr>
          <w:b/>
          <w:bCs/>
          <w:color w:val="333399"/>
          <w:sz w:val="19"/>
          <w:szCs w:val="19"/>
        </w:rPr>
        <w:t>void</w:t>
      </w:r>
      <w:r w:rsidRPr="00632368">
        <w:rPr>
          <w:color w:val="333333"/>
          <w:sz w:val="19"/>
          <w:szCs w:val="19"/>
        </w:rPr>
        <w:t xml:space="preserve"> *));</w:t>
      </w:r>
    </w:p>
    <w:p w:rsidR="00632368" w:rsidRDefault="00632368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632368" w:rsidRDefault="00632368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>O algoritmo de remoção foi implementado de modo a re-apontar o nó com o elemento genérico a ser deletado, para a chave de um nó folha</w:t>
      </w:r>
      <w:r w:rsidR="00B556E1">
        <w:rPr>
          <w:rFonts w:asciiTheme="majorHAnsi" w:eastAsia="Arial" w:hAnsiTheme="majorHAnsi" w:cs="Arial"/>
          <w:sz w:val="24"/>
          <w:szCs w:val="24"/>
        </w:rPr>
        <w:t xml:space="preserve">. Em seguida, a função de remoção é chamada recursivamente para o elemento na posição a qual o nó folha se encontra. Essa remoção se dá através da utilização de uma função auxiliar, </w:t>
      </w:r>
      <w:r w:rsidR="00B556E1" w:rsidRPr="00B556E1">
        <w:rPr>
          <w:rFonts w:asciiTheme="majorHAnsi" w:eastAsia="Arial" w:hAnsiTheme="majorHAnsi" w:cs="Arial"/>
          <w:i/>
          <w:sz w:val="24"/>
          <w:szCs w:val="24"/>
        </w:rPr>
        <w:t>moreleft_AVL</w:t>
      </w:r>
      <w:r w:rsidR="00B556E1">
        <w:rPr>
          <w:rFonts w:asciiTheme="majorHAnsi" w:eastAsia="Arial" w:hAnsiTheme="majorHAnsi" w:cs="Arial"/>
          <w:sz w:val="24"/>
          <w:szCs w:val="24"/>
        </w:rPr>
        <w:t>, que irá segurar o nó mais a esquerda do filho à direita do nó a ser deletado (elemento seguinte da sequência das chaves). Vale ressaltar, que a chave a ser deletada está sendo guardada</w:t>
      </w:r>
      <w:r w:rsidR="004D5C3E">
        <w:rPr>
          <w:rFonts w:asciiTheme="majorHAnsi" w:eastAsia="Arial" w:hAnsiTheme="majorHAnsi" w:cs="Arial"/>
          <w:sz w:val="24"/>
          <w:szCs w:val="24"/>
        </w:rPr>
        <w:t>, através da função de busca, na função main, onde a mesma terá seu espaço de memória liberado após a impressão de seus dados.</w:t>
      </w:r>
    </w:p>
    <w:p w:rsidR="0027727C" w:rsidRDefault="0027727C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verifica-se se o nó passado é nulo (caso base)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(!node)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node;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tratamento do caso onde o elemento a ser removido tem a chave menor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node-&gt;left = remove_AVL(node-&gt;left, element, compare);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color w:val="333333"/>
        </w:rPr>
        <w:tab/>
        <w:t>node-&gt;balance = weight_AVL(node);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(node-&gt;balance &lt; -</w:t>
      </w:r>
      <w:r>
        <w:rPr>
          <w:b/>
          <w:bCs/>
          <w:color w:val="0000DD"/>
        </w:rPr>
        <w:t>1</w:t>
      </w:r>
      <w:r>
        <w:rPr>
          <w:color w:val="333333"/>
        </w:rPr>
        <w:t>) node = left_rotation(node, &amp;j);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} 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</w:p>
    <w:p w:rsidR="0027727C" w:rsidRDefault="0027727C" w:rsidP="0027727C">
      <w:pPr>
        <w:pStyle w:val="Pr-formataoHTML"/>
        <w:spacing w:line="163" w:lineRule="atLeast"/>
        <w:rPr>
          <w:color w:val="888888"/>
        </w:rPr>
      </w:pPr>
    </w:p>
    <w:p w:rsidR="0027727C" w:rsidRDefault="0027727C" w:rsidP="0027727C">
      <w:pPr>
        <w:pStyle w:val="Pr-formataoHTML"/>
        <w:spacing w:line="163" w:lineRule="atLeast"/>
        <w:rPr>
          <w:color w:val="888888"/>
        </w:rPr>
      </w:pPr>
    </w:p>
    <w:p w:rsidR="00DE4C3D" w:rsidRDefault="00DE4C3D" w:rsidP="0027727C">
      <w:pPr>
        <w:pStyle w:val="Pr-formataoHTML"/>
        <w:spacing w:line="163" w:lineRule="atLeast"/>
        <w:rPr>
          <w:color w:val="888888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lastRenderedPageBreak/>
        <w:t>// tratamento do caso onde o elemento a ser removido tem a chave maior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(compare(element, node-&gt;key) == </w:t>
      </w:r>
      <w:r>
        <w:rPr>
          <w:b/>
          <w:bCs/>
          <w:color w:val="0000DD"/>
        </w:rPr>
        <w:t>1</w:t>
      </w:r>
      <w:r>
        <w:rPr>
          <w:color w:val="333333"/>
        </w:rPr>
        <w:t>){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node-&gt;right = remove_AVL(node-&gt;right, element, compare);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color w:val="333333"/>
        </w:rPr>
        <w:tab/>
        <w:t>node-&gt;balance = weight_AVL(node);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(node-&gt;balance &gt; </w:t>
      </w:r>
      <w:r>
        <w:rPr>
          <w:b/>
          <w:bCs/>
          <w:color w:val="0000DD"/>
        </w:rPr>
        <w:t>1</w:t>
      </w:r>
      <w:r>
        <w:rPr>
          <w:color w:val="333333"/>
        </w:rPr>
        <w:t>) node = right_rotation(node, &amp;j);</w:t>
      </w:r>
    </w:p>
    <w:p w:rsidR="0027727C" w:rsidRDefault="0027727C" w:rsidP="0027727C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}</w:t>
      </w:r>
    </w:p>
    <w:p w:rsidR="0027727C" w:rsidRDefault="0027727C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27727C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 xml:space="preserve">No momento em que a chave é encontrada são realizadas verificações para saber se o nó que segura o elemento genérico possui filhos. Se o nó não possuir sub-árvore à esquerda, ou à direita, </w:t>
      </w:r>
      <w:r w:rsidR="00C804F4">
        <w:rPr>
          <w:rFonts w:asciiTheme="majorHAnsi" w:eastAsia="Arial" w:hAnsiTheme="majorHAnsi" w:cs="Arial"/>
          <w:sz w:val="24"/>
          <w:szCs w:val="24"/>
        </w:rPr>
        <w:t xml:space="preserve">será retornado para a última chamada a sub-árvore existente </w:t>
      </w:r>
      <w:r>
        <w:rPr>
          <w:rFonts w:asciiTheme="majorHAnsi" w:eastAsia="Arial" w:hAnsiTheme="majorHAnsi" w:cs="Arial"/>
          <w:sz w:val="24"/>
          <w:szCs w:val="24"/>
        </w:rPr>
        <w:t xml:space="preserve"> </w:t>
      </w:r>
      <w:r w:rsidR="00C804F4">
        <w:rPr>
          <w:rFonts w:asciiTheme="majorHAnsi" w:eastAsia="Arial" w:hAnsiTheme="majorHAnsi" w:cs="Arial"/>
          <w:sz w:val="24"/>
          <w:szCs w:val="24"/>
        </w:rPr>
        <w:t xml:space="preserve">liberando o ponteiro para a chave e o espaço de memória alocado para o nó. </w:t>
      </w: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caso onde o elemento nao possui sub-arvore a esquerda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>(!node-&gt;left){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ponteiro para a sub-arvore direita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 xml:space="preserve">AVL *tree = node-&gt;right;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 xml:space="preserve">node-&gt;key = </w:t>
      </w:r>
      <w:r>
        <w:rPr>
          <w:color w:val="007020"/>
        </w:rPr>
        <w:t>NULL</w:t>
      </w:r>
      <w:r>
        <w:rPr>
          <w:color w:val="333333"/>
        </w:rPr>
        <w:t>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free(node-&gt;key);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free(node);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tree;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}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81240A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caso onde o elemento nã</w:t>
      </w:r>
      <w:r w:rsidR="00D67C59">
        <w:rPr>
          <w:color w:val="888888"/>
        </w:rPr>
        <w:t>o possui sub-arvore a direita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(!node-&gt;right){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ponteiro para a sub-arvore esquerda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AVL *tree = node-&gt;left;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 xml:space="preserve">node-&gt;key = </w:t>
      </w:r>
      <w:r>
        <w:rPr>
          <w:color w:val="007020"/>
        </w:rPr>
        <w:t>NULL</w:t>
      </w:r>
      <w:r>
        <w:rPr>
          <w:color w:val="333333"/>
        </w:rPr>
        <w:t>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free(node-&gt;key);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free(node);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tree;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}</w:t>
      </w: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4D5C3E" w:rsidRDefault="00C804F4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lastRenderedPageBreak/>
        <w:t>Caso o nó, a ser deletado possua as duas sub-árvores ocorrerá um re-apontamento onde a sua chave receberá a chave resultante da busca do filho mais a esquerda de seu filho à direita.</w:t>
      </w:r>
      <w:r w:rsidR="00D67C59">
        <w:rPr>
          <w:rFonts w:asciiTheme="majorHAnsi" w:eastAsia="Arial" w:hAnsiTheme="majorHAnsi" w:cs="Arial"/>
          <w:sz w:val="24"/>
          <w:szCs w:val="24"/>
        </w:rPr>
        <w:t xml:space="preserve"> Em sequência, será chamada recursivamente a função de deleção para o nó com chave seguinte à do nó que será deletado. </w:t>
      </w:r>
      <w:r w:rsidR="004D5C3E">
        <w:rPr>
          <w:rFonts w:asciiTheme="majorHAnsi" w:eastAsia="Arial" w:hAnsiTheme="majorHAnsi" w:cs="Arial"/>
          <w:sz w:val="24"/>
          <w:szCs w:val="24"/>
        </w:rPr>
        <w:t>Em caso de desbalanceamento pós-remoção, o balanceamento se dá semelhantemente aos da inserção, chamando</w:t>
      </w:r>
      <w:r w:rsidR="00127C1F">
        <w:rPr>
          <w:rFonts w:asciiTheme="majorHAnsi" w:eastAsia="Arial" w:hAnsiTheme="majorHAnsi" w:cs="Arial"/>
          <w:sz w:val="24"/>
          <w:szCs w:val="24"/>
        </w:rPr>
        <w:t xml:space="preserve"> as devidas rotações. Vale ressaltar que há um caso</w:t>
      </w:r>
      <w:r w:rsidR="00DE4C3D">
        <w:rPr>
          <w:rFonts w:asciiTheme="majorHAnsi" w:eastAsia="Arial" w:hAnsiTheme="majorHAnsi" w:cs="Arial"/>
          <w:sz w:val="24"/>
          <w:szCs w:val="24"/>
        </w:rPr>
        <w:t xml:space="preserve"> </w:t>
      </w:r>
      <w:r w:rsidR="00127C1F">
        <w:rPr>
          <w:rFonts w:asciiTheme="majorHAnsi" w:eastAsia="Arial" w:hAnsiTheme="majorHAnsi" w:cs="Arial"/>
          <w:sz w:val="24"/>
          <w:szCs w:val="24"/>
        </w:rPr>
        <w:t>em específico</w:t>
      </w:r>
      <w:r w:rsidR="00DE4C3D">
        <w:rPr>
          <w:rFonts w:asciiTheme="majorHAnsi" w:eastAsia="Arial" w:hAnsiTheme="majorHAnsi" w:cs="Arial"/>
          <w:sz w:val="24"/>
          <w:szCs w:val="24"/>
        </w:rPr>
        <w:t xml:space="preserve"> (tratado nas rotações)</w:t>
      </w:r>
      <w:r w:rsidR="00127C1F">
        <w:rPr>
          <w:rFonts w:asciiTheme="majorHAnsi" w:eastAsia="Arial" w:hAnsiTheme="majorHAnsi" w:cs="Arial"/>
          <w:sz w:val="24"/>
          <w:szCs w:val="24"/>
        </w:rPr>
        <w:t xml:space="preserve"> onde o peso da sub-árvore esquerda, após a remoção de um elemento, é zero. Para este caso, uma rotação simples resolverá</w:t>
      </w:r>
      <w:r w:rsidR="0027727C">
        <w:rPr>
          <w:rFonts w:asciiTheme="majorHAnsi" w:eastAsia="Arial" w:hAnsiTheme="majorHAnsi" w:cs="Arial"/>
          <w:sz w:val="24"/>
          <w:szCs w:val="24"/>
        </w:rPr>
        <w:t>. No entanto</w:t>
      </w:r>
      <w:r w:rsidR="00D67C59">
        <w:t>,</w:t>
      </w:r>
      <w:r w:rsidR="0027727C">
        <w:rPr>
          <w:rFonts w:asciiTheme="majorHAnsi" w:eastAsia="Arial" w:hAnsiTheme="majorHAnsi" w:cs="Arial"/>
          <w:sz w:val="24"/>
          <w:szCs w:val="24"/>
        </w:rPr>
        <w:t xml:space="preserve"> o balanceamento dest</w:t>
      </w:r>
      <w:r w:rsidR="00D67C59">
        <w:rPr>
          <w:rFonts w:asciiTheme="majorHAnsi" w:eastAsia="Arial" w:hAnsiTheme="majorHAnsi" w:cs="Arial"/>
          <w:sz w:val="24"/>
          <w:szCs w:val="24"/>
        </w:rPr>
        <w:t>e nó deverá ser atualizado pela diferença entre o peso da sub-árvore esquerda pelo da direita.</w:t>
      </w:r>
    </w:p>
    <w:p w:rsidR="00B556E1" w:rsidRDefault="00B556E1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67C59" w:rsidRDefault="00D67C59" w:rsidP="00D67C59">
      <w:pPr>
        <w:pStyle w:val="Pr-formataoHTML"/>
        <w:spacing w:line="163" w:lineRule="atLeast"/>
        <w:rPr>
          <w:color w:val="888888"/>
        </w:rPr>
      </w:pPr>
      <w:r>
        <w:rPr>
          <w:color w:val="888888"/>
        </w:rPr>
        <w:t>/* caso onde o elemento possui sub-arvore a esquerda e a direita */</w:t>
      </w:r>
    </w:p>
    <w:p w:rsidR="002C6AF6" w:rsidRDefault="002C6AF6" w:rsidP="00D67C59">
      <w:pPr>
        <w:pStyle w:val="Pr-formataoHTML"/>
        <w:spacing w:line="163" w:lineRule="atLeast"/>
        <w:rPr>
          <w:color w:val="333333"/>
        </w:rPr>
      </w:pP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ponteiro para o elemento mais a esquerda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AVL *tree = moreleft_AVL(node-&gt;right);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 xml:space="preserve">// apontamento para a chave do elemento mais a esquerda 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 xml:space="preserve">//(A </w:t>
      </w:r>
      <w:r w:rsidR="0081240A">
        <w:rPr>
          <w:color w:val="888888"/>
        </w:rPr>
        <w:t>chave buscada é</w:t>
      </w:r>
      <w:r>
        <w:rPr>
          <w:color w:val="888888"/>
        </w:rPr>
        <w:t xml:space="preserve"> assegurada na main)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node-&gt;key = tree-&gt;key;     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D67C59" w:rsidRDefault="0081240A" w:rsidP="00D67C59">
      <w:pPr>
        <w:pStyle w:val="Pr-formataoHTML"/>
        <w:spacing w:line="163" w:lineRule="atLeast"/>
        <w:rPr>
          <w:color w:val="333333"/>
        </w:rPr>
      </w:pPr>
      <w:r>
        <w:rPr>
          <w:color w:val="888888"/>
        </w:rPr>
        <w:t>// chamada da remoçã</w:t>
      </w:r>
      <w:r w:rsidR="00D67C59">
        <w:rPr>
          <w:color w:val="888888"/>
        </w:rPr>
        <w:t>o para a chave do elemento mais a esquerda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 xml:space="preserve">node-&gt;right = remove_AVL(node-&gt;right, tree-&gt;key, compare); 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node-&gt;balance = weight_AVL(node);</w:t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D67C59" w:rsidRDefault="00D67C59" w:rsidP="00D67C59">
      <w:pPr>
        <w:pStyle w:val="Pr-formataoHTML"/>
        <w:spacing w:line="16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(node-&gt;balance &gt; </w:t>
      </w:r>
      <w:r>
        <w:rPr>
          <w:b/>
          <w:bCs/>
          <w:color w:val="0000DD"/>
        </w:rPr>
        <w:t>1</w:t>
      </w:r>
      <w:r>
        <w:rPr>
          <w:color w:val="333333"/>
        </w:rPr>
        <w:t>) node = right_rotation(node, &amp;j);</w:t>
      </w:r>
    </w:p>
    <w:p w:rsidR="00DB77DB" w:rsidRDefault="00DB77DB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DB77DB" w:rsidRDefault="00DB77DB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541987" w:rsidRDefault="00541987" w:rsidP="00541987">
      <w:pPr>
        <w:pStyle w:val="Estilo2"/>
      </w:pPr>
      <w:r>
        <w:t xml:space="preserve"> </w:t>
      </w:r>
      <w:bookmarkStart w:id="8" w:name="_Toc67082314"/>
      <w:r>
        <w:t>Algoritmo auxiliar da remoção</w:t>
      </w:r>
      <w:bookmarkEnd w:id="8"/>
    </w:p>
    <w:p w:rsidR="00541987" w:rsidRDefault="00541987" w:rsidP="00541987">
      <w:pPr>
        <w:pStyle w:val="Pr-formataoHTML"/>
        <w:spacing w:line="221" w:lineRule="atLeast"/>
        <w:rPr>
          <w:rFonts w:asciiTheme="majorHAnsi" w:hAnsiTheme="majorHAnsi"/>
          <w:color w:val="333333"/>
          <w:sz w:val="24"/>
          <w:szCs w:val="24"/>
        </w:rPr>
      </w:pPr>
      <w:r w:rsidRPr="00541987">
        <w:rPr>
          <w:rFonts w:asciiTheme="majorHAnsi" w:hAnsiTheme="majorHAnsi"/>
          <w:color w:val="333333"/>
          <w:sz w:val="24"/>
          <w:szCs w:val="24"/>
        </w:rPr>
        <w:t>Função citada no algoritmo da remoção</w:t>
      </w:r>
      <w:r>
        <w:rPr>
          <w:rFonts w:asciiTheme="majorHAnsi" w:hAnsiTheme="majorHAnsi"/>
          <w:color w:val="333333"/>
          <w:sz w:val="24"/>
          <w:szCs w:val="24"/>
        </w:rPr>
        <w:t>.</w:t>
      </w:r>
    </w:p>
    <w:p w:rsidR="00541987" w:rsidRPr="00541987" w:rsidRDefault="00541987" w:rsidP="00541987">
      <w:pPr>
        <w:pStyle w:val="Pr-formataoHTML"/>
        <w:spacing w:line="221" w:lineRule="atLeast"/>
        <w:rPr>
          <w:rFonts w:asciiTheme="majorHAnsi" w:hAnsiTheme="majorHAnsi"/>
          <w:color w:val="333333"/>
          <w:sz w:val="24"/>
          <w:szCs w:val="24"/>
        </w:rPr>
      </w:pPr>
    </w:p>
    <w:p w:rsidR="00541987" w:rsidRDefault="00541987" w:rsidP="00541987">
      <w:pPr>
        <w:pStyle w:val="Pr-formataoHTML"/>
        <w:spacing w:line="221" w:lineRule="atLeast"/>
        <w:rPr>
          <w:color w:val="333333"/>
        </w:rPr>
      </w:pPr>
      <w:r>
        <w:rPr>
          <w:color w:val="333333"/>
        </w:rPr>
        <w:t>AVL *</w:t>
      </w:r>
      <w:r>
        <w:rPr>
          <w:b/>
          <w:bCs/>
          <w:color w:val="0066BB"/>
        </w:rPr>
        <w:t>moreleft_AVL</w:t>
      </w:r>
      <w:r>
        <w:rPr>
          <w:color w:val="333333"/>
        </w:rPr>
        <w:t>(AVL *node){</w:t>
      </w:r>
    </w:p>
    <w:p w:rsidR="00541987" w:rsidRPr="00541987" w:rsidRDefault="00541987" w:rsidP="00541987">
      <w:pPr>
        <w:pStyle w:val="Pr-formataoHTML"/>
        <w:spacing w:line="221" w:lineRule="atLeast"/>
        <w:rPr>
          <w:color w:val="333333"/>
        </w:rPr>
      </w:pPr>
      <w:r>
        <w:rPr>
          <w:color w:val="888888"/>
        </w:rPr>
        <w:tab/>
      </w:r>
    </w:p>
    <w:p w:rsidR="00541987" w:rsidRDefault="00541987" w:rsidP="00541987">
      <w:pPr>
        <w:pStyle w:val="Pr-formataoHTML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(!node || !node-&gt;left)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node;</w:t>
      </w:r>
    </w:p>
    <w:p w:rsidR="00541987" w:rsidRDefault="00541987" w:rsidP="00541987">
      <w:pPr>
        <w:pStyle w:val="Pr-formataoHTML"/>
        <w:spacing w:line="221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moreleft_AVL(node-&gt;left);</w:t>
      </w:r>
    </w:p>
    <w:p w:rsidR="00541987" w:rsidRDefault="00541987" w:rsidP="00541987">
      <w:r w:rsidRPr="00541987">
        <w:t>}</w:t>
      </w:r>
    </w:p>
    <w:p w:rsidR="009D1CDC" w:rsidRDefault="009D1CDC" w:rsidP="00541987"/>
    <w:p w:rsidR="009D1CDC" w:rsidRDefault="009D1CDC" w:rsidP="00541987"/>
    <w:p w:rsidR="00826838" w:rsidRPr="00541987" w:rsidRDefault="00826838" w:rsidP="00541987"/>
    <w:p w:rsidR="00541987" w:rsidRDefault="009D1CDC" w:rsidP="009D1CDC">
      <w:pPr>
        <w:pStyle w:val="Estilo1"/>
      </w:pPr>
      <w:bookmarkStart w:id="9" w:name="_Toc67082315"/>
      <w:r w:rsidRPr="009D1CDC">
        <w:lastRenderedPageBreak/>
        <w:t>Auxiliares da AVL</w:t>
      </w:r>
      <w:bookmarkEnd w:id="9"/>
    </w:p>
    <w:p w:rsidR="00196A71" w:rsidRPr="00196A71" w:rsidRDefault="00196A71" w:rsidP="00196A71">
      <w:pPr>
        <w:pStyle w:val="Ttulo1"/>
        <w:rPr>
          <w:sz w:val="2"/>
          <w:szCs w:val="2"/>
        </w:rPr>
      </w:pPr>
    </w:p>
    <w:p w:rsidR="00196A71" w:rsidRDefault="003E3B7D" w:rsidP="00196A71">
      <w:pPr>
        <w:pStyle w:val="Estilo2"/>
      </w:pPr>
      <w:r>
        <w:t xml:space="preserve"> </w:t>
      </w:r>
      <w:bookmarkStart w:id="10" w:name="_Toc67082316"/>
      <w:r w:rsidR="00196A71">
        <w:t>Cria AVL</w:t>
      </w:r>
      <w:bookmarkEnd w:id="10"/>
    </w:p>
    <w:p w:rsidR="008B64FF" w:rsidRPr="008B64FF" w:rsidRDefault="008B64FF" w:rsidP="008B64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 responsável por reservar um espaço de memória dedicado a um ponteiro do tipo AVL, retornando-o caso a alocação seja bem sucedida.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AVL *</w:t>
      </w:r>
      <w:r>
        <w:rPr>
          <w:b/>
          <w:bCs/>
          <w:color w:val="0066BB"/>
        </w:rPr>
        <w:t>create_AVL</w:t>
      </w:r>
      <w:r>
        <w:rPr>
          <w:color w:val="333333"/>
        </w:rPr>
        <w:t>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*element){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</w:t>
      </w:r>
      <w:r w:rsidR="007278F0">
        <w:rPr>
          <w:color w:val="888888"/>
        </w:rPr>
        <w:t>alocação</w:t>
      </w:r>
      <w:r>
        <w:rPr>
          <w:color w:val="888888"/>
        </w:rPr>
        <w:t xml:space="preserve"> de </w:t>
      </w:r>
      <w:r w:rsidR="007278F0">
        <w:rPr>
          <w:color w:val="888888"/>
        </w:rPr>
        <w:t>espaço</w:t>
      </w:r>
      <w:r>
        <w:rPr>
          <w:color w:val="888888"/>
        </w:rPr>
        <w:t xml:space="preserve"> de </w:t>
      </w:r>
      <w:r w:rsidR="007278F0">
        <w:rPr>
          <w:color w:val="888888"/>
        </w:rPr>
        <w:t>memória</w:t>
      </w:r>
      <w:r>
        <w:rPr>
          <w:color w:val="888888"/>
        </w:rPr>
        <w:t xml:space="preserve"> para o novo elemento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AVL *node = (AVL *)malloc(</w:t>
      </w:r>
      <w:r>
        <w:rPr>
          <w:b/>
          <w:bCs/>
          <w:color w:val="008800"/>
        </w:rPr>
        <w:t>sizeof</w:t>
      </w:r>
      <w:r>
        <w:rPr>
          <w:color w:val="333333"/>
        </w:rPr>
        <w:t>(AVL));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verifica se a </w:t>
      </w:r>
      <w:r w:rsidR="007278F0">
        <w:rPr>
          <w:color w:val="888888"/>
        </w:rPr>
        <w:t>alocação</w:t>
      </w:r>
      <w:r>
        <w:rPr>
          <w:color w:val="888888"/>
        </w:rPr>
        <w:t xml:space="preserve"> foi bem sucedida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(node){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</w:t>
      </w:r>
      <w:r w:rsidR="007278F0">
        <w:rPr>
          <w:color w:val="888888"/>
        </w:rPr>
        <w:t>atribuição</w:t>
      </w:r>
      <w:r>
        <w:rPr>
          <w:color w:val="888888"/>
        </w:rPr>
        <w:t xml:space="preserve"> de valores aos seus devidos campos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node-&gt;key = element;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node-&gt;right = </w:t>
      </w:r>
      <w:r>
        <w:rPr>
          <w:color w:val="007020"/>
        </w:rPr>
        <w:t>NULL</w:t>
      </w:r>
      <w:r>
        <w:rPr>
          <w:color w:val="333333"/>
        </w:rPr>
        <w:t>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node-&gt;left = </w:t>
      </w:r>
      <w:r>
        <w:rPr>
          <w:color w:val="007020"/>
        </w:rPr>
        <w:t>NULL</w:t>
      </w:r>
      <w:r>
        <w:rPr>
          <w:color w:val="333333"/>
        </w:rPr>
        <w:t>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node-&gt;balance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  <w:t>}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node;</w:t>
      </w:r>
    </w:p>
    <w:p w:rsidR="004640DA" w:rsidRDefault="004640DA" w:rsidP="004640DA">
      <w:pPr>
        <w:pStyle w:val="Pr-formataoHTML"/>
        <w:spacing w:line="163" w:lineRule="atLeast"/>
        <w:rPr>
          <w:color w:val="333333"/>
        </w:rPr>
      </w:pPr>
      <w:r>
        <w:rPr>
          <w:color w:val="333333"/>
        </w:rPr>
        <w:t>}</w:t>
      </w:r>
    </w:p>
    <w:p w:rsidR="00196A71" w:rsidRDefault="00196A71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7278F0" w:rsidRDefault="007278F0" w:rsidP="00196A71"/>
    <w:p w:rsidR="00826838" w:rsidRPr="00196A71" w:rsidRDefault="00826838" w:rsidP="00196A71"/>
    <w:p w:rsidR="00C74FC9" w:rsidRPr="00C74FC9" w:rsidRDefault="00C74FC9" w:rsidP="00C74FC9">
      <w:pPr>
        <w:pStyle w:val="Ttulo1"/>
        <w:rPr>
          <w:sz w:val="2"/>
          <w:szCs w:val="2"/>
        </w:rPr>
      </w:pPr>
    </w:p>
    <w:p w:rsidR="002F086B" w:rsidRDefault="003E3B7D" w:rsidP="002F086B">
      <w:pPr>
        <w:pStyle w:val="Estilo2"/>
      </w:pPr>
      <w:r>
        <w:t xml:space="preserve"> </w:t>
      </w:r>
      <w:bookmarkStart w:id="11" w:name="_Toc67082317"/>
      <w:r w:rsidR="009D1CDC">
        <w:t>Imprime AVL</w:t>
      </w:r>
      <w:bookmarkEnd w:id="11"/>
    </w:p>
    <w:p w:rsidR="00F4691C" w:rsidRPr="00F4691C" w:rsidRDefault="00F4691C" w:rsidP="00F469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Função responsável por imprimir todos os elementos de uma AVL, com o auxílio de uma função que imprimirá o conteúdo presente em suas chaves.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print_AVL</w:t>
      </w:r>
      <w:r>
        <w:rPr>
          <w:color w:val="333333"/>
        </w:rPr>
        <w:t xml:space="preserve">(AVL *node,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(*print_node) 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*),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level){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(node){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 w:rsidR="0081240A">
        <w:rPr>
          <w:color w:val="888888"/>
        </w:rPr>
        <w:t>// chamada da impressã</w:t>
      </w:r>
      <w:r>
        <w:rPr>
          <w:color w:val="888888"/>
        </w:rPr>
        <w:t>o para a sub-arvore a direita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print_AVL(node-&gt;right, print_node, level+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385439" w:rsidRDefault="00385439" w:rsidP="009D1CDC">
      <w:pPr>
        <w:pStyle w:val="Pr-formataoHTML"/>
        <w:spacing w:line="187" w:lineRule="atLeast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 w:rsidR="0081240A">
        <w:rPr>
          <w:color w:val="888888"/>
        </w:rPr>
        <w:t>//Tabulaçã</w:t>
      </w:r>
      <w:r>
        <w:rPr>
          <w:color w:val="888888"/>
        </w:rPr>
        <w:t>o dos elementos</w:t>
      </w:r>
    </w:p>
    <w:p w:rsidR="00385439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(i = </w:t>
      </w:r>
      <w:r>
        <w:rPr>
          <w:b/>
          <w:bCs/>
          <w:color w:val="0000DD"/>
        </w:rPr>
        <w:t>0</w:t>
      </w:r>
      <w:r>
        <w:rPr>
          <w:color w:val="333333"/>
        </w:rPr>
        <w:t>; i&lt;level; i++) 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385439" w:rsidRDefault="00385439" w:rsidP="009D1CDC">
      <w:pPr>
        <w:pStyle w:val="Pr-formataoHTML"/>
        <w:spacing w:line="187" w:lineRule="atLeast"/>
        <w:rPr>
          <w:color w:val="333333"/>
        </w:rPr>
      </w:pP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 w:rsidR="0081240A">
        <w:rPr>
          <w:color w:val="888888"/>
        </w:rPr>
        <w:t>// impressã</w:t>
      </w:r>
      <w:r w:rsidR="00385439">
        <w:rPr>
          <w:color w:val="888888"/>
        </w:rPr>
        <w:t>o da chave de um elemento da AVL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385439" w:rsidRDefault="00385439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print_node(node-&gt;key);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385439" w:rsidRDefault="00385439" w:rsidP="009D1CDC">
      <w:pPr>
        <w:pStyle w:val="Pr-formataoHTML"/>
        <w:spacing w:line="187" w:lineRule="atLeast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 w:rsidR="0081240A">
        <w:rPr>
          <w:color w:val="888888"/>
        </w:rPr>
        <w:t>// chamada da impressã</w:t>
      </w:r>
      <w:r>
        <w:rPr>
          <w:color w:val="888888"/>
        </w:rPr>
        <w:t>o para a sub-arvore a esquerda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print_AVL(node-&gt;left, print_node, level+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}</w:t>
      </w: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196A71" w:rsidRDefault="00196A71" w:rsidP="009D1CDC">
      <w:pPr>
        <w:pStyle w:val="Pr-formataoHTML"/>
        <w:spacing w:line="187" w:lineRule="atLeast"/>
        <w:rPr>
          <w:color w:val="333333"/>
        </w:rPr>
      </w:pPr>
    </w:p>
    <w:p w:rsidR="002F086B" w:rsidRDefault="002F086B" w:rsidP="009D1CDC">
      <w:pPr>
        <w:pStyle w:val="Pr-formataoHTML"/>
        <w:spacing w:line="187" w:lineRule="atLeast"/>
        <w:rPr>
          <w:color w:val="333333"/>
        </w:rPr>
      </w:pPr>
    </w:p>
    <w:p w:rsidR="002F086B" w:rsidRDefault="002F086B" w:rsidP="009D1CDC">
      <w:pPr>
        <w:pStyle w:val="Pr-formataoHTML"/>
        <w:spacing w:line="187" w:lineRule="atLeast"/>
        <w:rPr>
          <w:color w:val="333333"/>
        </w:rPr>
      </w:pPr>
    </w:p>
    <w:p w:rsidR="002F086B" w:rsidRDefault="002F086B" w:rsidP="009D1CDC">
      <w:pPr>
        <w:pStyle w:val="Pr-formataoHTML"/>
        <w:spacing w:line="187" w:lineRule="atLeast"/>
        <w:rPr>
          <w:color w:val="333333"/>
        </w:rPr>
      </w:pPr>
    </w:p>
    <w:p w:rsidR="00196A71" w:rsidRDefault="00196A71" w:rsidP="009D1CDC">
      <w:pPr>
        <w:pStyle w:val="Pr-formataoHTML"/>
        <w:spacing w:line="187" w:lineRule="atLeast"/>
        <w:rPr>
          <w:color w:val="333333"/>
        </w:rPr>
      </w:pPr>
    </w:p>
    <w:p w:rsidR="009D1CDC" w:rsidRDefault="003E3B7D" w:rsidP="009D1CDC">
      <w:pPr>
        <w:pStyle w:val="Estilo2"/>
      </w:pPr>
      <w:r>
        <w:t xml:space="preserve"> </w:t>
      </w:r>
      <w:bookmarkStart w:id="12" w:name="_Toc67082318"/>
      <w:r w:rsidR="009D1CDC">
        <w:t>Destrói AVL</w:t>
      </w:r>
      <w:bookmarkEnd w:id="12"/>
    </w:p>
    <w:p w:rsidR="00BF08E6" w:rsidRPr="00BF08E6" w:rsidRDefault="00BF08E6" w:rsidP="00BF08E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Função responsável por</w:t>
      </w:r>
      <w:r w:rsidR="00F4691C">
        <w:rPr>
          <w:rFonts w:asciiTheme="majorHAnsi" w:hAnsiTheme="majorHAnsi"/>
          <w:sz w:val="24"/>
        </w:rPr>
        <w:t xml:space="preserve">  liberar espaço de memória antes dedicado aos nós da AVL, chamando a deleção da estrutura armazenada nas chaves.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destroy_AVL</w:t>
      </w:r>
      <w:r>
        <w:rPr>
          <w:color w:val="333333"/>
        </w:rPr>
        <w:t xml:space="preserve">(AVL *node,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(*destroy_node)(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*)){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(!node)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Pr="009D1CDC" w:rsidRDefault="009D1CDC" w:rsidP="009D1CDC">
      <w:pPr>
        <w:pStyle w:val="Pr-formataoHTML"/>
        <w:spacing w:line="187" w:lineRule="atLeast"/>
        <w:rPr>
          <w:color w:val="333333"/>
          <w:sz w:val="19"/>
          <w:szCs w:val="19"/>
        </w:rPr>
      </w:pPr>
      <w:r>
        <w:rPr>
          <w:color w:val="333333"/>
        </w:rPr>
        <w:tab/>
      </w:r>
      <w:r w:rsidRPr="009D1CDC">
        <w:rPr>
          <w:color w:val="888888"/>
          <w:sz w:val="19"/>
          <w:szCs w:val="19"/>
        </w:rPr>
        <w:t>// chamada da destroy_AVL para as sub-arvores esquerda e direita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destroy_AVL(node-&gt;left, destroy_node);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destroy_AVL(node-&gt;right, destroy_node);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chamada da destroy_node para a chave do elemento da AVL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destroy_node(node-&gt;key);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free(node);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9D1CDC" w:rsidRDefault="009D1CDC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826838" w:rsidRDefault="00826838" w:rsidP="009D1CDC"/>
    <w:p w:rsidR="002F086B" w:rsidRDefault="002F086B" w:rsidP="00826838">
      <w:pPr>
        <w:pStyle w:val="Estilo1"/>
      </w:pPr>
      <w:bookmarkStart w:id="13" w:name="_Toc67082319"/>
      <w:r>
        <w:lastRenderedPageBreak/>
        <w:t>Cliente (Main)</w:t>
      </w:r>
      <w:bookmarkEnd w:id="13"/>
    </w:p>
    <w:p w:rsidR="00E77928" w:rsidRPr="002F086B" w:rsidRDefault="002F086B" w:rsidP="002F086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Afim de fazer o uso do TAD AVL, foi determinado uma estrutura denominada “Comanda” </w:t>
      </w:r>
      <w:r w:rsidR="00E77928">
        <w:rPr>
          <w:rFonts w:asciiTheme="majorHAnsi" w:hAnsiTheme="majorHAnsi"/>
          <w:sz w:val="24"/>
          <w:szCs w:val="24"/>
        </w:rPr>
        <w:t>onde suas funções serão explicadas a seguir, onde a sua chave é “Ordem_de_chegada”.</w:t>
      </w:r>
      <w:r w:rsidR="007278F0">
        <w:rPr>
          <w:rFonts w:asciiTheme="majorHAnsi" w:hAnsiTheme="majorHAnsi"/>
          <w:sz w:val="24"/>
          <w:szCs w:val="24"/>
        </w:rPr>
        <w:t xml:space="preserve"> Algumas das</w:t>
      </w:r>
      <w:r w:rsidR="001E483D">
        <w:rPr>
          <w:rFonts w:asciiTheme="majorHAnsi" w:hAnsiTheme="majorHAnsi"/>
          <w:sz w:val="24"/>
          <w:szCs w:val="24"/>
        </w:rPr>
        <w:t xml:space="preserve"> funções a seguir serão utilizadas como parâmetro das funções do TAD AVL, já que a mesma está implementada para tipos genéricos de dados.</w:t>
      </w:r>
    </w:p>
    <w:p w:rsidR="002F086B" w:rsidRDefault="002F086B" w:rsidP="002F086B">
      <w:pPr>
        <w:pStyle w:val="Estilo2"/>
      </w:pPr>
      <w:bookmarkStart w:id="14" w:name="_Toc67082320"/>
      <w:r>
        <w:t>Definição da estrutura Comanda</w:t>
      </w:r>
      <w:bookmarkEnd w:id="14"/>
    </w:p>
    <w:p w:rsidR="002F086B" w:rsidRDefault="002F086B" w:rsidP="002F086B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typedef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struct</w:t>
      </w:r>
      <w:r>
        <w:rPr>
          <w:color w:val="333333"/>
        </w:rPr>
        <w:t>{</w:t>
      </w:r>
    </w:p>
    <w:p w:rsidR="002F086B" w:rsidRDefault="002F086B" w:rsidP="002F086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Mesa;</w:t>
      </w:r>
    </w:p>
    <w:p w:rsidR="002F086B" w:rsidRDefault="002F086B" w:rsidP="002F086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*Nome;</w:t>
      </w:r>
    </w:p>
    <w:p w:rsidR="002F086B" w:rsidRDefault="002F086B" w:rsidP="002F086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Ordem_de_chegada;</w:t>
      </w:r>
    </w:p>
    <w:p w:rsidR="002F086B" w:rsidRDefault="002F086B" w:rsidP="002F086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Gasto;</w:t>
      </w:r>
    </w:p>
    <w:p w:rsidR="00E77928" w:rsidRDefault="00140F11" w:rsidP="0082683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}Coma</w:t>
      </w:r>
      <w:r w:rsidR="002F086B">
        <w:rPr>
          <w:color w:val="333333"/>
        </w:rPr>
        <w:t>nda;</w:t>
      </w:r>
    </w:p>
    <w:p w:rsidR="00140F11" w:rsidRPr="00E77928" w:rsidRDefault="00140F11" w:rsidP="00826838">
      <w:pPr>
        <w:pStyle w:val="Pr-formataoHTML"/>
        <w:spacing w:line="203" w:lineRule="atLeast"/>
        <w:rPr>
          <w:color w:val="333333"/>
        </w:rPr>
      </w:pPr>
    </w:p>
    <w:p w:rsidR="00E77928" w:rsidRDefault="003E3B7D" w:rsidP="00E77928">
      <w:pPr>
        <w:pStyle w:val="Estilo2"/>
      </w:pPr>
      <w:r>
        <w:t xml:space="preserve"> </w:t>
      </w:r>
      <w:bookmarkStart w:id="15" w:name="_Toc67082321"/>
      <w:r w:rsidR="00E77928">
        <w:t>Coleta e inserção de dados na Comanda</w:t>
      </w:r>
      <w:bookmarkEnd w:id="15"/>
    </w:p>
    <w:p w:rsidR="00E77928" w:rsidRPr="00E77928" w:rsidRDefault="00E77928" w:rsidP="00E779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 responsável pela leitura e criação de um espaço do tipo Comanda.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Comanda *</w:t>
      </w:r>
      <w:r>
        <w:rPr>
          <w:b/>
          <w:bCs/>
          <w:color w:val="0066BB"/>
        </w:rPr>
        <w:t>putInformation_comanda</w:t>
      </w:r>
      <w:r w:rsidR="00A955CB">
        <w:rPr>
          <w:color w:val="333333"/>
        </w:rPr>
        <w:t>();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o;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g;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*n = (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*)malloc(</w:t>
      </w:r>
      <w:r>
        <w:rPr>
          <w:b/>
          <w:bCs/>
          <w:color w:val="0000DD"/>
        </w:rPr>
        <w:t>50</w:t>
      </w:r>
      <w:r>
        <w:rPr>
          <w:color w:val="333333"/>
        </w:rPr>
        <w:t>*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333399"/>
        </w:rPr>
        <w:t>char</w:t>
      </w:r>
      <w:r>
        <w:rPr>
          <w:color w:val="333333"/>
        </w:rPr>
        <w:t>));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nome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Digite os dados do cliente:"</w:t>
      </w:r>
      <w:r>
        <w:rPr>
          <w:color w:val="333333"/>
        </w:rPr>
        <w:t>);</w:t>
      </w: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Nome: "</w:t>
      </w:r>
      <w:r>
        <w:rPr>
          <w:color w:val="333333"/>
        </w:rPr>
        <w:t>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 xml:space="preserve">getchar(); fgets(n, </w:t>
      </w:r>
      <w:r>
        <w:rPr>
          <w:b/>
          <w:bCs/>
          <w:color w:val="0000DD"/>
        </w:rPr>
        <w:t>50</w:t>
      </w:r>
      <w:r>
        <w:rPr>
          <w:color w:val="333333"/>
        </w:rPr>
        <w:t>, stdin);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mesa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Num da Mesa: "</w:t>
      </w:r>
      <w:r>
        <w:rPr>
          <w:color w:val="333333"/>
        </w:rPr>
        <w:t xml:space="preserve">); 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scanf(</w:t>
      </w:r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&amp;m);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ordem de chegada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Ordem de Chegada: "</w:t>
      </w:r>
      <w:r>
        <w:rPr>
          <w:color w:val="333333"/>
        </w:rPr>
        <w:t>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scanf(</w:t>
      </w:r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&amp;o);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gasto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Gasto: "</w:t>
      </w:r>
      <w:r>
        <w:rPr>
          <w:color w:val="333333"/>
        </w:rPr>
        <w:t>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&amp;g);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remove o "ENTER" do nome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len = strlen(n);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 xml:space="preserve">n[--len]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retorno da Comanda com os dados inseridos</w:t>
      </w:r>
    </w:p>
    <w:p w:rsidR="00E77928" w:rsidRPr="00140F11" w:rsidRDefault="00E77928" w:rsidP="00140F11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create_comanda(m, o, n, g);</w:t>
      </w:r>
    </w:p>
    <w:p w:rsidR="00E77928" w:rsidRDefault="003E3B7D" w:rsidP="00E77928">
      <w:pPr>
        <w:pStyle w:val="Estilo2"/>
      </w:pPr>
      <w:r>
        <w:lastRenderedPageBreak/>
        <w:t xml:space="preserve"> </w:t>
      </w:r>
      <w:bookmarkStart w:id="16" w:name="_Toc67082322"/>
      <w:r w:rsidR="00E77928">
        <w:t>Cria Comanda</w:t>
      </w:r>
      <w:bookmarkEnd w:id="16"/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Comanda *create_comanda(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o,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*n,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g);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</w:p>
    <w:p w:rsidR="00E77928" w:rsidRPr="00E77928" w:rsidRDefault="00E77928" w:rsidP="00A955CB">
      <w:pPr>
        <w:pStyle w:val="Pr-formataoHTML"/>
        <w:spacing w:line="203" w:lineRule="atLeast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Função responsável por alocar espaço e retornar um ponteiro do tipo Comanda, inserindo caso a alocação seja bem sucedida, os seus dados.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</w:p>
    <w:p w:rsidR="00E77928" w:rsidRDefault="00A955CB" w:rsidP="00E77928">
      <w:pPr>
        <w:pStyle w:val="Pr-formataoHTML"/>
        <w:spacing w:line="203" w:lineRule="atLeast"/>
        <w:rPr>
          <w:color w:val="333333"/>
        </w:rPr>
      </w:pPr>
      <w:r>
        <w:rPr>
          <w:color w:val="888888"/>
        </w:rPr>
        <w:t>// alocação de espaç</w:t>
      </w:r>
      <w:r w:rsidR="00E77928">
        <w:rPr>
          <w:color w:val="888888"/>
        </w:rPr>
        <w:t>o de mem</w:t>
      </w:r>
      <w:r>
        <w:rPr>
          <w:color w:val="888888"/>
        </w:rPr>
        <w:t>ó</w:t>
      </w:r>
      <w:r w:rsidR="00E77928">
        <w:rPr>
          <w:color w:val="888888"/>
        </w:rPr>
        <w:t>ria para o novo elemento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Comanda *new_comanda = (Comanda *)malloc(</w:t>
      </w:r>
      <w:r>
        <w:rPr>
          <w:b/>
          <w:bCs/>
          <w:color w:val="008800"/>
        </w:rPr>
        <w:t>sizeof</w:t>
      </w:r>
      <w:r>
        <w:rPr>
          <w:color w:val="333333"/>
        </w:rPr>
        <w:t>(Comanda));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888888"/>
        </w:rPr>
        <w:t xml:space="preserve">// verifica se a </w:t>
      </w:r>
      <w:r w:rsidR="007278F0">
        <w:rPr>
          <w:color w:val="888888"/>
        </w:rPr>
        <w:t>alocação</w:t>
      </w:r>
      <w:r>
        <w:rPr>
          <w:color w:val="888888"/>
        </w:rPr>
        <w:t xml:space="preserve"> foi bem sucedida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>(new_comanda){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</w:t>
      </w:r>
      <w:r w:rsidR="007278F0">
        <w:rPr>
          <w:color w:val="888888"/>
        </w:rPr>
        <w:t>atribuição</w:t>
      </w:r>
      <w:r>
        <w:rPr>
          <w:color w:val="888888"/>
        </w:rPr>
        <w:t xml:space="preserve"> de valores aos seus devidos campos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new_comanda-&gt;Mesa = m;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new_comanda-&gt;Ordem_de_chegada = o;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new_comanda-&gt;Nome = n;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new_comanda-&gt;Gasto = g;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E77928" w:rsidRDefault="00E77928" w:rsidP="00E77928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return</w:t>
      </w:r>
      <w:r>
        <w:rPr>
          <w:color w:val="333333"/>
        </w:rPr>
        <w:t xml:space="preserve"> new_comanda;</w:t>
      </w:r>
    </w:p>
    <w:p w:rsidR="002F086B" w:rsidRPr="002F086B" w:rsidRDefault="002F086B" w:rsidP="002F086B"/>
    <w:p w:rsidR="002F086B" w:rsidRDefault="003E3B7D" w:rsidP="00A955CB">
      <w:pPr>
        <w:pStyle w:val="Estilo2"/>
      </w:pPr>
      <w:r>
        <w:t xml:space="preserve"> </w:t>
      </w:r>
      <w:bookmarkStart w:id="17" w:name="_Toc67082323"/>
      <w:r w:rsidR="00A955CB">
        <w:t>Compara Comandas</w:t>
      </w:r>
      <w:bookmarkEnd w:id="17"/>
    </w:p>
    <w:p w:rsidR="00A955CB" w:rsidRDefault="00A955CB" w:rsidP="00A955C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Função que recebe duas Comandas e compara o valor de suas chaves. Retorna </w:t>
      </w:r>
      <w:r w:rsidRPr="00A955CB">
        <w:rPr>
          <w:rFonts w:asciiTheme="majorHAnsi" w:hAnsiTheme="majorHAnsi"/>
          <w:sz w:val="24"/>
          <w:szCs w:val="24"/>
        </w:rPr>
        <w:t xml:space="preserve">-1 se </w:t>
      </w:r>
      <w:r>
        <w:rPr>
          <w:rFonts w:asciiTheme="majorHAnsi" w:hAnsiTheme="majorHAnsi"/>
          <w:sz w:val="24"/>
          <w:szCs w:val="24"/>
        </w:rPr>
        <w:t>as chaves forem iguais, 1 caso a chave 1</w:t>
      </w:r>
      <w:r w:rsidRPr="00A955CB">
        <w:rPr>
          <w:rFonts w:asciiTheme="majorHAnsi" w:hAnsiTheme="majorHAnsi"/>
          <w:sz w:val="24"/>
          <w:szCs w:val="24"/>
        </w:rPr>
        <w:t xml:space="preserve"> seja maior </w:t>
      </w:r>
      <w:r>
        <w:rPr>
          <w:rFonts w:asciiTheme="majorHAnsi" w:hAnsiTheme="majorHAnsi"/>
          <w:sz w:val="24"/>
          <w:szCs w:val="24"/>
        </w:rPr>
        <w:t>que a chave 2 ou</w:t>
      </w:r>
      <w:r w:rsidRPr="00A955CB">
        <w:rPr>
          <w:rFonts w:asciiTheme="majorHAnsi" w:hAnsiTheme="majorHAnsi"/>
          <w:sz w:val="24"/>
          <w:szCs w:val="24"/>
        </w:rPr>
        <w:t xml:space="preserve"> 0 </w:t>
      </w:r>
      <w:r>
        <w:rPr>
          <w:rFonts w:asciiTheme="majorHAnsi" w:hAnsiTheme="majorHAnsi"/>
          <w:sz w:val="24"/>
          <w:szCs w:val="24"/>
        </w:rPr>
        <w:t>caso contrário.</w:t>
      </w:r>
    </w:p>
    <w:p w:rsidR="00A955CB" w:rsidRPr="00A955CB" w:rsidRDefault="00A955CB" w:rsidP="00A955CB">
      <w:pPr>
        <w:jc w:val="both"/>
        <w:rPr>
          <w:rFonts w:asciiTheme="majorHAnsi" w:hAnsiTheme="majorHAnsi"/>
          <w:sz w:val="24"/>
          <w:szCs w:val="24"/>
        </w:rPr>
      </w:pP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compare_comanda</w:t>
      </w:r>
      <w:r>
        <w:rPr>
          <w:color w:val="333333"/>
        </w:rPr>
        <w:t>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*cm1,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*cm2);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conversão das chaves genéricas para o tipo "Comanda"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Comanda *Cm1 = (Comanda *)cm1;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Comanda *Cm2 = (Comanda *)cm2;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comparacao das chaves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(Cm1-&gt;Ordem_de_chegada == Cm2-&gt;Ordem_de_chegada) 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(Cm1-&gt;Ordem_de_chegada &gt; Cm2-&gt;Ordem_de_chegada) 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</w:p>
    <w:p w:rsidR="00A955CB" w:rsidRDefault="00A955CB" w:rsidP="00A955CB"/>
    <w:p w:rsidR="00A955CB" w:rsidRDefault="00A955CB" w:rsidP="00A955CB"/>
    <w:p w:rsidR="00A955CB" w:rsidRDefault="00A955CB" w:rsidP="00A955CB"/>
    <w:p w:rsidR="00A955CB" w:rsidRDefault="00A955CB" w:rsidP="00A955CB">
      <w:pPr>
        <w:pStyle w:val="Estilo2"/>
      </w:pPr>
      <w:r>
        <w:lastRenderedPageBreak/>
        <w:t xml:space="preserve"> </w:t>
      </w:r>
      <w:bookmarkStart w:id="18" w:name="_Toc67082324"/>
      <w:r>
        <w:t>Imprime chave</w:t>
      </w:r>
      <w:bookmarkEnd w:id="18"/>
    </w:p>
    <w:p w:rsidR="00A955CB" w:rsidRPr="001E483D" w:rsidRDefault="001E483D" w:rsidP="00A955CB">
      <w:pPr>
        <w:rPr>
          <w:rFonts w:asciiTheme="majorHAnsi" w:hAnsiTheme="majorHAnsi"/>
          <w:sz w:val="24"/>
          <w:szCs w:val="24"/>
        </w:rPr>
      </w:pPr>
      <w:r w:rsidRPr="001E483D">
        <w:rPr>
          <w:rFonts w:asciiTheme="majorHAnsi" w:hAnsiTheme="majorHAnsi"/>
          <w:sz w:val="24"/>
          <w:szCs w:val="24"/>
        </w:rPr>
        <w:t xml:space="preserve">Função responsável por imprimir uma chave dado um elemento do tipo Comanda. Nesta função, a realização do </w:t>
      </w:r>
      <w:r w:rsidRPr="001E483D">
        <w:rPr>
          <w:rFonts w:asciiTheme="majorHAnsi" w:hAnsiTheme="majorHAnsi"/>
          <w:i/>
          <w:sz w:val="24"/>
          <w:szCs w:val="24"/>
        </w:rPr>
        <w:t>cast</w:t>
      </w:r>
      <w:r w:rsidRPr="001E483D">
        <w:rPr>
          <w:rFonts w:asciiTheme="majorHAnsi" w:hAnsiTheme="majorHAnsi"/>
          <w:sz w:val="24"/>
          <w:szCs w:val="24"/>
        </w:rPr>
        <w:t xml:space="preserve"> é necessária visto que a mesma recebe um ponteiro do tipo void *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print_order</w:t>
      </w:r>
      <w:r>
        <w:rPr>
          <w:color w:val="333333"/>
        </w:rPr>
        <w:t>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*cm);</w:t>
      </w:r>
      <w:r>
        <w:rPr>
          <w:color w:val="333333"/>
        </w:rPr>
        <w:tab/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</w:p>
    <w:p w:rsidR="00A955CB" w:rsidRDefault="001E483D" w:rsidP="00A955CB">
      <w:pPr>
        <w:pStyle w:val="Pr-formataoHTML"/>
        <w:spacing w:line="203" w:lineRule="atLeast"/>
        <w:rPr>
          <w:color w:val="333333"/>
        </w:rPr>
      </w:pPr>
      <w:r>
        <w:rPr>
          <w:color w:val="888888"/>
        </w:rPr>
        <w:tab/>
      </w:r>
      <w:r w:rsidR="00A955CB">
        <w:rPr>
          <w:color w:val="888888"/>
        </w:rPr>
        <w:t>// Cast do ponteiro void para o tipo (Comanda *)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Comanda *Cm = (Comanda *)cm;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Cm-&gt;Ordem_de_chegada);</w:t>
      </w:r>
    </w:p>
    <w:p w:rsidR="00A955CB" w:rsidRDefault="00A955CB" w:rsidP="00A955CB">
      <w:pPr>
        <w:pStyle w:val="Pr-formataoHTML"/>
        <w:spacing w:line="203" w:lineRule="atLeast"/>
        <w:rPr>
          <w:color w:val="333333"/>
        </w:rPr>
      </w:pPr>
    </w:p>
    <w:p w:rsidR="001E483D" w:rsidRDefault="001E483D" w:rsidP="00A955CB">
      <w:pPr>
        <w:pStyle w:val="Pr-formataoHTML"/>
        <w:spacing w:line="203" w:lineRule="atLeast"/>
        <w:rPr>
          <w:color w:val="333333"/>
        </w:rPr>
      </w:pPr>
    </w:p>
    <w:p w:rsidR="00A955CB" w:rsidRPr="00A955CB" w:rsidRDefault="00A955CB" w:rsidP="00A955CB"/>
    <w:p w:rsidR="009D1CDC" w:rsidRDefault="001E483D" w:rsidP="001E483D">
      <w:pPr>
        <w:pStyle w:val="Estilo2"/>
      </w:pPr>
      <w:r>
        <w:t xml:space="preserve"> </w:t>
      </w:r>
      <w:bookmarkStart w:id="19" w:name="_Toc67082325"/>
      <w:r>
        <w:t>Imprime dados</w:t>
      </w:r>
      <w:bookmarkEnd w:id="19"/>
    </w:p>
    <w:p w:rsidR="001E483D" w:rsidRPr="003E3B7D" w:rsidRDefault="003E3B7D" w:rsidP="001E483D">
      <w:pPr>
        <w:rPr>
          <w:rFonts w:asciiTheme="majorHAnsi" w:hAnsiTheme="majorHAnsi"/>
          <w:sz w:val="24"/>
          <w:szCs w:val="24"/>
        </w:rPr>
      </w:pPr>
      <w:r w:rsidRPr="003E3B7D">
        <w:rPr>
          <w:rFonts w:asciiTheme="majorHAnsi" w:hAnsiTheme="majorHAnsi"/>
          <w:sz w:val="24"/>
          <w:szCs w:val="24"/>
        </w:rPr>
        <w:t>Função responsável por imprimir os dados de uma Comanda.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print_comanda</w:t>
      </w:r>
      <w:r w:rsidR="003E3B7D">
        <w:rPr>
          <w:color w:val="333333"/>
        </w:rPr>
        <w:t>(Comanda *cm);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3E3B7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1E483D" w:rsidRDefault="003E3B7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="001E483D">
        <w:rPr>
          <w:color w:val="333333"/>
        </w:rPr>
        <w:t>printf(</w:t>
      </w:r>
      <w:r w:rsidR="001E483D">
        <w:rPr>
          <w:color w:val="333333"/>
          <w:shd w:val="clear" w:color="auto" w:fill="FFF0F0"/>
        </w:rPr>
        <w:t>"</w:t>
      </w:r>
      <w:r w:rsidR="001E483D">
        <w:rPr>
          <w:b/>
          <w:bCs/>
          <w:color w:val="666666"/>
          <w:shd w:val="clear" w:color="auto" w:fill="FFF0F0"/>
        </w:rPr>
        <w:t>\n</w:t>
      </w:r>
      <w:r w:rsidR="001E483D">
        <w:rPr>
          <w:color w:val="333333"/>
          <w:shd w:val="clear" w:color="auto" w:fill="FFF0F0"/>
        </w:rPr>
        <w:t>"</w:t>
      </w:r>
      <w:r w:rsidR="001E483D">
        <w:rPr>
          <w:color w:val="333333"/>
        </w:rPr>
        <w:t>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Mesa: %d"</w:t>
      </w:r>
      <w:r>
        <w:rPr>
          <w:color w:val="333333"/>
        </w:rPr>
        <w:t>, cm-&gt;Mesa);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Nome do Cliente: %s"</w:t>
      </w:r>
      <w:r>
        <w:rPr>
          <w:color w:val="333333"/>
        </w:rPr>
        <w:t>, cm-&gt;Nome);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Ordem de Chegada: %d"</w:t>
      </w:r>
      <w:r>
        <w:rPr>
          <w:color w:val="333333"/>
        </w:rPr>
        <w:t>, cm-&gt;Ordem_de_chegada);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Gasto do cliente: R$ %.2f"</w:t>
      </w:r>
      <w:r>
        <w:rPr>
          <w:color w:val="333333"/>
        </w:rPr>
        <w:t>, cm-&gt;Gasto);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  <w:r>
        <w:rPr>
          <w:color w:val="333333"/>
        </w:rPr>
        <w:tab/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</w:p>
    <w:p w:rsidR="001E483D" w:rsidRDefault="001E483D" w:rsidP="001E483D"/>
    <w:p w:rsidR="00826838" w:rsidRDefault="00826838" w:rsidP="001E483D"/>
    <w:p w:rsidR="003E3B7D" w:rsidRDefault="003E3B7D" w:rsidP="003E3B7D">
      <w:pPr>
        <w:pStyle w:val="Estilo2"/>
      </w:pPr>
      <w:bookmarkStart w:id="20" w:name="_Toc67082326"/>
      <w:r>
        <w:t>Destrói Comanda</w:t>
      </w:r>
      <w:bookmarkEnd w:id="20"/>
    </w:p>
    <w:p w:rsidR="003E3B7D" w:rsidRPr="00BF08E6" w:rsidRDefault="003E3B7D" w:rsidP="003E3B7D">
      <w:pPr>
        <w:rPr>
          <w:rFonts w:asciiTheme="majorHAnsi" w:hAnsiTheme="majorHAnsi"/>
          <w:sz w:val="24"/>
        </w:rPr>
      </w:pPr>
      <w:r w:rsidRPr="00BF08E6">
        <w:rPr>
          <w:rFonts w:asciiTheme="majorHAnsi" w:hAnsiTheme="majorHAnsi"/>
          <w:sz w:val="24"/>
        </w:rPr>
        <w:t>Função responsável por liberar um espaço da memória antes dedicado ao campo Nome e a própria Comanda.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destroy_comanda</w:t>
      </w:r>
      <w:r>
        <w:rPr>
          <w:color w:val="333333"/>
        </w:rPr>
        <w:t>(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*cm){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conversão da chave genérica para o tipo "Comanda" e deleção dos dados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Comanda *Cm = (Comanda *)cm;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free(Cm-&gt;Nome);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free(Cm);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3E3B7D" w:rsidRDefault="003E3B7D" w:rsidP="003E3B7D"/>
    <w:p w:rsidR="00140F11" w:rsidRPr="00140F11" w:rsidRDefault="00140F11" w:rsidP="003E3B7D"/>
    <w:p w:rsidR="003E3B7D" w:rsidRDefault="003E3B7D" w:rsidP="003E3B7D">
      <w:pPr>
        <w:pStyle w:val="Estilo2"/>
      </w:pPr>
      <w:r>
        <w:lastRenderedPageBreak/>
        <w:t xml:space="preserve"> </w:t>
      </w:r>
      <w:bookmarkStart w:id="21" w:name="_Toc67082327"/>
      <w:r>
        <w:t>Imprime Menu</w:t>
      </w:r>
      <w:bookmarkEnd w:id="21"/>
    </w:p>
    <w:p w:rsidR="003E3B7D" w:rsidRPr="00BF08E6" w:rsidRDefault="003E3B7D" w:rsidP="003E3B7D">
      <w:pPr>
        <w:rPr>
          <w:rFonts w:asciiTheme="majorHAnsi" w:hAnsiTheme="majorHAnsi"/>
          <w:sz w:val="24"/>
        </w:rPr>
      </w:pPr>
      <w:r w:rsidRPr="00BF08E6">
        <w:rPr>
          <w:rFonts w:asciiTheme="majorHAnsi" w:hAnsiTheme="majorHAnsi"/>
          <w:sz w:val="24"/>
        </w:rPr>
        <w:t>Função responsável por imprimir o Menu formatado.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print_menu</w:t>
      </w:r>
      <w:r>
        <w:rPr>
          <w:color w:val="333333"/>
        </w:rPr>
        <w:t>(){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\n\n\t</w:t>
      </w:r>
      <w:r>
        <w:rPr>
          <w:color w:val="333333"/>
          <w:shd w:val="clear" w:color="auto" w:fill="FFF0F0"/>
        </w:rPr>
        <w:t xml:space="preserve"> 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i&lt;</w:t>
      </w:r>
      <w:r>
        <w:rPr>
          <w:b/>
          <w:bCs/>
          <w:color w:val="0000DD"/>
        </w:rPr>
        <w:t>40</w:t>
      </w:r>
      <w:r>
        <w:rPr>
          <w:color w:val="333333"/>
        </w:rPr>
        <w:t>; i++) printf(</w:t>
      </w:r>
      <w:r>
        <w:rPr>
          <w:color w:val="333333"/>
          <w:shd w:val="clear" w:color="auto" w:fill="FFF0F0"/>
        </w:rPr>
        <w:t>"-"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1 - Inserir um novo elemento na AVL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2 - Remover um elemento da AVL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3 - Buscar um elemento na AVL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4 - Imprimir a AVL</w:t>
      </w:r>
      <w:r>
        <w:rPr>
          <w:b/>
          <w:bCs/>
          <w:color w:val="666666"/>
          <w:shd w:val="clear" w:color="auto" w:fill="FFF0F0"/>
        </w:rPr>
        <w:t>\t\t\t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5 - Sair do programa</w:t>
      </w:r>
      <w:r>
        <w:rPr>
          <w:b/>
          <w:bCs/>
          <w:color w:val="666666"/>
          <w:shd w:val="clear" w:color="auto" w:fill="FFF0F0"/>
        </w:rPr>
        <w:t>\t\t\t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i&lt;</w:t>
      </w:r>
      <w:r>
        <w:rPr>
          <w:b/>
          <w:bCs/>
          <w:color w:val="0000DD"/>
        </w:rPr>
        <w:t>40</w:t>
      </w:r>
      <w:r>
        <w:rPr>
          <w:color w:val="333333"/>
        </w:rPr>
        <w:t>; i++) printf(</w:t>
      </w:r>
      <w:r>
        <w:rPr>
          <w:color w:val="333333"/>
          <w:shd w:val="clear" w:color="auto" w:fill="FFF0F0"/>
        </w:rPr>
        <w:t>"-"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3E3B7D" w:rsidRDefault="003E3B7D" w:rsidP="003E3B7D"/>
    <w:p w:rsidR="003E3B7D" w:rsidRPr="003E3B7D" w:rsidRDefault="003E3B7D" w:rsidP="003E3B7D"/>
    <w:sectPr w:rsidR="003E3B7D" w:rsidRPr="003E3B7D" w:rsidSect="00903F8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334" w:rsidRDefault="00646334" w:rsidP="00085442">
      <w:pPr>
        <w:spacing w:after="0" w:line="240" w:lineRule="auto"/>
      </w:pPr>
      <w:r>
        <w:separator/>
      </w:r>
    </w:p>
  </w:endnote>
  <w:endnote w:type="continuationSeparator" w:id="1">
    <w:p w:rsidR="00646334" w:rsidRDefault="00646334" w:rsidP="0008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33A" w:rsidRDefault="00F3133A">
    <w:pPr>
      <w:pStyle w:val="Rodap"/>
      <w:pBdr>
        <w:bottom w:val="double" w:sz="6" w:space="1" w:color="auto"/>
      </w:pBdr>
      <w:jc w:val="center"/>
    </w:pPr>
  </w:p>
  <w:p w:rsidR="00F3133A" w:rsidRDefault="00F3133A">
    <w:pPr>
      <w:pStyle w:val="Rodap"/>
      <w:jc w:val="center"/>
    </w:pPr>
  </w:p>
  <w:p w:rsidR="00F3133A" w:rsidRDefault="00F3133A">
    <w:pPr>
      <w:pStyle w:val="Rodap"/>
      <w:jc w:val="center"/>
    </w:pPr>
    <w:sdt>
      <w:sdtPr>
        <w:id w:val="19950917"/>
        <w:docPartObj>
          <w:docPartGallery w:val="Page Numbers (Bottom of Page)"/>
          <w:docPartUnique/>
        </w:docPartObj>
      </w:sdtPr>
      <w:sdtContent>
        <w:fldSimple w:instr=" PAGE   \* MERGEFORMAT ">
          <w:r w:rsidR="00140F11">
            <w:rPr>
              <w:noProof/>
            </w:rPr>
            <w:t>16</w:t>
          </w:r>
        </w:fldSimple>
      </w:sdtContent>
    </w:sdt>
  </w:p>
  <w:p w:rsidR="00F3133A" w:rsidRDefault="00F3133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334" w:rsidRDefault="00646334" w:rsidP="00085442">
      <w:pPr>
        <w:spacing w:after="0" w:line="240" w:lineRule="auto"/>
      </w:pPr>
      <w:r>
        <w:separator/>
      </w:r>
    </w:p>
  </w:footnote>
  <w:footnote w:type="continuationSeparator" w:id="1">
    <w:p w:rsidR="00646334" w:rsidRDefault="00646334" w:rsidP="0008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33A" w:rsidRDefault="00F3133A" w:rsidP="00085442">
    <w:pPr>
      <w:pStyle w:val="Cabealho"/>
      <w:pBdr>
        <w:bottom w:val="double" w:sz="6" w:space="1" w:color="auto"/>
      </w:pBdr>
      <w:jc w:val="center"/>
      <w:rPr>
        <w:rFonts w:asciiTheme="majorHAnsi" w:hAnsiTheme="majorHAnsi" w:cs="Arial"/>
        <w:sz w:val="28"/>
        <w:szCs w:val="28"/>
      </w:rPr>
    </w:pPr>
    <w:r>
      <w:rPr>
        <w:rFonts w:asciiTheme="majorHAnsi" w:hAnsiTheme="majorHAnsi" w:cs="Arial"/>
        <w:sz w:val="28"/>
        <w:szCs w:val="28"/>
      </w:rPr>
      <w:t>Estrutura de Dados II</w:t>
    </w:r>
  </w:p>
  <w:p w:rsidR="00F3133A" w:rsidRDefault="00F3133A" w:rsidP="00085442">
    <w:pPr>
      <w:pStyle w:val="Cabealho"/>
      <w:pBdr>
        <w:bottom w:val="double" w:sz="6" w:space="1" w:color="auto"/>
      </w:pBdr>
      <w:jc w:val="center"/>
      <w:rPr>
        <w:rFonts w:asciiTheme="majorHAnsi" w:hAnsiTheme="majorHAnsi" w:cs="Arial"/>
        <w:sz w:val="28"/>
        <w:szCs w:val="28"/>
      </w:rPr>
    </w:pPr>
    <w:r>
      <w:rPr>
        <w:rFonts w:asciiTheme="majorHAnsi" w:hAnsiTheme="majorHAnsi" w:cs="Arial"/>
        <w:sz w:val="28"/>
        <w:szCs w:val="28"/>
      </w:rPr>
      <w:br/>
      <w:t>Implementação da Árvore AVL para Tipos Genéricos de Dados</w:t>
    </w:r>
    <w:r>
      <w:rPr>
        <w:rFonts w:asciiTheme="majorHAnsi" w:hAnsiTheme="majorHAnsi" w:cs="Arial"/>
        <w:sz w:val="28"/>
        <w:szCs w:val="28"/>
      </w:rPr>
      <w:br/>
    </w:r>
  </w:p>
  <w:p w:rsidR="00F3133A" w:rsidRDefault="00F3133A" w:rsidP="00085442">
    <w:pPr>
      <w:pStyle w:val="Cabealho"/>
      <w:jc w:val="center"/>
      <w:rPr>
        <w:rFonts w:asciiTheme="majorHAnsi" w:hAnsiTheme="majorHAnsi" w:cs="Arial"/>
        <w:sz w:val="28"/>
        <w:szCs w:val="28"/>
      </w:rPr>
    </w:pPr>
  </w:p>
  <w:p w:rsidR="00F3133A" w:rsidRDefault="00F3133A" w:rsidP="00085442">
    <w:pPr>
      <w:pStyle w:val="Cabealho"/>
      <w:jc w:val="center"/>
    </w:pPr>
  </w:p>
  <w:p w:rsidR="00F3133A" w:rsidRDefault="00F3133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C7DB0"/>
    <w:multiLevelType w:val="multilevel"/>
    <w:tmpl w:val="B3E28524"/>
    <w:lvl w:ilvl="0">
      <w:start w:val="1"/>
      <w:numFmt w:val="decimal"/>
      <w:pStyle w:val="Estilo1"/>
      <w:lvlText w:val="%1."/>
      <w:lvlJc w:val="left"/>
      <w:pPr>
        <w:ind w:left="644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442"/>
    <w:rsid w:val="00085442"/>
    <w:rsid w:val="000F43D8"/>
    <w:rsid w:val="00127C1F"/>
    <w:rsid w:val="001409E4"/>
    <w:rsid w:val="00140F11"/>
    <w:rsid w:val="00142A4B"/>
    <w:rsid w:val="00147FBD"/>
    <w:rsid w:val="0019458F"/>
    <w:rsid w:val="00196A71"/>
    <w:rsid w:val="001E483D"/>
    <w:rsid w:val="00203574"/>
    <w:rsid w:val="00225042"/>
    <w:rsid w:val="0023494F"/>
    <w:rsid w:val="0025546D"/>
    <w:rsid w:val="0027727C"/>
    <w:rsid w:val="002C6AF6"/>
    <w:rsid w:val="002F086B"/>
    <w:rsid w:val="00356532"/>
    <w:rsid w:val="00356B08"/>
    <w:rsid w:val="00385439"/>
    <w:rsid w:val="003B3F1A"/>
    <w:rsid w:val="003E3B7D"/>
    <w:rsid w:val="003E7C8A"/>
    <w:rsid w:val="004640DA"/>
    <w:rsid w:val="004D5C3E"/>
    <w:rsid w:val="004E1DBF"/>
    <w:rsid w:val="00531D11"/>
    <w:rsid w:val="00541987"/>
    <w:rsid w:val="00600BAD"/>
    <w:rsid w:val="00610CED"/>
    <w:rsid w:val="00632368"/>
    <w:rsid w:val="00646334"/>
    <w:rsid w:val="006C3E26"/>
    <w:rsid w:val="006C5930"/>
    <w:rsid w:val="007278F0"/>
    <w:rsid w:val="0081240A"/>
    <w:rsid w:val="00825297"/>
    <w:rsid w:val="00826838"/>
    <w:rsid w:val="00831F04"/>
    <w:rsid w:val="0085445E"/>
    <w:rsid w:val="00856299"/>
    <w:rsid w:val="008B64FF"/>
    <w:rsid w:val="00903F87"/>
    <w:rsid w:val="009064CE"/>
    <w:rsid w:val="009D1CDC"/>
    <w:rsid w:val="00A169C5"/>
    <w:rsid w:val="00A339F5"/>
    <w:rsid w:val="00A955CB"/>
    <w:rsid w:val="00AC4BD5"/>
    <w:rsid w:val="00AE191F"/>
    <w:rsid w:val="00B069DD"/>
    <w:rsid w:val="00B34B87"/>
    <w:rsid w:val="00B556E1"/>
    <w:rsid w:val="00BE0A68"/>
    <w:rsid w:val="00BF08E6"/>
    <w:rsid w:val="00C50B47"/>
    <w:rsid w:val="00C74FC9"/>
    <w:rsid w:val="00C804F4"/>
    <w:rsid w:val="00CB1813"/>
    <w:rsid w:val="00CD17BA"/>
    <w:rsid w:val="00D33076"/>
    <w:rsid w:val="00D37F6B"/>
    <w:rsid w:val="00D55DCC"/>
    <w:rsid w:val="00D67C59"/>
    <w:rsid w:val="00DB324D"/>
    <w:rsid w:val="00DB77DB"/>
    <w:rsid w:val="00DE4C3D"/>
    <w:rsid w:val="00E04455"/>
    <w:rsid w:val="00E31C7A"/>
    <w:rsid w:val="00E6312B"/>
    <w:rsid w:val="00E77928"/>
    <w:rsid w:val="00EC3F72"/>
    <w:rsid w:val="00EE2F61"/>
    <w:rsid w:val="00F3133A"/>
    <w:rsid w:val="00F4691C"/>
    <w:rsid w:val="00F51589"/>
    <w:rsid w:val="00F8764B"/>
    <w:rsid w:val="00FF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61"/>
  </w:style>
  <w:style w:type="paragraph" w:styleId="Ttulo1">
    <w:name w:val="heading 1"/>
    <w:basedOn w:val="Normal"/>
    <w:next w:val="Normal"/>
    <w:link w:val="Ttulo1Char"/>
    <w:uiPriority w:val="9"/>
    <w:qFormat/>
    <w:rsid w:val="00B06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442"/>
  </w:style>
  <w:style w:type="paragraph" w:styleId="Rodap">
    <w:name w:val="footer"/>
    <w:basedOn w:val="Normal"/>
    <w:link w:val="RodapChar"/>
    <w:uiPriority w:val="99"/>
    <w:unhideWhenUsed/>
    <w:rsid w:val="0008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442"/>
  </w:style>
  <w:style w:type="paragraph" w:styleId="Textodebalo">
    <w:name w:val="Balloon Text"/>
    <w:basedOn w:val="Normal"/>
    <w:link w:val="TextodebaloChar"/>
    <w:uiPriority w:val="99"/>
    <w:semiHidden/>
    <w:unhideWhenUsed/>
    <w:rsid w:val="000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44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55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5DC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825297"/>
    <w:pPr>
      <w:ind w:left="720"/>
      <w:contextualSpacing/>
    </w:pPr>
  </w:style>
  <w:style w:type="paragraph" w:customStyle="1" w:styleId="Estilo1">
    <w:name w:val="Estilo1"/>
    <w:basedOn w:val="Ttulo1"/>
    <w:next w:val="Ttulo1"/>
    <w:link w:val="Estilo1Char"/>
    <w:qFormat/>
    <w:rsid w:val="00CB1813"/>
    <w:pPr>
      <w:numPr>
        <w:numId w:val="1"/>
      </w:numPr>
      <w:jc w:val="both"/>
    </w:pPr>
    <w:rPr>
      <w:rFonts w:eastAsia="Arial" w:cs="Arial"/>
      <w:color w:val="000000" w:themeColor="text1"/>
      <w:sz w:val="24"/>
      <w:szCs w:val="24"/>
    </w:rPr>
  </w:style>
  <w:style w:type="paragraph" w:customStyle="1" w:styleId="Estilo2">
    <w:name w:val="Estilo2"/>
    <w:basedOn w:val="Subttulo"/>
    <w:next w:val="Subttulo"/>
    <w:link w:val="Estilo2Char"/>
    <w:qFormat/>
    <w:rsid w:val="00B069DD"/>
    <w:pPr>
      <w:numPr>
        <w:numId w:val="1"/>
      </w:numPr>
      <w:jc w:val="both"/>
    </w:pPr>
    <w:rPr>
      <w:rFonts w:eastAsia="Arial" w:cs="Arial"/>
      <w:i w:val="0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B06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069DD"/>
  </w:style>
  <w:style w:type="character" w:customStyle="1" w:styleId="Estilo1Char">
    <w:name w:val="Estilo1 Char"/>
    <w:basedOn w:val="PargrafodaListaChar"/>
    <w:link w:val="Estilo1"/>
    <w:rsid w:val="00826838"/>
    <w:rPr>
      <w:rFonts w:asciiTheme="majorHAnsi" w:eastAsia="Arial" w:hAnsiTheme="majorHAnsi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9DD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B069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069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stilo2Char">
    <w:name w:val="Estilo2 Char"/>
    <w:basedOn w:val="SubttuloChar"/>
    <w:link w:val="Estilo2"/>
    <w:rsid w:val="00B069DD"/>
    <w:rPr>
      <w:rFonts w:eastAsia="Arial" w:cs="Arial"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069DD"/>
    <w:pPr>
      <w:spacing w:after="100"/>
    </w:pPr>
  </w:style>
  <w:style w:type="character" w:styleId="Hyperlink">
    <w:name w:val="Hyperlink"/>
    <w:basedOn w:val="Fontepargpadro"/>
    <w:uiPriority w:val="99"/>
    <w:unhideWhenUsed/>
    <w:rsid w:val="00B069D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069DD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069DD"/>
    <w:pPr>
      <w:spacing w:after="100"/>
      <w:ind w:left="440"/>
    </w:pPr>
    <w:rPr>
      <w:rFonts w:eastAsiaTheme="minorEastAsia"/>
    </w:rPr>
  </w:style>
  <w:style w:type="paragraph" w:styleId="SemEspaamento">
    <w:name w:val="No Spacing"/>
    <w:uiPriority w:val="1"/>
    <w:qFormat/>
    <w:rsid w:val="00541987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356532"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5653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BF745-F344-4736-935E-92C3E1DB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2605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Oliveira</dc:creator>
  <cp:lastModifiedBy>Christian Oliveira</cp:lastModifiedBy>
  <cp:revision>5</cp:revision>
  <dcterms:created xsi:type="dcterms:W3CDTF">2021-03-19T17:41:00Z</dcterms:created>
  <dcterms:modified xsi:type="dcterms:W3CDTF">2021-03-20T00:41:00Z</dcterms:modified>
</cp:coreProperties>
</file>