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B984" w14:textId="77777777" w:rsidR="00D72076" w:rsidRPr="00DB26C3" w:rsidRDefault="00586AD2" w:rsidP="0087645F">
      <w:pPr>
        <w:pStyle w:val="Heading1"/>
        <w:jc w:val="center"/>
        <w:rPr>
          <w:rFonts w:ascii="Times New Roman" w:hAnsi="Times New Roman" w:cs="Times New Roman"/>
        </w:rPr>
      </w:pPr>
      <w:r w:rsidRPr="00DB26C3">
        <w:rPr>
          <w:rFonts w:ascii="Times New Roman" w:hAnsi="Times New Roman" w:cs="Times New Roman"/>
          <w:noProof/>
          <w:lang w:eastAsia="en-GB" w:bidi="ar-SA"/>
        </w:rPr>
        <w:drawing>
          <wp:inline distT="0" distB="0" distL="0" distR="0" wp14:anchorId="3B82DE88" wp14:editId="269FD303">
            <wp:extent cx="1606163" cy="72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black-vertical-1.png"/>
                    <pic:cNvPicPr/>
                  </pic:nvPicPr>
                  <pic:blipFill>
                    <a:blip r:embed="rId8">
                      <a:extLst>
                        <a:ext uri="{28A0092B-C50C-407E-A947-70E740481C1C}">
                          <a14:useLocalDpi xmlns:a14="http://schemas.microsoft.com/office/drawing/2010/main" val="0"/>
                        </a:ext>
                      </a:extLst>
                    </a:blip>
                    <a:stretch>
                      <a:fillRect/>
                    </a:stretch>
                  </pic:blipFill>
                  <pic:spPr>
                    <a:xfrm>
                      <a:off x="0" y="0"/>
                      <a:ext cx="1620531" cy="736086"/>
                    </a:xfrm>
                    <a:prstGeom prst="rect">
                      <a:avLst/>
                    </a:prstGeom>
                  </pic:spPr>
                </pic:pic>
              </a:graphicData>
            </a:graphic>
          </wp:inline>
        </w:drawing>
      </w:r>
    </w:p>
    <w:tbl>
      <w:tblPr>
        <w:tblpPr w:leftFromText="180" w:rightFromText="180" w:vertAnchor="text" w:horzAnchor="margin" w:tblpX="36" w:tblpY="161"/>
        <w:tblW w:w="9889" w:type="dxa"/>
        <w:tblLook w:val="0000" w:firstRow="0" w:lastRow="0" w:firstColumn="0" w:lastColumn="0" w:noHBand="0" w:noVBand="0"/>
      </w:tblPr>
      <w:tblGrid>
        <w:gridCol w:w="9889"/>
      </w:tblGrid>
      <w:tr w:rsidR="00C42FB7" w:rsidRPr="00DB26C3" w14:paraId="1BDAFC68" w14:textId="77777777" w:rsidTr="00DB26C3">
        <w:trPr>
          <w:trHeight w:val="416"/>
        </w:trPr>
        <w:tc>
          <w:tcPr>
            <w:tcW w:w="9889" w:type="dxa"/>
          </w:tcPr>
          <w:p w14:paraId="3392A544" w14:textId="77777777" w:rsidR="00C42FB7" w:rsidRPr="00DB26C3" w:rsidRDefault="00C42FB7" w:rsidP="00351B7F">
            <w:pPr>
              <w:keepNext/>
              <w:pBdr>
                <w:top w:val="single" w:sz="4" w:space="1" w:color="auto"/>
                <w:left w:val="single" w:sz="4" w:space="4" w:color="auto"/>
                <w:bottom w:val="single" w:sz="4" w:space="1" w:color="auto"/>
                <w:right w:val="single" w:sz="4" w:space="4" w:color="auto"/>
              </w:pBdr>
              <w:shd w:val="clear" w:color="auto" w:fill="000000"/>
              <w:jc w:val="center"/>
              <w:outlineLvl w:val="3"/>
              <w:rPr>
                <w:rFonts w:ascii="Times New Roman" w:hAnsi="Times New Roman" w:cs="Times New Roman"/>
                <w:b/>
                <w:bCs/>
                <w:color w:val="FFFFFF"/>
                <w:sz w:val="28"/>
                <w:lang w:val="en-US"/>
              </w:rPr>
            </w:pPr>
            <w:r w:rsidRPr="00DB26C3">
              <w:rPr>
                <w:rFonts w:ascii="Times New Roman" w:hAnsi="Times New Roman" w:cs="Times New Roman"/>
                <w:b/>
                <w:bCs/>
                <w:sz w:val="28"/>
                <w:lang w:val="en-US"/>
              </w:rPr>
              <w:t>COURSEWORK ASSESSMENT SPECIFICATION</w:t>
            </w:r>
          </w:p>
        </w:tc>
      </w:tr>
    </w:tbl>
    <w:p w14:paraId="3B11E3AE" w14:textId="77777777" w:rsidR="00C42FB7" w:rsidRPr="00DB26C3" w:rsidRDefault="00C42FB7" w:rsidP="001608DF">
      <w:pPr>
        <w:rPr>
          <w:rFonts w:ascii="Times New Roman" w:hAnsi="Times New Roman" w:cs="Times New Roman"/>
        </w:rPr>
      </w:pPr>
    </w:p>
    <w:tbl>
      <w:tblPr>
        <w:tblpPr w:leftFromText="180" w:rightFromText="180" w:vertAnchor="text" w:horzAnchor="margin" w:tblpX="36" w:tblpY="161"/>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7229"/>
      </w:tblGrid>
      <w:tr w:rsidR="00D72076" w:rsidRPr="00DB26C3" w14:paraId="046BB4DC" w14:textId="77777777" w:rsidTr="00DB26C3">
        <w:trPr>
          <w:trHeight w:val="449"/>
        </w:trPr>
        <w:tc>
          <w:tcPr>
            <w:tcW w:w="2660" w:type="dxa"/>
            <w:vAlign w:val="center"/>
          </w:tcPr>
          <w:p w14:paraId="38586DC1" w14:textId="77777777" w:rsidR="00D72076" w:rsidRPr="00DB26C3" w:rsidRDefault="00D72076" w:rsidP="00DB26C3">
            <w:pPr>
              <w:jc w:val="left"/>
              <w:rPr>
                <w:rFonts w:ascii="Times New Roman" w:hAnsi="Times New Roman" w:cs="Times New Roman"/>
                <w:b/>
                <w:szCs w:val="24"/>
              </w:rPr>
            </w:pPr>
            <w:r w:rsidRPr="00DB26C3">
              <w:rPr>
                <w:rFonts w:ascii="Times New Roman" w:hAnsi="Times New Roman" w:cs="Times New Roman"/>
                <w:b/>
                <w:szCs w:val="24"/>
              </w:rPr>
              <w:t>Module Title:</w:t>
            </w:r>
          </w:p>
        </w:tc>
        <w:tc>
          <w:tcPr>
            <w:tcW w:w="7229" w:type="dxa"/>
            <w:vAlign w:val="center"/>
          </w:tcPr>
          <w:p w14:paraId="337757AF" w14:textId="30BA038C" w:rsidR="00FF01C4" w:rsidRPr="00DB26C3" w:rsidRDefault="0050127C" w:rsidP="00C17120">
            <w:pPr>
              <w:rPr>
                <w:rFonts w:ascii="Times New Roman" w:hAnsi="Times New Roman" w:cs="Times New Roman"/>
                <w:szCs w:val="24"/>
              </w:rPr>
            </w:pPr>
            <w:r>
              <w:rPr>
                <w:rFonts w:ascii="Times New Roman" w:hAnsi="Times New Roman" w:cs="Times New Roman"/>
                <w:szCs w:val="24"/>
              </w:rPr>
              <w:t>Principles of Software Engineering</w:t>
            </w:r>
            <w:r w:rsidR="00F80EA8" w:rsidRPr="00DB26C3">
              <w:rPr>
                <w:rFonts w:ascii="Times New Roman" w:hAnsi="Times New Roman" w:cs="Times New Roman"/>
                <w:szCs w:val="24"/>
              </w:rPr>
              <w:t xml:space="preserve"> </w:t>
            </w:r>
          </w:p>
        </w:tc>
      </w:tr>
      <w:tr w:rsidR="00D72076" w:rsidRPr="00DB26C3" w14:paraId="618B651B" w14:textId="77777777" w:rsidTr="00DB26C3">
        <w:trPr>
          <w:trHeight w:val="516"/>
        </w:trPr>
        <w:tc>
          <w:tcPr>
            <w:tcW w:w="2660" w:type="dxa"/>
            <w:vAlign w:val="center"/>
          </w:tcPr>
          <w:p w14:paraId="33061F0F" w14:textId="77777777" w:rsidR="00D72076" w:rsidRPr="00DB26C3" w:rsidRDefault="00D72076" w:rsidP="00DB26C3">
            <w:pPr>
              <w:jc w:val="left"/>
              <w:rPr>
                <w:rFonts w:ascii="Times New Roman" w:hAnsi="Times New Roman" w:cs="Times New Roman"/>
                <w:b/>
                <w:szCs w:val="24"/>
              </w:rPr>
            </w:pPr>
            <w:r w:rsidRPr="00DB26C3">
              <w:rPr>
                <w:rFonts w:ascii="Times New Roman" w:hAnsi="Times New Roman" w:cs="Times New Roman"/>
                <w:b/>
                <w:szCs w:val="24"/>
              </w:rPr>
              <w:t>Module Number:</w:t>
            </w:r>
          </w:p>
        </w:tc>
        <w:tc>
          <w:tcPr>
            <w:tcW w:w="7229" w:type="dxa"/>
            <w:vAlign w:val="center"/>
          </w:tcPr>
          <w:p w14:paraId="0CE252B3" w14:textId="1F5C5E69" w:rsidR="009A40C2" w:rsidRPr="00DB26C3" w:rsidRDefault="00C17120" w:rsidP="001608DF">
            <w:pPr>
              <w:rPr>
                <w:rFonts w:ascii="Times New Roman" w:hAnsi="Times New Roman" w:cs="Times New Roman"/>
                <w:color w:val="000000"/>
                <w:kern w:val="0"/>
                <w:szCs w:val="24"/>
                <w:lang w:eastAsia="en-GB" w:bidi="ar-SA"/>
              </w:rPr>
            </w:pPr>
            <w:r w:rsidRPr="00DB26C3">
              <w:rPr>
                <w:rFonts w:ascii="Times New Roman" w:hAnsi="Times New Roman" w:cs="Times New Roman"/>
                <w:color w:val="000000"/>
                <w:kern w:val="0"/>
                <w:szCs w:val="24"/>
                <w:lang w:eastAsia="en-GB" w:bidi="ar-SA"/>
              </w:rPr>
              <w:t>LD709</w:t>
            </w:r>
            <w:r w:rsidR="00110466">
              <w:rPr>
                <w:rFonts w:ascii="Times New Roman" w:hAnsi="Times New Roman" w:cs="Times New Roman"/>
                <w:color w:val="000000"/>
                <w:kern w:val="0"/>
                <w:szCs w:val="24"/>
                <w:lang w:eastAsia="en-GB" w:bidi="ar-SA"/>
              </w:rPr>
              <w:t>2</w:t>
            </w:r>
          </w:p>
        </w:tc>
      </w:tr>
      <w:tr w:rsidR="00D72076" w:rsidRPr="00DB26C3" w14:paraId="0617BDE2" w14:textId="77777777" w:rsidTr="00DB26C3">
        <w:trPr>
          <w:trHeight w:val="424"/>
        </w:trPr>
        <w:tc>
          <w:tcPr>
            <w:tcW w:w="2660" w:type="dxa"/>
            <w:vAlign w:val="center"/>
          </w:tcPr>
          <w:p w14:paraId="3BB2B2F9" w14:textId="77777777" w:rsidR="00D72076" w:rsidRPr="00DB26C3" w:rsidRDefault="00A56DAB" w:rsidP="00DB26C3">
            <w:pPr>
              <w:jc w:val="left"/>
              <w:rPr>
                <w:rFonts w:ascii="Times New Roman" w:hAnsi="Times New Roman" w:cs="Times New Roman"/>
                <w:b/>
                <w:szCs w:val="24"/>
              </w:rPr>
            </w:pPr>
            <w:r w:rsidRPr="00DB26C3">
              <w:rPr>
                <w:rFonts w:ascii="Times New Roman" w:hAnsi="Times New Roman" w:cs="Times New Roman"/>
                <w:b/>
                <w:szCs w:val="24"/>
              </w:rPr>
              <w:t xml:space="preserve">Module </w:t>
            </w:r>
            <w:r w:rsidR="00D72076" w:rsidRPr="00DB26C3">
              <w:rPr>
                <w:rFonts w:ascii="Times New Roman" w:hAnsi="Times New Roman" w:cs="Times New Roman"/>
                <w:b/>
                <w:szCs w:val="24"/>
              </w:rPr>
              <w:t>Tutor Name(s):</w:t>
            </w:r>
          </w:p>
        </w:tc>
        <w:tc>
          <w:tcPr>
            <w:tcW w:w="7229" w:type="dxa"/>
            <w:vAlign w:val="center"/>
          </w:tcPr>
          <w:p w14:paraId="5188BF17" w14:textId="335C3EC6" w:rsidR="004B0D94" w:rsidRPr="00DB26C3" w:rsidRDefault="007732A9" w:rsidP="001608DF">
            <w:pPr>
              <w:rPr>
                <w:rFonts w:ascii="Times New Roman" w:hAnsi="Times New Roman" w:cs="Times New Roman"/>
                <w:szCs w:val="24"/>
              </w:rPr>
            </w:pPr>
            <w:r w:rsidRPr="00DB26C3">
              <w:rPr>
                <w:rFonts w:ascii="Times New Roman" w:hAnsi="Times New Roman" w:cs="Times New Roman"/>
                <w:szCs w:val="24"/>
              </w:rPr>
              <w:t>Ning Tse</w:t>
            </w:r>
            <w:r w:rsidR="008E2561">
              <w:rPr>
                <w:rFonts w:ascii="Times New Roman" w:hAnsi="Times New Roman" w:cs="Times New Roman"/>
                <w:szCs w:val="24"/>
              </w:rPr>
              <w:t>, Zainab Mutlaq Ibrahim</w:t>
            </w:r>
          </w:p>
        </w:tc>
      </w:tr>
      <w:tr w:rsidR="00D72076" w:rsidRPr="00DB26C3" w14:paraId="3A261F52" w14:textId="77777777" w:rsidTr="00DB26C3">
        <w:trPr>
          <w:trHeight w:val="544"/>
        </w:trPr>
        <w:tc>
          <w:tcPr>
            <w:tcW w:w="2660" w:type="dxa"/>
            <w:vAlign w:val="center"/>
          </w:tcPr>
          <w:p w14:paraId="57DC497D" w14:textId="77777777" w:rsidR="00D72076" w:rsidRPr="00DB26C3" w:rsidRDefault="00D72076" w:rsidP="00DB26C3">
            <w:pPr>
              <w:jc w:val="left"/>
              <w:rPr>
                <w:rFonts w:ascii="Times New Roman" w:hAnsi="Times New Roman" w:cs="Times New Roman"/>
                <w:b/>
                <w:szCs w:val="24"/>
              </w:rPr>
            </w:pPr>
            <w:r w:rsidRPr="00DB26C3">
              <w:rPr>
                <w:rFonts w:ascii="Times New Roman" w:hAnsi="Times New Roman" w:cs="Times New Roman"/>
                <w:b/>
                <w:szCs w:val="24"/>
              </w:rPr>
              <w:t>Academic Year:</w:t>
            </w:r>
          </w:p>
        </w:tc>
        <w:tc>
          <w:tcPr>
            <w:tcW w:w="7229" w:type="dxa"/>
            <w:vAlign w:val="center"/>
          </w:tcPr>
          <w:p w14:paraId="38FC17B4" w14:textId="15106FEE" w:rsidR="00FF01C4" w:rsidRPr="00DB26C3" w:rsidRDefault="00D72076" w:rsidP="00671A1B">
            <w:pPr>
              <w:rPr>
                <w:rFonts w:ascii="Times New Roman" w:hAnsi="Times New Roman" w:cs="Times New Roman"/>
                <w:szCs w:val="24"/>
              </w:rPr>
            </w:pPr>
            <w:r w:rsidRPr="00DB26C3">
              <w:rPr>
                <w:rFonts w:ascii="Times New Roman" w:hAnsi="Times New Roman" w:cs="Times New Roman"/>
                <w:szCs w:val="24"/>
              </w:rPr>
              <w:t>20</w:t>
            </w:r>
            <w:r w:rsidR="00C73723" w:rsidRPr="00DB26C3">
              <w:rPr>
                <w:rFonts w:ascii="Times New Roman" w:hAnsi="Times New Roman" w:cs="Times New Roman"/>
                <w:szCs w:val="24"/>
              </w:rPr>
              <w:t>2</w:t>
            </w:r>
            <w:r w:rsidR="00110466">
              <w:rPr>
                <w:rFonts w:ascii="Times New Roman" w:hAnsi="Times New Roman" w:cs="Times New Roman"/>
                <w:szCs w:val="24"/>
              </w:rPr>
              <w:t>2</w:t>
            </w:r>
            <w:r w:rsidR="00771A5D" w:rsidRPr="00DB26C3">
              <w:rPr>
                <w:rFonts w:ascii="Times New Roman" w:hAnsi="Times New Roman" w:cs="Times New Roman"/>
                <w:szCs w:val="24"/>
              </w:rPr>
              <w:t>-</w:t>
            </w:r>
            <w:r w:rsidR="00215189" w:rsidRPr="00DB26C3">
              <w:rPr>
                <w:rFonts w:ascii="Times New Roman" w:hAnsi="Times New Roman" w:cs="Times New Roman"/>
                <w:szCs w:val="24"/>
              </w:rPr>
              <w:t>2</w:t>
            </w:r>
            <w:r w:rsidR="00110466">
              <w:rPr>
                <w:rFonts w:ascii="Times New Roman" w:hAnsi="Times New Roman" w:cs="Times New Roman"/>
                <w:szCs w:val="24"/>
              </w:rPr>
              <w:t>3</w:t>
            </w:r>
          </w:p>
        </w:tc>
      </w:tr>
      <w:tr w:rsidR="00D72076" w:rsidRPr="00DB26C3" w14:paraId="1B58E268" w14:textId="77777777" w:rsidTr="00DB26C3">
        <w:tc>
          <w:tcPr>
            <w:tcW w:w="2660" w:type="dxa"/>
            <w:vAlign w:val="center"/>
          </w:tcPr>
          <w:p w14:paraId="638C58D7" w14:textId="1696D9A8" w:rsidR="00D72076" w:rsidRPr="00DB26C3" w:rsidRDefault="00D72076" w:rsidP="00DB26C3">
            <w:pPr>
              <w:jc w:val="left"/>
              <w:rPr>
                <w:rFonts w:ascii="Times New Roman" w:hAnsi="Times New Roman" w:cs="Times New Roman"/>
                <w:b/>
                <w:szCs w:val="24"/>
              </w:rPr>
            </w:pPr>
            <w:r w:rsidRPr="00DB26C3">
              <w:rPr>
                <w:rFonts w:ascii="Times New Roman" w:hAnsi="Times New Roman" w:cs="Times New Roman"/>
                <w:b/>
                <w:szCs w:val="24"/>
              </w:rPr>
              <w:t xml:space="preserve">% Weighting </w:t>
            </w:r>
            <w:r w:rsidR="00DB26C3" w:rsidRPr="00DB26C3">
              <w:rPr>
                <w:rFonts w:ascii="Times New Roman" w:hAnsi="Times New Roman" w:cs="Times New Roman"/>
                <w:b/>
                <w:szCs w:val="24"/>
              </w:rPr>
              <w:br/>
            </w:r>
            <w:r w:rsidRPr="00DB26C3">
              <w:rPr>
                <w:rFonts w:ascii="Times New Roman" w:hAnsi="Times New Roman" w:cs="Times New Roman"/>
                <w:b/>
                <w:szCs w:val="24"/>
              </w:rPr>
              <w:t>(to overall module):</w:t>
            </w:r>
          </w:p>
        </w:tc>
        <w:tc>
          <w:tcPr>
            <w:tcW w:w="7229" w:type="dxa"/>
            <w:vAlign w:val="center"/>
          </w:tcPr>
          <w:p w14:paraId="1A3917F5" w14:textId="77777777" w:rsidR="00D72076" w:rsidRPr="00DB26C3" w:rsidRDefault="00CA6653" w:rsidP="001608DF">
            <w:pPr>
              <w:rPr>
                <w:rFonts w:ascii="Times New Roman" w:hAnsi="Times New Roman" w:cs="Times New Roman"/>
                <w:szCs w:val="24"/>
              </w:rPr>
            </w:pPr>
            <w:r w:rsidRPr="00DB26C3">
              <w:rPr>
                <w:rFonts w:ascii="Times New Roman" w:hAnsi="Times New Roman" w:cs="Times New Roman"/>
                <w:szCs w:val="24"/>
              </w:rPr>
              <w:t>10</w:t>
            </w:r>
            <w:r w:rsidR="00D72076" w:rsidRPr="00DB26C3">
              <w:rPr>
                <w:rFonts w:ascii="Times New Roman" w:hAnsi="Times New Roman" w:cs="Times New Roman"/>
                <w:szCs w:val="24"/>
              </w:rPr>
              <w:t xml:space="preserve">0% </w:t>
            </w:r>
          </w:p>
        </w:tc>
      </w:tr>
      <w:tr w:rsidR="00D72076" w:rsidRPr="00DB26C3" w14:paraId="3AA31D45" w14:textId="77777777" w:rsidTr="00DB26C3">
        <w:trPr>
          <w:trHeight w:val="516"/>
        </w:trPr>
        <w:tc>
          <w:tcPr>
            <w:tcW w:w="2660" w:type="dxa"/>
            <w:vAlign w:val="center"/>
          </w:tcPr>
          <w:p w14:paraId="3BF25F70" w14:textId="77777777" w:rsidR="00D72076" w:rsidRPr="00DB26C3" w:rsidRDefault="00D72076" w:rsidP="00DB26C3">
            <w:pPr>
              <w:jc w:val="left"/>
              <w:rPr>
                <w:rFonts w:ascii="Times New Roman" w:hAnsi="Times New Roman" w:cs="Times New Roman"/>
                <w:b/>
                <w:szCs w:val="24"/>
              </w:rPr>
            </w:pPr>
            <w:r w:rsidRPr="00DB26C3">
              <w:rPr>
                <w:rFonts w:ascii="Times New Roman" w:hAnsi="Times New Roman" w:cs="Times New Roman"/>
                <w:b/>
                <w:szCs w:val="24"/>
              </w:rPr>
              <w:t>Coursework Title:</w:t>
            </w:r>
          </w:p>
        </w:tc>
        <w:tc>
          <w:tcPr>
            <w:tcW w:w="7229" w:type="dxa"/>
            <w:vAlign w:val="center"/>
          </w:tcPr>
          <w:p w14:paraId="5C44133E" w14:textId="43821AA0" w:rsidR="00FF01C4" w:rsidRPr="00DB26C3" w:rsidRDefault="008164B7" w:rsidP="001608DF">
            <w:pPr>
              <w:rPr>
                <w:rFonts w:ascii="Times New Roman" w:hAnsi="Times New Roman" w:cs="Times New Roman"/>
                <w:szCs w:val="24"/>
              </w:rPr>
            </w:pPr>
            <w:r>
              <w:rPr>
                <w:rFonts w:ascii="Times New Roman" w:hAnsi="Times New Roman" w:cs="Times New Roman"/>
                <w:szCs w:val="24"/>
              </w:rPr>
              <w:t>Practical Solution Prototype &amp; Critical Discussion</w:t>
            </w:r>
            <w:r w:rsidR="00744B8C">
              <w:rPr>
                <w:rFonts w:ascii="Times New Roman" w:hAnsi="Times New Roman" w:cs="Times New Roman"/>
                <w:szCs w:val="24"/>
              </w:rPr>
              <w:t xml:space="preserve"> </w:t>
            </w:r>
          </w:p>
        </w:tc>
      </w:tr>
      <w:tr w:rsidR="000C792A" w:rsidRPr="00DB26C3" w14:paraId="1BF12A29" w14:textId="77777777" w:rsidTr="00DB26C3">
        <w:trPr>
          <w:trHeight w:val="516"/>
        </w:trPr>
        <w:tc>
          <w:tcPr>
            <w:tcW w:w="2660" w:type="dxa"/>
            <w:vAlign w:val="center"/>
          </w:tcPr>
          <w:p w14:paraId="60C53F8C" w14:textId="374DAF33" w:rsidR="000C792A" w:rsidRPr="00DB26C3" w:rsidRDefault="000C792A" w:rsidP="00DB26C3">
            <w:pPr>
              <w:jc w:val="left"/>
              <w:rPr>
                <w:rFonts w:ascii="Times New Roman" w:hAnsi="Times New Roman" w:cs="Times New Roman"/>
                <w:b/>
                <w:szCs w:val="24"/>
              </w:rPr>
            </w:pPr>
            <w:r w:rsidRPr="000C792A">
              <w:rPr>
                <w:rFonts w:ascii="Times New Roman" w:hAnsi="Times New Roman" w:cs="Times New Roman"/>
                <w:b/>
                <w:szCs w:val="24"/>
              </w:rPr>
              <w:t>Average Study Time Required by Student</w:t>
            </w:r>
            <w:r>
              <w:rPr>
                <w:rFonts w:ascii="Times New Roman" w:hAnsi="Times New Roman" w:cs="Times New Roman"/>
                <w:b/>
                <w:szCs w:val="24"/>
              </w:rPr>
              <w:t>:</w:t>
            </w:r>
          </w:p>
        </w:tc>
        <w:tc>
          <w:tcPr>
            <w:tcW w:w="7229" w:type="dxa"/>
            <w:vAlign w:val="center"/>
          </w:tcPr>
          <w:p w14:paraId="0A23D6B9" w14:textId="261A7877" w:rsidR="000C792A" w:rsidRDefault="000C792A" w:rsidP="001608DF">
            <w:pPr>
              <w:rPr>
                <w:rFonts w:ascii="Times New Roman" w:hAnsi="Times New Roman" w:cs="Times New Roman"/>
                <w:szCs w:val="24"/>
              </w:rPr>
            </w:pPr>
            <w:r>
              <w:rPr>
                <w:rFonts w:ascii="Times New Roman" w:hAnsi="Times New Roman" w:cs="Times New Roman"/>
                <w:szCs w:val="24"/>
              </w:rPr>
              <w:t>60-70 hours</w:t>
            </w:r>
          </w:p>
        </w:tc>
      </w:tr>
    </w:tbl>
    <w:p w14:paraId="1B4C11E4" w14:textId="77777777" w:rsidR="00D72076" w:rsidRPr="0012649D" w:rsidRDefault="00D72076" w:rsidP="001608DF">
      <w:pPr>
        <w:rPr>
          <w:rFonts w:ascii="Times New Roman" w:hAnsi="Times New Roman" w:cs="Times New Roman"/>
          <w:sz w:val="28"/>
          <w:szCs w:val="22"/>
        </w:rPr>
      </w:pPr>
    </w:p>
    <w:p w14:paraId="50571C9D" w14:textId="77777777" w:rsidR="00D72076" w:rsidRPr="0012649D" w:rsidRDefault="00D72076" w:rsidP="001608DF">
      <w:pPr>
        <w:rPr>
          <w:rFonts w:ascii="Times New Roman" w:hAnsi="Times New Roman" w:cs="Times New Roman"/>
          <w:b/>
          <w:szCs w:val="24"/>
        </w:rPr>
      </w:pPr>
      <w:r w:rsidRPr="0012649D">
        <w:rPr>
          <w:rFonts w:ascii="Times New Roman" w:hAnsi="Times New Roman" w:cs="Times New Roman"/>
          <w:b/>
          <w:szCs w:val="24"/>
        </w:rPr>
        <w:t>Dates and Mechanisms for Assessment Submission and Feedback</w:t>
      </w:r>
    </w:p>
    <w:tbl>
      <w:tblPr>
        <w:tblpPr w:leftFromText="180" w:rightFromText="180" w:vertAnchor="text" w:horzAnchor="margin" w:tblpX="36" w:tblpY="161"/>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D72076" w:rsidRPr="0012649D" w14:paraId="7B89139A" w14:textId="77777777" w:rsidTr="00966271">
        <w:tc>
          <w:tcPr>
            <w:tcW w:w="9889" w:type="dxa"/>
          </w:tcPr>
          <w:p w14:paraId="38F18322" w14:textId="77777777" w:rsidR="00D72076" w:rsidRPr="0012649D" w:rsidRDefault="00D72076" w:rsidP="00CD2581">
            <w:pPr>
              <w:rPr>
                <w:rFonts w:ascii="Times New Roman" w:hAnsi="Times New Roman" w:cs="Times New Roman"/>
                <w:b/>
                <w:szCs w:val="24"/>
              </w:rPr>
            </w:pPr>
            <w:r w:rsidRPr="0012649D">
              <w:rPr>
                <w:rFonts w:ascii="Times New Roman" w:hAnsi="Times New Roman" w:cs="Times New Roman"/>
                <w:b/>
                <w:szCs w:val="24"/>
              </w:rPr>
              <w:t>Date of Handout to Students:</w:t>
            </w:r>
          </w:p>
          <w:p w14:paraId="24408FDC" w14:textId="77777777" w:rsidR="00FF01C4" w:rsidRPr="0012649D" w:rsidRDefault="00FF01C4" w:rsidP="00CD2581">
            <w:pPr>
              <w:rPr>
                <w:rFonts w:ascii="Times New Roman" w:hAnsi="Times New Roman" w:cs="Times New Roman"/>
                <w:szCs w:val="24"/>
              </w:rPr>
            </w:pPr>
          </w:p>
          <w:p w14:paraId="5AA20EF5" w14:textId="5F33E540" w:rsidR="00D72076" w:rsidRDefault="00057C5C" w:rsidP="00CD2581">
            <w:pPr>
              <w:rPr>
                <w:rFonts w:ascii="Times New Roman" w:hAnsi="Times New Roman" w:cs="Times New Roman"/>
                <w:szCs w:val="24"/>
              </w:rPr>
            </w:pPr>
            <w:r>
              <w:rPr>
                <w:rFonts w:ascii="Times New Roman" w:hAnsi="Times New Roman" w:cs="Times New Roman"/>
                <w:szCs w:val="24"/>
              </w:rPr>
              <w:t>D</w:t>
            </w:r>
            <w:r w:rsidR="0048020A" w:rsidRPr="0012649D">
              <w:rPr>
                <w:rFonts w:ascii="Times New Roman" w:hAnsi="Times New Roman" w:cs="Times New Roman"/>
                <w:szCs w:val="24"/>
              </w:rPr>
              <w:t>uring first week of teaching.</w:t>
            </w:r>
            <w:r w:rsidR="00EC54AD" w:rsidRPr="0012649D">
              <w:rPr>
                <w:rFonts w:ascii="Times New Roman" w:hAnsi="Times New Roman" w:cs="Times New Roman"/>
                <w:szCs w:val="24"/>
              </w:rPr>
              <w:t xml:space="preserve"> </w:t>
            </w:r>
          </w:p>
          <w:p w14:paraId="18D3419E" w14:textId="7035CA62" w:rsidR="00057C5C" w:rsidRPr="0012649D" w:rsidRDefault="00057C5C" w:rsidP="00CD2581">
            <w:pPr>
              <w:rPr>
                <w:rFonts w:ascii="Times New Roman" w:hAnsi="Times New Roman" w:cs="Times New Roman"/>
                <w:szCs w:val="24"/>
              </w:rPr>
            </w:pPr>
          </w:p>
        </w:tc>
      </w:tr>
      <w:tr w:rsidR="00D72076" w:rsidRPr="0012649D" w14:paraId="4784AB95" w14:textId="77777777" w:rsidTr="00966271">
        <w:tc>
          <w:tcPr>
            <w:tcW w:w="9889" w:type="dxa"/>
          </w:tcPr>
          <w:p w14:paraId="54C1E68B" w14:textId="77777777" w:rsidR="00D72076" w:rsidRPr="0012649D" w:rsidRDefault="00D72076" w:rsidP="00CD2581">
            <w:pPr>
              <w:rPr>
                <w:rFonts w:ascii="Times New Roman" w:hAnsi="Times New Roman" w:cs="Times New Roman"/>
                <w:b/>
                <w:szCs w:val="24"/>
              </w:rPr>
            </w:pPr>
            <w:r w:rsidRPr="0012649D">
              <w:rPr>
                <w:rFonts w:ascii="Times New Roman" w:hAnsi="Times New Roman" w:cs="Times New Roman"/>
                <w:b/>
                <w:szCs w:val="24"/>
              </w:rPr>
              <w:t>Mechanism for Handout to Students:</w:t>
            </w:r>
          </w:p>
          <w:p w14:paraId="2DB6360B" w14:textId="77777777" w:rsidR="00FF01C4" w:rsidRPr="0012649D" w:rsidRDefault="00FF01C4" w:rsidP="00CD2581">
            <w:pPr>
              <w:rPr>
                <w:rFonts w:ascii="Times New Roman" w:hAnsi="Times New Roman" w:cs="Times New Roman"/>
                <w:szCs w:val="24"/>
              </w:rPr>
            </w:pPr>
          </w:p>
          <w:p w14:paraId="345C808B" w14:textId="06176752" w:rsidR="00D72076" w:rsidRDefault="00D72076" w:rsidP="00CD2581">
            <w:pPr>
              <w:rPr>
                <w:rFonts w:ascii="Times New Roman" w:hAnsi="Times New Roman" w:cs="Times New Roman"/>
                <w:b/>
                <w:szCs w:val="24"/>
              </w:rPr>
            </w:pPr>
            <w:r w:rsidRPr="0012649D">
              <w:rPr>
                <w:rFonts w:ascii="Times New Roman" w:hAnsi="Times New Roman" w:cs="Times New Roman"/>
                <w:szCs w:val="24"/>
              </w:rPr>
              <w:t>Vi</w:t>
            </w:r>
            <w:r w:rsidR="00CA6653" w:rsidRPr="0012649D">
              <w:rPr>
                <w:rFonts w:ascii="Times New Roman" w:hAnsi="Times New Roman" w:cs="Times New Roman"/>
                <w:szCs w:val="24"/>
              </w:rPr>
              <w:t xml:space="preserve">a Blackboard; briefing in </w:t>
            </w:r>
            <w:r w:rsidR="00CD2581">
              <w:rPr>
                <w:rFonts w:ascii="Times New Roman" w:hAnsi="Times New Roman" w:cs="Times New Roman"/>
                <w:szCs w:val="24"/>
              </w:rPr>
              <w:t>face-to-face session</w:t>
            </w:r>
            <w:r w:rsidR="00244A6C" w:rsidRPr="0012649D">
              <w:rPr>
                <w:rFonts w:ascii="Times New Roman" w:hAnsi="Times New Roman" w:cs="Times New Roman"/>
                <w:b/>
                <w:szCs w:val="24"/>
              </w:rPr>
              <w:t>.</w:t>
            </w:r>
          </w:p>
          <w:p w14:paraId="42440BC7" w14:textId="64EEB32C" w:rsidR="00CD2581" w:rsidRPr="0012649D" w:rsidRDefault="00CD2581" w:rsidP="00CD2581">
            <w:pPr>
              <w:rPr>
                <w:rFonts w:ascii="Times New Roman" w:hAnsi="Times New Roman" w:cs="Times New Roman"/>
                <w:szCs w:val="24"/>
              </w:rPr>
            </w:pPr>
          </w:p>
        </w:tc>
      </w:tr>
      <w:tr w:rsidR="00D72076" w:rsidRPr="0012649D" w14:paraId="265CECEC" w14:textId="77777777" w:rsidTr="00966271">
        <w:tc>
          <w:tcPr>
            <w:tcW w:w="9889" w:type="dxa"/>
          </w:tcPr>
          <w:p w14:paraId="47B7483F" w14:textId="77777777" w:rsidR="00D72076" w:rsidRPr="0012649D" w:rsidRDefault="00D72076" w:rsidP="00CD2581">
            <w:pPr>
              <w:rPr>
                <w:rFonts w:ascii="Times New Roman" w:hAnsi="Times New Roman" w:cs="Times New Roman"/>
                <w:b/>
                <w:szCs w:val="24"/>
              </w:rPr>
            </w:pPr>
            <w:r w:rsidRPr="0012649D">
              <w:rPr>
                <w:rFonts w:ascii="Times New Roman" w:hAnsi="Times New Roman" w:cs="Times New Roman"/>
                <w:b/>
                <w:szCs w:val="24"/>
              </w:rPr>
              <w:t>Date and Time of Submission by Student:</w:t>
            </w:r>
          </w:p>
          <w:p w14:paraId="5D5B7FE9" w14:textId="77777777" w:rsidR="00FF01C4" w:rsidRPr="0012649D" w:rsidRDefault="00FF01C4" w:rsidP="00CD2581">
            <w:pPr>
              <w:rPr>
                <w:rFonts w:ascii="Times New Roman" w:hAnsi="Times New Roman" w:cs="Times New Roman"/>
                <w:szCs w:val="24"/>
              </w:rPr>
            </w:pPr>
          </w:p>
          <w:p w14:paraId="1A47047C" w14:textId="667DF0D7" w:rsidR="00FF01C4" w:rsidRPr="0012649D" w:rsidRDefault="00CA6653" w:rsidP="00CD2581">
            <w:pPr>
              <w:rPr>
                <w:rFonts w:ascii="Times New Roman" w:hAnsi="Times New Roman" w:cs="Times New Roman"/>
                <w:szCs w:val="24"/>
              </w:rPr>
            </w:pPr>
            <w:r w:rsidRPr="0012649D">
              <w:rPr>
                <w:rFonts w:ascii="Times New Roman" w:hAnsi="Times New Roman" w:cs="Times New Roman"/>
                <w:szCs w:val="24"/>
              </w:rPr>
              <w:t>S</w:t>
            </w:r>
            <w:r w:rsidR="002A5E40" w:rsidRPr="0012649D">
              <w:rPr>
                <w:rFonts w:ascii="Times New Roman" w:hAnsi="Times New Roman" w:cs="Times New Roman"/>
                <w:szCs w:val="24"/>
              </w:rPr>
              <w:t>ubmitted on</w:t>
            </w:r>
            <w:r w:rsidR="00960DC7" w:rsidRPr="0012649D">
              <w:rPr>
                <w:rFonts w:ascii="Times New Roman" w:hAnsi="Times New Roman" w:cs="Times New Roman"/>
                <w:szCs w:val="24"/>
              </w:rPr>
              <w:t xml:space="preserve"> </w:t>
            </w:r>
            <w:r w:rsidR="00D16038">
              <w:rPr>
                <w:rFonts w:ascii="Times New Roman" w:hAnsi="Times New Roman" w:cs="Times New Roman"/>
                <w:b/>
                <w:color w:val="FF0000"/>
                <w:szCs w:val="24"/>
              </w:rPr>
              <w:t>29</w:t>
            </w:r>
            <w:r w:rsidR="000E008B" w:rsidRPr="0012649D">
              <w:rPr>
                <w:rFonts w:ascii="Times New Roman" w:hAnsi="Times New Roman" w:cs="Times New Roman"/>
                <w:b/>
                <w:color w:val="FF0000"/>
                <w:szCs w:val="24"/>
                <w:vertAlign w:val="superscript"/>
              </w:rPr>
              <w:t>th</w:t>
            </w:r>
            <w:r w:rsidR="000E008B" w:rsidRPr="0012649D">
              <w:rPr>
                <w:rFonts w:ascii="Times New Roman" w:hAnsi="Times New Roman" w:cs="Times New Roman"/>
                <w:b/>
                <w:color w:val="FF0000"/>
                <w:szCs w:val="24"/>
              </w:rPr>
              <w:t xml:space="preserve"> </w:t>
            </w:r>
            <w:r w:rsidR="00D16038">
              <w:rPr>
                <w:rFonts w:ascii="Times New Roman" w:hAnsi="Times New Roman" w:cs="Times New Roman"/>
                <w:b/>
                <w:color w:val="FF0000"/>
                <w:szCs w:val="24"/>
              </w:rPr>
              <w:t>Aug</w:t>
            </w:r>
            <w:r w:rsidR="000E008B" w:rsidRPr="0012649D">
              <w:rPr>
                <w:rFonts w:ascii="Times New Roman" w:hAnsi="Times New Roman" w:cs="Times New Roman"/>
                <w:b/>
                <w:color w:val="FF0000"/>
                <w:szCs w:val="24"/>
              </w:rPr>
              <w:t xml:space="preserve"> 202</w:t>
            </w:r>
            <w:r w:rsidR="00B51BE3">
              <w:rPr>
                <w:rFonts w:ascii="Times New Roman" w:hAnsi="Times New Roman" w:cs="Times New Roman"/>
                <w:b/>
                <w:color w:val="FF0000"/>
                <w:szCs w:val="24"/>
              </w:rPr>
              <w:t>3</w:t>
            </w:r>
            <w:r w:rsidR="005D78C6" w:rsidRPr="0012649D">
              <w:rPr>
                <w:rFonts w:ascii="Times New Roman" w:hAnsi="Times New Roman" w:cs="Times New Roman"/>
                <w:szCs w:val="24"/>
              </w:rPr>
              <w:t xml:space="preserve"> </w:t>
            </w:r>
            <w:r w:rsidR="00FA510E" w:rsidRPr="0012649D">
              <w:rPr>
                <w:rFonts w:ascii="Times New Roman" w:hAnsi="Times New Roman" w:cs="Times New Roman"/>
                <w:szCs w:val="24"/>
              </w:rPr>
              <w:t xml:space="preserve">(no later than </w:t>
            </w:r>
            <w:r w:rsidR="00EC54AD" w:rsidRPr="0012649D">
              <w:rPr>
                <w:rFonts w:ascii="Times New Roman" w:hAnsi="Times New Roman" w:cs="Times New Roman"/>
                <w:szCs w:val="24"/>
              </w:rPr>
              <w:t>16</w:t>
            </w:r>
            <w:r w:rsidR="00FA510E" w:rsidRPr="0012649D">
              <w:rPr>
                <w:rFonts w:ascii="Times New Roman" w:hAnsi="Times New Roman" w:cs="Times New Roman"/>
                <w:szCs w:val="24"/>
              </w:rPr>
              <w:t>:</w:t>
            </w:r>
            <w:r w:rsidR="00EC54AD" w:rsidRPr="0012649D">
              <w:rPr>
                <w:rFonts w:ascii="Times New Roman" w:hAnsi="Times New Roman" w:cs="Times New Roman"/>
                <w:szCs w:val="24"/>
              </w:rPr>
              <w:t>00</w:t>
            </w:r>
            <w:r w:rsidR="00FA510E" w:rsidRPr="0012649D">
              <w:rPr>
                <w:rFonts w:ascii="Times New Roman" w:hAnsi="Times New Roman" w:cs="Times New Roman"/>
                <w:szCs w:val="24"/>
              </w:rPr>
              <w:t>)</w:t>
            </w:r>
          </w:p>
          <w:p w14:paraId="3183BFAC" w14:textId="77777777" w:rsidR="00D72076" w:rsidRPr="0012649D" w:rsidRDefault="00D72076" w:rsidP="00CD2581">
            <w:pPr>
              <w:rPr>
                <w:rFonts w:ascii="Times New Roman" w:hAnsi="Times New Roman" w:cs="Times New Roman"/>
                <w:szCs w:val="24"/>
              </w:rPr>
            </w:pPr>
          </w:p>
        </w:tc>
      </w:tr>
      <w:tr w:rsidR="00D72076" w:rsidRPr="0012649D" w14:paraId="7C9EDF34" w14:textId="77777777" w:rsidTr="00966271">
        <w:tc>
          <w:tcPr>
            <w:tcW w:w="9889" w:type="dxa"/>
          </w:tcPr>
          <w:p w14:paraId="55F9DF7E" w14:textId="77777777" w:rsidR="00D72076" w:rsidRPr="0012649D" w:rsidRDefault="00D72076" w:rsidP="00CD2581">
            <w:pPr>
              <w:rPr>
                <w:rFonts w:ascii="Times New Roman" w:hAnsi="Times New Roman" w:cs="Times New Roman"/>
                <w:b/>
                <w:szCs w:val="24"/>
              </w:rPr>
            </w:pPr>
            <w:r w:rsidRPr="0012649D">
              <w:rPr>
                <w:rFonts w:ascii="Times New Roman" w:hAnsi="Times New Roman" w:cs="Times New Roman"/>
                <w:b/>
                <w:szCs w:val="24"/>
              </w:rPr>
              <w:t>Mechanism for Submission of Work by Student:</w:t>
            </w:r>
          </w:p>
          <w:p w14:paraId="6DFFC2BB" w14:textId="77777777" w:rsidR="00FF01C4" w:rsidRPr="0012649D" w:rsidRDefault="00FF01C4" w:rsidP="00CD2581">
            <w:pPr>
              <w:rPr>
                <w:rFonts w:ascii="Times New Roman" w:hAnsi="Times New Roman" w:cs="Times New Roman"/>
                <w:szCs w:val="24"/>
              </w:rPr>
            </w:pPr>
          </w:p>
          <w:p w14:paraId="07DE7799" w14:textId="651C26B0" w:rsidR="00D72076" w:rsidRPr="0012649D" w:rsidRDefault="00A37588" w:rsidP="00CD2581">
            <w:pPr>
              <w:jc w:val="left"/>
              <w:rPr>
                <w:rFonts w:ascii="Times New Roman" w:hAnsi="Times New Roman" w:cs="Times New Roman"/>
                <w:szCs w:val="24"/>
              </w:rPr>
            </w:pPr>
            <w:r w:rsidRPr="0012649D">
              <w:rPr>
                <w:rFonts w:ascii="Times New Roman" w:hAnsi="Times New Roman" w:cs="Times New Roman"/>
                <w:szCs w:val="24"/>
              </w:rPr>
              <w:t xml:space="preserve">The </w:t>
            </w:r>
            <w:r w:rsidR="00CD2581">
              <w:rPr>
                <w:rFonts w:ascii="Times New Roman" w:hAnsi="Times New Roman" w:cs="Times New Roman"/>
                <w:szCs w:val="24"/>
              </w:rPr>
              <w:t>assignment</w:t>
            </w:r>
            <w:r w:rsidR="001A509D" w:rsidRPr="0012649D">
              <w:rPr>
                <w:rFonts w:ascii="Times New Roman" w:hAnsi="Times New Roman" w:cs="Times New Roman"/>
                <w:szCs w:val="24"/>
              </w:rPr>
              <w:t xml:space="preserve"> </w:t>
            </w:r>
            <w:r w:rsidRPr="0012649D">
              <w:rPr>
                <w:rFonts w:ascii="Times New Roman" w:hAnsi="Times New Roman" w:cs="Times New Roman"/>
                <w:szCs w:val="24"/>
              </w:rPr>
              <w:t xml:space="preserve">must be submitted </w:t>
            </w:r>
            <w:r w:rsidR="00CD2581">
              <w:rPr>
                <w:rFonts w:ascii="Times New Roman" w:hAnsi="Times New Roman" w:cs="Times New Roman"/>
                <w:szCs w:val="24"/>
              </w:rPr>
              <w:t xml:space="preserve">via the Turnitin submission point </w:t>
            </w:r>
            <w:r w:rsidRPr="0012649D">
              <w:rPr>
                <w:rFonts w:ascii="Times New Roman" w:hAnsi="Times New Roman" w:cs="Times New Roman"/>
                <w:szCs w:val="24"/>
              </w:rPr>
              <w:t>on Blackboard site</w:t>
            </w:r>
            <w:r w:rsidR="006B754A" w:rsidRPr="0012649D">
              <w:rPr>
                <w:rFonts w:ascii="Times New Roman" w:hAnsi="Times New Roman" w:cs="Times New Roman"/>
                <w:szCs w:val="24"/>
              </w:rPr>
              <w:t>.</w:t>
            </w:r>
            <w:r w:rsidR="00CA6653" w:rsidRPr="0012649D">
              <w:rPr>
                <w:rFonts w:ascii="Times New Roman" w:hAnsi="Times New Roman" w:cs="Times New Roman"/>
                <w:szCs w:val="24"/>
              </w:rPr>
              <w:br/>
            </w:r>
          </w:p>
        </w:tc>
      </w:tr>
      <w:tr w:rsidR="00D72076" w:rsidRPr="0012649D" w14:paraId="164816DB" w14:textId="77777777" w:rsidTr="00966271">
        <w:tc>
          <w:tcPr>
            <w:tcW w:w="9889" w:type="dxa"/>
          </w:tcPr>
          <w:p w14:paraId="75E5B7B0" w14:textId="77777777" w:rsidR="00D72076" w:rsidRPr="0012649D" w:rsidRDefault="00D72076" w:rsidP="00CD2581">
            <w:pPr>
              <w:rPr>
                <w:rFonts w:ascii="Times New Roman" w:hAnsi="Times New Roman" w:cs="Times New Roman"/>
                <w:b/>
                <w:szCs w:val="24"/>
              </w:rPr>
            </w:pPr>
            <w:r w:rsidRPr="0012649D">
              <w:rPr>
                <w:rFonts w:ascii="Times New Roman" w:hAnsi="Times New Roman" w:cs="Times New Roman"/>
                <w:b/>
                <w:szCs w:val="24"/>
              </w:rPr>
              <w:t>Date by which Work, Feedback and Marks will be returned to Students:</w:t>
            </w:r>
          </w:p>
          <w:p w14:paraId="08C4C710" w14:textId="77777777" w:rsidR="00FF01C4" w:rsidRPr="0012649D" w:rsidRDefault="00FF01C4" w:rsidP="00CD2581">
            <w:pPr>
              <w:rPr>
                <w:rFonts w:ascii="Times New Roman" w:hAnsi="Times New Roman" w:cs="Times New Roman"/>
                <w:szCs w:val="24"/>
              </w:rPr>
            </w:pPr>
          </w:p>
          <w:p w14:paraId="0015687D" w14:textId="32943FA2" w:rsidR="00D36194" w:rsidRPr="0012649D" w:rsidRDefault="00D36194" w:rsidP="00CD2581">
            <w:pPr>
              <w:pStyle w:val="Default"/>
              <w:rPr>
                <w:sz w:val="28"/>
                <w:szCs w:val="28"/>
              </w:rPr>
            </w:pPr>
            <w:r w:rsidRPr="0012649D">
              <w:t xml:space="preserve">Within </w:t>
            </w:r>
            <w:r w:rsidR="00D16038">
              <w:t>3</w:t>
            </w:r>
            <w:r w:rsidR="0035007D" w:rsidRPr="0012649D">
              <w:t>0</w:t>
            </w:r>
            <w:r w:rsidRPr="0012649D">
              <w:t xml:space="preserve"> working days after the submission date.  </w:t>
            </w:r>
          </w:p>
          <w:p w14:paraId="50563550" w14:textId="77777777" w:rsidR="00D72076" w:rsidRPr="0012649D" w:rsidRDefault="00D72076" w:rsidP="00CD2581">
            <w:pPr>
              <w:rPr>
                <w:rFonts w:ascii="Times New Roman" w:hAnsi="Times New Roman" w:cs="Times New Roman"/>
                <w:szCs w:val="24"/>
              </w:rPr>
            </w:pPr>
          </w:p>
        </w:tc>
      </w:tr>
      <w:tr w:rsidR="00D72076" w:rsidRPr="0012649D" w14:paraId="166B2E54" w14:textId="77777777" w:rsidTr="00966271">
        <w:tc>
          <w:tcPr>
            <w:tcW w:w="9889" w:type="dxa"/>
          </w:tcPr>
          <w:p w14:paraId="66A19A09" w14:textId="77777777" w:rsidR="00D72076" w:rsidRPr="0012649D" w:rsidRDefault="00D72076" w:rsidP="00CD2581">
            <w:pPr>
              <w:rPr>
                <w:rFonts w:ascii="Times New Roman" w:hAnsi="Times New Roman" w:cs="Times New Roman"/>
                <w:b/>
                <w:szCs w:val="24"/>
              </w:rPr>
            </w:pPr>
            <w:r w:rsidRPr="0012649D">
              <w:rPr>
                <w:rFonts w:ascii="Times New Roman" w:hAnsi="Times New Roman" w:cs="Times New Roman"/>
                <w:b/>
                <w:szCs w:val="24"/>
              </w:rPr>
              <w:t xml:space="preserve">Mechanism for return of assignment work, </w:t>
            </w:r>
            <w:proofErr w:type="gramStart"/>
            <w:r w:rsidRPr="0012649D">
              <w:rPr>
                <w:rFonts w:ascii="Times New Roman" w:hAnsi="Times New Roman" w:cs="Times New Roman"/>
                <w:b/>
                <w:szCs w:val="24"/>
              </w:rPr>
              <w:t>feedback</w:t>
            </w:r>
            <w:proofErr w:type="gramEnd"/>
            <w:r w:rsidRPr="0012649D">
              <w:rPr>
                <w:rFonts w:ascii="Times New Roman" w:hAnsi="Times New Roman" w:cs="Times New Roman"/>
                <w:b/>
                <w:szCs w:val="24"/>
              </w:rPr>
              <w:t xml:space="preserve"> and marks to students:</w:t>
            </w:r>
          </w:p>
          <w:p w14:paraId="609F3A3D" w14:textId="77777777" w:rsidR="00FF01C4" w:rsidRPr="0012649D" w:rsidRDefault="00FF01C4" w:rsidP="00CD2581">
            <w:pPr>
              <w:rPr>
                <w:rFonts w:ascii="Times New Roman" w:hAnsi="Times New Roman" w:cs="Times New Roman"/>
                <w:szCs w:val="24"/>
              </w:rPr>
            </w:pPr>
          </w:p>
          <w:p w14:paraId="578A105F" w14:textId="77777777" w:rsidR="00D72076" w:rsidRPr="0012649D" w:rsidRDefault="00946907" w:rsidP="00CD2581">
            <w:pPr>
              <w:rPr>
                <w:rFonts w:ascii="Times New Roman" w:hAnsi="Times New Roman" w:cs="Times New Roman"/>
                <w:szCs w:val="24"/>
              </w:rPr>
            </w:pPr>
            <w:r w:rsidRPr="0012649D">
              <w:rPr>
                <w:rFonts w:ascii="Times New Roman" w:hAnsi="Times New Roman" w:cs="Times New Roman"/>
                <w:szCs w:val="24"/>
              </w:rPr>
              <w:t>Formal feedback will be made available via Blackboard following completion of all reviews and internal</w:t>
            </w:r>
            <w:r w:rsidR="00AE0D27" w:rsidRPr="0012649D">
              <w:rPr>
                <w:rFonts w:ascii="Times New Roman" w:hAnsi="Times New Roman" w:cs="Times New Roman"/>
                <w:szCs w:val="24"/>
              </w:rPr>
              <w:t xml:space="preserve"> </w:t>
            </w:r>
            <w:r w:rsidRPr="0012649D">
              <w:rPr>
                <w:rFonts w:ascii="Times New Roman" w:hAnsi="Times New Roman" w:cs="Times New Roman"/>
                <w:szCs w:val="24"/>
              </w:rPr>
              <w:t xml:space="preserve">moderation of results. </w:t>
            </w:r>
          </w:p>
          <w:p w14:paraId="66A30106" w14:textId="77777777" w:rsidR="00D72076" w:rsidRPr="0012649D" w:rsidRDefault="00D72076" w:rsidP="00CD2581">
            <w:pPr>
              <w:rPr>
                <w:rFonts w:ascii="Times New Roman" w:hAnsi="Times New Roman" w:cs="Times New Roman"/>
                <w:szCs w:val="24"/>
              </w:rPr>
            </w:pPr>
          </w:p>
        </w:tc>
      </w:tr>
    </w:tbl>
    <w:p w14:paraId="15EC138A" w14:textId="479AA5B0" w:rsidR="00744B8C" w:rsidRDefault="00744B8C">
      <w:pPr>
        <w:jc w:val="left"/>
        <w:rPr>
          <w:rFonts w:ascii="Times New Roman" w:hAnsi="Times New Roman" w:cs="Times New Roman"/>
          <w:bCs/>
          <w:szCs w:val="24"/>
        </w:rPr>
      </w:pPr>
      <w:r>
        <w:rPr>
          <w:rFonts w:ascii="Times New Roman" w:hAnsi="Times New Roman" w:cs="Times New Roman"/>
          <w:bCs/>
          <w:szCs w:val="24"/>
        </w:rPr>
        <w:br w:type="page"/>
      </w:r>
    </w:p>
    <w:p w14:paraId="1CB65905" w14:textId="77777777" w:rsidR="00D72076" w:rsidRPr="00597466" w:rsidRDefault="00D72076" w:rsidP="001608DF">
      <w:pPr>
        <w:pStyle w:val="Heading2"/>
        <w:rPr>
          <w:rFonts w:ascii="Times New Roman" w:hAnsi="Times New Roman" w:cs="Times New Roman"/>
          <w:sz w:val="28"/>
          <w:szCs w:val="28"/>
        </w:rPr>
      </w:pPr>
      <w:r w:rsidRPr="00597466">
        <w:rPr>
          <w:rFonts w:ascii="Times New Roman" w:hAnsi="Times New Roman" w:cs="Times New Roman"/>
          <w:sz w:val="28"/>
          <w:szCs w:val="28"/>
        </w:rPr>
        <w:lastRenderedPageBreak/>
        <w:t xml:space="preserve">Learning Outcomes tested in this </w:t>
      </w:r>
      <w:proofErr w:type="gramStart"/>
      <w:r w:rsidRPr="00597466">
        <w:rPr>
          <w:rFonts w:ascii="Times New Roman" w:hAnsi="Times New Roman" w:cs="Times New Roman"/>
          <w:sz w:val="28"/>
          <w:szCs w:val="28"/>
        </w:rPr>
        <w:t>assessment</w:t>
      </w:r>
      <w:proofErr w:type="gramEnd"/>
      <w:r w:rsidRPr="00597466">
        <w:rPr>
          <w:rFonts w:ascii="Times New Roman" w:hAnsi="Times New Roman" w:cs="Times New Roman"/>
          <w:sz w:val="28"/>
          <w:szCs w:val="28"/>
        </w:rPr>
        <w:t xml:space="preserve"> </w:t>
      </w:r>
    </w:p>
    <w:p w14:paraId="1A81DE06" w14:textId="77777777" w:rsidR="00074866" w:rsidRPr="00597466" w:rsidRDefault="00074866" w:rsidP="001608DF">
      <w:pPr>
        <w:rPr>
          <w:rFonts w:ascii="Times New Roman" w:hAnsi="Times New Roman" w:cs="Times New Roman"/>
          <w:szCs w:val="24"/>
        </w:rPr>
      </w:pPr>
    </w:p>
    <w:p w14:paraId="032F516B" w14:textId="77777777" w:rsidR="00074866" w:rsidRPr="00597466" w:rsidRDefault="00074866" w:rsidP="007C1FE0">
      <w:pPr>
        <w:spacing w:line="360" w:lineRule="auto"/>
        <w:rPr>
          <w:rFonts w:ascii="Times New Roman" w:hAnsi="Times New Roman" w:cs="Times New Roman"/>
          <w:szCs w:val="24"/>
        </w:rPr>
      </w:pPr>
      <w:r w:rsidRPr="00597466">
        <w:rPr>
          <w:rFonts w:ascii="Times New Roman" w:hAnsi="Times New Roman" w:cs="Times New Roman"/>
          <w:szCs w:val="24"/>
        </w:rPr>
        <w:t xml:space="preserve">This assignment </w:t>
      </w:r>
      <w:r w:rsidR="004C352D" w:rsidRPr="00597466">
        <w:rPr>
          <w:rFonts w:ascii="Times New Roman" w:hAnsi="Times New Roman" w:cs="Times New Roman"/>
          <w:szCs w:val="24"/>
        </w:rPr>
        <w:t>will assess</w:t>
      </w:r>
      <w:r w:rsidR="002926F0" w:rsidRPr="00597466">
        <w:rPr>
          <w:rFonts w:ascii="Times New Roman" w:hAnsi="Times New Roman" w:cs="Times New Roman"/>
          <w:szCs w:val="24"/>
        </w:rPr>
        <w:t xml:space="preserve"> </w:t>
      </w:r>
      <w:r w:rsidR="004C352D" w:rsidRPr="00597466">
        <w:rPr>
          <w:rFonts w:ascii="Times New Roman" w:hAnsi="Times New Roman" w:cs="Times New Roman"/>
          <w:szCs w:val="24"/>
        </w:rPr>
        <w:t xml:space="preserve">the following learning outcomes: </w:t>
      </w:r>
    </w:p>
    <w:p w14:paraId="68244403" w14:textId="59B8F898" w:rsidR="003F456D" w:rsidRPr="003F456D" w:rsidRDefault="003F456D" w:rsidP="00B67D80">
      <w:pPr>
        <w:pStyle w:val="ListParagraph"/>
        <w:numPr>
          <w:ilvl w:val="0"/>
          <w:numId w:val="2"/>
        </w:numPr>
        <w:spacing w:after="120"/>
        <w:ind w:left="426"/>
        <w:rPr>
          <w:rFonts w:ascii="Times New Roman" w:hAnsi="Times New Roman" w:cs="Times New Roman"/>
          <w:szCs w:val="24"/>
        </w:rPr>
      </w:pPr>
      <w:r w:rsidRPr="003F456D">
        <w:rPr>
          <w:rFonts w:ascii="Times New Roman" w:hAnsi="Times New Roman" w:cs="Times New Roman"/>
          <w:szCs w:val="24"/>
        </w:rPr>
        <w:t xml:space="preserve">Demonstrate critical knowledge and understanding of appropriate software engineering theories, </w:t>
      </w:r>
      <w:proofErr w:type="gramStart"/>
      <w:r w:rsidRPr="003F456D">
        <w:rPr>
          <w:rFonts w:ascii="Times New Roman" w:hAnsi="Times New Roman" w:cs="Times New Roman"/>
          <w:szCs w:val="24"/>
        </w:rPr>
        <w:t>technologies</w:t>
      </w:r>
      <w:proofErr w:type="gramEnd"/>
      <w:r w:rsidRPr="003F456D">
        <w:rPr>
          <w:rFonts w:ascii="Times New Roman" w:hAnsi="Times New Roman" w:cs="Times New Roman"/>
          <w:szCs w:val="24"/>
        </w:rPr>
        <w:t xml:space="preserve"> and methodologies</w:t>
      </w:r>
      <w:r w:rsidR="0001088D">
        <w:rPr>
          <w:rFonts w:ascii="Times New Roman" w:hAnsi="Times New Roman" w:cs="Times New Roman"/>
          <w:szCs w:val="24"/>
        </w:rPr>
        <w:t>.</w:t>
      </w:r>
    </w:p>
    <w:p w14:paraId="52521CBA" w14:textId="3CA08622" w:rsidR="003F456D" w:rsidRPr="003F456D" w:rsidRDefault="003F456D" w:rsidP="00B67D80">
      <w:pPr>
        <w:pStyle w:val="ListParagraph"/>
        <w:numPr>
          <w:ilvl w:val="0"/>
          <w:numId w:val="2"/>
        </w:numPr>
        <w:spacing w:after="120"/>
        <w:ind w:left="426"/>
        <w:rPr>
          <w:rFonts w:ascii="Times New Roman" w:hAnsi="Times New Roman" w:cs="Times New Roman"/>
          <w:szCs w:val="24"/>
        </w:rPr>
      </w:pPr>
      <w:r w:rsidRPr="003F456D">
        <w:rPr>
          <w:rFonts w:ascii="Times New Roman" w:hAnsi="Times New Roman" w:cs="Times New Roman"/>
          <w:szCs w:val="24"/>
        </w:rPr>
        <w:t>Ability to apply software engineering knowledge to a complex business challenge or project</w:t>
      </w:r>
      <w:r w:rsidR="0001088D">
        <w:rPr>
          <w:rFonts w:ascii="Times New Roman" w:hAnsi="Times New Roman" w:cs="Times New Roman"/>
          <w:szCs w:val="24"/>
        </w:rPr>
        <w:t>.</w:t>
      </w:r>
    </w:p>
    <w:p w14:paraId="3324F79E" w14:textId="6CD15A0F" w:rsidR="003F456D" w:rsidRPr="003F456D" w:rsidRDefault="003F456D" w:rsidP="00B67D80">
      <w:pPr>
        <w:pStyle w:val="ListParagraph"/>
        <w:numPr>
          <w:ilvl w:val="0"/>
          <w:numId w:val="2"/>
        </w:numPr>
        <w:spacing w:after="120"/>
        <w:ind w:left="426"/>
        <w:rPr>
          <w:rFonts w:ascii="Times New Roman" w:hAnsi="Times New Roman" w:cs="Times New Roman"/>
          <w:szCs w:val="24"/>
        </w:rPr>
      </w:pPr>
      <w:r w:rsidRPr="003F456D">
        <w:rPr>
          <w:rFonts w:ascii="Times New Roman" w:hAnsi="Times New Roman" w:cs="Times New Roman"/>
          <w:szCs w:val="24"/>
        </w:rPr>
        <w:t xml:space="preserve">Critically reflect on professional, legal, social, security and ethical issues related to the design, </w:t>
      </w:r>
      <w:proofErr w:type="gramStart"/>
      <w:r w:rsidRPr="003F456D">
        <w:rPr>
          <w:rFonts w:ascii="Times New Roman" w:hAnsi="Times New Roman" w:cs="Times New Roman"/>
          <w:szCs w:val="24"/>
        </w:rPr>
        <w:t>development</w:t>
      </w:r>
      <w:proofErr w:type="gramEnd"/>
      <w:r w:rsidRPr="003F456D">
        <w:rPr>
          <w:rFonts w:ascii="Times New Roman" w:hAnsi="Times New Roman" w:cs="Times New Roman"/>
          <w:szCs w:val="24"/>
        </w:rPr>
        <w:t xml:space="preserve"> and use of software in an organisational context.</w:t>
      </w:r>
    </w:p>
    <w:p w14:paraId="2C3C3F64" w14:textId="6E83D943" w:rsidR="003F456D" w:rsidRPr="003F456D" w:rsidRDefault="003F456D" w:rsidP="00B67D80">
      <w:pPr>
        <w:pStyle w:val="ListParagraph"/>
        <w:numPr>
          <w:ilvl w:val="0"/>
          <w:numId w:val="2"/>
        </w:numPr>
        <w:spacing w:after="120"/>
        <w:ind w:left="426"/>
        <w:rPr>
          <w:rFonts w:ascii="Times New Roman" w:hAnsi="Times New Roman" w:cs="Times New Roman"/>
          <w:szCs w:val="24"/>
        </w:rPr>
      </w:pPr>
      <w:r w:rsidRPr="003F456D">
        <w:rPr>
          <w:rFonts w:ascii="Times New Roman" w:hAnsi="Times New Roman" w:cs="Times New Roman"/>
          <w:szCs w:val="24"/>
        </w:rPr>
        <w:t>Ability to critically evaluate your Software Engineering skills</w:t>
      </w:r>
      <w:r w:rsidR="00615685">
        <w:rPr>
          <w:rFonts w:ascii="Times New Roman" w:hAnsi="Times New Roman" w:cs="Times New Roman"/>
          <w:szCs w:val="24"/>
        </w:rPr>
        <w:t>.</w:t>
      </w:r>
    </w:p>
    <w:p w14:paraId="2ABF0539" w14:textId="77777777" w:rsidR="0001088D" w:rsidRDefault="003F456D" w:rsidP="00B67D80">
      <w:pPr>
        <w:pStyle w:val="ListParagraph"/>
        <w:numPr>
          <w:ilvl w:val="0"/>
          <w:numId w:val="2"/>
        </w:numPr>
        <w:spacing w:after="120"/>
        <w:ind w:left="426"/>
        <w:rPr>
          <w:rFonts w:ascii="Times New Roman" w:hAnsi="Times New Roman" w:cs="Times New Roman"/>
          <w:szCs w:val="24"/>
        </w:rPr>
      </w:pPr>
      <w:r w:rsidRPr="003F456D">
        <w:rPr>
          <w:rFonts w:ascii="Times New Roman" w:hAnsi="Times New Roman" w:cs="Times New Roman"/>
          <w:szCs w:val="24"/>
        </w:rPr>
        <w:t xml:space="preserve">Demonstrate problem solving skills in complex situations in the context of the design, </w:t>
      </w:r>
      <w:proofErr w:type="gramStart"/>
      <w:r w:rsidRPr="003F456D">
        <w:rPr>
          <w:rFonts w:ascii="Times New Roman" w:hAnsi="Times New Roman" w:cs="Times New Roman"/>
          <w:szCs w:val="24"/>
        </w:rPr>
        <w:t>development</w:t>
      </w:r>
      <w:proofErr w:type="gramEnd"/>
      <w:r w:rsidRPr="003F456D">
        <w:rPr>
          <w:rFonts w:ascii="Times New Roman" w:hAnsi="Times New Roman" w:cs="Times New Roman"/>
          <w:szCs w:val="24"/>
        </w:rPr>
        <w:t xml:space="preserve"> and use of software solution.</w:t>
      </w:r>
    </w:p>
    <w:p w14:paraId="7731B792" w14:textId="0BFB8A11" w:rsidR="00C17120" w:rsidRPr="0001088D" w:rsidRDefault="00C17120" w:rsidP="0001088D">
      <w:pPr>
        <w:spacing w:after="120"/>
        <w:rPr>
          <w:rFonts w:ascii="Times New Roman" w:hAnsi="Times New Roman" w:cs="Times New Roman"/>
          <w:b/>
          <w:szCs w:val="24"/>
        </w:rPr>
      </w:pPr>
    </w:p>
    <w:p w14:paraId="495C581F" w14:textId="77777777" w:rsidR="00FF73ED" w:rsidRPr="00364D90" w:rsidRDefault="00FF73ED" w:rsidP="00291620">
      <w:pPr>
        <w:pStyle w:val="Heading2"/>
        <w:spacing w:after="120"/>
        <w:rPr>
          <w:rFonts w:ascii="Times New Roman" w:hAnsi="Times New Roman" w:cs="Times New Roman"/>
          <w:sz w:val="28"/>
          <w:szCs w:val="28"/>
        </w:rPr>
      </w:pPr>
      <w:r w:rsidRPr="00364D90">
        <w:rPr>
          <w:rFonts w:ascii="Times New Roman" w:hAnsi="Times New Roman" w:cs="Times New Roman"/>
          <w:sz w:val="28"/>
          <w:szCs w:val="28"/>
        </w:rPr>
        <w:t>General Information</w:t>
      </w:r>
    </w:p>
    <w:p w14:paraId="76AD6F4E" w14:textId="396FA4E0" w:rsidR="00FF73ED" w:rsidRPr="00DB26C3" w:rsidRDefault="004C352D" w:rsidP="0048020A">
      <w:pPr>
        <w:rPr>
          <w:rFonts w:ascii="Times New Roman" w:hAnsi="Times New Roman" w:cs="Times New Roman"/>
          <w:szCs w:val="24"/>
        </w:rPr>
      </w:pPr>
      <w:r w:rsidRPr="00DB26C3">
        <w:rPr>
          <w:rFonts w:ascii="Times New Roman" w:hAnsi="Times New Roman" w:cs="Times New Roman"/>
          <w:szCs w:val="24"/>
        </w:rPr>
        <w:t>This assignment constitutes 100% towards the final mark for this module. Any q</w:t>
      </w:r>
      <w:r w:rsidR="00F76888" w:rsidRPr="00DB26C3">
        <w:rPr>
          <w:rFonts w:ascii="Times New Roman" w:hAnsi="Times New Roman" w:cs="Times New Roman"/>
          <w:szCs w:val="24"/>
        </w:rPr>
        <w:t>ueries relating to this assignment should be directed to</w:t>
      </w:r>
      <w:r w:rsidR="00586AD2" w:rsidRPr="00DB26C3">
        <w:rPr>
          <w:rFonts w:ascii="Times New Roman" w:hAnsi="Times New Roman" w:cs="Times New Roman"/>
          <w:szCs w:val="24"/>
        </w:rPr>
        <w:t xml:space="preserve"> module </w:t>
      </w:r>
      <w:r w:rsidR="00364D90">
        <w:rPr>
          <w:rFonts w:ascii="Times New Roman" w:hAnsi="Times New Roman" w:cs="Times New Roman"/>
          <w:szCs w:val="24"/>
        </w:rPr>
        <w:t>leader, ning.tse@northumbria.ac.uk</w:t>
      </w:r>
      <w:r w:rsidR="00586AD2" w:rsidRPr="00DB26C3">
        <w:rPr>
          <w:rFonts w:ascii="Times New Roman" w:hAnsi="Times New Roman" w:cs="Times New Roman"/>
          <w:szCs w:val="24"/>
        </w:rPr>
        <w:t>.</w:t>
      </w:r>
    </w:p>
    <w:p w14:paraId="7693FF90" w14:textId="77777777" w:rsidR="00F95032" w:rsidRPr="00DB26C3" w:rsidRDefault="00F95032" w:rsidP="0048020A">
      <w:pPr>
        <w:rPr>
          <w:rFonts w:ascii="Times New Roman" w:hAnsi="Times New Roman" w:cs="Times New Roman"/>
          <w:szCs w:val="24"/>
        </w:rPr>
      </w:pPr>
    </w:p>
    <w:p w14:paraId="26C03DD0" w14:textId="77777777" w:rsidR="00AF1E58" w:rsidRPr="00291620" w:rsidRDefault="006F2446" w:rsidP="00291620">
      <w:pPr>
        <w:pStyle w:val="Heading2"/>
        <w:spacing w:after="120"/>
        <w:rPr>
          <w:rFonts w:ascii="Times New Roman" w:hAnsi="Times New Roman" w:cs="Times New Roman"/>
          <w:sz w:val="28"/>
          <w:szCs w:val="28"/>
        </w:rPr>
      </w:pPr>
      <w:r w:rsidRPr="00364D90">
        <w:rPr>
          <w:rFonts w:ascii="Times New Roman" w:hAnsi="Times New Roman" w:cs="Times New Roman"/>
          <w:sz w:val="28"/>
          <w:szCs w:val="28"/>
        </w:rPr>
        <w:t xml:space="preserve">Type </w:t>
      </w:r>
      <w:r w:rsidR="00AF1E58" w:rsidRPr="00364D90">
        <w:rPr>
          <w:rFonts w:ascii="Times New Roman" w:hAnsi="Times New Roman" w:cs="Times New Roman"/>
          <w:sz w:val="28"/>
          <w:szCs w:val="28"/>
        </w:rPr>
        <w:t xml:space="preserve">of the submission </w:t>
      </w:r>
      <w:proofErr w:type="gramStart"/>
      <w:r w:rsidR="00AF1E58" w:rsidRPr="00364D90">
        <w:rPr>
          <w:rFonts w:ascii="Times New Roman" w:hAnsi="Times New Roman" w:cs="Times New Roman"/>
          <w:sz w:val="28"/>
          <w:szCs w:val="28"/>
        </w:rPr>
        <w:t>required</w:t>
      </w:r>
      <w:proofErr w:type="gramEnd"/>
    </w:p>
    <w:p w14:paraId="381009D6" w14:textId="02046699" w:rsidR="00AF1E58" w:rsidRDefault="00AF1E58" w:rsidP="0048020A">
      <w:pPr>
        <w:rPr>
          <w:rFonts w:ascii="Times New Roman" w:hAnsi="Times New Roman" w:cs="Times New Roman"/>
          <w:szCs w:val="24"/>
        </w:rPr>
      </w:pPr>
      <w:r w:rsidRPr="00DB26C3">
        <w:rPr>
          <w:rFonts w:ascii="Times New Roman" w:hAnsi="Times New Roman" w:cs="Times New Roman"/>
          <w:szCs w:val="24"/>
        </w:rPr>
        <w:t xml:space="preserve">This is an INDIVIDUAL piece of work </w:t>
      </w:r>
      <w:r w:rsidR="005067A0" w:rsidRPr="005067A0">
        <w:rPr>
          <w:rFonts w:ascii="Times New Roman" w:hAnsi="Times New Roman" w:cs="Times New Roman"/>
          <w:szCs w:val="24"/>
        </w:rPr>
        <w:t xml:space="preserve">divided into two </w:t>
      </w:r>
      <w:r w:rsidR="0002556B">
        <w:rPr>
          <w:rFonts w:ascii="Times New Roman" w:hAnsi="Times New Roman" w:cs="Times New Roman"/>
          <w:szCs w:val="24"/>
        </w:rPr>
        <w:t>tasks</w:t>
      </w:r>
      <w:r w:rsidR="005067A0" w:rsidRPr="005067A0">
        <w:rPr>
          <w:rFonts w:ascii="Times New Roman" w:hAnsi="Times New Roman" w:cs="Times New Roman"/>
          <w:szCs w:val="24"/>
        </w:rPr>
        <w:t xml:space="preserve"> as </w:t>
      </w:r>
      <w:proofErr w:type="gramStart"/>
      <w:r w:rsidR="005067A0" w:rsidRPr="005067A0">
        <w:rPr>
          <w:rFonts w:ascii="Times New Roman" w:hAnsi="Times New Roman" w:cs="Times New Roman"/>
          <w:szCs w:val="24"/>
        </w:rPr>
        <w:t>follows</w:t>
      </w:r>
      <w:proofErr w:type="gramEnd"/>
    </w:p>
    <w:p w14:paraId="2903450E" w14:textId="37F3D52C" w:rsidR="006A28B7" w:rsidRDefault="006A28B7" w:rsidP="0048020A">
      <w:pPr>
        <w:rPr>
          <w:rFonts w:ascii="Times New Roman" w:hAnsi="Times New Roman" w:cs="Times New Roman"/>
          <w:szCs w:val="24"/>
        </w:rPr>
      </w:pPr>
    </w:p>
    <w:tbl>
      <w:tblPr>
        <w:tblStyle w:val="TableGrid"/>
        <w:tblW w:w="0" w:type="auto"/>
        <w:tblLook w:val="04A0" w:firstRow="1" w:lastRow="0" w:firstColumn="1" w:lastColumn="0" w:noHBand="0" w:noVBand="1"/>
      </w:tblPr>
      <w:tblGrid>
        <w:gridCol w:w="2376"/>
        <w:gridCol w:w="7592"/>
      </w:tblGrid>
      <w:tr w:rsidR="006A28B7" w14:paraId="5FEFF50D" w14:textId="77777777" w:rsidTr="0002556B">
        <w:trPr>
          <w:trHeight w:val="964"/>
        </w:trPr>
        <w:tc>
          <w:tcPr>
            <w:tcW w:w="2376" w:type="dxa"/>
            <w:vAlign w:val="center"/>
          </w:tcPr>
          <w:p w14:paraId="131C2B77" w14:textId="0AE211D7" w:rsidR="006A28B7" w:rsidRDefault="00C43FBC" w:rsidP="00E32971">
            <w:pPr>
              <w:autoSpaceDE w:val="0"/>
              <w:autoSpaceDN w:val="0"/>
              <w:adjustRightInd w:val="0"/>
              <w:snapToGrid w:val="0"/>
              <w:ind w:left="284" w:hanging="284"/>
              <w:jc w:val="left"/>
              <w:rPr>
                <w:rFonts w:ascii="Times New Roman" w:hAnsi="Times New Roman" w:cs="Times New Roman"/>
                <w:szCs w:val="24"/>
              </w:rPr>
            </w:pPr>
            <w:r>
              <w:rPr>
                <w:rFonts w:ascii="Times New Roman" w:eastAsia="Calibri" w:hAnsi="Times New Roman" w:cs="Times New Roman"/>
                <w:color w:val="000000"/>
                <w:kern w:val="0"/>
                <w:szCs w:val="24"/>
                <w:lang w:val="en-HK" w:eastAsia="en-GB" w:bidi="ar-SA"/>
              </w:rPr>
              <w:t>1.</w:t>
            </w:r>
            <w:r w:rsidR="0002556B">
              <w:rPr>
                <w:rFonts w:ascii="Times New Roman" w:eastAsia="Calibri" w:hAnsi="Times New Roman" w:cs="Times New Roman"/>
                <w:color w:val="000000"/>
                <w:kern w:val="0"/>
                <w:szCs w:val="24"/>
                <w:lang w:val="en-HK" w:eastAsia="en-GB" w:bidi="ar-SA"/>
              </w:rPr>
              <w:tab/>
            </w:r>
            <w:r w:rsidR="006A28B7" w:rsidRPr="00615685">
              <w:rPr>
                <w:rFonts w:ascii="Times New Roman" w:eastAsia="Calibri" w:hAnsi="Times New Roman" w:cs="Times New Roman"/>
                <w:color w:val="000000"/>
                <w:kern w:val="0"/>
                <w:szCs w:val="24"/>
                <w:lang w:val="en-HK" w:eastAsia="en-GB" w:bidi="ar-SA"/>
              </w:rPr>
              <w:t>Practical Solution Prototype (50%)</w:t>
            </w:r>
          </w:p>
        </w:tc>
        <w:tc>
          <w:tcPr>
            <w:tcW w:w="7592" w:type="dxa"/>
            <w:vAlign w:val="center"/>
          </w:tcPr>
          <w:p w14:paraId="3ABC2BFA" w14:textId="67EDE761" w:rsidR="006A28B7" w:rsidRDefault="009D22BE" w:rsidP="00773F78">
            <w:pPr>
              <w:jc w:val="left"/>
              <w:rPr>
                <w:rFonts w:ascii="Times New Roman" w:hAnsi="Times New Roman" w:cs="Times New Roman"/>
                <w:szCs w:val="24"/>
              </w:rPr>
            </w:pPr>
            <w:r>
              <w:rPr>
                <w:rFonts w:ascii="Times New Roman" w:eastAsia="Calibri" w:hAnsi="Times New Roman" w:cs="Times New Roman"/>
                <w:color w:val="000000"/>
                <w:kern w:val="0"/>
                <w:szCs w:val="24"/>
                <w:lang w:eastAsia="en-GB" w:bidi="ar-SA"/>
              </w:rPr>
              <w:t>D</w:t>
            </w:r>
            <w:proofErr w:type="spellStart"/>
            <w:r w:rsidR="006A28B7" w:rsidRPr="00615685">
              <w:rPr>
                <w:rFonts w:ascii="Times New Roman" w:eastAsia="Calibri" w:hAnsi="Times New Roman" w:cs="Times New Roman"/>
                <w:color w:val="000000"/>
                <w:kern w:val="0"/>
                <w:szCs w:val="24"/>
                <w:lang w:val="en-HK" w:eastAsia="en-GB" w:bidi="ar-SA"/>
              </w:rPr>
              <w:t>esign</w:t>
            </w:r>
            <w:proofErr w:type="spellEnd"/>
            <w:r w:rsidR="006A28B7" w:rsidRPr="00615685">
              <w:rPr>
                <w:rFonts w:ascii="Times New Roman" w:eastAsia="Calibri" w:hAnsi="Times New Roman" w:cs="Times New Roman"/>
                <w:color w:val="000000"/>
                <w:kern w:val="0"/>
                <w:szCs w:val="24"/>
                <w:lang w:val="en-HK" w:eastAsia="en-GB" w:bidi="ar-SA"/>
              </w:rPr>
              <w:t xml:space="preserve"> and development of a program prototype solution using </w:t>
            </w:r>
            <w:r w:rsidR="00B5641A">
              <w:rPr>
                <w:rFonts w:ascii="Times New Roman" w:eastAsia="Calibri" w:hAnsi="Times New Roman" w:cs="Times New Roman"/>
                <w:color w:val="000000"/>
                <w:kern w:val="0"/>
                <w:szCs w:val="24"/>
                <w:lang w:val="en-HK" w:eastAsia="en-GB" w:bidi="ar-SA"/>
              </w:rPr>
              <w:t xml:space="preserve">OOP language such as Java </w:t>
            </w:r>
            <w:r w:rsidR="006A28B7" w:rsidRPr="00615685">
              <w:rPr>
                <w:rFonts w:ascii="Times New Roman" w:eastAsia="Calibri" w:hAnsi="Times New Roman" w:cs="Times New Roman"/>
                <w:color w:val="000000"/>
                <w:kern w:val="0"/>
                <w:szCs w:val="24"/>
                <w:lang w:val="en-HK" w:eastAsia="en-GB" w:bidi="ar-SA"/>
              </w:rPr>
              <w:t xml:space="preserve">on the </w:t>
            </w:r>
            <w:r w:rsidR="003716F9">
              <w:rPr>
                <w:rFonts w:ascii="Times New Roman" w:eastAsia="Calibri" w:hAnsi="Times New Roman" w:cs="Times New Roman"/>
                <w:color w:val="000000"/>
                <w:kern w:val="0"/>
                <w:szCs w:val="24"/>
                <w:lang w:val="en-HK" w:eastAsia="en-GB" w:bidi="ar-SA"/>
              </w:rPr>
              <w:t xml:space="preserve">given </w:t>
            </w:r>
            <w:r w:rsidR="006A28B7" w:rsidRPr="00615685">
              <w:rPr>
                <w:rFonts w:ascii="Times New Roman" w:eastAsia="Calibri" w:hAnsi="Times New Roman" w:cs="Times New Roman"/>
                <w:color w:val="000000"/>
                <w:kern w:val="0"/>
                <w:szCs w:val="24"/>
                <w:lang w:val="en-HK" w:eastAsia="en-GB" w:bidi="ar-SA"/>
              </w:rPr>
              <w:t>case study. This activity assesses module learning outcomes 1, 2 &amp; 5. (2000 words)</w:t>
            </w:r>
          </w:p>
        </w:tc>
      </w:tr>
      <w:tr w:rsidR="006A28B7" w14:paraId="0ADA8081" w14:textId="77777777" w:rsidTr="0002556B">
        <w:trPr>
          <w:trHeight w:val="964"/>
        </w:trPr>
        <w:tc>
          <w:tcPr>
            <w:tcW w:w="2376" w:type="dxa"/>
            <w:vAlign w:val="center"/>
          </w:tcPr>
          <w:p w14:paraId="1398EEC2" w14:textId="7004DB52" w:rsidR="006A28B7" w:rsidRDefault="00C43FBC" w:rsidP="0002556B">
            <w:pPr>
              <w:autoSpaceDE w:val="0"/>
              <w:autoSpaceDN w:val="0"/>
              <w:adjustRightInd w:val="0"/>
              <w:snapToGrid w:val="0"/>
              <w:ind w:left="284" w:hanging="284"/>
              <w:jc w:val="left"/>
              <w:rPr>
                <w:rFonts w:ascii="Times New Roman" w:hAnsi="Times New Roman" w:cs="Times New Roman"/>
                <w:szCs w:val="24"/>
              </w:rPr>
            </w:pPr>
            <w:r>
              <w:rPr>
                <w:rFonts w:ascii="Times New Roman" w:eastAsia="Calibri" w:hAnsi="Times New Roman" w:cs="Times New Roman"/>
                <w:color w:val="000000"/>
                <w:kern w:val="0"/>
                <w:szCs w:val="24"/>
                <w:lang w:val="en-HK" w:eastAsia="en-GB" w:bidi="ar-SA"/>
              </w:rPr>
              <w:t>2.</w:t>
            </w:r>
            <w:r w:rsidR="0002556B">
              <w:rPr>
                <w:rFonts w:ascii="Times New Roman" w:eastAsia="Calibri" w:hAnsi="Times New Roman" w:cs="Times New Roman"/>
                <w:color w:val="000000"/>
                <w:kern w:val="0"/>
                <w:szCs w:val="24"/>
                <w:lang w:val="en-HK" w:eastAsia="en-GB" w:bidi="ar-SA"/>
              </w:rPr>
              <w:tab/>
            </w:r>
            <w:r w:rsidR="006A28B7" w:rsidRPr="00615685">
              <w:rPr>
                <w:rFonts w:ascii="Times New Roman" w:eastAsia="Calibri" w:hAnsi="Times New Roman" w:cs="Times New Roman"/>
                <w:color w:val="000000"/>
                <w:kern w:val="0"/>
                <w:szCs w:val="24"/>
                <w:lang w:val="en-HK" w:eastAsia="en-GB" w:bidi="ar-SA"/>
              </w:rPr>
              <w:t>Critical Discussion</w:t>
            </w:r>
            <w:r w:rsidR="0002556B">
              <w:rPr>
                <w:rFonts w:ascii="Times New Roman" w:eastAsia="Calibri" w:hAnsi="Times New Roman" w:cs="Times New Roman"/>
                <w:color w:val="000000"/>
                <w:kern w:val="0"/>
                <w:szCs w:val="24"/>
                <w:lang w:val="en-HK" w:eastAsia="en-GB" w:bidi="ar-SA"/>
              </w:rPr>
              <w:t xml:space="preserve"> </w:t>
            </w:r>
            <w:r w:rsidR="006A28B7" w:rsidRPr="00615685">
              <w:rPr>
                <w:rFonts w:ascii="Times New Roman" w:eastAsia="Calibri" w:hAnsi="Times New Roman" w:cs="Times New Roman"/>
                <w:color w:val="000000"/>
                <w:kern w:val="0"/>
                <w:szCs w:val="24"/>
                <w:lang w:val="en-HK" w:eastAsia="en-GB" w:bidi="ar-SA"/>
              </w:rPr>
              <w:t>(50%)</w:t>
            </w:r>
          </w:p>
        </w:tc>
        <w:tc>
          <w:tcPr>
            <w:tcW w:w="7592" w:type="dxa"/>
            <w:vAlign w:val="center"/>
          </w:tcPr>
          <w:p w14:paraId="6D0C45B1" w14:textId="4AD36947" w:rsidR="006A28B7" w:rsidRDefault="009D22BE" w:rsidP="00773F78">
            <w:pPr>
              <w:jc w:val="left"/>
              <w:rPr>
                <w:rFonts w:ascii="Times New Roman" w:hAnsi="Times New Roman" w:cs="Times New Roman"/>
                <w:szCs w:val="24"/>
              </w:rPr>
            </w:pPr>
            <w:r>
              <w:rPr>
                <w:rFonts w:ascii="Times New Roman" w:eastAsia="Calibri" w:hAnsi="Times New Roman" w:cs="Times New Roman"/>
                <w:color w:val="000000"/>
                <w:kern w:val="0"/>
                <w:szCs w:val="24"/>
                <w:lang w:val="en-HK" w:eastAsia="en-GB" w:bidi="ar-SA"/>
              </w:rPr>
              <w:t>C</w:t>
            </w:r>
            <w:r w:rsidR="006A28B7" w:rsidRPr="00615685">
              <w:rPr>
                <w:rFonts w:ascii="Times New Roman" w:eastAsia="Calibri" w:hAnsi="Times New Roman" w:cs="Times New Roman"/>
                <w:color w:val="000000"/>
                <w:kern w:val="0"/>
                <w:szCs w:val="24"/>
                <w:lang w:val="en-HK" w:eastAsia="en-GB" w:bidi="ar-SA"/>
              </w:rPr>
              <w:t>ritical discussion of some issues relating to Software engineering. This activity assesses module learning</w:t>
            </w:r>
            <w:r w:rsidR="00773F78">
              <w:rPr>
                <w:rFonts w:ascii="Times New Roman" w:eastAsia="Calibri" w:hAnsi="Times New Roman" w:cs="Times New Roman"/>
                <w:color w:val="000000"/>
                <w:kern w:val="0"/>
                <w:szCs w:val="24"/>
                <w:lang w:val="en-HK" w:eastAsia="en-GB" w:bidi="ar-SA"/>
              </w:rPr>
              <w:t xml:space="preserve"> outcomes</w:t>
            </w:r>
            <w:r w:rsidR="00C92736">
              <w:rPr>
                <w:rFonts w:ascii="Times New Roman" w:eastAsia="Calibri" w:hAnsi="Times New Roman" w:cs="Times New Roman"/>
                <w:color w:val="000000"/>
                <w:kern w:val="0"/>
                <w:szCs w:val="24"/>
                <w:lang w:val="en-HK" w:eastAsia="en-GB" w:bidi="ar-SA"/>
              </w:rPr>
              <w:t xml:space="preserve"> 3 &amp; 4</w:t>
            </w:r>
            <w:r>
              <w:rPr>
                <w:rFonts w:ascii="Times New Roman" w:eastAsia="Calibri" w:hAnsi="Times New Roman" w:cs="Times New Roman"/>
                <w:color w:val="000000"/>
                <w:kern w:val="0"/>
                <w:szCs w:val="24"/>
                <w:lang w:val="en-HK" w:eastAsia="en-GB" w:bidi="ar-SA"/>
              </w:rPr>
              <w:t>. (2000 words</w:t>
            </w:r>
            <w:r w:rsidR="00773F78">
              <w:rPr>
                <w:rFonts w:ascii="Times New Roman" w:eastAsia="Calibri" w:hAnsi="Times New Roman" w:cs="Times New Roman"/>
                <w:color w:val="000000"/>
                <w:kern w:val="0"/>
                <w:szCs w:val="24"/>
                <w:lang w:val="en-HK" w:eastAsia="en-GB" w:bidi="ar-SA"/>
              </w:rPr>
              <w:t>)</w:t>
            </w:r>
          </w:p>
        </w:tc>
      </w:tr>
    </w:tbl>
    <w:p w14:paraId="2045BCDF" w14:textId="77777777" w:rsidR="006A28B7" w:rsidRPr="00DB26C3" w:rsidRDefault="006A28B7" w:rsidP="0048020A">
      <w:pPr>
        <w:rPr>
          <w:rFonts w:ascii="Times New Roman" w:hAnsi="Times New Roman" w:cs="Times New Roman"/>
          <w:szCs w:val="24"/>
        </w:rPr>
      </w:pPr>
    </w:p>
    <w:p w14:paraId="48637F2C" w14:textId="7DE7DBB5" w:rsidR="00772C72" w:rsidRPr="007C29C9" w:rsidRDefault="00772C72" w:rsidP="00772C72">
      <w:pPr>
        <w:pStyle w:val="Heading2"/>
        <w:spacing w:after="120"/>
        <w:rPr>
          <w:rFonts w:ascii="Times New Roman" w:hAnsi="Times New Roman" w:cs="Times New Roman"/>
          <w:sz w:val="28"/>
          <w:szCs w:val="28"/>
        </w:rPr>
      </w:pPr>
      <w:r w:rsidRPr="007C29C9">
        <w:rPr>
          <w:rFonts w:ascii="Times New Roman" w:hAnsi="Times New Roman" w:cs="Times New Roman"/>
          <w:sz w:val="28"/>
          <w:szCs w:val="28"/>
        </w:rPr>
        <w:t xml:space="preserve">Case Study: </w:t>
      </w:r>
      <w:r w:rsidR="00293571">
        <w:rPr>
          <w:rFonts w:ascii="Times New Roman" w:hAnsi="Times New Roman" w:cs="Times New Roman"/>
          <w:b w:val="0"/>
          <w:bCs/>
          <w:sz w:val="28"/>
          <w:szCs w:val="28"/>
        </w:rPr>
        <w:t>Good Tasty</w:t>
      </w:r>
      <w:r w:rsidRPr="007C29C9">
        <w:rPr>
          <w:rFonts w:ascii="Times New Roman" w:hAnsi="Times New Roman" w:cs="Times New Roman"/>
          <w:b w:val="0"/>
          <w:bCs/>
          <w:sz w:val="28"/>
          <w:szCs w:val="28"/>
        </w:rPr>
        <w:t xml:space="preserve"> </w:t>
      </w:r>
      <w:r w:rsidR="00E60FEE">
        <w:rPr>
          <w:rFonts w:ascii="Times New Roman" w:hAnsi="Times New Roman" w:cs="Times New Roman"/>
          <w:b w:val="0"/>
          <w:bCs/>
          <w:sz w:val="28"/>
          <w:szCs w:val="28"/>
        </w:rPr>
        <w:t>Restaurant</w:t>
      </w:r>
      <w:r w:rsidRPr="007C29C9">
        <w:rPr>
          <w:rFonts w:ascii="Times New Roman" w:hAnsi="Times New Roman" w:cs="Times New Roman"/>
          <w:b w:val="0"/>
          <w:bCs/>
          <w:sz w:val="28"/>
          <w:szCs w:val="28"/>
        </w:rPr>
        <w:t xml:space="preserve"> Management System (</w:t>
      </w:r>
      <w:r w:rsidR="00293571">
        <w:rPr>
          <w:rFonts w:ascii="Times New Roman" w:hAnsi="Times New Roman" w:cs="Times New Roman"/>
          <w:b w:val="0"/>
          <w:bCs/>
          <w:sz w:val="28"/>
          <w:szCs w:val="28"/>
        </w:rPr>
        <w:t>GTR</w:t>
      </w:r>
      <w:r w:rsidRPr="007C29C9">
        <w:rPr>
          <w:rFonts w:ascii="Times New Roman" w:hAnsi="Times New Roman" w:cs="Times New Roman"/>
          <w:b w:val="0"/>
          <w:bCs/>
          <w:sz w:val="28"/>
          <w:szCs w:val="28"/>
        </w:rPr>
        <w:t>MS)</w:t>
      </w:r>
    </w:p>
    <w:p w14:paraId="2C128BFC" w14:textId="1CDE1A0D" w:rsidR="00772C72" w:rsidRDefault="00293571" w:rsidP="00772C72">
      <w:pPr>
        <w:rPr>
          <w:rFonts w:ascii="Times New Roman" w:hAnsi="Times New Roman" w:cs="Times New Roman"/>
          <w:szCs w:val="24"/>
          <w:lang w:val="en-US"/>
        </w:rPr>
      </w:pPr>
      <w:r>
        <w:rPr>
          <w:rFonts w:ascii="Times New Roman" w:hAnsi="Times New Roman" w:cs="Times New Roman"/>
          <w:szCs w:val="24"/>
          <w:lang w:val="en-US"/>
        </w:rPr>
        <w:t>Good Tasty Restaurant</w:t>
      </w:r>
      <w:r w:rsidR="00772C72" w:rsidRPr="00E21D07">
        <w:rPr>
          <w:rFonts w:ascii="Times New Roman" w:hAnsi="Times New Roman" w:cs="Times New Roman"/>
          <w:szCs w:val="24"/>
          <w:lang w:val="en-US"/>
        </w:rPr>
        <w:t xml:space="preserve"> (</w:t>
      </w:r>
      <w:r w:rsidR="0072355F">
        <w:rPr>
          <w:rFonts w:ascii="Times New Roman" w:hAnsi="Times New Roman" w:cs="Times New Roman"/>
          <w:szCs w:val="24"/>
          <w:lang w:val="en-US"/>
        </w:rPr>
        <w:t>GTR</w:t>
      </w:r>
      <w:r w:rsidR="00772C72" w:rsidRPr="00E21D07">
        <w:rPr>
          <w:rFonts w:ascii="Times New Roman" w:hAnsi="Times New Roman" w:cs="Times New Roman"/>
          <w:szCs w:val="24"/>
          <w:lang w:val="en-US"/>
        </w:rPr>
        <w:t xml:space="preserve">) is a traditional </w:t>
      </w:r>
      <w:r w:rsidR="00616373">
        <w:rPr>
          <w:rFonts w:ascii="Times New Roman" w:hAnsi="Times New Roman" w:cs="Times New Roman"/>
          <w:szCs w:val="24"/>
          <w:lang w:val="en-US"/>
        </w:rPr>
        <w:t>Italian</w:t>
      </w:r>
      <w:r w:rsidR="00805623">
        <w:rPr>
          <w:rFonts w:ascii="Times New Roman" w:hAnsi="Times New Roman" w:cs="Times New Roman"/>
          <w:szCs w:val="24"/>
          <w:lang w:val="en-US"/>
        </w:rPr>
        <w:t xml:space="preserve"> restaurant</w:t>
      </w:r>
      <w:r w:rsidR="00772C72" w:rsidRPr="00E21D07">
        <w:rPr>
          <w:rFonts w:ascii="Times New Roman" w:hAnsi="Times New Roman" w:cs="Times New Roman"/>
          <w:szCs w:val="24"/>
          <w:lang w:val="en-US"/>
        </w:rPr>
        <w:t xml:space="preserve"> based in London with a team of </w:t>
      </w:r>
      <w:r w:rsidR="00B9572E">
        <w:rPr>
          <w:rFonts w:ascii="Times New Roman" w:hAnsi="Times New Roman" w:cs="Times New Roman"/>
          <w:szCs w:val="24"/>
          <w:lang w:val="en-US"/>
        </w:rPr>
        <w:t>high-quality</w:t>
      </w:r>
      <w:r w:rsidR="00805623">
        <w:rPr>
          <w:rFonts w:ascii="Times New Roman" w:hAnsi="Times New Roman" w:cs="Times New Roman"/>
          <w:szCs w:val="24"/>
          <w:lang w:val="en-US"/>
        </w:rPr>
        <w:t xml:space="preserve"> chefs</w:t>
      </w:r>
      <w:r w:rsidR="00772C72" w:rsidRPr="00E21D07">
        <w:rPr>
          <w:rFonts w:ascii="Times New Roman" w:hAnsi="Times New Roman" w:cs="Times New Roman"/>
          <w:szCs w:val="24"/>
          <w:lang w:val="en-US"/>
        </w:rPr>
        <w:t xml:space="preserve"> who </w:t>
      </w:r>
      <w:r w:rsidR="00805623">
        <w:rPr>
          <w:rFonts w:ascii="Times New Roman" w:hAnsi="Times New Roman" w:cs="Times New Roman"/>
          <w:szCs w:val="24"/>
          <w:lang w:val="en-US"/>
        </w:rPr>
        <w:t xml:space="preserve">prepare delicious </w:t>
      </w:r>
      <w:r w:rsidR="00557FF2">
        <w:rPr>
          <w:rFonts w:ascii="Times New Roman" w:hAnsi="Times New Roman" w:cs="Times New Roman"/>
          <w:szCs w:val="24"/>
          <w:lang w:val="en-US"/>
        </w:rPr>
        <w:t xml:space="preserve">Italian </w:t>
      </w:r>
      <w:r w:rsidR="00805623">
        <w:rPr>
          <w:rFonts w:ascii="Times New Roman" w:hAnsi="Times New Roman" w:cs="Times New Roman"/>
          <w:szCs w:val="24"/>
          <w:lang w:val="en-US"/>
        </w:rPr>
        <w:t xml:space="preserve">cuisines for the </w:t>
      </w:r>
      <w:r w:rsidR="00616373">
        <w:rPr>
          <w:rFonts w:ascii="Times New Roman" w:hAnsi="Times New Roman" w:cs="Times New Roman"/>
          <w:szCs w:val="24"/>
          <w:lang w:val="en-US"/>
        </w:rPr>
        <w:t>patrons</w:t>
      </w:r>
      <w:r w:rsidR="00805623">
        <w:rPr>
          <w:rFonts w:ascii="Times New Roman" w:hAnsi="Times New Roman" w:cs="Times New Roman"/>
          <w:szCs w:val="24"/>
          <w:lang w:val="en-US"/>
        </w:rPr>
        <w:t>.</w:t>
      </w:r>
      <w:r w:rsidR="00772C72" w:rsidRPr="00E21D07">
        <w:rPr>
          <w:rFonts w:ascii="Times New Roman" w:hAnsi="Times New Roman" w:cs="Times New Roman"/>
          <w:szCs w:val="24"/>
          <w:lang w:val="en-US"/>
        </w:rPr>
        <w:t xml:space="preserve"> In recent time, </w:t>
      </w:r>
      <w:r w:rsidR="0072355F">
        <w:rPr>
          <w:rFonts w:ascii="Times New Roman" w:hAnsi="Times New Roman" w:cs="Times New Roman"/>
          <w:szCs w:val="24"/>
          <w:lang w:val="en-US"/>
        </w:rPr>
        <w:t xml:space="preserve">GTR </w:t>
      </w:r>
      <w:r w:rsidR="00772C72" w:rsidRPr="00E21D07">
        <w:rPr>
          <w:rFonts w:ascii="Times New Roman" w:hAnsi="Times New Roman" w:cs="Times New Roman"/>
          <w:szCs w:val="24"/>
          <w:lang w:val="en-US"/>
        </w:rPr>
        <w:t xml:space="preserve">owner decided to develop a new information system to manage the </w:t>
      </w:r>
      <w:r w:rsidR="00B9572E">
        <w:rPr>
          <w:rFonts w:ascii="Times New Roman" w:hAnsi="Times New Roman" w:cs="Times New Roman"/>
          <w:szCs w:val="24"/>
          <w:lang w:val="en-US"/>
        </w:rPr>
        <w:t>restaurant</w:t>
      </w:r>
      <w:r w:rsidR="00772C72" w:rsidRPr="00E21D07">
        <w:rPr>
          <w:rFonts w:ascii="Times New Roman" w:hAnsi="Times New Roman" w:cs="Times New Roman"/>
          <w:szCs w:val="24"/>
          <w:lang w:val="en-US"/>
        </w:rPr>
        <w:t xml:space="preserve"> and serve the</w:t>
      </w:r>
      <w:r w:rsidR="00A10DD1">
        <w:rPr>
          <w:rFonts w:ascii="Times New Roman" w:hAnsi="Times New Roman" w:cs="Times New Roman"/>
          <w:szCs w:val="24"/>
          <w:lang w:val="en-US"/>
        </w:rPr>
        <w:t xml:space="preserve">ir </w:t>
      </w:r>
      <w:r w:rsidR="00266A7A">
        <w:rPr>
          <w:rFonts w:ascii="Times New Roman" w:hAnsi="Times New Roman" w:cs="Times New Roman"/>
          <w:szCs w:val="24"/>
          <w:lang w:val="en-US"/>
        </w:rPr>
        <w:t>patrons</w:t>
      </w:r>
      <w:r w:rsidR="00A10DD1">
        <w:rPr>
          <w:rFonts w:ascii="Times New Roman" w:hAnsi="Times New Roman" w:cs="Times New Roman"/>
          <w:szCs w:val="24"/>
          <w:lang w:val="en-US"/>
        </w:rPr>
        <w:t xml:space="preserve"> </w:t>
      </w:r>
      <w:r w:rsidR="00772C72" w:rsidRPr="00E21D07">
        <w:rPr>
          <w:rFonts w:ascii="Times New Roman" w:hAnsi="Times New Roman" w:cs="Times New Roman"/>
          <w:szCs w:val="24"/>
          <w:lang w:val="en-US"/>
        </w:rPr>
        <w:t xml:space="preserve">in </w:t>
      </w:r>
      <w:proofErr w:type="gramStart"/>
      <w:r w:rsidR="00772C72" w:rsidRPr="00E21D07">
        <w:rPr>
          <w:rFonts w:ascii="Times New Roman" w:hAnsi="Times New Roman" w:cs="Times New Roman"/>
          <w:szCs w:val="24"/>
          <w:lang w:val="en-US"/>
        </w:rPr>
        <w:t>efficient</w:t>
      </w:r>
      <w:proofErr w:type="gramEnd"/>
      <w:r w:rsidR="00772C72" w:rsidRPr="00E21D07">
        <w:rPr>
          <w:rFonts w:ascii="Times New Roman" w:hAnsi="Times New Roman" w:cs="Times New Roman"/>
          <w:szCs w:val="24"/>
          <w:lang w:val="en-US"/>
        </w:rPr>
        <w:t xml:space="preserve"> way.</w:t>
      </w:r>
    </w:p>
    <w:p w14:paraId="5E910395" w14:textId="77777777" w:rsidR="00772C72" w:rsidRPr="00E21D07" w:rsidRDefault="00772C72" w:rsidP="00772C72">
      <w:pPr>
        <w:rPr>
          <w:rFonts w:ascii="Times New Roman" w:hAnsi="Times New Roman" w:cs="Times New Roman"/>
          <w:szCs w:val="24"/>
          <w:lang w:val="en-US"/>
        </w:rPr>
      </w:pPr>
    </w:p>
    <w:p w14:paraId="7C435E71" w14:textId="6D7DB223" w:rsidR="00772C72" w:rsidRDefault="00772C72" w:rsidP="00772C72">
      <w:pPr>
        <w:rPr>
          <w:rFonts w:ascii="Times New Roman" w:hAnsi="Times New Roman" w:cs="Times New Roman"/>
          <w:szCs w:val="24"/>
          <w:lang w:val="en-US"/>
        </w:rPr>
      </w:pPr>
      <w:r w:rsidRPr="00E21D07">
        <w:rPr>
          <w:rFonts w:ascii="Times New Roman" w:hAnsi="Times New Roman" w:cs="Times New Roman"/>
          <w:szCs w:val="24"/>
          <w:lang w:val="en-US"/>
        </w:rPr>
        <w:t xml:space="preserve">You are required to design and develop a user-friendly, desktop application to assist </w:t>
      </w:r>
      <w:r w:rsidR="00D71B38">
        <w:rPr>
          <w:rFonts w:ascii="Times New Roman" w:hAnsi="Times New Roman" w:cs="Times New Roman"/>
          <w:szCs w:val="24"/>
          <w:lang w:val="en-US"/>
        </w:rPr>
        <w:t>GTR</w:t>
      </w:r>
      <w:r w:rsidRPr="00E21D07">
        <w:rPr>
          <w:rFonts w:ascii="Times New Roman" w:hAnsi="Times New Roman" w:cs="Times New Roman"/>
          <w:szCs w:val="24"/>
          <w:lang w:val="en-US"/>
        </w:rPr>
        <w:t xml:space="preserve"> staff including </w:t>
      </w:r>
      <w:r w:rsidR="00D71B38">
        <w:rPr>
          <w:rFonts w:ascii="Times New Roman" w:hAnsi="Times New Roman" w:cs="Times New Roman"/>
          <w:szCs w:val="24"/>
          <w:lang w:val="en-US"/>
        </w:rPr>
        <w:t>chefs</w:t>
      </w:r>
      <w:r w:rsidRPr="00E21D07">
        <w:rPr>
          <w:rFonts w:ascii="Times New Roman" w:hAnsi="Times New Roman" w:cs="Times New Roman"/>
          <w:szCs w:val="24"/>
          <w:lang w:val="en-US"/>
        </w:rPr>
        <w:t xml:space="preserve">, </w:t>
      </w:r>
      <w:proofErr w:type="gramStart"/>
      <w:r w:rsidR="00D71B38">
        <w:rPr>
          <w:rFonts w:ascii="Times New Roman" w:hAnsi="Times New Roman" w:cs="Times New Roman"/>
          <w:szCs w:val="24"/>
          <w:lang w:val="en-US"/>
        </w:rPr>
        <w:t>waiters</w:t>
      </w:r>
      <w:proofErr w:type="gramEnd"/>
      <w:r w:rsidR="00D71B38">
        <w:rPr>
          <w:rFonts w:ascii="Times New Roman" w:hAnsi="Times New Roman" w:cs="Times New Roman"/>
          <w:szCs w:val="24"/>
          <w:lang w:val="en-US"/>
        </w:rPr>
        <w:t xml:space="preserve"> and </w:t>
      </w:r>
      <w:r w:rsidR="0014304F">
        <w:rPr>
          <w:rFonts w:ascii="Times New Roman" w:hAnsi="Times New Roman" w:cs="Times New Roman"/>
          <w:szCs w:val="24"/>
          <w:lang w:val="en-US"/>
        </w:rPr>
        <w:t>manager</w:t>
      </w:r>
      <w:r w:rsidR="00785DA2">
        <w:rPr>
          <w:rFonts w:ascii="Times New Roman" w:hAnsi="Times New Roman" w:cs="Times New Roman"/>
          <w:szCs w:val="24"/>
          <w:lang w:val="en-US"/>
        </w:rPr>
        <w:t>s</w:t>
      </w:r>
      <w:r w:rsidRPr="00E21D07">
        <w:rPr>
          <w:rFonts w:ascii="Times New Roman" w:hAnsi="Times New Roman" w:cs="Times New Roman"/>
          <w:szCs w:val="24"/>
          <w:lang w:val="en-US"/>
        </w:rPr>
        <w:t xml:space="preserve"> in managing the </w:t>
      </w:r>
      <w:r w:rsidR="00D71B38">
        <w:rPr>
          <w:rFonts w:ascii="Times New Roman" w:hAnsi="Times New Roman" w:cs="Times New Roman"/>
          <w:szCs w:val="24"/>
          <w:lang w:val="en-US"/>
        </w:rPr>
        <w:t>restaurant</w:t>
      </w:r>
      <w:r w:rsidRPr="00E21D07">
        <w:rPr>
          <w:rFonts w:ascii="Times New Roman" w:hAnsi="Times New Roman" w:cs="Times New Roman"/>
          <w:szCs w:val="24"/>
          <w:lang w:val="en-US"/>
        </w:rPr>
        <w:t xml:space="preserve"> inventory </w:t>
      </w:r>
      <w:r w:rsidR="00571519">
        <w:rPr>
          <w:rFonts w:ascii="Times New Roman" w:hAnsi="Times New Roman" w:cs="Times New Roman"/>
          <w:szCs w:val="24"/>
          <w:lang w:val="en-US"/>
        </w:rPr>
        <w:t xml:space="preserve">(tables, chairs, dishes, glasses, etc.), food </w:t>
      </w:r>
      <w:r w:rsidR="00B37397">
        <w:rPr>
          <w:rFonts w:ascii="Times New Roman" w:hAnsi="Times New Roman" w:cs="Times New Roman"/>
          <w:szCs w:val="24"/>
          <w:lang w:val="en-US"/>
        </w:rPr>
        <w:t>and beverage</w:t>
      </w:r>
      <w:r w:rsidR="00FC3B0E">
        <w:rPr>
          <w:rFonts w:ascii="Times New Roman" w:hAnsi="Times New Roman" w:cs="Times New Roman"/>
          <w:szCs w:val="24"/>
          <w:lang w:val="en-US"/>
        </w:rPr>
        <w:t>s</w:t>
      </w:r>
      <w:r w:rsidR="00B37397">
        <w:rPr>
          <w:rFonts w:ascii="Times New Roman" w:hAnsi="Times New Roman" w:cs="Times New Roman"/>
          <w:szCs w:val="24"/>
          <w:lang w:val="en-US"/>
        </w:rPr>
        <w:t xml:space="preserve"> </w:t>
      </w:r>
      <w:r w:rsidR="00571519">
        <w:rPr>
          <w:rFonts w:ascii="Times New Roman" w:hAnsi="Times New Roman" w:cs="Times New Roman"/>
          <w:szCs w:val="24"/>
          <w:lang w:val="en-US"/>
        </w:rPr>
        <w:t>ingredient</w:t>
      </w:r>
      <w:r w:rsidR="00E91B0D">
        <w:rPr>
          <w:rFonts w:ascii="Times New Roman" w:hAnsi="Times New Roman" w:cs="Times New Roman"/>
          <w:szCs w:val="24"/>
          <w:lang w:val="en-US"/>
        </w:rPr>
        <w:t xml:space="preserve">, and </w:t>
      </w:r>
      <w:r w:rsidR="00785DA2">
        <w:rPr>
          <w:rFonts w:ascii="Times New Roman" w:hAnsi="Times New Roman" w:cs="Times New Roman"/>
          <w:szCs w:val="24"/>
          <w:lang w:val="en-US"/>
        </w:rPr>
        <w:t>serving</w:t>
      </w:r>
      <w:r w:rsidR="00E91B0D">
        <w:rPr>
          <w:rFonts w:ascii="Times New Roman" w:hAnsi="Times New Roman" w:cs="Times New Roman"/>
          <w:szCs w:val="24"/>
          <w:lang w:val="en-US"/>
        </w:rPr>
        <w:t xml:space="preserve"> </w:t>
      </w:r>
      <w:r w:rsidR="002D0934">
        <w:rPr>
          <w:rFonts w:ascii="Times New Roman" w:hAnsi="Times New Roman" w:cs="Times New Roman"/>
          <w:szCs w:val="24"/>
          <w:lang w:val="en-US"/>
        </w:rPr>
        <w:t>Italian cuisines</w:t>
      </w:r>
      <w:r w:rsidR="00A10DD1">
        <w:rPr>
          <w:rFonts w:ascii="Times New Roman" w:hAnsi="Times New Roman" w:cs="Times New Roman"/>
          <w:szCs w:val="24"/>
          <w:lang w:val="en-US"/>
        </w:rPr>
        <w:t xml:space="preserve"> </w:t>
      </w:r>
      <w:r w:rsidR="004E0880">
        <w:rPr>
          <w:rFonts w:ascii="Times New Roman" w:hAnsi="Times New Roman" w:cs="Times New Roman"/>
          <w:szCs w:val="24"/>
          <w:lang w:val="en-US"/>
        </w:rPr>
        <w:t>for</w:t>
      </w:r>
      <w:r w:rsidRPr="00E21D07">
        <w:rPr>
          <w:rFonts w:ascii="Times New Roman" w:hAnsi="Times New Roman" w:cs="Times New Roman"/>
          <w:szCs w:val="24"/>
          <w:lang w:val="en-US"/>
        </w:rPr>
        <w:t xml:space="preserve"> </w:t>
      </w:r>
      <w:r w:rsidR="008E0EB5">
        <w:rPr>
          <w:rFonts w:ascii="Times New Roman" w:hAnsi="Times New Roman" w:cs="Times New Roman"/>
          <w:szCs w:val="24"/>
          <w:lang w:val="en-US"/>
        </w:rPr>
        <w:t>patrons</w:t>
      </w:r>
      <w:r w:rsidRPr="00E21D07">
        <w:rPr>
          <w:rFonts w:ascii="Times New Roman" w:hAnsi="Times New Roman" w:cs="Times New Roman"/>
          <w:szCs w:val="24"/>
          <w:lang w:val="en-US"/>
        </w:rPr>
        <w:t xml:space="preserve"> using an advanced </w:t>
      </w:r>
      <w:r w:rsidR="00A10DD1">
        <w:rPr>
          <w:rFonts w:ascii="Times New Roman" w:hAnsi="Times New Roman" w:cs="Times New Roman"/>
          <w:szCs w:val="24"/>
          <w:lang w:val="en-US"/>
        </w:rPr>
        <w:t>Restaurant</w:t>
      </w:r>
      <w:r w:rsidRPr="00E21D07">
        <w:rPr>
          <w:rFonts w:ascii="Times New Roman" w:hAnsi="Times New Roman" w:cs="Times New Roman"/>
          <w:szCs w:val="24"/>
          <w:lang w:val="en-US"/>
        </w:rPr>
        <w:t xml:space="preserve"> Management System.</w:t>
      </w:r>
    </w:p>
    <w:p w14:paraId="3751624F" w14:textId="77777777" w:rsidR="00A10DD1" w:rsidRDefault="00A10DD1" w:rsidP="00772C72">
      <w:pPr>
        <w:rPr>
          <w:rFonts w:ascii="Times New Roman" w:hAnsi="Times New Roman" w:cs="Times New Roman"/>
          <w:szCs w:val="24"/>
          <w:lang w:val="en-US"/>
        </w:rPr>
      </w:pPr>
    </w:p>
    <w:p w14:paraId="689D6FA5" w14:textId="31FCB3ED" w:rsidR="00571519" w:rsidRPr="00571519" w:rsidRDefault="00571519" w:rsidP="00571519">
      <w:pPr>
        <w:rPr>
          <w:rFonts w:ascii="Times New Roman" w:hAnsi="Times New Roman" w:cs="Times New Roman"/>
          <w:szCs w:val="24"/>
          <w:lang w:val="en-US"/>
        </w:rPr>
      </w:pPr>
      <w:r w:rsidRPr="00571519">
        <w:rPr>
          <w:rFonts w:ascii="Times New Roman" w:hAnsi="Times New Roman" w:cs="Times New Roman"/>
          <w:szCs w:val="24"/>
          <w:lang w:val="en-US"/>
        </w:rPr>
        <w:t xml:space="preserve">The new system has to be designed in an appropriate way to enable the </w:t>
      </w:r>
      <w:r w:rsidR="008E0EB5">
        <w:rPr>
          <w:rFonts w:ascii="Times New Roman" w:hAnsi="Times New Roman" w:cs="Times New Roman"/>
          <w:szCs w:val="24"/>
          <w:lang w:val="en-US"/>
        </w:rPr>
        <w:t>restaurant</w:t>
      </w:r>
      <w:r w:rsidRPr="00571519">
        <w:rPr>
          <w:rFonts w:ascii="Times New Roman" w:hAnsi="Times New Roman" w:cs="Times New Roman"/>
          <w:szCs w:val="24"/>
          <w:lang w:val="en-US"/>
        </w:rPr>
        <w:t xml:space="preserve"> staff and </w:t>
      </w:r>
      <w:r w:rsidR="008E0EB5">
        <w:rPr>
          <w:rFonts w:ascii="Times New Roman" w:hAnsi="Times New Roman" w:cs="Times New Roman"/>
          <w:szCs w:val="24"/>
          <w:lang w:val="en-US"/>
        </w:rPr>
        <w:t>patrons</w:t>
      </w:r>
      <w:r w:rsidRPr="00571519">
        <w:rPr>
          <w:rFonts w:ascii="Times New Roman" w:hAnsi="Times New Roman" w:cs="Times New Roman"/>
          <w:szCs w:val="24"/>
          <w:lang w:val="en-US"/>
        </w:rPr>
        <w:t xml:space="preserve"> to access the system and perform different activities such as: the </w:t>
      </w:r>
      <w:r w:rsidR="00ED1A0E">
        <w:rPr>
          <w:rFonts w:ascii="Times New Roman" w:hAnsi="Times New Roman" w:cs="Times New Roman"/>
          <w:szCs w:val="24"/>
          <w:lang w:val="en-US"/>
        </w:rPr>
        <w:t>chef</w:t>
      </w:r>
      <w:r w:rsidR="00C9203D">
        <w:rPr>
          <w:rFonts w:ascii="Times New Roman" w:hAnsi="Times New Roman" w:cs="Times New Roman"/>
          <w:szCs w:val="24"/>
          <w:lang w:val="en-US"/>
        </w:rPr>
        <w:t>s</w:t>
      </w:r>
      <w:r w:rsidRPr="00571519">
        <w:rPr>
          <w:rFonts w:ascii="Times New Roman" w:hAnsi="Times New Roman" w:cs="Times New Roman"/>
          <w:szCs w:val="24"/>
          <w:lang w:val="en-US"/>
        </w:rPr>
        <w:t xml:space="preserve"> to manage the </w:t>
      </w:r>
      <w:r w:rsidR="0014304F">
        <w:rPr>
          <w:rFonts w:ascii="Times New Roman" w:hAnsi="Times New Roman" w:cs="Times New Roman"/>
          <w:szCs w:val="24"/>
          <w:lang w:val="en-US"/>
        </w:rPr>
        <w:t>F&amp;B ingredient</w:t>
      </w:r>
      <w:r w:rsidR="00472FD7">
        <w:rPr>
          <w:rFonts w:ascii="Times New Roman" w:hAnsi="Times New Roman" w:cs="Times New Roman"/>
          <w:szCs w:val="24"/>
          <w:lang w:val="en-US"/>
        </w:rPr>
        <w:t xml:space="preserve">, </w:t>
      </w:r>
      <w:r w:rsidRPr="00571519">
        <w:rPr>
          <w:rFonts w:ascii="Times New Roman" w:hAnsi="Times New Roman" w:cs="Times New Roman"/>
          <w:szCs w:val="24"/>
          <w:lang w:val="en-US"/>
        </w:rPr>
        <w:t xml:space="preserve">make sure they are available, </w:t>
      </w:r>
      <w:r w:rsidR="00472FD7">
        <w:rPr>
          <w:rFonts w:ascii="Times New Roman" w:hAnsi="Times New Roman" w:cs="Times New Roman"/>
          <w:szCs w:val="24"/>
          <w:lang w:val="en-US"/>
        </w:rPr>
        <w:t xml:space="preserve">and </w:t>
      </w:r>
      <w:r w:rsidR="00AF3A2C">
        <w:rPr>
          <w:rFonts w:ascii="Times New Roman" w:hAnsi="Times New Roman" w:cs="Times New Roman"/>
          <w:szCs w:val="24"/>
          <w:lang w:val="en-US"/>
        </w:rPr>
        <w:t>prepare the food orders</w:t>
      </w:r>
      <w:r w:rsidR="00ED1A0E">
        <w:rPr>
          <w:rFonts w:ascii="Times New Roman" w:hAnsi="Times New Roman" w:cs="Times New Roman"/>
          <w:szCs w:val="24"/>
          <w:lang w:val="en-US"/>
        </w:rPr>
        <w:t xml:space="preserve"> </w:t>
      </w:r>
      <w:r w:rsidRPr="00571519">
        <w:rPr>
          <w:rFonts w:ascii="Times New Roman" w:hAnsi="Times New Roman" w:cs="Times New Roman"/>
          <w:szCs w:val="24"/>
          <w:lang w:val="en-US"/>
        </w:rPr>
        <w:t xml:space="preserve">for </w:t>
      </w:r>
      <w:r w:rsidR="00AF3A2C">
        <w:rPr>
          <w:rFonts w:ascii="Times New Roman" w:hAnsi="Times New Roman" w:cs="Times New Roman"/>
          <w:szCs w:val="24"/>
          <w:lang w:val="en-US"/>
        </w:rPr>
        <w:t>patrons</w:t>
      </w:r>
      <w:r w:rsidR="00C9203D">
        <w:rPr>
          <w:rFonts w:ascii="Times New Roman" w:hAnsi="Times New Roman" w:cs="Times New Roman"/>
          <w:szCs w:val="24"/>
          <w:lang w:val="en-US"/>
        </w:rPr>
        <w:t>;</w:t>
      </w:r>
      <w:r w:rsidR="00ED1A0E">
        <w:rPr>
          <w:rFonts w:ascii="Times New Roman" w:hAnsi="Times New Roman" w:cs="Times New Roman"/>
          <w:szCs w:val="24"/>
          <w:lang w:val="en-US"/>
        </w:rPr>
        <w:t xml:space="preserve"> the w</w:t>
      </w:r>
      <w:r w:rsidR="00C9203D">
        <w:rPr>
          <w:rFonts w:ascii="Times New Roman" w:hAnsi="Times New Roman" w:cs="Times New Roman"/>
          <w:szCs w:val="24"/>
          <w:lang w:val="en-US"/>
        </w:rPr>
        <w:t>aiters to take the orders</w:t>
      </w:r>
      <w:r w:rsidR="00030E16">
        <w:rPr>
          <w:rFonts w:ascii="Times New Roman" w:hAnsi="Times New Roman" w:cs="Times New Roman"/>
          <w:szCs w:val="24"/>
          <w:lang w:val="en-US"/>
        </w:rPr>
        <w:t xml:space="preserve"> from patrons</w:t>
      </w:r>
      <w:r w:rsidR="00C9203D">
        <w:rPr>
          <w:rFonts w:ascii="Times New Roman" w:hAnsi="Times New Roman" w:cs="Times New Roman"/>
          <w:szCs w:val="24"/>
          <w:lang w:val="en-US"/>
        </w:rPr>
        <w:t xml:space="preserve"> and serve th</w:t>
      </w:r>
      <w:r w:rsidR="00472FD7">
        <w:rPr>
          <w:rFonts w:ascii="Times New Roman" w:hAnsi="Times New Roman" w:cs="Times New Roman"/>
          <w:szCs w:val="24"/>
          <w:lang w:val="en-US"/>
        </w:rPr>
        <w:t>em</w:t>
      </w:r>
      <w:r w:rsidR="00C9203D">
        <w:rPr>
          <w:rFonts w:ascii="Times New Roman" w:hAnsi="Times New Roman" w:cs="Times New Roman"/>
          <w:szCs w:val="24"/>
          <w:lang w:val="en-US"/>
        </w:rPr>
        <w:t>;</w:t>
      </w:r>
      <w:r w:rsidRPr="00571519">
        <w:rPr>
          <w:rFonts w:ascii="Times New Roman" w:hAnsi="Times New Roman" w:cs="Times New Roman"/>
          <w:szCs w:val="24"/>
          <w:lang w:val="en-US"/>
        </w:rPr>
        <w:t xml:space="preserve"> the </w:t>
      </w:r>
      <w:r w:rsidR="00C9203D">
        <w:rPr>
          <w:rFonts w:ascii="Times New Roman" w:hAnsi="Times New Roman" w:cs="Times New Roman"/>
          <w:szCs w:val="24"/>
          <w:lang w:val="en-US"/>
        </w:rPr>
        <w:t>manager</w:t>
      </w:r>
      <w:r w:rsidRPr="00571519">
        <w:rPr>
          <w:rFonts w:ascii="Times New Roman" w:hAnsi="Times New Roman" w:cs="Times New Roman"/>
          <w:szCs w:val="24"/>
          <w:lang w:val="en-US"/>
        </w:rPr>
        <w:t xml:space="preserve"> to record all </w:t>
      </w:r>
      <w:r w:rsidR="00DA79A1">
        <w:rPr>
          <w:rFonts w:ascii="Times New Roman" w:hAnsi="Times New Roman" w:cs="Times New Roman"/>
          <w:szCs w:val="24"/>
          <w:lang w:val="en-US"/>
        </w:rPr>
        <w:t xml:space="preserve">orders, </w:t>
      </w:r>
      <w:r w:rsidR="00030E16">
        <w:rPr>
          <w:rFonts w:ascii="Times New Roman" w:hAnsi="Times New Roman" w:cs="Times New Roman"/>
          <w:szCs w:val="24"/>
          <w:lang w:val="en-US"/>
        </w:rPr>
        <w:t>prepare</w:t>
      </w:r>
      <w:r w:rsidR="00DA79A1">
        <w:rPr>
          <w:rFonts w:ascii="Times New Roman" w:hAnsi="Times New Roman" w:cs="Times New Roman"/>
          <w:szCs w:val="24"/>
          <w:lang w:val="en-US"/>
        </w:rPr>
        <w:t xml:space="preserve"> the bill</w:t>
      </w:r>
      <w:r w:rsidRPr="00571519">
        <w:rPr>
          <w:rFonts w:ascii="Times New Roman" w:hAnsi="Times New Roman" w:cs="Times New Roman"/>
          <w:szCs w:val="24"/>
          <w:lang w:val="en-US"/>
        </w:rPr>
        <w:t xml:space="preserve"> and manage users including </w:t>
      </w:r>
      <w:r w:rsidR="00DA79A1">
        <w:rPr>
          <w:rFonts w:ascii="Times New Roman" w:hAnsi="Times New Roman" w:cs="Times New Roman"/>
          <w:szCs w:val="24"/>
          <w:lang w:val="en-US"/>
        </w:rPr>
        <w:t xml:space="preserve">chefs and waiters </w:t>
      </w:r>
      <w:r w:rsidRPr="00571519">
        <w:rPr>
          <w:rFonts w:ascii="Times New Roman" w:hAnsi="Times New Roman" w:cs="Times New Roman"/>
          <w:szCs w:val="24"/>
          <w:lang w:val="en-US"/>
        </w:rPr>
        <w:t>records.</w:t>
      </w:r>
    </w:p>
    <w:p w14:paraId="7AD10845" w14:textId="77777777" w:rsidR="00571519" w:rsidRPr="00571519" w:rsidRDefault="00571519" w:rsidP="00571519">
      <w:pPr>
        <w:rPr>
          <w:rFonts w:ascii="Times New Roman" w:hAnsi="Times New Roman" w:cs="Times New Roman"/>
          <w:szCs w:val="24"/>
          <w:lang w:val="en-US"/>
        </w:rPr>
      </w:pPr>
    </w:p>
    <w:p w14:paraId="40373E85" w14:textId="0FE2F442" w:rsidR="00571519" w:rsidRPr="00571519" w:rsidRDefault="00571519" w:rsidP="00571519">
      <w:pPr>
        <w:rPr>
          <w:rFonts w:ascii="Times New Roman" w:hAnsi="Times New Roman" w:cs="Times New Roman"/>
          <w:szCs w:val="24"/>
          <w:lang w:val="en-US"/>
        </w:rPr>
      </w:pPr>
      <w:r w:rsidRPr="00571519">
        <w:rPr>
          <w:rFonts w:ascii="Times New Roman" w:hAnsi="Times New Roman" w:cs="Times New Roman"/>
          <w:szCs w:val="24"/>
          <w:lang w:val="en-US"/>
        </w:rPr>
        <w:t xml:space="preserve">The </w:t>
      </w:r>
      <w:r w:rsidR="00030E16">
        <w:rPr>
          <w:rFonts w:ascii="Times New Roman" w:hAnsi="Times New Roman" w:cs="Times New Roman"/>
          <w:szCs w:val="24"/>
          <w:lang w:val="en-US"/>
        </w:rPr>
        <w:t>G</w:t>
      </w:r>
      <w:r w:rsidR="006701D6">
        <w:rPr>
          <w:rFonts w:ascii="Times New Roman" w:hAnsi="Times New Roman" w:cs="Times New Roman"/>
          <w:szCs w:val="24"/>
          <w:lang w:val="en-US"/>
        </w:rPr>
        <w:t>T</w:t>
      </w:r>
      <w:r w:rsidR="00030E16">
        <w:rPr>
          <w:rFonts w:ascii="Times New Roman" w:hAnsi="Times New Roman" w:cs="Times New Roman"/>
          <w:szCs w:val="24"/>
          <w:lang w:val="en-US"/>
        </w:rPr>
        <w:t>R</w:t>
      </w:r>
      <w:r w:rsidRPr="00571519">
        <w:rPr>
          <w:rFonts w:ascii="Times New Roman" w:hAnsi="Times New Roman" w:cs="Times New Roman"/>
          <w:szCs w:val="24"/>
          <w:lang w:val="en-US"/>
        </w:rPr>
        <w:t xml:space="preserve"> system </w:t>
      </w:r>
      <w:proofErr w:type="gramStart"/>
      <w:r w:rsidRPr="00571519">
        <w:rPr>
          <w:rFonts w:ascii="Times New Roman" w:hAnsi="Times New Roman" w:cs="Times New Roman"/>
          <w:szCs w:val="24"/>
          <w:lang w:val="en-US"/>
        </w:rPr>
        <w:t>should</w:t>
      </w:r>
      <w:proofErr w:type="gramEnd"/>
      <w:r w:rsidRPr="00571519">
        <w:rPr>
          <w:rFonts w:ascii="Times New Roman" w:hAnsi="Times New Roman" w:cs="Times New Roman"/>
          <w:szCs w:val="24"/>
          <w:lang w:val="en-US"/>
        </w:rPr>
        <w:t xml:space="preserve"> </w:t>
      </w:r>
      <w:r w:rsidR="00C00862">
        <w:rPr>
          <w:rFonts w:ascii="Times New Roman" w:hAnsi="Times New Roman" w:cs="Times New Roman"/>
          <w:szCs w:val="24"/>
          <w:lang w:val="en-US"/>
        </w:rPr>
        <w:t>able to manage</w:t>
      </w:r>
      <w:r w:rsidRPr="00571519">
        <w:rPr>
          <w:rFonts w:ascii="Times New Roman" w:hAnsi="Times New Roman" w:cs="Times New Roman"/>
          <w:szCs w:val="24"/>
          <w:lang w:val="en-US"/>
        </w:rPr>
        <w:t xml:space="preserve"> </w:t>
      </w:r>
      <w:r w:rsidR="003D1789">
        <w:rPr>
          <w:rFonts w:ascii="Times New Roman" w:hAnsi="Times New Roman" w:cs="Times New Roman"/>
          <w:szCs w:val="24"/>
          <w:lang w:val="en-US"/>
        </w:rPr>
        <w:t>F&amp;B ingredient records</w:t>
      </w:r>
      <w:r w:rsidRPr="00571519">
        <w:rPr>
          <w:rFonts w:ascii="Times New Roman" w:hAnsi="Times New Roman" w:cs="Times New Roman"/>
          <w:szCs w:val="24"/>
          <w:lang w:val="en-US"/>
        </w:rPr>
        <w:t>, automatic</w:t>
      </w:r>
      <w:r w:rsidR="00C00862">
        <w:rPr>
          <w:rFonts w:ascii="Times New Roman" w:hAnsi="Times New Roman" w:cs="Times New Roman"/>
          <w:szCs w:val="24"/>
          <w:lang w:val="en-US"/>
        </w:rPr>
        <w:t xml:space="preserve"> send</w:t>
      </w:r>
      <w:r w:rsidRPr="00571519">
        <w:rPr>
          <w:rFonts w:ascii="Times New Roman" w:hAnsi="Times New Roman" w:cs="Times New Roman"/>
          <w:szCs w:val="24"/>
          <w:lang w:val="en-US"/>
        </w:rPr>
        <w:t xml:space="preserve"> reminders </w:t>
      </w:r>
      <w:r w:rsidR="00C00862">
        <w:rPr>
          <w:rFonts w:ascii="Times New Roman" w:hAnsi="Times New Roman" w:cs="Times New Roman"/>
          <w:szCs w:val="24"/>
          <w:lang w:val="en-US"/>
        </w:rPr>
        <w:t>to</w:t>
      </w:r>
      <w:r w:rsidRPr="00571519">
        <w:rPr>
          <w:rFonts w:ascii="Times New Roman" w:hAnsi="Times New Roman" w:cs="Times New Roman"/>
          <w:szCs w:val="24"/>
          <w:lang w:val="en-US"/>
        </w:rPr>
        <w:t xml:space="preserve"> </w:t>
      </w:r>
      <w:r w:rsidR="003D1789">
        <w:rPr>
          <w:rFonts w:ascii="Times New Roman" w:hAnsi="Times New Roman" w:cs="Times New Roman"/>
          <w:szCs w:val="24"/>
          <w:lang w:val="en-US"/>
        </w:rPr>
        <w:t>chefs</w:t>
      </w:r>
      <w:r w:rsidRPr="00571519">
        <w:rPr>
          <w:rFonts w:ascii="Times New Roman" w:hAnsi="Times New Roman" w:cs="Times New Roman"/>
          <w:szCs w:val="24"/>
          <w:lang w:val="en-US"/>
        </w:rPr>
        <w:t xml:space="preserve"> </w:t>
      </w:r>
      <w:r w:rsidR="00C00862">
        <w:rPr>
          <w:rFonts w:ascii="Times New Roman" w:hAnsi="Times New Roman" w:cs="Times New Roman"/>
          <w:szCs w:val="24"/>
          <w:lang w:val="en-US"/>
        </w:rPr>
        <w:t>for</w:t>
      </w:r>
      <w:r w:rsidRPr="00571519">
        <w:rPr>
          <w:rFonts w:ascii="Times New Roman" w:hAnsi="Times New Roman" w:cs="Times New Roman"/>
          <w:szCs w:val="24"/>
          <w:lang w:val="en-US"/>
        </w:rPr>
        <w:t xml:space="preserve"> </w:t>
      </w:r>
      <w:r w:rsidR="00A67E43">
        <w:rPr>
          <w:rFonts w:ascii="Times New Roman" w:hAnsi="Times New Roman" w:cs="Times New Roman"/>
          <w:szCs w:val="24"/>
          <w:lang w:val="en-US"/>
        </w:rPr>
        <w:t>purchas</w:t>
      </w:r>
      <w:r w:rsidR="00C00862">
        <w:rPr>
          <w:rFonts w:ascii="Times New Roman" w:hAnsi="Times New Roman" w:cs="Times New Roman"/>
          <w:szCs w:val="24"/>
          <w:lang w:val="en-US"/>
        </w:rPr>
        <w:t>ing</w:t>
      </w:r>
      <w:r w:rsidR="003D1789">
        <w:rPr>
          <w:rFonts w:ascii="Times New Roman" w:hAnsi="Times New Roman" w:cs="Times New Roman"/>
          <w:szCs w:val="24"/>
          <w:lang w:val="en-US"/>
        </w:rPr>
        <w:t xml:space="preserve"> ingredients from the suppliers, </w:t>
      </w:r>
      <w:r w:rsidR="00C24874">
        <w:rPr>
          <w:rFonts w:ascii="Times New Roman" w:hAnsi="Times New Roman" w:cs="Times New Roman"/>
          <w:szCs w:val="24"/>
          <w:lang w:val="en-US"/>
        </w:rPr>
        <w:t xml:space="preserve">for manager to analysis the sales records and human resources and much more. </w:t>
      </w:r>
    </w:p>
    <w:p w14:paraId="22664D1C" w14:textId="77777777" w:rsidR="00571519" w:rsidRPr="00571519" w:rsidRDefault="00571519" w:rsidP="00571519">
      <w:pPr>
        <w:rPr>
          <w:rFonts w:ascii="Times New Roman" w:hAnsi="Times New Roman" w:cs="Times New Roman"/>
          <w:szCs w:val="24"/>
          <w:lang w:val="en-US"/>
        </w:rPr>
      </w:pPr>
    </w:p>
    <w:p w14:paraId="49A8E803" w14:textId="428CB86D" w:rsidR="00571519" w:rsidRPr="00571519" w:rsidRDefault="00571519" w:rsidP="00571519">
      <w:pPr>
        <w:rPr>
          <w:rFonts w:ascii="Times New Roman" w:hAnsi="Times New Roman" w:cs="Times New Roman"/>
          <w:szCs w:val="24"/>
          <w:lang w:val="en-US"/>
        </w:rPr>
      </w:pPr>
      <w:r w:rsidRPr="00571519">
        <w:rPr>
          <w:rFonts w:ascii="Times New Roman" w:hAnsi="Times New Roman" w:cs="Times New Roman"/>
          <w:szCs w:val="24"/>
          <w:lang w:val="en-US"/>
        </w:rPr>
        <w:t xml:space="preserve">The system should allow registered users to use it only after login. Key features of the </w:t>
      </w:r>
      <w:r w:rsidR="00DB10CA">
        <w:rPr>
          <w:rFonts w:ascii="Times New Roman" w:hAnsi="Times New Roman" w:cs="Times New Roman"/>
          <w:szCs w:val="24"/>
          <w:lang w:val="en-US"/>
        </w:rPr>
        <w:t>GTR</w:t>
      </w:r>
      <w:r w:rsidRPr="00571519">
        <w:rPr>
          <w:rFonts w:ascii="Times New Roman" w:hAnsi="Times New Roman" w:cs="Times New Roman"/>
          <w:szCs w:val="24"/>
          <w:lang w:val="en-US"/>
        </w:rPr>
        <w:t xml:space="preserve"> system include:</w:t>
      </w:r>
    </w:p>
    <w:p w14:paraId="6FD9A7CF" w14:textId="77777777" w:rsidR="00571519" w:rsidRPr="00571519" w:rsidRDefault="00571519" w:rsidP="00571519">
      <w:pPr>
        <w:rPr>
          <w:rFonts w:ascii="Times New Roman" w:hAnsi="Times New Roman" w:cs="Times New Roman"/>
          <w:szCs w:val="24"/>
          <w:lang w:val="en-US"/>
        </w:rPr>
      </w:pPr>
    </w:p>
    <w:p w14:paraId="0C079F8C" w14:textId="2A428215" w:rsidR="00571519" w:rsidRPr="00A7560F" w:rsidRDefault="00571519" w:rsidP="00A7560F">
      <w:pPr>
        <w:pStyle w:val="ListParagraph"/>
        <w:numPr>
          <w:ilvl w:val="0"/>
          <w:numId w:val="10"/>
        </w:numPr>
        <w:rPr>
          <w:rFonts w:ascii="Times New Roman" w:hAnsi="Times New Roman" w:cs="Times New Roman"/>
          <w:szCs w:val="24"/>
          <w:lang w:val="en-US"/>
        </w:rPr>
      </w:pPr>
      <w:r w:rsidRPr="00A7560F">
        <w:rPr>
          <w:rFonts w:ascii="Times New Roman" w:hAnsi="Times New Roman" w:cs="Times New Roman"/>
          <w:szCs w:val="24"/>
          <w:lang w:val="en-US"/>
        </w:rPr>
        <w:t xml:space="preserve">User friendly GUI based system for staff and </w:t>
      </w:r>
      <w:r w:rsidR="00DB10CA" w:rsidRPr="00A7560F">
        <w:rPr>
          <w:rFonts w:ascii="Times New Roman" w:hAnsi="Times New Roman" w:cs="Times New Roman"/>
          <w:szCs w:val="24"/>
          <w:lang w:val="en-US"/>
        </w:rPr>
        <w:t>patrons</w:t>
      </w:r>
      <w:r w:rsidRPr="00A7560F">
        <w:rPr>
          <w:rFonts w:ascii="Times New Roman" w:hAnsi="Times New Roman" w:cs="Times New Roman"/>
          <w:szCs w:val="24"/>
          <w:lang w:val="en-US"/>
        </w:rPr>
        <w:t xml:space="preserve"> to use in the </w:t>
      </w:r>
      <w:proofErr w:type="gramStart"/>
      <w:r w:rsidR="00DB10CA" w:rsidRPr="00A7560F">
        <w:rPr>
          <w:rFonts w:ascii="Times New Roman" w:hAnsi="Times New Roman" w:cs="Times New Roman"/>
          <w:szCs w:val="24"/>
          <w:lang w:val="en-US"/>
        </w:rPr>
        <w:t>restaurant</w:t>
      </w:r>
      <w:proofErr w:type="gramEnd"/>
    </w:p>
    <w:p w14:paraId="257DCCCF" w14:textId="68AA86DD" w:rsidR="00A7560F" w:rsidRPr="00A7560F" w:rsidRDefault="00A7560F" w:rsidP="00A7560F">
      <w:pPr>
        <w:pStyle w:val="ListParagraph"/>
        <w:numPr>
          <w:ilvl w:val="0"/>
          <w:numId w:val="10"/>
        </w:numPr>
        <w:rPr>
          <w:rFonts w:ascii="Times New Roman" w:hAnsi="Times New Roman" w:cs="Times New Roman"/>
          <w:szCs w:val="24"/>
          <w:lang w:val="en-US"/>
        </w:rPr>
      </w:pPr>
      <w:r w:rsidRPr="00A7560F">
        <w:rPr>
          <w:rFonts w:ascii="Times New Roman" w:hAnsi="Times New Roman" w:cs="Times New Roman"/>
          <w:szCs w:val="24"/>
          <w:lang w:val="en-US"/>
        </w:rPr>
        <w:t xml:space="preserve">Menu generation, food order preparation, bill &amp; receipt printing </w:t>
      </w:r>
    </w:p>
    <w:p w14:paraId="2915C717" w14:textId="5CDF7DD9" w:rsidR="00571519" w:rsidRPr="00A7560F" w:rsidRDefault="00571519" w:rsidP="00A7560F">
      <w:pPr>
        <w:pStyle w:val="ListParagraph"/>
        <w:numPr>
          <w:ilvl w:val="0"/>
          <w:numId w:val="10"/>
        </w:numPr>
        <w:rPr>
          <w:rFonts w:ascii="Times New Roman" w:hAnsi="Times New Roman" w:cs="Times New Roman"/>
          <w:szCs w:val="24"/>
          <w:lang w:val="en-US"/>
        </w:rPr>
      </w:pPr>
      <w:r w:rsidRPr="00A7560F">
        <w:rPr>
          <w:rFonts w:ascii="Times New Roman" w:hAnsi="Times New Roman" w:cs="Times New Roman"/>
          <w:szCs w:val="24"/>
          <w:lang w:val="en-US"/>
        </w:rPr>
        <w:t xml:space="preserve">Send reminder messages to </w:t>
      </w:r>
      <w:r w:rsidR="003833EE" w:rsidRPr="00A7560F">
        <w:rPr>
          <w:rFonts w:ascii="Times New Roman" w:hAnsi="Times New Roman" w:cs="Times New Roman"/>
          <w:szCs w:val="24"/>
          <w:lang w:val="en-US"/>
        </w:rPr>
        <w:t>chefs</w:t>
      </w:r>
      <w:r w:rsidRPr="00A7560F">
        <w:rPr>
          <w:rFonts w:ascii="Times New Roman" w:hAnsi="Times New Roman" w:cs="Times New Roman"/>
          <w:szCs w:val="24"/>
          <w:lang w:val="en-US"/>
        </w:rPr>
        <w:t xml:space="preserve"> to </w:t>
      </w:r>
      <w:r w:rsidR="003833EE" w:rsidRPr="00A7560F">
        <w:rPr>
          <w:rFonts w:ascii="Times New Roman" w:hAnsi="Times New Roman" w:cs="Times New Roman"/>
          <w:szCs w:val="24"/>
          <w:lang w:val="en-US"/>
        </w:rPr>
        <w:t xml:space="preserve">order </w:t>
      </w:r>
      <w:proofErr w:type="gramStart"/>
      <w:r w:rsidR="003833EE" w:rsidRPr="00A7560F">
        <w:rPr>
          <w:rFonts w:ascii="Times New Roman" w:hAnsi="Times New Roman" w:cs="Times New Roman"/>
          <w:szCs w:val="24"/>
          <w:lang w:val="en-US"/>
        </w:rPr>
        <w:t>ingredients</w:t>
      </w:r>
      <w:proofErr w:type="gramEnd"/>
    </w:p>
    <w:p w14:paraId="26301A2C" w14:textId="5A719E1A" w:rsidR="00571519" w:rsidRPr="00A7560F" w:rsidRDefault="00571519" w:rsidP="00A7560F">
      <w:pPr>
        <w:pStyle w:val="ListParagraph"/>
        <w:numPr>
          <w:ilvl w:val="0"/>
          <w:numId w:val="10"/>
        </w:numPr>
        <w:rPr>
          <w:rFonts w:ascii="Times New Roman" w:hAnsi="Times New Roman" w:cs="Times New Roman"/>
          <w:szCs w:val="24"/>
          <w:lang w:val="en-US"/>
        </w:rPr>
      </w:pPr>
      <w:r w:rsidRPr="00A7560F">
        <w:rPr>
          <w:rFonts w:ascii="Times New Roman" w:hAnsi="Times New Roman" w:cs="Times New Roman"/>
          <w:szCs w:val="24"/>
          <w:lang w:val="en-US"/>
        </w:rPr>
        <w:t>Inventory management</w:t>
      </w:r>
    </w:p>
    <w:p w14:paraId="65E3F377" w14:textId="2FD22321" w:rsidR="00571519" w:rsidRPr="00A7560F" w:rsidRDefault="00571519" w:rsidP="00A7560F">
      <w:pPr>
        <w:pStyle w:val="ListParagraph"/>
        <w:numPr>
          <w:ilvl w:val="0"/>
          <w:numId w:val="10"/>
        </w:numPr>
        <w:rPr>
          <w:rFonts w:ascii="Times New Roman" w:hAnsi="Times New Roman" w:cs="Times New Roman"/>
          <w:szCs w:val="24"/>
          <w:lang w:val="en-US"/>
        </w:rPr>
      </w:pPr>
      <w:r w:rsidRPr="00A7560F">
        <w:rPr>
          <w:rFonts w:ascii="Times New Roman" w:hAnsi="Times New Roman" w:cs="Times New Roman"/>
          <w:szCs w:val="24"/>
          <w:lang w:val="en-US"/>
        </w:rPr>
        <w:t xml:space="preserve">Staff record </w:t>
      </w:r>
      <w:proofErr w:type="gramStart"/>
      <w:r w:rsidRPr="00A7560F">
        <w:rPr>
          <w:rFonts w:ascii="Times New Roman" w:hAnsi="Times New Roman" w:cs="Times New Roman"/>
          <w:szCs w:val="24"/>
          <w:lang w:val="en-US"/>
        </w:rPr>
        <w:t>management</w:t>
      </w:r>
      <w:proofErr w:type="gramEnd"/>
    </w:p>
    <w:p w14:paraId="526C2DEA" w14:textId="7C0F3525" w:rsidR="00906033" w:rsidRPr="00A7560F" w:rsidRDefault="00906033" w:rsidP="00A7560F">
      <w:pPr>
        <w:pStyle w:val="ListParagraph"/>
        <w:numPr>
          <w:ilvl w:val="0"/>
          <w:numId w:val="10"/>
        </w:numPr>
        <w:rPr>
          <w:rFonts w:ascii="Times New Roman" w:hAnsi="Times New Roman" w:cs="Times New Roman"/>
          <w:szCs w:val="24"/>
          <w:lang w:val="en-US"/>
        </w:rPr>
      </w:pPr>
      <w:r w:rsidRPr="00A7560F">
        <w:rPr>
          <w:rFonts w:ascii="Times New Roman" w:hAnsi="Times New Roman" w:cs="Times New Roman"/>
          <w:szCs w:val="24"/>
          <w:lang w:val="en-US"/>
        </w:rPr>
        <w:t>Sales records generation</w:t>
      </w:r>
    </w:p>
    <w:p w14:paraId="74FFFE89" w14:textId="6EB0F57C" w:rsidR="00571519" w:rsidRPr="00A7560F" w:rsidRDefault="00571519" w:rsidP="00A7560F">
      <w:pPr>
        <w:pStyle w:val="ListParagraph"/>
        <w:numPr>
          <w:ilvl w:val="0"/>
          <w:numId w:val="10"/>
        </w:numPr>
        <w:rPr>
          <w:rFonts w:ascii="Times New Roman" w:hAnsi="Times New Roman" w:cs="Times New Roman"/>
          <w:szCs w:val="24"/>
          <w:lang w:val="en-US"/>
        </w:rPr>
      </w:pPr>
      <w:r w:rsidRPr="00A7560F">
        <w:rPr>
          <w:rFonts w:ascii="Times New Roman" w:hAnsi="Times New Roman" w:cs="Times New Roman"/>
          <w:szCs w:val="24"/>
          <w:lang w:val="en-US"/>
        </w:rPr>
        <w:t>Any other relevant services</w:t>
      </w:r>
    </w:p>
    <w:p w14:paraId="3F8B03CC" w14:textId="77777777" w:rsidR="00772C72" w:rsidRPr="00E21D07" w:rsidRDefault="00772C72" w:rsidP="00772C72">
      <w:pPr>
        <w:rPr>
          <w:rFonts w:ascii="Times New Roman" w:hAnsi="Times New Roman" w:cs="Times New Roman"/>
          <w:szCs w:val="24"/>
          <w:lang w:val="en-US"/>
        </w:rPr>
      </w:pPr>
    </w:p>
    <w:p w14:paraId="13D38798" w14:textId="77777777" w:rsidR="00E21D07" w:rsidRPr="00E21D07" w:rsidRDefault="00E21D07" w:rsidP="00E21D07">
      <w:pPr>
        <w:rPr>
          <w:rFonts w:ascii="Times New Roman" w:hAnsi="Times New Roman" w:cs="Times New Roman"/>
          <w:szCs w:val="24"/>
          <w:lang w:val="en-US"/>
        </w:rPr>
      </w:pPr>
      <w:r w:rsidRPr="00E34930">
        <w:rPr>
          <w:rFonts w:ascii="Times New Roman" w:hAnsi="Times New Roman" w:cs="Times New Roman"/>
          <w:b/>
          <w:bCs/>
          <w:szCs w:val="24"/>
          <w:lang w:val="en-US"/>
        </w:rPr>
        <w:t>Task 1:</w:t>
      </w:r>
      <w:r w:rsidRPr="00E21D07">
        <w:rPr>
          <w:rFonts w:ascii="Times New Roman" w:hAnsi="Times New Roman" w:cs="Times New Roman"/>
          <w:szCs w:val="24"/>
          <w:lang w:val="en-US"/>
        </w:rPr>
        <w:t xml:space="preserve"> </w:t>
      </w:r>
      <w:r w:rsidRPr="0091545B">
        <w:rPr>
          <w:rFonts w:ascii="Times New Roman" w:hAnsi="Times New Roman" w:cs="Times New Roman"/>
          <w:b/>
          <w:bCs/>
          <w:szCs w:val="24"/>
          <w:lang w:val="en-US"/>
        </w:rPr>
        <w:t>Design and Development</w:t>
      </w:r>
      <w:r w:rsidRPr="00E21D07">
        <w:rPr>
          <w:rFonts w:ascii="Times New Roman" w:hAnsi="Times New Roman" w:cs="Times New Roman"/>
          <w:szCs w:val="24"/>
          <w:lang w:val="en-US"/>
        </w:rPr>
        <w:t xml:space="preserve"> (50%, Learning Outcome 1 &amp; 2 &amp; 5)</w:t>
      </w:r>
    </w:p>
    <w:p w14:paraId="350586AB" w14:textId="77777777" w:rsidR="00E21D07" w:rsidRPr="00E21D07" w:rsidRDefault="00E21D07" w:rsidP="00E21D07">
      <w:pPr>
        <w:rPr>
          <w:rFonts w:ascii="Times New Roman" w:hAnsi="Times New Roman" w:cs="Times New Roman"/>
          <w:szCs w:val="24"/>
          <w:lang w:val="en-US"/>
        </w:rPr>
      </w:pPr>
    </w:p>
    <w:p w14:paraId="300C2DA8" w14:textId="77777777" w:rsidR="00E21D07" w:rsidRPr="00E21D07" w:rsidRDefault="00E21D07" w:rsidP="00E21D07">
      <w:pPr>
        <w:rPr>
          <w:rFonts w:ascii="Times New Roman" w:hAnsi="Times New Roman" w:cs="Times New Roman"/>
          <w:szCs w:val="24"/>
          <w:lang w:val="en-US"/>
        </w:rPr>
      </w:pPr>
      <w:r w:rsidRPr="00E21D07">
        <w:rPr>
          <w:rFonts w:ascii="Times New Roman" w:hAnsi="Times New Roman" w:cs="Times New Roman"/>
          <w:szCs w:val="24"/>
          <w:lang w:val="en-US"/>
        </w:rPr>
        <w:t>Using the provided case study, develop a solution from a system analyst’s perspective that includes the following:</w:t>
      </w:r>
    </w:p>
    <w:p w14:paraId="5E405035" w14:textId="77777777" w:rsidR="00E21D07" w:rsidRPr="00E21D07" w:rsidRDefault="00E21D07" w:rsidP="00E21D07">
      <w:pPr>
        <w:rPr>
          <w:rFonts w:ascii="Times New Roman" w:hAnsi="Times New Roman" w:cs="Times New Roman"/>
          <w:szCs w:val="24"/>
          <w:lang w:val="en-US"/>
        </w:rPr>
      </w:pPr>
    </w:p>
    <w:p w14:paraId="6451FAB6" w14:textId="2B99146B" w:rsidR="00E21D07" w:rsidRPr="00BD3FC5" w:rsidRDefault="00E21D07" w:rsidP="00B67D80">
      <w:pPr>
        <w:pStyle w:val="ListParagraph"/>
        <w:numPr>
          <w:ilvl w:val="0"/>
          <w:numId w:val="5"/>
        </w:numPr>
        <w:spacing w:after="120"/>
        <w:ind w:hanging="357"/>
        <w:rPr>
          <w:rFonts w:ascii="Times New Roman" w:hAnsi="Times New Roman" w:cs="Times New Roman"/>
          <w:szCs w:val="24"/>
          <w:lang w:val="en-US"/>
        </w:rPr>
      </w:pPr>
      <w:r w:rsidRPr="00BD3FC5">
        <w:rPr>
          <w:rFonts w:ascii="Times New Roman" w:hAnsi="Times New Roman" w:cs="Times New Roman"/>
          <w:szCs w:val="24"/>
          <w:lang w:val="en-US"/>
        </w:rPr>
        <w:t xml:space="preserve">Produce a </w:t>
      </w:r>
      <w:r w:rsidRPr="00BC320C">
        <w:rPr>
          <w:rFonts w:ascii="Times New Roman" w:hAnsi="Times New Roman" w:cs="Times New Roman"/>
          <w:b/>
          <w:bCs/>
          <w:szCs w:val="24"/>
          <w:u w:val="single"/>
          <w:lang w:val="en-US"/>
        </w:rPr>
        <w:t>use case diagram</w:t>
      </w:r>
      <w:r w:rsidRPr="00BD3FC5">
        <w:rPr>
          <w:rFonts w:ascii="Times New Roman" w:hAnsi="Times New Roman" w:cs="Times New Roman"/>
          <w:szCs w:val="24"/>
          <w:lang w:val="en-US"/>
        </w:rPr>
        <w:t xml:space="preserve"> to model the functional requirements from the scenario narrative.</w:t>
      </w:r>
    </w:p>
    <w:p w14:paraId="380C02D1" w14:textId="70AA2E7C" w:rsidR="00E21D07" w:rsidRPr="00BD3FC5" w:rsidRDefault="00E21D07" w:rsidP="00B67D80">
      <w:pPr>
        <w:pStyle w:val="ListParagraph"/>
        <w:numPr>
          <w:ilvl w:val="1"/>
          <w:numId w:val="5"/>
        </w:numPr>
        <w:spacing w:after="120"/>
        <w:ind w:left="709" w:hanging="357"/>
        <w:rPr>
          <w:rFonts w:ascii="Times New Roman" w:hAnsi="Times New Roman" w:cs="Times New Roman"/>
          <w:szCs w:val="24"/>
          <w:lang w:val="en-US"/>
        </w:rPr>
      </w:pPr>
      <w:r w:rsidRPr="00BD3FC5">
        <w:rPr>
          <w:rFonts w:ascii="Times New Roman" w:hAnsi="Times New Roman" w:cs="Times New Roman"/>
          <w:szCs w:val="24"/>
          <w:lang w:val="en-US"/>
        </w:rPr>
        <w:t>Showing actors and the use cases they perform.</w:t>
      </w:r>
    </w:p>
    <w:p w14:paraId="3FD4D894" w14:textId="5EB5B842" w:rsidR="00E21D07" w:rsidRPr="00BD3FC5" w:rsidRDefault="00E21D07" w:rsidP="00B67D80">
      <w:pPr>
        <w:pStyle w:val="ListParagraph"/>
        <w:numPr>
          <w:ilvl w:val="1"/>
          <w:numId w:val="5"/>
        </w:numPr>
        <w:spacing w:after="120"/>
        <w:ind w:left="709" w:hanging="357"/>
        <w:rPr>
          <w:rFonts w:ascii="Times New Roman" w:hAnsi="Times New Roman" w:cs="Times New Roman"/>
          <w:szCs w:val="24"/>
          <w:lang w:val="en-US"/>
        </w:rPr>
      </w:pPr>
      <w:r w:rsidRPr="00BD3FC5">
        <w:rPr>
          <w:rFonts w:ascii="Times New Roman" w:hAnsi="Times New Roman" w:cs="Times New Roman"/>
          <w:szCs w:val="24"/>
          <w:lang w:val="en-US"/>
        </w:rPr>
        <w:t>Use inheritance where necessary of both use cases and actors.</w:t>
      </w:r>
    </w:p>
    <w:p w14:paraId="638578A2" w14:textId="2C05BD4E" w:rsidR="00E21D07" w:rsidRPr="00BD3FC5" w:rsidRDefault="00E21D07" w:rsidP="00B67D80">
      <w:pPr>
        <w:pStyle w:val="ListParagraph"/>
        <w:numPr>
          <w:ilvl w:val="1"/>
          <w:numId w:val="5"/>
        </w:numPr>
        <w:spacing w:after="120"/>
        <w:ind w:left="709" w:hanging="357"/>
        <w:rPr>
          <w:rFonts w:ascii="Times New Roman" w:hAnsi="Times New Roman" w:cs="Times New Roman"/>
          <w:szCs w:val="24"/>
          <w:lang w:val="en-US"/>
        </w:rPr>
      </w:pPr>
      <w:r w:rsidRPr="00BD3FC5">
        <w:rPr>
          <w:rFonts w:ascii="Times New Roman" w:hAnsi="Times New Roman" w:cs="Times New Roman"/>
          <w:szCs w:val="24"/>
          <w:lang w:val="en-US"/>
        </w:rPr>
        <w:t>Use of &lt;&lt;includes&gt;&gt; and &lt;&lt;extends&gt;&gt; where necessary.</w:t>
      </w:r>
    </w:p>
    <w:p w14:paraId="1271DB03" w14:textId="1BEF1E52" w:rsidR="00E21D07" w:rsidRDefault="00E21D07" w:rsidP="00B67D80">
      <w:pPr>
        <w:pStyle w:val="ListParagraph"/>
        <w:numPr>
          <w:ilvl w:val="1"/>
          <w:numId w:val="5"/>
        </w:numPr>
        <w:spacing w:after="120"/>
        <w:ind w:left="709" w:hanging="357"/>
        <w:rPr>
          <w:rFonts w:ascii="Times New Roman" w:hAnsi="Times New Roman" w:cs="Times New Roman"/>
          <w:szCs w:val="24"/>
          <w:lang w:val="en-US"/>
        </w:rPr>
      </w:pPr>
      <w:r w:rsidRPr="00BD3FC5">
        <w:rPr>
          <w:rFonts w:ascii="Times New Roman" w:hAnsi="Times New Roman" w:cs="Times New Roman"/>
          <w:szCs w:val="24"/>
          <w:lang w:val="en-US"/>
        </w:rPr>
        <w:t>Use house style model to document one primary use case.</w:t>
      </w:r>
    </w:p>
    <w:p w14:paraId="34EBB4BE" w14:textId="17BAD70D" w:rsidR="00E21D07" w:rsidRPr="00BD3FC5" w:rsidRDefault="00E21D07" w:rsidP="00B67D80">
      <w:pPr>
        <w:pStyle w:val="ListParagraph"/>
        <w:numPr>
          <w:ilvl w:val="0"/>
          <w:numId w:val="5"/>
        </w:numPr>
        <w:spacing w:after="120"/>
        <w:ind w:hanging="357"/>
        <w:rPr>
          <w:rFonts w:ascii="Times New Roman" w:hAnsi="Times New Roman" w:cs="Times New Roman"/>
          <w:szCs w:val="24"/>
          <w:lang w:val="en-US"/>
        </w:rPr>
      </w:pPr>
      <w:r w:rsidRPr="00BD3FC5">
        <w:rPr>
          <w:rFonts w:ascii="Times New Roman" w:hAnsi="Times New Roman" w:cs="Times New Roman"/>
          <w:szCs w:val="24"/>
          <w:lang w:val="en-US"/>
        </w:rPr>
        <w:t xml:space="preserve">Produce a </w:t>
      </w:r>
      <w:r w:rsidRPr="00BC320C">
        <w:rPr>
          <w:rFonts w:ascii="Times New Roman" w:hAnsi="Times New Roman" w:cs="Times New Roman"/>
          <w:b/>
          <w:bCs/>
          <w:szCs w:val="24"/>
          <w:u w:val="single"/>
          <w:lang w:val="en-US"/>
        </w:rPr>
        <w:t>class diagram</w:t>
      </w:r>
      <w:r w:rsidRPr="00BD3FC5">
        <w:rPr>
          <w:rFonts w:ascii="Times New Roman" w:hAnsi="Times New Roman" w:cs="Times New Roman"/>
          <w:szCs w:val="24"/>
          <w:lang w:val="en-US"/>
        </w:rPr>
        <w:t xml:space="preserve"> to model the system structure you propose for your potential solution. Decouple as much as possible with Boundary, Control and Entity classes. This should include:</w:t>
      </w:r>
    </w:p>
    <w:p w14:paraId="5181AEC5" w14:textId="59E20CC3" w:rsidR="00E21D07" w:rsidRPr="00BD3FC5" w:rsidRDefault="00E21D07" w:rsidP="00B67D80">
      <w:pPr>
        <w:pStyle w:val="ListParagraph"/>
        <w:numPr>
          <w:ilvl w:val="1"/>
          <w:numId w:val="5"/>
        </w:numPr>
        <w:spacing w:after="120"/>
        <w:ind w:left="709" w:hanging="357"/>
        <w:jc w:val="left"/>
        <w:rPr>
          <w:rFonts w:ascii="Times New Roman" w:hAnsi="Times New Roman" w:cs="Times New Roman"/>
          <w:szCs w:val="24"/>
          <w:lang w:val="en-US"/>
        </w:rPr>
      </w:pPr>
      <w:r w:rsidRPr="00BD3FC5">
        <w:rPr>
          <w:rFonts w:ascii="Times New Roman" w:hAnsi="Times New Roman" w:cs="Times New Roman"/>
          <w:szCs w:val="24"/>
          <w:lang w:val="en-US"/>
        </w:rPr>
        <w:t xml:space="preserve">Detailed classes with all key variables/attributes and datatypes with access modifiers (private, </w:t>
      </w:r>
      <w:proofErr w:type="gramStart"/>
      <w:r w:rsidRPr="00BD3FC5">
        <w:rPr>
          <w:rFonts w:ascii="Times New Roman" w:hAnsi="Times New Roman" w:cs="Times New Roman"/>
          <w:szCs w:val="24"/>
          <w:lang w:val="en-US"/>
        </w:rPr>
        <w:t>public</w:t>
      </w:r>
      <w:proofErr w:type="gramEnd"/>
      <w:r w:rsidRPr="00BD3FC5">
        <w:rPr>
          <w:rFonts w:ascii="Times New Roman" w:hAnsi="Times New Roman" w:cs="Times New Roman"/>
          <w:szCs w:val="24"/>
          <w:lang w:val="en-US"/>
        </w:rPr>
        <w:t xml:space="preserve"> or protected) clearly shown in adherence to encapsulation </w:t>
      </w:r>
      <w:proofErr w:type="gramStart"/>
      <w:r w:rsidRPr="00BD3FC5">
        <w:rPr>
          <w:rFonts w:ascii="Times New Roman" w:hAnsi="Times New Roman" w:cs="Times New Roman"/>
          <w:szCs w:val="24"/>
          <w:lang w:val="en-US"/>
        </w:rPr>
        <w:t>principal</w:t>
      </w:r>
      <w:proofErr w:type="gramEnd"/>
      <w:r w:rsidRPr="00BD3FC5">
        <w:rPr>
          <w:rFonts w:ascii="Times New Roman" w:hAnsi="Times New Roman" w:cs="Times New Roman"/>
          <w:szCs w:val="24"/>
          <w:lang w:val="en-US"/>
        </w:rPr>
        <w:t xml:space="preserve"> of OOP.</w:t>
      </w:r>
    </w:p>
    <w:p w14:paraId="771A9BEC" w14:textId="4BC0F444" w:rsidR="00E21D07" w:rsidRPr="00BD3FC5" w:rsidRDefault="00E21D07" w:rsidP="00B67D80">
      <w:pPr>
        <w:pStyle w:val="ListParagraph"/>
        <w:numPr>
          <w:ilvl w:val="1"/>
          <w:numId w:val="5"/>
        </w:numPr>
        <w:spacing w:after="120"/>
        <w:ind w:left="709" w:hanging="357"/>
        <w:jc w:val="left"/>
        <w:rPr>
          <w:rFonts w:ascii="Times New Roman" w:hAnsi="Times New Roman" w:cs="Times New Roman"/>
          <w:szCs w:val="24"/>
          <w:lang w:val="en-US"/>
        </w:rPr>
      </w:pPr>
      <w:r w:rsidRPr="00BD3FC5">
        <w:rPr>
          <w:rFonts w:ascii="Times New Roman" w:hAnsi="Times New Roman" w:cs="Times New Roman"/>
          <w:szCs w:val="24"/>
          <w:lang w:val="en-US"/>
        </w:rPr>
        <w:t>Procedures or functions with (parameters and their datatypes shown) as well as return type for the class functions. (</w:t>
      </w:r>
      <w:proofErr w:type="gramStart"/>
      <w:r w:rsidRPr="00BD3FC5">
        <w:rPr>
          <w:rFonts w:ascii="Times New Roman" w:hAnsi="Times New Roman" w:cs="Times New Roman"/>
          <w:szCs w:val="24"/>
          <w:lang w:val="en-US"/>
        </w:rPr>
        <w:t>see</w:t>
      </w:r>
      <w:proofErr w:type="gramEnd"/>
      <w:r w:rsidRPr="00BD3FC5">
        <w:rPr>
          <w:rFonts w:ascii="Times New Roman" w:hAnsi="Times New Roman" w:cs="Times New Roman"/>
          <w:szCs w:val="24"/>
          <w:lang w:val="en-US"/>
        </w:rPr>
        <w:t xml:space="preserve"> diagram example below)</w:t>
      </w:r>
    </w:p>
    <w:p w14:paraId="52DC9D33" w14:textId="1B79EFD0" w:rsidR="00E21D07" w:rsidRDefault="00E21D07" w:rsidP="00B67D80">
      <w:pPr>
        <w:pStyle w:val="ListParagraph"/>
        <w:numPr>
          <w:ilvl w:val="1"/>
          <w:numId w:val="5"/>
        </w:numPr>
        <w:spacing w:after="120"/>
        <w:ind w:left="709" w:hanging="357"/>
        <w:jc w:val="left"/>
        <w:rPr>
          <w:rFonts w:ascii="Times New Roman" w:hAnsi="Times New Roman" w:cs="Times New Roman"/>
          <w:szCs w:val="24"/>
          <w:lang w:val="en-US"/>
        </w:rPr>
      </w:pPr>
      <w:r w:rsidRPr="00BD3FC5">
        <w:rPr>
          <w:rFonts w:ascii="Times New Roman" w:hAnsi="Times New Roman" w:cs="Times New Roman"/>
          <w:szCs w:val="24"/>
          <w:lang w:val="en-US"/>
        </w:rPr>
        <w:t>Use of class relationships (</w:t>
      </w:r>
      <w:proofErr w:type="gramStart"/>
      <w:r w:rsidRPr="00BD3FC5">
        <w:rPr>
          <w:rFonts w:ascii="Times New Roman" w:hAnsi="Times New Roman" w:cs="Times New Roman"/>
          <w:szCs w:val="24"/>
          <w:lang w:val="en-US"/>
        </w:rPr>
        <w:t>e.g.</w:t>
      </w:r>
      <w:proofErr w:type="gramEnd"/>
      <w:r w:rsidRPr="00BD3FC5">
        <w:rPr>
          <w:rFonts w:ascii="Times New Roman" w:hAnsi="Times New Roman" w:cs="Times New Roman"/>
          <w:szCs w:val="24"/>
          <w:lang w:val="en-US"/>
        </w:rPr>
        <w:t xml:space="preserve"> dependency association, aggregation, composition and inheritance).</w:t>
      </w:r>
    </w:p>
    <w:p w14:paraId="2FF1CEBD" w14:textId="7FB011A8" w:rsidR="00FF2B4D" w:rsidRDefault="00FF2B4D" w:rsidP="00B67D80">
      <w:pPr>
        <w:pStyle w:val="ListParagraph"/>
        <w:numPr>
          <w:ilvl w:val="1"/>
          <w:numId w:val="5"/>
        </w:numPr>
        <w:spacing w:after="120"/>
        <w:ind w:left="709" w:hanging="357"/>
        <w:jc w:val="left"/>
        <w:rPr>
          <w:rFonts w:ascii="Times New Roman" w:hAnsi="Times New Roman" w:cs="Times New Roman"/>
          <w:szCs w:val="24"/>
          <w:lang w:val="en-US"/>
        </w:rPr>
      </w:pPr>
      <w:r w:rsidRPr="00FF2B4D">
        <w:rPr>
          <w:rFonts w:ascii="Times New Roman" w:hAnsi="Times New Roman" w:cs="Times New Roman"/>
          <w:szCs w:val="24"/>
          <w:lang w:val="en-US"/>
        </w:rPr>
        <w:t>An example of a basic class diagram for product ordering system</w:t>
      </w:r>
      <w:r>
        <w:rPr>
          <w:rFonts w:ascii="Times New Roman" w:hAnsi="Times New Roman" w:cs="Times New Roman"/>
          <w:szCs w:val="24"/>
          <w:lang w:val="en-US"/>
        </w:rPr>
        <w:t xml:space="preserve"> is shown </w:t>
      </w:r>
      <w:r w:rsidR="002D71B8">
        <w:rPr>
          <w:rFonts w:ascii="Times New Roman" w:hAnsi="Times New Roman" w:cs="Times New Roman"/>
          <w:szCs w:val="24"/>
          <w:lang w:val="en-US"/>
        </w:rPr>
        <w:t>in Figure 1</w:t>
      </w:r>
      <w:r>
        <w:rPr>
          <w:rFonts w:ascii="Times New Roman" w:hAnsi="Times New Roman" w:cs="Times New Roman"/>
          <w:szCs w:val="24"/>
          <w:lang w:val="en-US"/>
        </w:rPr>
        <w:t>.</w:t>
      </w:r>
    </w:p>
    <w:p w14:paraId="75207CA8" w14:textId="77777777" w:rsidR="00FF2B4D" w:rsidRPr="00FF2B4D" w:rsidRDefault="00FF2B4D" w:rsidP="00B67D80">
      <w:pPr>
        <w:pStyle w:val="ListParagraph"/>
        <w:numPr>
          <w:ilvl w:val="0"/>
          <w:numId w:val="5"/>
        </w:numPr>
        <w:spacing w:after="120"/>
        <w:jc w:val="left"/>
        <w:rPr>
          <w:rFonts w:ascii="Times New Roman" w:hAnsi="Times New Roman" w:cs="Times New Roman"/>
          <w:szCs w:val="24"/>
          <w:lang w:val="en-US"/>
        </w:rPr>
      </w:pPr>
      <w:r w:rsidRPr="00FF2B4D">
        <w:rPr>
          <w:rFonts w:ascii="Times New Roman" w:hAnsi="Times New Roman" w:cs="Times New Roman"/>
          <w:szCs w:val="24"/>
          <w:lang w:val="en-US"/>
        </w:rPr>
        <w:t xml:space="preserve">Produce a </w:t>
      </w:r>
      <w:r w:rsidRPr="00BC320C">
        <w:rPr>
          <w:rFonts w:ascii="Times New Roman" w:hAnsi="Times New Roman" w:cs="Times New Roman"/>
          <w:b/>
          <w:bCs/>
          <w:szCs w:val="24"/>
          <w:u w:val="single"/>
          <w:lang w:val="en-US"/>
        </w:rPr>
        <w:t>sequence diagram</w:t>
      </w:r>
      <w:r w:rsidRPr="00FF2B4D">
        <w:rPr>
          <w:rFonts w:ascii="Times New Roman" w:hAnsi="Times New Roman" w:cs="Times New Roman"/>
          <w:szCs w:val="24"/>
          <w:lang w:val="en-US"/>
        </w:rPr>
        <w:t xml:space="preserve"> to model functional requirements from the scenario narrative for one key primary use case.</w:t>
      </w:r>
    </w:p>
    <w:p w14:paraId="7A5B3A5B" w14:textId="77777777" w:rsidR="00FF2B4D" w:rsidRPr="00FF2B4D" w:rsidRDefault="00FF2B4D" w:rsidP="00B67D80">
      <w:pPr>
        <w:pStyle w:val="ListParagraph"/>
        <w:numPr>
          <w:ilvl w:val="1"/>
          <w:numId w:val="5"/>
        </w:numPr>
        <w:spacing w:after="120"/>
        <w:ind w:left="709"/>
        <w:jc w:val="left"/>
        <w:rPr>
          <w:rFonts w:ascii="Times New Roman" w:hAnsi="Times New Roman" w:cs="Times New Roman"/>
          <w:szCs w:val="24"/>
          <w:lang w:val="en-US"/>
        </w:rPr>
      </w:pPr>
      <w:r w:rsidRPr="00FF2B4D">
        <w:rPr>
          <w:rFonts w:ascii="Times New Roman" w:hAnsi="Times New Roman" w:cs="Times New Roman"/>
          <w:szCs w:val="24"/>
          <w:lang w:val="en-US"/>
        </w:rPr>
        <w:t>Showing actors and interacting objects.</w:t>
      </w:r>
    </w:p>
    <w:p w14:paraId="18DAA2AE" w14:textId="77777777" w:rsidR="00FF2B4D" w:rsidRPr="00FF2B4D" w:rsidRDefault="00FF2B4D" w:rsidP="00B67D80">
      <w:pPr>
        <w:pStyle w:val="ListParagraph"/>
        <w:numPr>
          <w:ilvl w:val="1"/>
          <w:numId w:val="5"/>
        </w:numPr>
        <w:spacing w:after="120"/>
        <w:ind w:left="709"/>
        <w:jc w:val="left"/>
        <w:rPr>
          <w:rFonts w:ascii="Times New Roman" w:hAnsi="Times New Roman" w:cs="Times New Roman"/>
          <w:szCs w:val="24"/>
          <w:lang w:val="en-US"/>
        </w:rPr>
      </w:pPr>
      <w:r w:rsidRPr="00FF2B4D">
        <w:rPr>
          <w:rFonts w:ascii="Times New Roman" w:hAnsi="Times New Roman" w:cs="Times New Roman"/>
          <w:szCs w:val="24"/>
          <w:lang w:val="en-US"/>
        </w:rPr>
        <w:t>Messages (Methods) calls between objects with parameters and return types were necessary.</w:t>
      </w:r>
    </w:p>
    <w:p w14:paraId="35EF59E8" w14:textId="050A70EF" w:rsidR="00FF2B4D" w:rsidRDefault="00FF2B4D" w:rsidP="00B67D80">
      <w:pPr>
        <w:pStyle w:val="ListParagraph"/>
        <w:numPr>
          <w:ilvl w:val="1"/>
          <w:numId w:val="5"/>
        </w:numPr>
        <w:spacing w:after="120"/>
        <w:ind w:left="709"/>
        <w:jc w:val="left"/>
        <w:rPr>
          <w:rFonts w:ascii="Times New Roman" w:hAnsi="Times New Roman" w:cs="Times New Roman"/>
          <w:szCs w:val="24"/>
          <w:lang w:val="en-US"/>
        </w:rPr>
      </w:pPr>
      <w:r w:rsidRPr="00FF2B4D">
        <w:rPr>
          <w:rFonts w:ascii="Times New Roman" w:hAnsi="Times New Roman" w:cs="Times New Roman"/>
          <w:szCs w:val="24"/>
          <w:lang w:val="en-US"/>
        </w:rPr>
        <w:t>Use of alternatives and loops where necessary.</w:t>
      </w:r>
    </w:p>
    <w:p w14:paraId="7C9B2A08" w14:textId="35AD42D6" w:rsidR="00BC320C" w:rsidRDefault="00BC320C" w:rsidP="00B67D80">
      <w:pPr>
        <w:pStyle w:val="ListParagraph"/>
        <w:numPr>
          <w:ilvl w:val="1"/>
          <w:numId w:val="5"/>
        </w:numPr>
        <w:spacing w:after="120"/>
        <w:ind w:left="709"/>
        <w:jc w:val="left"/>
        <w:rPr>
          <w:rFonts w:ascii="Times New Roman" w:hAnsi="Times New Roman" w:cs="Times New Roman"/>
          <w:szCs w:val="24"/>
          <w:lang w:val="en-US"/>
        </w:rPr>
      </w:pPr>
      <w:r w:rsidRPr="00FF2B4D">
        <w:rPr>
          <w:rFonts w:ascii="Times New Roman" w:hAnsi="Times New Roman" w:cs="Times New Roman"/>
          <w:szCs w:val="24"/>
          <w:lang w:val="en-US"/>
        </w:rPr>
        <w:t xml:space="preserve">An example of a </w:t>
      </w:r>
      <w:r>
        <w:rPr>
          <w:rFonts w:ascii="Times New Roman" w:hAnsi="Times New Roman" w:cs="Times New Roman"/>
          <w:szCs w:val="24"/>
          <w:lang w:val="en-US"/>
        </w:rPr>
        <w:t>detailed sequence diagram is shown in Figure 2.</w:t>
      </w:r>
    </w:p>
    <w:p w14:paraId="31972DDA" w14:textId="77777777" w:rsidR="00B0075B" w:rsidRPr="00B0075B" w:rsidRDefault="00B0075B" w:rsidP="00B67D80">
      <w:pPr>
        <w:pStyle w:val="ListParagraph"/>
        <w:numPr>
          <w:ilvl w:val="0"/>
          <w:numId w:val="5"/>
        </w:numPr>
        <w:spacing w:after="120"/>
        <w:jc w:val="left"/>
        <w:rPr>
          <w:rFonts w:ascii="Times New Roman" w:hAnsi="Times New Roman" w:cs="Times New Roman"/>
          <w:szCs w:val="24"/>
          <w:lang w:val="en-US"/>
        </w:rPr>
      </w:pPr>
      <w:r w:rsidRPr="00B0075B">
        <w:rPr>
          <w:rFonts w:ascii="Times New Roman" w:hAnsi="Times New Roman" w:cs="Times New Roman"/>
          <w:szCs w:val="24"/>
          <w:lang w:val="en-US"/>
        </w:rPr>
        <w:t xml:space="preserve">Develop the </w:t>
      </w:r>
      <w:r w:rsidRPr="0053213E">
        <w:rPr>
          <w:rFonts w:ascii="Times New Roman" w:hAnsi="Times New Roman" w:cs="Times New Roman"/>
          <w:b/>
          <w:bCs/>
          <w:szCs w:val="24"/>
          <w:u w:val="single"/>
          <w:lang w:val="en-US"/>
        </w:rPr>
        <w:t>proposed solution</w:t>
      </w:r>
      <w:r w:rsidRPr="00B0075B">
        <w:rPr>
          <w:rFonts w:ascii="Times New Roman" w:hAnsi="Times New Roman" w:cs="Times New Roman"/>
          <w:szCs w:val="24"/>
          <w:lang w:val="en-US"/>
        </w:rPr>
        <w:t xml:space="preserve"> using OOP language (Java with NetBeans IDE)</w:t>
      </w:r>
    </w:p>
    <w:p w14:paraId="0FC6C3D0" w14:textId="3C7FA179" w:rsidR="00B0075B" w:rsidRPr="00B0075B" w:rsidRDefault="00B0075B" w:rsidP="00B67D80">
      <w:pPr>
        <w:pStyle w:val="ListParagraph"/>
        <w:numPr>
          <w:ilvl w:val="1"/>
          <w:numId w:val="5"/>
        </w:numPr>
        <w:spacing w:after="120"/>
        <w:ind w:left="709"/>
        <w:jc w:val="left"/>
        <w:rPr>
          <w:rFonts w:ascii="Times New Roman" w:hAnsi="Times New Roman" w:cs="Times New Roman"/>
          <w:szCs w:val="24"/>
          <w:lang w:val="en-US"/>
        </w:rPr>
      </w:pPr>
      <w:r>
        <w:rPr>
          <w:rFonts w:ascii="Times New Roman" w:hAnsi="Times New Roman" w:cs="Times New Roman"/>
          <w:szCs w:val="24"/>
          <w:lang w:val="en-US"/>
        </w:rPr>
        <w:t>P</w:t>
      </w:r>
      <w:r w:rsidRPr="00B0075B">
        <w:rPr>
          <w:rFonts w:ascii="Times New Roman" w:hAnsi="Times New Roman" w:cs="Times New Roman"/>
          <w:szCs w:val="24"/>
          <w:lang w:val="en-US"/>
        </w:rPr>
        <w:t xml:space="preserve">roduce </w:t>
      </w:r>
      <w:r w:rsidR="00BC323E">
        <w:rPr>
          <w:rFonts w:ascii="Times New Roman" w:hAnsi="Times New Roman" w:cs="Times New Roman"/>
          <w:szCs w:val="24"/>
          <w:lang w:val="en-US"/>
        </w:rPr>
        <w:t xml:space="preserve">an appropriate </w:t>
      </w:r>
      <w:r w:rsidRPr="00B0075B">
        <w:rPr>
          <w:rFonts w:ascii="Times New Roman" w:hAnsi="Times New Roman" w:cs="Times New Roman"/>
          <w:szCs w:val="24"/>
          <w:lang w:val="en-US"/>
        </w:rPr>
        <w:t xml:space="preserve">test plan </w:t>
      </w:r>
      <w:r w:rsidR="00BC323E">
        <w:rPr>
          <w:rFonts w:ascii="Times New Roman" w:hAnsi="Times New Roman" w:cs="Times New Roman"/>
          <w:szCs w:val="24"/>
          <w:lang w:val="en-US"/>
        </w:rPr>
        <w:t>with</w:t>
      </w:r>
      <w:r w:rsidRPr="00B0075B">
        <w:rPr>
          <w:rFonts w:ascii="Times New Roman" w:hAnsi="Times New Roman" w:cs="Times New Roman"/>
          <w:szCs w:val="24"/>
          <w:lang w:val="en-US"/>
        </w:rPr>
        <w:t xml:space="preserve"> test cases</w:t>
      </w:r>
      <w:r>
        <w:rPr>
          <w:rFonts w:ascii="Times New Roman" w:hAnsi="Times New Roman" w:cs="Times New Roman"/>
          <w:szCs w:val="24"/>
          <w:lang w:val="en-US"/>
        </w:rPr>
        <w:t>.</w:t>
      </w:r>
    </w:p>
    <w:p w14:paraId="52E9ED26" w14:textId="009BDFFD" w:rsidR="00B0075B" w:rsidRDefault="00B0075B" w:rsidP="00B67D80">
      <w:pPr>
        <w:pStyle w:val="ListParagraph"/>
        <w:numPr>
          <w:ilvl w:val="1"/>
          <w:numId w:val="5"/>
        </w:numPr>
        <w:spacing w:after="120"/>
        <w:ind w:left="709"/>
        <w:jc w:val="left"/>
        <w:rPr>
          <w:rFonts w:ascii="Times New Roman" w:hAnsi="Times New Roman" w:cs="Times New Roman"/>
          <w:szCs w:val="24"/>
          <w:lang w:val="en-US"/>
        </w:rPr>
      </w:pPr>
      <w:r>
        <w:rPr>
          <w:rFonts w:ascii="Times New Roman" w:hAnsi="Times New Roman" w:cs="Times New Roman"/>
          <w:szCs w:val="24"/>
          <w:lang w:val="en-US"/>
        </w:rPr>
        <w:t>D</w:t>
      </w:r>
      <w:r w:rsidRPr="00B0075B">
        <w:rPr>
          <w:rFonts w:ascii="Times New Roman" w:hAnsi="Times New Roman" w:cs="Times New Roman"/>
          <w:szCs w:val="24"/>
          <w:lang w:val="en-US"/>
        </w:rPr>
        <w:t>ocument your solution with relevant screenshots and snippets of codes</w:t>
      </w:r>
      <w:r>
        <w:rPr>
          <w:rFonts w:ascii="Times New Roman" w:hAnsi="Times New Roman" w:cs="Times New Roman"/>
          <w:szCs w:val="24"/>
          <w:lang w:val="en-US"/>
        </w:rPr>
        <w:t>.</w:t>
      </w:r>
    </w:p>
    <w:p w14:paraId="6505BD44" w14:textId="77777777" w:rsidR="00B0075B" w:rsidRPr="00B0075B" w:rsidRDefault="00B0075B" w:rsidP="00B0075B">
      <w:pPr>
        <w:rPr>
          <w:rFonts w:ascii="Times New Roman" w:hAnsi="Times New Roman" w:cs="Times New Roman"/>
          <w:szCs w:val="24"/>
          <w:lang w:val="en-US"/>
        </w:rPr>
      </w:pPr>
    </w:p>
    <w:p w14:paraId="16E8B75F" w14:textId="6941C08E" w:rsidR="00BD3FC5" w:rsidRDefault="00B0075B" w:rsidP="00B0075B">
      <w:pPr>
        <w:rPr>
          <w:rFonts w:ascii="Times New Roman" w:hAnsi="Times New Roman" w:cs="Times New Roman"/>
          <w:szCs w:val="24"/>
          <w:lang w:val="en-US"/>
        </w:rPr>
      </w:pPr>
      <w:r w:rsidRPr="00B0075B">
        <w:rPr>
          <w:rFonts w:ascii="Times New Roman" w:hAnsi="Times New Roman" w:cs="Times New Roman"/>
          <w:szCs w:val="24"/>
          <w:lang w:val="en-US"/>
        </w:rPr>
        <w:t xml:space="preserve">NOTE: The solution is only going to be a prototype of the software architect </w:t>
      </w:r>
      <w:r w:rsidR="00D3241E" w:rsidRPr="00B0075B">
        <w:rPr>
          <w:rFonts w:ascii="Times New Roman" w:hAnsi="Times New Roman" w:cs="Times New Roman"/>
          <w:szCs w:val="24"/>
          <w:lang w:val="en-US"/>
        </w:rPr>
        <w:t>level,</w:t>
      </w:r>
      <w:r w:rsidRPr="00B0075B">
        <w:rPr>
          <w:rFonts w:ascii="Times New Roman" w:hAnsi="Times New Roman" w:cs="Times New Roman"/>
          <w:szCs w:val="24"/>
          <w:lang w:val="en-US"/>
        </w:rPr>
        <w:t xml:space="preserve"> but a skeletal code should be produced. You do not need to write advanced level functionality into the methods or permanent data </w:t>
      </w:r>
      <w:r w:rsidR="00D3241E" w:rsidRPr="00B0075B">
        <w:rPr>
          <w:rFonts w:ascii="Times New Roman" w:hAnsi="Times New Roman" w:cs="Times New Roman"/>
          <w:szCs w:val="24"/>
          <w:lang w:val="en-US"/>
        </w:rPr>
        <w:t>storage,</w:t>
      </w:r>
      <w:r w:rsidRPr="00B0075B">
        <w:rPr>
          <w:rFonts w:ascii="Times New Roman" w:hAnsi="Times New Roman" w:cs="Times New Roman"/>
          <w:szCs w:val="24"/>
          <w:lang w:val="en-US"/>
        </w:rPr>
        <w:t xml:space="preserve"> but you must build and design the Forms (</w:t>
      </w:r>
      <w:proofErr w:type="spellStart"/>
      <w:r w:rsidRPr="00B0075B">
        <w:rPr>
          <w:rFonts w:ascii="Times New Roman" w:hAnsi="Times New Roman" w:cs="Times New Roman"/>
          <w:szCs w:val="24"/>
          <w:lang w:val="en-US"/>
        </w:rPr>
        <w:t>JFrames</w:t>
      </w:r>
      <w:proofErr w:type="spellEnd"/>
      <w:r w:rsidRPr="00B0075B">
        <w:rPr>
          <w:rFonts w:ascii="Times New Roman" w:hAnsi="Times New Roman" w:cs="Times New Roman"/>
          <w:szCs w:val="24"/>
          <w:lang w:val="en-US"/>
        </w:rPr>
        <w:t xml:space="preserve"> and </w:t>
      </w:r>
      <w:proofErr w:type="spellStart"/>
      <w:r w:rsidRPr="00B0075B">
        <w:rPr>
          <w:rFonts w:ascii="Times New Roman" w:hAnsi="Times New Roman" w:cs="Times New Roman"/>
          <w:szCs w:val="24"/>
          <w:lang w:val="en-US"/>
        </w:rPr>
        <w:t>JPanels</w:t>
      </w:r>
      <w:proofErr w:type="spellEnd"/>
      <w:r w:rsidRPr="00B0075B">
        <w:rPr>
          <w:rFonts w:ascii="Times New Roman" w:hAnsi="Times New Roman" w:cs="Times New Roman"/>
          <w:szCs w:val="24"/>
          <w:lang w:val="en-US"/>
        </w:rPr>
        <w:t xml:space="preserve">) and link </w:t>
      </w:r>
      <w:r w:rsidRPr="00B0075B">
        <w:rPr>
          <w:rFonts w:ascii="Times New Roman" w:hAnsi="Times New Roman" w:cs="Times New Roman"/>
          <w:szCs w:val="24"/>
          <w:lang w:val="en-US"/>
        </w:rPr>
        <w:lastRenderedPageBreak/>
        <w:t>them to each other with relevant GUI components such as buttons, text fields, labels etc.</w:t>
      </w:r>
      <w:r w:rsidR="000111DA" w:rsidRPr="000111DA">
        <w:rPr>
          <w:rFonts w:ascii="Times New Roman" w:hAnsi="Times New Roman" w:cs="Times New Roman"/>
          <w:szCs w:val="24"/>
          <w:lang w:val="en-US"/>
        </w:rPr>
        <w:t xml:space="preserve"> </w:t>
      </w:r>
      <w:r w:rsidR="000111DA" w:rsidRPr="0029402A">
        <w:rPr>
          <w:rFonts w:ascii="Times New Roman" w:hAnsi="Times New Roman" w:cs="Times New Roman"/>
          <w:szCs w:val="24"/>
          <w:lang w:val="en-US"/>
        </w:rPr>
        <w:t>The program should be executable (</w:t>
      </w:r>
      <w:proofErr w:type="gramStart"/>
      <w:r w:rsidR="000111DA" w:rsidRPr="0029402A">
        <w:rPr>
          <w:rFonts w:ascii="Times New Roman" w:hAnsi="Times New Roman" w:cs="Times New Roman"/>
          <w:szCs w:val="24"/>
          <w:lang w:val="en-US"/>
        </w:rPr>
        <w:t>i.e.</w:t>
      </w:r>
      <w:proofErr w:type="gramEnd"/>
      <w:r w:rsidR="000111DA" w:rsidRPr="0029402A">
        <w:rPr>
          <w:rFonts w:ascii="Times New Roman" w:hAnsi="Times New Roman" w:cs="Times New Roman"/>
          <w:szCs w:val="24"/>
          <w:lang w:val="en-US"/>
        </w:rPr>
        <w:t xml:space="preserve"> no compile time errors that prevent it from being executed).</w:t>
      </w:r>
    </w:p>
    <w:p w14:paraId="043844A2" w14:textId="7DADB811" w:rsidR="003628B2" w:rsidRDefault="003628B2" w:rsidP="00B0075B">
      <w:pPr>
        <w:rPr>
          <w:rFonts w:ascii="Times New Roman" w:hAnsi="Times New Roman" w:cs="Times New Roman"/>
          <w:szCs w:val="24"/>
          <w:lang w:val="en-US"/>
        </w:rPr>
      </w:pPr>
    </w:p>
    <w:p w14:paraId="6B349077" w14:textId="024D1C76" w:rsidR="00D3241E" w:rsidRDefault="00000000" w:rsidP="002D71B8">
      <w:pPr>
        <w:jc w:val="center"/>
        <w:rPr>
          <w:rFonts w:ascii="Times New Roman" w:hAnsi="Times New Roman" w:cs="Times New Roman"/>
          <w:i/>
          <w:iCs/>
          <w:sz w:val="20"/>
          <w:lang w:val="en-US"/>
        </w:rPr>
      </w:pPr>
      <w:r>
        <w:rPr>
          <w:rFonts w:ascii="Times New Roman" w:hAnsi="Times New Roman" w:cs="Times New Roman"/>
          <w:i/>
          <w:iCs/>
          <w:sz w:val="20"/>
          <w:lang w:val="en-US"/>
        </w:rPr>
      </w:r>
      <w:r>
        <w:rPr>
          <w:rFonts w:ascii="Times New Roman" w:hAnsi="Times New Roman" w:cs="Times New Roman"/>
          <w:i/>
          <w:iCs/>
          <w:sz w:val="20"/>
          <w:lang w:val="en-US"/>
        </w:rPr>
        <w:pict w14:anchorId="3DC879E7">
          <v:group id="docshapegroup5" o:spid="_x0000_s2050" style="width:493.4pt;height:357.75pt;mso-position-horizontal-relative:char;mso-position-vertical-relative:line" coordsize="9033,6433">
            <v:shape id="docshape6" o:spid="_x0000_s2051" style="position:absolute;width:9033;height:6433" coordsize="9033,6433" o:spt="100" adj="0,,0" path="m10,10l,10,,6423r10,l10,10xm9023,6423r-9013,l,6423r,10l10,6433r9013,l9023,6423xm9023,l10,,,,,10r10,l9023,10r,-10xm9033,6423r-10,l9023,6433r10,l9033,6423xm9033,10r-10,l9023,6423r10,l9033,10xm9033,r-10,l9023,10r10,l9033,xe" fillcolor="black" strokecolor="#7f7f7f [1612]" strokeweight=".25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 o:spid="_x0000_s2052" type="#_x0000_t75" alt="Diagram  Description automatically generated" style="position:absolute;left:1034;top:284;width:6961;height:5852" stroked="t" strokecolor="#7f7f7f [1612]" strokeweight=".25pt">
              <v:imagedata r:id="rId9" o:title=""/>
            </v:shape>
            <w10:anchorlock/>
          </v:group>
        </w:pict>
      </w:r>
    </w:p>
    <w:p w14:paraId="12FF388F" w14:textId="5A97268E" w:rsidR="00ED6C8B" w:rsidRDefault="002D71B8" w:rsidP="002D71B8">
      <w:pPr>
        <w:jc w:val="center"/>
        <w:rPr>
          <w:rFonts w:ascii="Times New Roman" w:hAnsi="Times New Roman" w:cs="Times New Roman"/>
          <w:i/>
          <w:iCs/>
          <w:sz w:val="20"/>
          <w:lang w:val="en-US"/>
        </w:rPr>
      </w:pPr>
      <w:r w:rsidRPr="002D71B8">
        <w:rPr>
          <w:rFonts w:ascii="Times New Roman" w:hAnsi="Times New Roman" w:cs="Times New Roman"/>
          <w:i/>
          <w:iCs/>
          <w:sz w:val="20"/>
          <w:lang w:val="en-US"/>
        </w:rPr>
        <w:t>Figure 1, a basic class diagram for product ordering system</w:t>
      </w:r>
    </w:p>
    <w:p w14:paraId="73AF0334" w14:textId="77777777" w:rsidR="00D3241E" w:rsidRPr="002D71B8" w:rsidRDefault="00D3241E" w:rsidP="002D71B8">
      <w:pPr>
        <w:jc w:val="center"/>
        <w:rPr>
          <w:rFonts w:ascii="Times New Roman" w:hAnsi="Times New Roman" w:cs="Times New Roman"/>
          <w:i/>
          <w:iCs/>
          <w:sz w:val="20"/>
          <w:lang w:val="en-US"/>
        </w:rPr>
      </w:pPr>
    </w:p>
    <w:p w14:paraId="6B0516B2" w14:textId="2D1AE111" w:rsidR="00E21D07" w:rsidRPr="00E21D07" w:rsidRDefault="002A6EAF" w:rsidP="00D3241E">
      <w:pPr>
        <w:jc w:val="center"/>
        <w:rPr>
          <w:rFonts w:ascii="Times New Roman" w:hAnsi="Times New Roman" w:cs="Times New Roman"/>
          <w:szCs w:val="24"/>
          <w:lang w:val="en-US"/>
        </w:rPr>
      </w:pPr>
      <w:r>
        <w:rPr>
          <w:noProof/>
        </w:rPr>
        <w:drawing>
          <wp:inline distT="0" distB="0" distL="0" distR="0" wp14:anchorId="41537FFF" wp14:editId="35B63208">
            <wp:extent cx="6233874" cy="3429000"/>
            <wp:effectExtent l="19050" t="19050" r="0" b="0"/>
            <wp:docPr id="5"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5719" cy="3435516"/>
                    </a:xfrm>
                    <a:prstGeom prst="rect">
                      <a:avLst/>
                    </a:prstGeom>
                    <a:ln w="3175">
                      <a:solidFill>
                        <a:schemeClr val="tx1">
                          <a:lumMod val="50000"/>
                          <a:lumOff val="50000"/>
                        </a:schemeClr>
                      </a:solidFill>
                    </a:ln>
                  </pic:spPr>
                </pic:pic>
              </a:graphicData>
            </a:graphic>
          </wp:inline>
        </w:drawing>
      </w:r>
    </w:p>
    <w:p w14:paraId="26971719" w14:textId="302B21DE" w:rsidR="00ED6C8B" w:rsidRDefault="002A6EAF" w:rsidP="002A6EAF">
      <w:pPr>
        <w:jc w:val="center"/>
        <w:rPr>
          <w:rFonts w:ascii="Times New Roman" w:hAnsi="Times New Roman" w:cs="Times New Roman"/>
          <w:szCs w:val="24"/>
        </w:rPr>
      </w:pPr>
      <w:r w:rsidRPr="002D71B8">
        <w:rPr>
          <w:rFonts w:ascii="Times New Roman" w:hAnsi="Times New Roman" w:cs="Times New Roman"/>
          <w:i/>
          <w:iCs/>
          <w:sz w:val="20"/>
          <w:lang w:val="en-US"/>
        </w:rPr>
        <w:t xml:space="preserve">Figure </w:t>
      </w:r>
      <w:r>
        <w:rPr>
          <w:rFonts w:ascii="Times New Roman" w:hAnsi="Times New Roman" w:cs="Times New Roman"/>
          <w:i/>
          <w:iCs/>
          <w:sz w:val="20"/>
          <w:lang w:val="en-US"/>
        </w:rPr>
        <w:t>2</w:t>
      </w:r>
      <w:r w:rsidRPr="002D71B8">
        <w:rPr>
          <w:rFonts w:ascii="Times New Roman" w:hAnsi="Times New Roman" w:cs="Times New Roman"/>
          <w:i/>
          <w:iCs/>
          <w:sz w:val="20"/>
          <w:lang w:val="en-US"/>
        </w:rPr>
        <w:t>, a</w:t>
      </w:r>
      <w:r w:rsidR="00BC320C" w:rsidRPr="00BC320C">
        <w:rPr>
          <w:rFonts w:ascii="Times New Roman" w:hAnsi="Times New Roman" w:cs="Times New Roman"/>
          <w:i/>
          <w:iCs/>
          <w:sz w:val="20"/>
          <w:lang w:val="en-US"/>
        </w:rPr>
        <w:t xml:space="preserve">n example </w:t>
      </w:r>
      <w:r w:rsidR="00BC320C">
        <w:rPr>
          <w:rFonts w:ascii="Times New Roman" w:hAnsi="Times New Roman" w:cs="Times New Roman"/>
          <w:i/>
          <w:iCs/>
          <w:sz w:val="20"/>
          <w:lang w:val="en-US"/>
        </w:rPr>
        <w:t xml:space="preserve">of </w:t>
      </w:r>
      <w:r w:rsidR="00BC320C" w:rsidRPr="00BC320C">
        <w:rPr>
          <w:rFonts w:ascii="Times New Roman" w:hAnsi="Times New Roman" w:cs="Times New Roman"/>
          <w:i/>
          <w:iCs/>
          <w:sz w:val="20"/>
          <w:lang w:val="en-US"/>
        </w:rPr>
        <w:t>detailed sequence diagram</w:t>
      </w:r>
    </w:p>
    <w:p w14:paraId="3A9B5118" w14:textId="7382E2DA" w:rsidR="002A6EAF" w:rsidRDefault="002A6EAF" w:rsidP="0048020A">
      <w:pPr>
        <w:rPr>
          <w:rFonts w:ascii="Times New Roman" w:hAnsi="Times New Roman" w:cs="Times New Roman"/>
          <w:szCs w:val="24"/>
        </w:rPr>
      </w:pPr>
    </w:p>
    <w:p w14:paraId="685DD73D" w14:textId="0265C54C" w:rsidR="00D87CD4" w:rsidRPr="00D87CD4" w:rsidRDefault="00D87CD4" w:rsidP="00D87CD4">
      <w:pPr>
        <w:rPr>
          <w:rFonts w:ascii="Times New Roman" w:hAnsi="Times New Roman" w:cs="Times New Roman"/>
          <w:szCs w:val="24"/>
        </w:rPr>
      </w:pPr>
      <w:r w:rsidRPr="00D87CD4">
        <w:rPr>
          <w:rFonts w:ascii="Times New Roman" w:hAnsi="Times New Roman" w:cs="Times New Roman"/>
          <w:b/>
          <w:bCs/>
          <w:szCs w:val="24"/>
        </w:rPr>
        <w:lastRenderedPageBreak/>
        <w:t>Task 2: Reflection and Critical Evaluation</w:t>
      </w:r>
      <w:r w:rsidRPr="00D87CD4">
        <w:rPr>
          <w:rFonts w:ascii="Times New Roman" w:hAnsi="Times New Roman" w:cs="Times New Roman"/>
          <w:szCs w:val="24"/>
        </w:rPr>
        <w:t xml:space="preserve"> (50%, Learning Outcome 3 &amp; 4)</w:t>
      </w:r>
    </w:p>
    <w:p w14:paraId="7317408F" w14:textId="77777777" w:rsidR="00D87CD4" w:rsidRPr="00D87CD4" w:rsidRDefault="00D87CD4" w:rsidP="00D87CD4">
      <w:pPr>
        <w:rPr>
          <w:rFonts w:ascii="Times New Roman" w:hAnsi="Times New Roman" w:cs="Times New Roman"/>
          <w:szCs w:val="24"/>
        </w:rPr>
      </w:pPr>
    </w:p>
    <w:p w14:paraId="7F45BCED" w14:textId="530E25D5" w:rsidR="002A6EAF" w:rsidRDefault="00D87CD4" w:rsidP="00D87CD4">
      <w:pPr>
        <w:rPr>
          <w:rFonts w:ascii="Times New Roman" w:hAnsi="Times New Roman" w:cs="Times New Roman"/>
          <w:szCs w:val="24"/>
        </w:rPr>
      </w:pPr>
      <w:r w:rsidRPr="00D87CD4">
        <w:rPr>
          <w:rFonts w:ascii="Times New Roman" w:hAnsi="Times New Roman" w:cs="Times New Roman"/>
          <w:szCs w:val="24"/>
        </w:rPr>
        <w:t xml:space="preserve">You are required to write a report </w:t>
      </w:r>
      <w:r w:rsidR="00C6044B">
        <w:rPr>
          <w:rFonts w:ascii="Times New Roman" w:hAnsi="Times New Roman" w:cs="Times New Roman"/>
          <w:szCs w:val="24"/>
        </w:rPr>
        <w:t xml:space="preserve">to </w:t>
      </w:r>
      <w:r w:rsidRPr="00D87CD4">
        <w:rPr>
          <w:rFonts w:ascii="Times New Roman" w:hAnsi="Times New Roman" w:cs="Times New Roman"/>
          <w:szCs w:val="24"/>
        </w:rPr>
        <w:t>address the following topics:</w:t>
      </w:r>
    </w:p>
    <w:p w14:paraId="379CB903" w14:textId="1272798A" w:rsidR="00D87CD4" w:rsidRDefault="00D87CD4" w:rsidP="00D87CD4">
      <w:pPr>
        <w:rPr>
          <w:rFonts w:ascii="Times New Roman" w:hAnsi="Times New Roman" w:cs="Times New Roman"/>
          <w:szCs w:val="24"/>
        </w:rPr>
      </w:pPr>
    </w:p>
    <w:p w14:paraId="199663AA" w14:textId="47D3935D" w:rsidR="00644593" w:rsidRPr="00644593" w:rsidRDefault="00644593" w:rsidP="00B67D80">
      <w:pPr>
        <w:pStyle w:val="ListParagraph"/>
        <w:numPr>
          <w:ilvl w:val="0"/>
          <w:numId w:val="6"/>
        </w:numPr>
        <w:spacing w:after="120"/>
        <w:ind w:left="709" w:hanging="352"/>
        <w:rPr>
          <w:rFonts w:ascii="Times New Roman" w:hAnsi="Times New Roman" w:cs="Times New Roman"/>
          <w:szCs w:val="24"/>
        </w:rPr>
      </w:pPr>
      <w:r w:rsidRPr="00644593">
        <w:rPr>
          <w:rFonts w:ascii="Times New Roman" w:hAnsi="Times New Roman" w:cs="Times New Roman"/>
          <w:szCs w:val="24"/>
        </w:rPr>
        <w:t>Using software engineering literature, critically evaluate the Software Development Life Cycle (SDLC) methodology you have chosen for your solution development with relevant examples from your work (clarify how you applied it in the various SDLC phases).</w:t>
      </w:r>
    </w:p>
    <w:p w14:paraId="4CAD679E" w14:textId="76606F8F" w:rsidR="00D87CD4" w:rsidRPr="00644593" w:rsidRDefault="00644593" w:rsidP="00B67D80">
      <w:pPr>
        <w:pStyle w:val="ListParagraph"/>
        <w:numPr>
          <w:ilvl w:val="0"/>
          <w:numId w:val="6"/>
        </w:numPr>
        <w:spacing w:after="120"/>
        <w:ind w:left="709" w:hanging="352"/>
        <w:rPr>
          <w:rFonts w:ascii="Times New Roman" w:hAnsi="Times New Roman" w:cs="Times New Roman"/>
          <w:szCs w:val="24"/>
        </w:rPr>
      </w:pPr>
      <w:r w:rsidRPr="00644593">
        <w:rPr>
          <w:rFonts w:ascii="Times New Roman" w:hAnsi="Times New Roman" w:cs="Times New Roman"/>
          <w:szCs w:val="24"/>
        </w:rPr>
        <w:t>Critically reflect on professional, legal, social, security and ethical issues related to the design and development of your solution.</w:t>
      </w:r>
    </w:p>
    <w:p w14:paraId="75B29E89" w14:textId="6078EAAC" w:rsidR="00D87CD4" w:rsidRDefault="00D87CD4" w:rsidP="00D87CD4">
      <w:pPr>
        <w:rPr>
          <w:rFonts w:ascii="Times New Roman" w:hAnsi="Times New Roman" w:cs="Times New Roman"/>
          <w:szCs w:val="24"/>
        </w:rPr>
      </w:pPr>
    </w:p>
    <w:p w14:paraId="51FE3471" w14:textId="202EC000" w:rsidR="00896964" w:rsidRDefault="00896964" w:rsidP="00896964">
      <w:pPr>
        <w:rPr>
          <w:rFonts w:ascii="Times New Roman" w:hAnsi="Times New Roman" w:cs="Times New Roman"/>
          <w:szCs w:val="24"/>
        </w:rPr>
      </w:pPr>
      <w:r w:rsidRPr="00204640">
        <w:rPr>
          <w:rFonts w:ascii="Times New Roman" w:hAnsi="Times New Roman" w:cs="Times New Roman"/>
          <w:szCs w:val="24"/>
        </w:rPr>
        <w:t>This is meant to be a critical discussion and not just a description. Your discussion should not be limited to your practical system (the prototype), but a discussion of the broader issues involved in the design of your solution such as the functional requirements, use case documentation, the main classes involved in the class diagram and sequence diagram with justification of any important design decisions.</w:t>
      </w:r>
    </w:p>
    <w:p w14:paraId="3C887786" w14:textId="5A5E1A02" w:rsidR="00896964" w:rsidRDefault="00896964" w:rsidP="00896964">
      <w:pPr>
        <w:rPr>
          <w:rFonts w:ascii="Times New Roman" w:hAnsi="Times New Roman" w:cs="Times New Roman"/>
          <w:szCs w:val="24"/>
        </w:rPr>
      </w:pPr>
    </w:p>
    <w:p w14:paraId="5E63DA21" w14:textId="77777777" w:rsidR="002A6EAF" w:rsidRPr="00DB26C3" w:rsidRDefault="002A6EAF" w:rsidP="0048020A">
      <w:pPr>
        <w:rPr>
          <w:rFonts w:ascii="Times New Roman" w:hAnsi="Times New Roman" w:cs="Times New Roman"/>
          <w:szCs w:val="24"/>
        </w:rPr>
      </w:pPr>
    </w:p>
    <w:p w14:paraId="6945435F" w14:textId="36CA629E" w:rsidR="008A1C06" w:rsidRPr="00291620" w:rsidRDefault="008A1C06" w:rsidP="008A1C06">
      <w:pPr>
        <w:pStyle w:val="Heading2"/>
        <w:spacing w:after="120"/>
        <w:rPr>
          <w:rFonts w:ascii="Times New Roman" w:hAnsi="Times New Roman" w:cs="Times New Roman"/>
          <w:sz w:val="28"/>
          <w:szCs w:val="28"/>
        </w:rPr>
      </w:pPr>
      <w:r>
        <w:rPr>
          <w:rFonts w:ascii="Times New Roman" w:hAnsi="Times New Roman" w:cs="Times New Roman"/>
          <w:sz w:val="28"/>
          <w:szCs w:val="28"/>
        </w:rPr>
        <w:t>Format and Submission Requirements</w:t>
      </w:r>
    </w:p>
    <w:p w14:paraId="5CFD7D1A" w14:textId="3AAA79CB" w:rsidR="004E4DD7" w:rsidRDefault="004E4DD7" w:rsidP="00B67D80">
      <w:pPr>
        <w:pStyle w:val="ListParagraph"/>
        <w:numPr>
          <w:ilvl w:val="0"/>
          <w:numId w:val="3"/>
        </w:numPr>
        <w:spacing w:after="120"/>
        <w:ind w:left="357" w:hanging="357"/>
        <w:rPr>
          <w:rFonts w:ascii="Times New Roman" w:hAnsi="Times New Roman" w:cs="Times New Roman"/>
          <w:szCs w:val="24"/>
        </w:rPr>
      </w:pPr>
      <w:r w:rsidRPr="004E4DD7">
        <w:rPr>
          <w:rFonts w:ascii="Times New Roman" w:hAnsi="Times New Roman" w:cs="Times New Roman"/>
          <w:szCs w:val="24"/>
        </w:rPr>
        <w:t>Submission will be via Turnitin on Blackboard; please see the front cover for the</w:t>
      </w:r>
      <w:r>
        <w:rPr>
          <w:rFonts w:ascii="Times New Roman" w:hAnsi="Times New Roman" w:cs="Times New Roman"/>
          <w:szCs w:val="24"/>
        </w:rPr>
        <w:t xml:space="preserve"> </w:t>
      </w:r>
      <w:r w:rsidRPr="004E4DD7">
        <w:rPr>
          <w:rFonts w:ascii="Times New Roman" w:hAnsi="Times New Roman" w:cs="Times New Roman"/>
          <w:szCs w:val="24"/>
        </w:rPr>
        <w:t xml:space="preserve">submission date. </w:t>
      </w:r>
      <w:r w:rsidR="00F77B3F">
        <w:rPr>
          <w:rFonts w:ascii="Times New Roman" w:hAnsi="Times New Roman" w:cs="Times New Roman"/>
          <w:szCs w:val="24"/>
        </w:rPr>
        <w:t>You</w:t>
      </w:r>
      <w:r w:rsidRPr="004E4DD7">
        <w:rPr>
          <w:rFonts w:ascii="Times New Roman" w:hAnsi="Times New Roman" w:cs="Times New Roman"/>
          <w:szCs w:val="24"/>
        </w:rPr>
        <w:t xml:space="preserve"> can submit your report for</w:t>
      </w:r>
      <w:r>
        <w:rPr>
          <w:rFonts w:ascii="Times New Roman" w:hAnsi="Times New Roman" w:cs="Times New Roman"/>
          <w:szCs w:val="24"/>
        </w:rPr>
        <w:t xml:space="preserve"> </w:t>
      </w:r>
      <w:r w:rsidRPr="004E4DD7">
        <w:rPr>
          <w:rFonts w:ascii="Times New Roman" w:hAnsi="Times New Roman" w:cs="Times New Roman"/>
          <w:szCs w:val="24"/>
        </w:rPr>
        <w:t xml:space="preserve">originality </w:t>
      </w:r>
      <w:r w:rsidR="00F77B3F">
        <w:rPr>
          <w:rFonts w:ascii="Times New Roman" w:hAnsi="Times New Roman" w:cs="Times New Roman"/>
          <w:szCs w:val="24"/>
        </w:rPr>
        <w:t xml:space="preserve">checking </w:t>
      </w:r>
      <w:r w:rsidR="008B1B96">
        <w:rPr>
          <w:rFonts w:ascii="Times New Roman" w:hAnsi="Times New Roman" w:cs="Times New Roman"/>
          <w:szCs w:val="24"/>
        </w:rPr>
        <w:t>via the ‘Draft Submission Point’</w:t>
      </w:r>
      <w:r w:rsidRPr="004E4DD7">
        <w:rPr>
          <w:rFonts w:ascii="Times New Roman" w:hAnsi="Times New Roman" w:cs="Times New Roman"/>
          <w:szCs w:val="24"/>
        </w:rPr>
        <w:t xml:space="preserve">. </w:t>
      </w:r>
      <w:r w:rsidR="008B1B96">
        <w:rPr>
          <w:rFonts w:ascii="Times New Roman" w:hAnsi="Times New Roman" w:cs="Times New Roman"/>
          <w:szCs w:val="24"/>
        </w:rPr>
        <w:t xml:space="preserve"> </w:t>
      </w:r>
      <w:r w:rsidRPr="004E4DD7">
        <w:rPr>
          <w:rFonts w:ascii="Times New Roman" w:hAnsi="Times New Roman" w:cs="Times New Roman"/>
          <w:szCs w:val="24"/>
        </w:rPr>
        <w:t>However, you must ensure the final</w:t>
      </w:r>
      <w:r w:rsidR="007437FB">
        <w:rPr>
          <w:rFonts w:ascii="Times New Roman" w:hAnsi="Times New Roman" w:cs="Times New Roman"/>
          <w:szCs w:val="24"/>
        </w:rPr>
        <w:t xml:space="preserve"> version is </w:t>
      </w:r>
      <w:r w:rsidRPr="004E4DD7">
        <w:rPr>
          <w:rFonts w:ascii="Times New Roman" w:hAnsi="Times New Roman" w:cs="Times New Roman"/>
          <w:szCs w:val="24"/>
        </w:rPr>
        <w:t>correctly submitted</w:t>
      </w:r>
      <w:r w:rsidR="007437FB">
        <w:rPr>
          <w:rFonts w:ascii="Times New Roman" w:hAnsi="Times New Roman" w:cs="Times New Roman"/>
          <w:szCs w:val="24"/>
        </w:rPr>
        <w:t xml:space="preserve"> to the ‘Final Submission Point’ before th</w:t>
      </w:r>
      <w:r w:rsidRPr="004E4DD7">
        <w:rPr>
          <w:rFonts w:ascii="Times New Roman" w:hAnsi="Times New Roman" w:cs="Times New Roman"/>
          <w:szCs w:val="24"/>
        </w:rPr>
        <w:t>e deadline.</w:t>
      </w:r>
    </w:p>
    <w:p w14:paraId="6F9CE75A" w14:textId="2E27FD29" w:rsidR="007B0398" w:rsidRDefault="001D11BE" w:rsidP="00B67D80">
      <w:pPr>
        <w:pStyle w:val="ListParagraph"/>
        <w:numPr>
          <w:ilvl w:val="0"/>
          <w:numId w:val="3"/>
        </w:numPr>
        <w:spacing w:after="120"/>
        <w:ind w:left="357" w:hanging="357"/>
        <w:rPr>
          <w:rFonts w:ascii="Times New Roman" w:hAnsi="Times New Roman" w:cs="Times New Roman"/>
          <w:szCs w:val="24"/>
        </w:rPr>
      </w:pPr>
      <w:r>
        <w:rPr>
          <w:rFonts w:ascii="Times New Roman" w:hAnsi="Times New Roman" w:cs="Times New Roman"/>
          <w:szCs w:val="24"/>
        </w:rPr>
        <w:t>C</w:t>
      </w:r>
      <w:r w:rsidR="007B0398">
        <w:rPr>
          <w:rFonts w:ascii="Times New Roman" w:hAnsi="Times New Roman" w:cs="Times New Roman"/>
          <w:szCs w:val="24"/>
        </w:rPr>
        <w:t xml:space="preserve">ombine task 1 &amp; 2 into one single MS Word document.  </w:t>
      </w:r>
      <w:r w:rsidRPr="00204640">
        <w:rPr>
          <w:rFonts w:ascii="Times New Roman" w:hAnsi="Times New Roman" w:cs="Times New Roman"/>
          <w:szCs w:val="24"/>
        </w:rPr>
        <w:t>Your discussion for the practical solution commentary should contain 2000 words and for the</w:t>
      </w:r>
      <w:r>
        <w:rPr>
          <w:rFonts w:ascii="Times New Roman" w:hAnsi="Times New Roman" w:cs="Times New Roman"/>
          <w:szCs w:val="24"/>
        </w:rPr>
        <w:t xml:space="preserve"> reflection and</w:t>
      </w:r>
      <w:r w:rsidRPr="00204640">
        <w:rPr>
          <w:rFonts w:ascii="Times New Roman" w:hAnsi="Times New Roman" w:cs="Times New Roman"/>
          <w:szCs w:val="24"/>
        </w:rPr>
        <w:t xml:space="preserve"> critical evaluation 2000 words</w:t>
      </w:r>
      <w:r w:rsidR="007B0398">
        <w:rPr>
          <w:rFonts w:ascii="Times New Roman" w:hAnsi="Times New Roman" w:cs="Times New Roman"/>
          <w:szCs w:val="24"/>
        </w:rPr>
        <w:t>.</w:t>
      </w:r>
      <w:r w:rsidR="00B1756E">
        <w:rPr>
          <w:rFonts w:ascii="Times New Roman" w:hAnsi="Times New Roman" w:cs="Times New Roman"/>
          <w:szCs w:val="24"/>
        </w:rPr>
        <w:t xml:space="preserve"> </w:t>
      </w:r>
    </w:p>
    <w:p w14:paraId="769DAD95" w14:textId="3841C18E" w:rsidR="00334C63" w:rsidRDefault="00334C63" w:rsidP="00B67D80">
      <w:pPr>
        <w:pStyle w:val="ListParagraph"/>
        <w:numPr>
          <w:ilvl w:val="0"/>
          <w:numId w:val="3"/>
        </w:numPr>
        <w:spacing w:after="120"/>
        <w:ind w:left="357" w:hanging="357"/>
        <w:rPr>
          <w:rFonts w:ascii="Times New Roman" w:hAnsi="Times New Roman" w:cs="Times New Roman"/>
          <w:szCs w:val="24"/>
        </w:rPr>
      </w:pPr>
      <w:r>
        <w:rPr>
          <w:rFonts w:ascii="Times New Roman" w:hAnsi="Times New Roman" w:cs="Times New Roman"/>
          <w:szCs w:val="24"/>
        </w:rPr>
        <w:t xml:space="preserve">Add a cover page with your name, student </w:t>
      </w:r>
      <w:r w:rsidRPr="002F176E">
        <w:rPr>
          <w:rFonts w:ascii="Times New Roman" w:hAnsi="Times New Roman" w:cs="Times New Roman"/>
          <w:szCs w:val="24"/>
        </w:rPr>
        <w:t>ID</w:t>
      </w:r>
      <w:r>
        <w:rPr>
          <w:rFonts w:ascii="Times New Roman" w:hAnsi="Times New Roman" w:cs="Times New Roman"/>
          <w:szCs w:val="24"/>
        </w:rPr>
        <w:t>, tutor’s name and word count</w:t>
      </w:r>
      <w:r w:rsidR="007B0398">
        <w:rPr>
          <w:rFonts w:ascii="Times New Roman" w:hAnsi="Times New Roman" w:cs="Times New Roman"/>
          <w:szCs w:val="24"/>
        </w:rPr>
        <w:t>s for each task</w:t>
      </w:r>
      <w:r w:rsidRPr="002F176E">
        <w:rPr>
          <w:rFonts w:ascii="Times New Roman" w:hAnsi="Times New Roman" w:cs="Times New Roman"/>
          <w:szCs w:val="24"/>
        </w:rPr>
        <w:t xml:space="preserve">. </w:t>
      </w:r>
    </w:p>
    <w:p w14:paraId="0FB74253" w14:textId="66D201DB" w:rsidR="00B51CB0" w:rsidRPr="00F33AF8" w:rsidRDefault="00906E3A" w:rsidP="00B67D80">
      <w:pPr>
        <w:pStyle w:val="ListParagraph"/>
        <w:numPr>
          <w:ilvl w:val="0"/>
          <w:numId w:val="3"/>
        </w:numPr>
        <w:spacing w:after="120"/>
        <w:ind w:left="357" w:hanging="357"/>
        <w:rPr>
          <w:rFonts w:ascii="Times New Roman" w:hAnsi="Times New Roman" w:cs="Times New Roman"/>
          <w:szCs w:val="24"/>
        </w:rPr>
      </w:pPr>
      <w:r w:rsidRPr="00F33AF8">
        <w:rPr>
          <w:rFonts w:ascii="Times New Roman" w:hAnsi="Times New Roman" w:cs="Times New Roman"/>
          <w:szCs w:val="24"/>
        </w:rPr>
        <w:t xml:space="preserve">Include table of contents, page numbers, captions for all figures and tables.  </w:t>
      </w:r>
      <w:r w:rsidR="002F176E" w:rsidRPr="00F33AF8">
        <w:rPr>
          <w:rFonts w:ascii="Times New Roman" w:hAnsi="Times New Roman" w:cs="Times New Roman"/>
          <w:szCs w:val="24"/>
        </w:rPr>
        <w:t xml:space="preserve">Layout should make reasonable use of margins, </w:t>
      </w:r>
      <w:r w:rsidR="00B51CB0" w:rsidRPr="00F33AF8">
        <w:rPr>
          <w:rFonts w:ascii="Times New Roman" w:hAnsi="Times New Roman" w:cs="Times New Roman"/>
          <w:szCs w:val="24"/>
        </w:rPr>
        <w:t>numbered</w:t>
      </w:r>
      <w:r w:rsidR="002F176E" w:rsidRPr="00F33AF8">
        <w:rPr>
          <w:rFonts w:ascii="Times New Roman" w:hAnsi="Times New Roman" w:cs="Times New Roman"/>
          <w:szCs w:val="24"/>
        </w:rPr>
        <w:t xml:space="preserve"> headings, 1.2~1.3 line</w:t>
      </w:r>
      <w:r w:rsidR="00966271" w:rsidRPr="00F33AF8">
        <w:rPr>
          <w:rFonts w:ascii="Times New Roman" w:hAnsi="Times New Roman" w:cs="Times New Roman"/>
          <w:szCs w:val="24"/>
        </w:rPr>
        <w:t xml:space="preserve"> </w:t>
      </w:r>
      <w:r w:rsidR="002F176E" w:rsidRPr="00F33AF8">
        <w:rPr>
          <w:rFonts w:ascii="Times New Roman" w:hAnsi="Times New Roman" w:cs="Times New Roman"/>
          <w:szCs w:val="24"/>
        </w:rPr>
        <w:t>spacing</w:t>
      </w:r>
      <w:r w:rsidR="00B51CB0" w:rsidRPr="00F33AF8">
        <w:rPr>
          <w:rFonts w:ascii="Times New Roman" w:hAnsi="Times New Roman" w:cs="Times New Roman"/>
          <w:szCs w:val="24"/>
        </w:rPr>
        <w:t>, Times New Roman font style</w:t>
      </w:r>
      <w:r w:rsidR="002F176E" w:rsidRPr="00F33AF8">
        <w:rPr>
          <w:rFonts w:ascii="Times New Roman" w:hAnsi="Times New Roman" w:cs="Times New Roman"/>
          <w:szCs w:val="24"/>
        </w:rPr>
        <w:t xml:space="preserve"> and </w:t>
      </w:r>
      <w:r w:rsidR="00B51CB0" w:rsidRPr="00F33AF8">
        <w:rPr>
          <w:rFonts w:ascii="Times New Roman" w:hAnsi="Times New Roman" w:cs="Times New Roman"/>
          <w:szCs w:val="24"/>
        </w:rPr>
        <w:t xml:space="preserve">12pt </w:t>
      </w:r>
      <w:r w:rsidR="002F176E" w:rsidRPr="00F33AF8">
        <w:rPr>
          <w:rFonts w:ascii="Times New Roman" w:hAnsi="Times New Roman" w:cs="Times New Roman"/>
          <w:szCs w:val="24"/>
        </w:rPr>
        <w:t xml:space="preserve">font size. </w:t>
      </w:r>
      <w:r w:rsidR="00B51CB0" w:rsidRPr="00F33AF8">
        <w:rPr>
          <w:rFonts w:ascii="Times New Roman" w:hAnsi="Times New Roman" w:cs="Times New Roman"/>
          <w:szCs w:val="24"/>
        </w:rPr>
        <w:t xml:space="preserve"> </w:t>
      </w:r>
    </w:p>
    <w:p w14:paraId="776DD6FE" w14:textId="77C0D9B6" w:rsidR="00D54CE9" w:rsidRPr="007C39E2" w:rsidRDefault="00D54CE9" w:rsidP="00B67D80">
      <w:pPr>
        <w:pStyle w:val="ListParagraph"/>
        <w:numPr>
          <w:ilvl w:val="0"/>
          <w:numId w:val="3"/>
        </w:numPr>
        <w:spacing w:after="120"/>
        <w:ind w:left="357" w:hanging="357"/>
        <w:rPr>
          <w:rFonts w:ascii="Times New Roman" w:hAnsi="Times New Roman" w:cs="Times New Roman"/>
          <w:szCs w:val="24"/>
        </w:rPr>
      </w:pPr>
      <w:r w:rsidRPr="007C39E2">
        <w:rPr>
          <w:rFonts w:ascii="Times New Roman" w:hAnsi="Times New Roman" w:cs="Times New Roman"/>
          <w:szCs w:val="24"/>
        </w:rPr>
        <w:t>Referencing should be in the Harvard or APA style.</w:t>
      </w:r>
      <w:r w:rsidR="00170BB6" w:rsidRPr="007C39E2">
        <w:rPr>
          <w:rFonts w:ascii="Times New Roman" w:hAnsi="Times New Roman" w:cs="Times New Roman"/>
          <w:szCs w:val="24"/>
        </w:rPr>
        <w:t xml:space="preserve"> If you require guidance on citation, please use the booklet ‘Cite Them Right’ available from the City Campus library.</w:t>
      </w:r>
      <w:r w:rsidR="007C39E2" w:rsidRPr="007C39E2">
        <w:rPr>
          <w:rFonts w:ascii="Times New Roman" w:hAnsi="Times New Roman" w:cs="Times New Roman"/>
          <w:szCs w:val="24"/>
        </w:rPr>
        <w:t xml:space="preserve"> </w:t>
      </w:r>
      <w:r w:rsidR="00170BB6" w:rsidRPr="007C39E2">
        <w:rPr>
          <w:rFonts w:ascii="Times New Roman" w:hAnsi="Times New Roman" w:cs="Times New Roman"/>
          <w:szCs w:val="24"/>
        </w:rPr>
        <w:t xml:space="preserve">The online Northumbria Library is </w:t>
      </w:r>
      <w:r w:rsidR="007C39E2">
        <w:rPr>
          <w:rFonts w:ascii="Times New Roman" w:hAnsi="Times New Roman" w:cs="Times New Roman"/>
          <w:szCs w:val="24"/>
        </w:rPr>
        <w:t xml:space="preserve">also </w:t>
      </w:r>
      <w:r w:rsidR="00170BB6" w:rsidRPr="007C39E2">
        <w:rPr>
          <w:rFonts w:ascii="Times New Roman" w:hAnsi="Times New Roman" w:cs="Times New Roman"/>
          <w:szCs w:val="24"/>
        </w:rPr>
        <w:t xml:space="preserve">a good source of references at this academic level as the </w:t>
      </w:r>
      <w:proofErr w:type="gramStart"/>
      <w:r w:rsidR="00170BB6" w:rsidRPr="007C39E2">
        <w:rPr>
          <w:rFonts w:ascii="Times New Roman" w:hAnsi="Times New Roman" w:cs="Times New Roman"/>
          <w:szCs w:val="24"/>
        </w:rPr>
        <w:t>Library</w:t>
      </w:r>
      <w:proofErr w:type="gramEnd"/>
      <w:r w:rsidR="00170BB6" w:rsidRPr="007C39E2">
        <w:rPr>
          <w:rFonts w:ascii="Times New Roman" w:hAnsi="Times New Roman" w:cs="Times New Roman"/>
          <w:szCs w:val="24"/>
        </w:rPr>
        <w:t xml:space="preserve"> subscribes to the leading information sources in Computing. Since Computer Science is highly dynamic, recent references to conference and journal papers from the last five years are preferred. </w:t>
      </w:r>
    </w:p>
    <w:p w14:paraId="7B944C28" w14:textId="0F7207B0" w:rsidR="00CE0AE9" w:rsidRPr="00F72E8D" w:rsidRDefault="00AE4621" w:rsidP="00B67D80">
      <w:pPr>
        <w:pStyle w:val="ListParagraph"/>
        <w:numPr>
          <w:ilvl w:val="0"/>
          <w:numId w:val="3"/>
        </w:numPr>
        <w:spacing w:after="120"/>
        <w:ind w:left="357" w:right="-313" w:hanging="357"/>
        <w:jc w:val="left"/>
        <w:rPr>
          <w:rFonts w:ascii="Times New Roman" w:hAnsi="Times New Roman" w:cs="Times New Roman"/>
          <w:szCs w:val="24"/>
        </w:rPr>
      </w:pPr>
      <w:r w:rsidRPr="00F72E8D">
        <w:rPr>
          <w:rFonts w:ascii="Times New Roman" w:hAnsi="Times New Roman" w:cs="Times New Roman"/>
          <w:szCs w:val="24"/>
        </w:rPr>
        <w:t xml:space="preserve">Name your </w:t>
      </w:r>
      <w:r w:rsidR="00F4485F" w:rsidRPr="00F72E8D">
        <w:rPr>
          <w:rFonts w:ascii="Times New Roman" w:hAnsi="Times New Roman" w:cs="Times New Roman"/>
          <w:szCs w:val="24"/>
        </w:rPr>
        <w:t xml:space="preserve">report with tutor’s </w:t>
      </w:r>
      <w:r w:rsidR="00F72E8D">
        <w:rPr>
          <w:rFonts w:ascii="Times New Roman" w:hAnsi="Times New Roman" w:cs="Times New Roman"/>
          <w:szCs w:val="24"/>
        </w:rPr>
        <w:t>initial</w:t>
      </w:r>
      <w:r w:rsidR="00F4485F" w:rsidRPr="00F72E8D">
        <w:rPr>
          <w:rFonts w:ascii="Times New Roman" w:hAnsi="Times New Roman" w:cs="Times New Roman"/>
          <w:szCs w:val="24"/>
        </w:rPr>
        <w:t>, programme code, your student</w:t>
      </w:r>
      <w:r w:rsidR="00CE0AE9" w:rsidRPr="00F72E8D">
        <w:rPr>
          <w:rFonts w:ascii="Times New Roman" w:hAnsi="Times New Roman" w:cs="Times New Roman"/>
          <w:szCs w:val="24"/>
        </w:rPr>
        <w:t xml:space="preserve"> ID</w:t>
      </w:r>
      <w:r w:rsidR="00F72E8D">
        <w:rPr>
          <w:rFonts w:ascii="Times New Roman" w:hAnsi="Times New Roman" w:cs="Times New Roman"/>
          <w:szCs w:val="24"/>
        </w:rPr>
        <w:t xml:space="preserve"> &amp; first name</w:t>
      </w:r>
      <w:r w:rsidR="00CE0AE9" w:rsidRPr="00F72E8D">
        <w:rPr>
          <w:rFonts w:ascii="Times New Roman" w:hAnsi="Times New Roman" w:cs="Times New Roman"/>
          <w:szCs w:val="24"/>
        </w:rPr>
        <w:t xml:space="preserve">: </w:t>
      </w:r>
      <w:r w:rsidR="00E20236" w:rsidRPr="00F72E8D">
        <w:rPr>
          <w:rFonts w:ascii="Times New Roman" w:hAnsi="Times New Roman" w:cs="Times New Roman"/>
          <w:szCs w:val="24"/>
        </w:rPr>
        <w:t>&lt;tutor initial&gt;_&lt;programme code&gt;_&lt;student ID&gt;&lt;First name&gt;.</w:t>
      </w:r>
      <w:r w:rsidR="00D54CE9" w:rsidRPr="00F72E8D">
        <w:rPr>
          <w:rFonts w:ascii="Times New Roman" w:hAnsi="Times New Roman" w:cs="Times New Roman"/>
          <w:szCs w:val="24"/>
        </w:rPr>
        <w:t>docx</w:t>
      </w:r>
      <w:r w:rsidR="00CE0AE9" w:rsidRPr="00F72E8D">
        <w:rPr>
          <w:rFonts w:ascii="Times New Roman" w:hAnsi="Times New Roman" w:cs="Times New Roman"/>
          <w:szCs w:val="24"/>
        </w:rPr>
        <w:t xml:space="preserve">.  </w:t>
      </w:r>
      <w:proofErr w:type="spellStart"/>
      <w:r w:rsidR="00F72E8D">
        <w:rPr>
          <w:rFonts w:ascii="Times New Roman" w:hAnsi="Times New Roman" w:cs="Times New Roman"/>
          <w:szCs w:val="24"/>
        </w:rPr>
        <w:t>Eg</w:t>
      </w:r>
      <w:proofErr w:type="spellEnd"/>
      <w:r w:rsidR="00CE0AE9" w:rsidRPr="00F72E8D">
        <w:rPr>
          <w:rFonts w:ascii="Times New Roman" w:hAnsi="Times New Roman" w:cs="Times New Roman"/>
          <w:szCs w:val="24"/>
        </w:rPr>
        <w:t xml:space="preserve">, </w:t>
      </w:r>
      <w:r w:rsidR="00E20236" w:rsidRPr="00F72E8D">
        <w:rPr>
          <w:rFonts w:ascii="Times New Roman" w:hAnsi="Times New Roman" w:cs="Times New Roman"/>
          <w:szCs w:val="24"/>
        </w:rPr>
        <w:t>NT</w:t>
      </w:r>
      <w:r w:rsidR="00CE0AE9" w:rsidRPr="00F72E8D">
        <w:rPr>
          <w:rFonts w:ascii="Times New Roman" w:hAnsi="Times New Roman" w:cs="Times New Roman"/>
          <w:szCs w:val="24"/>
        </w:rPr>
        <w:t>_CT_</w:t>
      </w:r>
      <w:r w:rsidR="00EE3B7F" w:rsidRPr="00F72E8D">
        <w:rPr>
          <w:rFonts w:ascii="Times New Roman" w:hAnsi="Times New Roman" w:cs="Times New Roman"/>
          <w:szCs w:val="24"/>
        </w:rPr>
        <w:t xml:space="preserve"> </w:t>
      </w:r>
      <w:r w:rsidR="00E20236" w:rsidRPr="00F72E8D">
        <w:rPr>
          <w:rFonts w:ascii="Times New Roman" w:hAnsi="Times New Roman" w:cs="Times New Roman"/>
          <w:szCs w:val="24"/>
        </w:rPr>
        <w:t>w</w:t>
      </w:r>
      <w:r w:rsidR="00CE0AE9" w:rsidRPr="00F72E8D">
        <w:rPr>
          <w:rFonts w:ascii="Times New Roman" w:hAnsi="Times New Roman" w:cs="Times New Roman"/>
          <w:szCs w:val="24"/>
        </w:rPr>
        <w:t>21012345</w:t>
      </w:r>
      <w:r w:rsidR="00E20236" w:rsidRPr="00F72E8D">
        <w:rPr>
          <w:rFonts w:ascii="Times New Roman" w:hAnsi="Times New Roman" w:cs="Times New Roman"/>
          <w:szCs w:val="24"/>
        </w:rPr>
        <w:t>John</w:t>
      </w:r>
      <w:r w:rsidR="00CE0AE9" w:rsidRPr="00F72E8D">
        <w:rPr>
          <w:rFonts w:ascii="Times New Roman" w:hAnsi="Times New Roman" w:cs="Times New Roman"/>
          <w:szCs w:val="24"/>
        </w:rPr>
        <w:t>.docx</w:t>
      </w:r>
      <w:r w:rsidR="00C60FB8" w:rsidRPr="00F72E8D">
        <w:rPr>
          <w:rFonts w:ascii="Times New Roman" w:hAnsi="Times New Roman" w:cs="Times New Roman"/>
          <w:szCs w:val="24"/>
        </w:rPr>
        <w:t xml:space="preserve"> for a </w:t>
      </w:r>
      <w:r w:rsidR="002916F1" w:rsidRPr="00F72E8D">
        <w:rPr>
          <w:rFonts w:ascii="Times New Roman" w:hAnsi="Times New Roman" w:cs="Times New Roman"/>
          <w:szCs w:val="24"/>
        </w:rPr>
        <w:t>Computing &amp; Technology</w:t>
      </w:r>
      <w:r w:rsidR="00C60FB8" w:rsidRPr="00F72E8D">
        <w:rPr>
          <w:rFonts w:ascii="Times New Roman" w:hAnsi="Times New Roman" w:cs="Times New Roman"/>
          <w:szCs w:val="24"/>
        </w:rPr>
        <w:t xml:space="preserve"> </w:t>
      </w:r>
      <w:r w:rsidR="002916F1" w:rsidRPr="00F72E8D">
        <w:rPr>
          <w:rFonts w:ascii="Times New Roman" w:hAnsi="Times New Roman" w:cs="Times New Roman"/>
          <w:szCs w:val="24"/>
        </w:rPr>
        <w:t xml:space="preserve">group 2 </w:t>
      </w:r>
      <w:r w:rsidR="00C60FB8" w:rsidRPr="00F72E8D">
        <w:rPr>
          <w:rFonts w:ascii="Times New Roman" w:hAnsi="Times New Roman" w:cs="Times New Roman"/>
          <w:szCs w:val="24"/>
        </w:rPr>
        <w:t>student attending Ning’s class</w:t>
      </w:r>
      <w:r w:rsidR="002916F1" w:rsidRPr="00F72E8D">
        <w:rPr>
          <w:rFonts w:ascii="Times New Roman" w:hAnsi="Times New Roman" w:cs="Times New Roman"/>
          <w:szCs w:val="24"/>
        </w:rPr>
        <w:t>.</w:t>
      </w:r>
    </w:p>
    <w:p w14:paraId="7BE65E22" w14:textId="7789533C" w:rsidR="005255D1" w:rsidRPr="00F72E8D" w:rsidRDefault="005255D1" w:rsidP="00B67D80">
      <w:pPr>
        <w:pStyle w:val="ListParagraph"/>
        <w:numPr>
          <w:ilvl w:val="0"/>
          <w:numId w:val="3"/>
        </w:numPr>
        <w:spacing w:after="120"/>
        <w:ind w:left="357" w:hanging="357"/>
        <w:rPr>
          <w:rFonts w:ascii="Times New Roman" w:hAnsi="Times New Roman" w:cs="Times New Roman"/>
          <w:szCs w:val="24"/>
        </w:rPr>
      </w:pPr>
      <w:r w:rsidRPr="00F72E8D">
        <w:rPr>
          <w:rFonts w:ascii="Times New Roman" w:hAnsi="Times New Roman" w:cs="Times New Roman"/>
          <w:szCs w:val="24"/>
        </w:rPr>
        <w:t xml:space="preserve">Project directory should </w:t>
      </w:r>
      <w:r w:rsidR="00D10F03" w:rsidRPr="00F72E8D">
        <w:rPr>
          <w:rFonts w:ascii="Times New Roman" w:hAnsi="Times New Roman" w:cs="Times New Roman"/>
          <w:szCs w:val="24"/>
        </w:rPr>
        <w:t>also be submitted</w:t>
      </w:r>
      <w:r w:rsidRPr="00F72E8D">
        <w:rPr>
          <w:rFonts w:ascii="Times New Roman" w:hAnsi="Times New Roman" w:cs="Times New Roman"/>
          <w:szCs w:val="24"/>
        </w:rPr>
        <w:t xml:space="preserve"> in </w:t>
      </w:r>
      <w:r w:rsidR="005A623F" w:rsidRPr="00F72E8D">
        <w:rPr>
          <w:rFonts w:ascii="Times New Roman" w:hAnsi="Times New Roman" w:cs="Times New Roman"/>
          <w:szCs w:val="24"/>
        </w:rPr>
        <w:t>one single</w:t>
      </w:r>
      <w:r w:rsidRPr="00F72E8D">
        <w:rPr>
          <w:rFonts w:ascii="Times New Roman" w:hAnsi="Times New Roman" w:cs="Times New Roman"/>
          <w:szCs w:val="24"/>
        </w:rPr>
        <w:t xml:space="preserve"> zip file</w:t>
      </w:r>
      <w:r w:rsidR="005A623F" w:rsidRPr="00F72E8D">
        <w:rPr>
          <w:rFonts w:ascii="Times New Roman" w:hAnsi="Times New Roman" w:cs="Times New Roman"/>
          <w:szCs w:val="24"/>
        </w:rPr>
        <w:t xml:space="preserve"> with </w:t>
      </w:r>
      <w:r w:rsidR="004F7C7F" w:rsidRPr="00F72E8D">
        <w:rPr>
          <w:rFonts w:ascii="Times New Roman" w:hAnsi="Times New Roman" w:cs="Times New Roman"/>
          <w:szCs w:val="24"/>
        </w:rPr>
        <w:t xml:space="preserve">same filename format, </w:t>
      </w:r>
      <w:proofErr w:type="spellStart"/>
      <w:proofErr w:type="gramStart"/>
      <w:r w:rsidR="004F7C7F" w:rsidRPr="00F72E8D">
        <w:rPr>
          <w:rFonts w:ascii="Times New Roman" w:hAnsi="Times New Roman" w:cs="Times New Roman"/>
          <w:szCs w:val="24"/>
        </w:rPr>
        <w:t>ie</w:t>
      </w:r>
      <w:proofErr w:type="spellEnd"/>
      <w:proofErr w:type="gramEnd"/>
      <w:r w:rsidR="004F7C7F" w:rsidRPr="00F72E8D">
        <w:rPr>
          <w:rFonts w:ascii="Times New Roman" w:hAnsi="Times New Roman" w:cs="Times New Roman"/>
          <w:szCs w:val="24"/>
        </w:rPr>
        <w:t xml:space="preserve"> &lt;tutor</w:t>
      </w:r>
      <w:r w:rsidR="00EA12ED" w:rsidRPr="00F72E8D">
        <w:rPr>
          <w:rFonts w:ascii="Times New Roman" w:hAnsi="Times New Roman" w:cs="Times New Roman"/>
          <w:szCs w:val="24"/>
        </w:rPr>
        <w:t xml:space="preserve"> initial</w:t>
      </w:r>
      <w:r w:rsidR="004F7C7F" w:rsidRPr="00F72E8D">
        <w:rPr>
          <w:rFonts w:ascii="Times New Roman" w:hAnsi="Times New Roman" w:cs="Times New Roman"/>
          <w:szCs w:val="24"/>
        </w:rPr>
        <w:t>&gt;_&lt;prog</w:t>
      </w:r>
      <w:r w:rsidR="00E20236" w:rsidRPr="00F72E8D">
        <w:rPr>
          <w:rFonts w:ascii="Times New Roman" w:hAnsi="Times New Roman" w:cs="Times New Roman"/>
          <w:szCs w:val="24"/>
        </w:rPr>
        <w:t>ramme</w:t>
      </w:r>
      <w:r w:rsidR="004F7C7F" w:rsidRPr="00F72E8D">
        <w:rPr>
          <w:rFonts w:ascii="Times New Roman" w:hAnsi="Times New Roman" w:cs="Times New Roman"/>
          <w:szCs w:val="24"/>
        </w:rPr>
        <w:t xml:space="preserve"> code&gt;_&lt;student ID&gt;</w:t>
      </w:r>
      <w:r w:rsidR="00EA12ED" w:rsidRPr="00F72E8D">
        <w:rPr>
          <w:rFonts w:ascii="Times New Roman" w:hAnsi="Times New Roman" w:cs="Times New Roman"/>
          <w:szCs w:val="24"/>
        </w:rPr>
        <w:t>&lt;First name&gt;</w:t>
      </w:r>
      <w:r w:rsidR="004F7C7F" w:rsidRPr="00F72E8D">
        <w:rPr>
          <w:rFonts w:ascii="Times New Roman" w:hAnsi="Times New Roman" w:cs="Times New Roman"/>
          <w:szCs w:val="24"/>
        </w:rPr>
        <w:t>.zip</w:t>
      </w:r>
      <w:r w:rsidRPr="00F72E8D">
        <w:rPr>
          <w:rFonts w:ascii="Times New Roman" w:hAnsi="Times New Roman" w:cs="Times New Roman"/>
          <w:szCs w:val="24"/>
        </w:rPr>
        <w:t>. Simply submitting individual .java files will receive a mark of Zero for the program section.</w:t>
      </w:r>
      <w:r w:rsidR="005A623F" w:rsidRPr="00F72E8D">
        <w:rPr>
          <w:rFonts w:ascii="Times New Roman" w:hAnsi="Times New Roman" w:cs="Times New Roman"/>
          <w:szCs w:val="24"/>
        </w:rPr>
        <w:t xml:space="preserve">  </w:t>
      </w:r>
      <w:r w:rsidRPr="00F72E8D">
        <w:rPr>
          <w:rFonts w:ascii="Times New Roman" w:hAnsi="Times New Roman" w:cs="Times New Roman"/>
          <w:szCs w:val="24"/>
        </w:rPr>
        <w:t xml:space="preserve">Use meaningful naming conventions for variables, </w:t>
      </w:r>
      <w:proofErr w:type="gramStart"/>
      <w:r w:rsidRPr="00F72E8D">
        <w:rPr>
          <w:rFonts w:ascii="Times New Roman" w:hAnsi="Times New Roman" w:cs="Times New Roman"/>
          <w:szCs w:val="24"/>
        </w:rPr>
        <w:t>methods</w:t>
      </w:r>
      <w:proofErr w:type="gramEnd"/>
      <w:r w:rsidRPr="00F72E8D">
        <w:rPr>
          <w:rFonts w:ascii="Times New Roman" w:hAnsi="Times New Roman" w:cs="Times New Roman"/>
          <w:szCs w:val="24"/>
        </w:rPr>
        <w:t xml:space="preserve"> and classes.</w:t>
      </w:r>
    </w:p>
    <w:p w14:paraId="55FE000D" w14:textId="77777777" w:rsidR="005255D1" w:rsidRPr="00562FC4" w:rsidRDefault="005255D1" w:rsidP="00562FC4">
      <w:pPr>
        <w:ind w:right="-313"/>
        <w:jc w:val="left"/>
        <w:rPr>
          <w:rFonts w:ascii="Times New Roman" w:hAnsi="Times New Roman" w:cs="Times New Roman"/>
          <w:szCs w:val="24"/>
        </w:rPr>
      </w:pPr>
    </w:p>
    <w:p w14:paraId="5B0FF514" w14:textId="77777777" w:rsidR="0048020A" w:rsidRPr="00DB26C3" w:rsidRDefault="0048020A">
      <w:pPr>
        <w:jc w:val="left"/>
        <w:rPr>
          <w:rFonts w:ascii="Times New Roman" w:hAnsi="Times New Roman" w:cs="Times New Roman"/>
          <w:b/>
          <w:szCs w:val="24"/>
        </w:rPr>
      </w:pPr>
      <w:r w:rsidRPr="00DB26C3">
        <w:rPr>
          <w:rFonts w:ascii="Times New Roman" w:hAnsi="Times New Roman" w:cs="Times New Roman"/>
          <w:b/>
          <w:szCs w:val="24"/>
        </w:rPr>
        <w:br w:type="page"/>
      </w:r>
    </w:p>
    <w:p w14:paraId="51D41C98" w14:textId="77777777" w:rsidR="00444B9E" w:rsidRDefault="00CA6515" w:rsidP="00291620">
      <w:pPr>
        <w:pStyle w:val="Heading2"/>
        <w:spacing w:after="120"/>
        <w:rPr>
          <w:rFonts w:ascii="Times New Roman" w:hAnsi="Times New Roman" w:cs="Times New Roman"/>
          <w:sz w:val="28"/>
          <w:szCs w:val="28"/>
        </w:rPr>
      </w:pPr>
      <w:r w:rsidRPr="00291620">
        <w:rPr>
          <w:rFonts w:ascii="Times New Roman" w:hAnsi="Times New Roman" w:cs="Times New Roman"/>
          <w:sz w:val="28"/>
          <w:szCs w:val="28"/>
        </w:rPr>
        <w:lastRenderedPageBreak/>
        <w:t>Assessment Criteria/Marking Scheme: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2"/>
        <w:gridCol w:w="1247"/>
      </w:tblGrid>
      <w:tr w:rsidR="00CA6515" w:rsidRPr="00BB69E1" w14:paraId="38DA1BD3" w14:textId="77777777" w:rsidTr="00604934">
        <w:trPr>
          <w:trHeight w:val="406"/>
        </w:trPr>
        <w:tc>
          <w:tcPr>
            <w:tcW w:w="8642" w:type="dxa"/>
            <w:shd w:val="clear" w:color="auto" w:fill="D9D9D9" w:themeFill="background1" w:themeFillShade="D9"/>
            <w:vAlign w:val="center"/>
          </w:tcPr>
          <w:p w14:paraId="5DA4A1A4" w14:textId="77777777" w:rsidR="00CA6515" w:rsidRPr="00BB69E1" w:rsidRDefault="00CA6515" w:rsidP="0048020A">
            <w:pPr>
              <w:jc w:val="center"/>
              <w:rPr>
                <w:rFonts w:ascii="Times New Roman" w:hAnsi="Times New Roman" w:cs="Times New Roman"/>
                <w:b/>
                <w:szCs w:val="24"/>
              </w:rPr>
            </w:pPr>
            <w:r w:rsidRPr="00BB69E1">
              <w:rPr>
                <w:rFonts w:ascii="Times New Roman" w:hAnsi="Times New Roman" w:cs="Times New Roman"/>
                <w:b/>
                <w:szCs w:val="24"/>
              </w:rPr>
              <w:t>Description</w:t>
            </w:r>
          </w:p>
        </w:tc>
        <w:tc>
          <w:tcPr>
            <w:tcW w:w="1247" w:type="dxa"/>
            <w:shd w:val="clear" w:color="auto" w:fill="D9D9D9" w:themeFill="background1" w:themeFillShade="D9"/>
            <w:vAlign w:val="center"/>
          </w:tcPr>
          <w:p w14:paraId="0FD9FD61" w14:textId="77777777" w:rsidR="00CA6515" w:rsidRPr="00BB69E1" w:rsidRDefault="00CA6515" w:rsidP="0048020A">
            <w:pPr>
              <w:jc w:val="center"/>
              <w:rPr>
                <w:rFonts w:ascii="Times New Roman" w:hAnsi="Times New Roman" w:cs="Times New Roman"/>
                <w:b/>
                <w:szCs w:val="24"/>
              </w:rPr>
            </w:pPr>
            <w:r w:rsidRPr="00BB69E1">
              <w:rPr>
                <w:rFonts w:ascii="Times New Roman" w:hAnsi="Times New Roman" w:cs="Times New Roman"/>
                <w:b/>
                <w:szCs w:val="24"/>
              </w:rPr>
              <w:t>Marks</w:t>
            </w:r>
          </w:p>
        </w:tc>
      </w:tr>
      <w:tr w:rsidR="00CA6515" w:rsidRPr="00BB69E1" w14:paraId="612EAAFD" w14:textId="77777777" w:rsidTr="00604934">
        <w:trPr>
          <w:trHeight w:val="907"/>
        </w:trPr>
        <w:tc>
          <w:tcPr>
            <w:tcW w:w="9889" w:type="dxa"/>
            <w:gridSpan w:val="2"/>
            <w:shd w:val="clear" w:color="auto" w:fill="auto"/>
            <w:vAlign w:val="center"/>
          </w:tcPr>
          <w:p w14:paraId="226A403A" w14:textId="4505004F" w:rsidR="00CA6515" w:rsidRPr="00BB69E1" w:rsidRDefault="00AE2F5F" w:rsidP="00444B9E">
            <w:pPr>
              <w:jc w:val="center"/>
              <w:rPr>
                <w:rFonts w:ascii="Times New Roman" w:hAnsi="Times New Roman" w:cs="Times New Roman"/>
                <w:b/>
                <w:szCs w:val="24"/>
              </w:rPr>
            </w:pPr>
            <w:r>
              <w:rPr>
                <w:rFonts w:ascii="Times New Roman" w:hAnsi="Times New Roman" w:cs="Times New Roman"/>
                <w:b/>
                <w:szCs w:val="24"/>
              </w:rPr>
              <w:t>Task</w:t>
            </w:r>
            <w:r w:rsidR="00CA6515" w:rsidRPr="00BB69E1">
              <w:rPr>
                <w:rFonts w:ascii="Times New Roman" w:hAnsi="Times New Roman" w:cs="Times New Roman"/>
                <w:b/>
                <w:szCs w:val="24"/>
              </w:rPr>
              <w:t xml:space="preserve"> 1:  </w:t>
            </w:r>
            <w:r w:rsidR="00C104B6">
              <w:rPr>
                <w:rFonts w:ascii="Times New Roman" w:hAnsi="Times New Roman" w:cs="Times New Roman"/>
                <w:b/>
                <w:szCs w:val="24"/>
              </w:rPr>
              <w:t>Practical Solution</w:t>
            </w:r>
            <w:r w:rsidR="00A577DF" w:rsidRPr="00BB69E1">
              <w:rPr>
                <w:rFonts w:ascii="Times New Roman" w:hAnsi="Times New Roman" w:cs="Times New Roman"/>
                <w:b/>
                <w:szCs w:val="24"/>
              </w:rPr>
              <w:t xml:space="preserve"> </w:t>
            </w:r>
            <w:r w:rsidR="00AC0F74">
              <w:rPr>
                <w:rFonts w:ascii="Times New Roman" w:hAnsi="Times New Roman" w:cs="Times New Roman"/>
                <w:b/>
                <w:szCs w:val="24"/>
              </w:rPr>
              <w:t>(50%)</w:t>
            </w:r>
            <w:r w:rsidR="00444B9E" w:rsidRPr="00BB69E1">
              <w:rPr>
                <w:rFonts w:ascii="Times New Roman" w:hAnsi="Times New Roman" w:cs="Times New Roman"/>
                <w:b/>
                <w:szCs w:val="24"/>
              </w:rPr>
              <w:br/>
            </w:r>
            <w:r w:rsidR="00CA6515" w:rsidRPr="00BB69E1">
              <w:rPr>
                <w:rFonts w:ascii="Times New Roman" w:hAnsi="Times New Roman" w:cs="Times New Roman"/>
                <w:b/>
                <w:szCs w:val="24"/>
              </w:rPr>
              <w:t xml:space="preserve">(suggested word limit for this </w:t>
            </w:r>
            <w:r w:rsidR="00524D1D">
              <w:rPr>
                <w:rFonts w:ascii="Times New Roman" w:hAnsi="Times New Roman" w:cs="Times New Roman"/>
                <w:b/>
                <w:szCs w:val="24"/>
              </w:rPr>
              <w:t>task</w:t>
            </w:r>
            <w:r w:rsidR="00CA6515" w:rsidRPr="00BB69E1">
              <w:rPr>
                <w:rFonts w:ascii="Times New Roman" w:hAnsi="Times New Roman" w:cs="Times New Roman"/>
                <w:b/>
                <w:szCs w:val="24"/>
              </w:rPr>
              <w:t xml:space="preserve"> is </w:t>
            </w:r>
            <w:r w:rsidR="00F610CB">
              <w:rPr>
                <w:rFonts w:ascii="Times New Roman" w:hAnsi="Times New Roman" w:cs="Times New Roman"/>
                <w:b/>
                <w:szCs w:val="24"/>
              </w:rPr>
              <w:t>2,0</w:t>
            </w:r>
            <w:r w:rsidR="00CA6515" w:rsidRPr="00BB69E1">
              <w:rPr>
                <w:rFonts w:ascii="Times New Roman" w:hAnsi="Times New Roman" w:cs="Times New Roman"/>
                <w:b/>
                <w:szCs w:val="24"/>
              </w:rPr>
              <w:t>00 words)</w:t>
            </w:r>
          </w:p>
        </w:tc>
      </w:tr>
      <w:tr w:rsidR="008C168D" w:rsidRPr="00BB69E1" w14:paraId="4BE394A4" w14:textId="77777777" w:rsidTr="00F610CB">
        <w:trPr>
          <w:trHeight w:val="1214"/>
        </w:trPr>
        <w:tc>
          <w:tcPr>
            <w:tcW w:w="8642" w:type="dxa"/>
            <w:shd w:val="clear" w:color="auto" w:fill="auto"/>
          </w:tcPr>
          <w:p w14:paraId="6AEB9755" w14:textId="77777777" w:rsidR="008C168D" w:rsidRPr="008C168D" w:rsidRDefault="008C168D" w:rsidP="008C168D">
            <w:pPr>
              <w:pStyle w:val="TableParagraph"/>
              <w:ind w:left="107"/>
              <w:rPr>
                <w:sz w:val="24"/>
              </w:rPr>
            </w:pPr>
            <w:r w:rsidRPr="008C168D">
              <w:rPr>
                <w:sz w:val="24"/>
              </w:rPr>
              <w:t>Use</w:t>
            </w:r>
            <w:r w:rsidRPr="008C168D">
              <w:rPr>
                <w:spacing w:val="-6"/>
                <w:sz w:val="24"/>
              </w:rPr>
              <w:t xml:space="preserve"> </w:t>
            </w:r>
            <w:r w:rsidRPr="008C168D">
              <w:rPr>
                <w:sz w:val="24"/>
              </w:rPr>
              <w:t>case</w:t>
            </w:r>
            <w:r w:rsidRPr="008C168D">
              <w:rPr>
                <w:spacing w:val="-7"/>
                <w:sz w:val="24"/>
              </w:rPr>
              <w:t xml:space="preserve"> </w:t>
            </w:r>
            <w:proofErr w:type="gramStart"/>
            <w:r w:rsidRPr="008C168D">
              <w:rPr>
                <w:spacing w:val="-2"/>
                <w:sz w:val="24"/>
              </w:rPr>
              <w:t>modelling</w:t>
            </w:r>
            <w:proofErr w:type="gramEnd"/>
          </w:p>
          <w:p w14:paraId="6B1993F5" w14:textId="77777777" w:rsidR="008C168D" w:rsidRPr="008C168D" w:rsidRDefault="008C168D" w:rsidP="00B67D80">
            <w:pPr>
              <w:pStyle w:val="TableParagraph"/>
              <w:numPr>
                <w:ilvl w:val="0"/>
                <w:numId w:val="7"/>
              </w:numPr>
              <w:spacing w:before="1" w:line="293" w:lineRule="exact"/>
              <w:ind w:left="567"/>
              <w:rPr>
                <w:sz w:val="24"/>
              </w:rPr>
            </w:pPr>
            <w:r w:rsidRPr="008C168D">
              <w:rPr>
                <w:sz w:val="24"/>
              </w:rPr>
              <w:t>List</w:t>
            </w:r>
            <w:r w:rsidRPr="008C168D">
              <w:rPr>
                <w:spacing w:val="-4"/>
                <w:sz w:val="24"/>
              </w:rPr>
              <w:t xml:space="preserve"> </w:t>
            </w:r>
            <w:r w:rsidRPr="008C168D">
              <w:rPr>
                <w:sz w:val="24"/>
              </w:rPr>
              <w:t>of</w:t>
            </w:r>
            <w:r w:rsidRPr="008C168D">
              <w:rPr>
                <w:spacing w:val="-4"/>
                <w:sz w:val="24"/>
              </w:rPr>
              <w:t xml:space="preserve"> </w:t>
            </w:r>
            <w:r w:rsidRPr="008C168D">
              <w:rPr>
                <w:sz w:val="24"/>
              </w:rPr>
              <w:t>functional</w:t>
            </w:r>
            <w:r w:rsidRPr="008C168D">
              <w:rPr>
                <w:spacing w:val="-3"/>
                <w:sz w:val="24"/>
              </w:rPr>
              <w:t xml:space="preserve"> </w:t>
            </w:r>
            <w:r w:rsidRPr="008C168D">
              <w:rPr>
                <w:spacing w:val="-2"/>
                <w:sz w:val="24"/>
              </w:rPr>
              <w:t>requirements</w:t>
            </w:r>
          </w:p>
          <w:p w14:paraId="2DA7B083" w14:textId="77777777" w:rsidR="00F610CB" w:rsidRPr="00F610CB" w:rsidRDefault="008C168D" w:rsidP="00B67D80">
            <w:pPr>
              <w:pStyle w:val="TableParagraph"/>
              <w:numPr>
                <w:ilvl w:val="0"/>
                <w:numId w:val="7"/>
              </w:numPr>
              <w:spacing w:before="1" w:line="237" w:lineRule="auto"/>
              <w:ind w:left="567" w:right="181"/>
              <w:rPr>
                <w:i/>
                <w:iCs/>
                <w:szCs w:val="24"/>
              </w:rPr>
            </w:pPr>
            <w:proofErr w:type="gramStart"/>
            <w:r w:rsidRPr="008C168D">
              <w:rPr>
                <w:i/>
                <w:sz w:val="24"/>
              </w:rPr>
              <w:t>Logical</w:t>
            </w:r>
            <w:proofErr w:type="gramEnd"/>
            <w:r w:rsidRPr="008C168D">
              <w:rPr>
                <w:i/>
                <w:spacing w:val="-8"/>
                <w:sz w:val="24"/>
              </w:rPr>
              <w:t xml:space="preserve"> </w:t>
            </w:r>
            <w:r w:rsidRPr="008C168D">
              <w:rPr>
                <w:i/>
                <w:sz w:val="24"/>
              </w:rPr>
              <w:t>design</w:t>
            </w:r>
            <w:r w:rsidRPr="008C168D">
              <w:rPr>
                <w:i/>
                <w:spacing w:val="-6"/>
                <w:sz w:val="24"/>
              </w:rPr>
              <w:t xml:space="preserve"> </w:t>
            </w:r>
            <w:r w:rsidRPr="008C168D">
              <w:rPr>
                <w:i/>
                <w:sz w:val="24"/>
              </w:rPr>
              <w:t>showing</w:t>
            </w:r>
            <w:r w:rsidRPr="008C168D">
              <w:rPr>
                <w:i/>
                <w:spacing w:val="-3"/>
                <w:sz w:val="24"/>
              </w:rPr>
              <w:t xml:space="preserve"> </w:t>
            </w:r>
            <w:r w:rsidRPr="008C168D">
              <w:rPr>
                <w:sz w:val="24"/>
              </w:rPr>
              <w:t>actors</w:t>
            </w:r>
            <w:r w:rsidRPr="008C168D">
              <w:rPr>
                <w:spacing w:val="-6"/>
                <w:sz w:val="24"/>
              </w:rPr>
              <w:t xml:space="preserve"> </w:t>
            </w:r>
            <w:r w:rsidRPr="008C168D">
              <w:rPr>
                <w:sz w:val="24"/>
              </w:rPr>
              <w:t>and</w:t>
            </w:r>
            <w:r w:rsidRPr="008C168D">
              <w:rPr>
                <w:spacing w:val="-6"/>
                <w:sz w:val="24"/>
              </w:rPr>
              <w:t xml:space="preserve"> </w:t>
            </w:r>
            <w:r w:rsidRPr="008C168D">
              <w:rPr>
                <w:sz w:val="24"/>
              </w:rPr>
              <w:t>associations</w:t>
            </w:r>
            <w:r w:rsidRPr="008C168D">
              <w:rPr>
                <w:spacing w:val="-4"/>
                <w:sz w:val="24"/>
              </w:rPr>
              <w:t xml:space="preserve"> </w:t>
            </w:r>
            <w:r w:rsidRPr="008C168D">
              <w:rPr>
                <w:sz w:val="24"/>
              </w:rPr>
              <w:t>including</w:t>
            </w:r>
            <w:r w:rsidRPr="008C168D">
              <w:rPr>
                <w:spacing w:val="-5"/>
                <w:sz w:val="24"/>
              </w:rPr>
              <w:t xml:space="preserve"> </w:t>
            </w:r>
            <w:r w:rsidRPr="008C168D">
              <w:rPr>
                <w:sz w:val="24"/>
              </w:rPr>
              <w:t>inheritance (</w:t>
            </w:r>
            <w:proofErr w:type="spellStart"/>
            <w:r w:rsidRPr="008C168D">
              <w:rPr>
                <w:sz w:val="24"/>
              </w:rPr>
              <w:t>generalisation</w:t>
            </w:r>
            <w:proofErr w:type="spellEnd"/>
            <w:r w:rsidRPr="008C168D">
              <w:rPr>
                <w:sz w:val="24"/>
              </w:rPr>
              <w:t>/</w:t>
            </w:r>
            <w:proofErr w:type="spellStart"/>
            <w:r w:rsidRPr="008C168D">
              <w:rPr>
                <w:sz w:val="24"/>
              </w:rPr>
              <w:t>specialisation</w:t>
            </w:r>
            <w:proofErr w:type="spellEnd"/>
            <w:r w:rsidRPr="008C168D">
              <w:rPr>
                <w:sz w:val="24"/>
              </w:rPr>
              <w:t xml:space="preserve">) of actors and use cases as </w:t>
            </w:r>
            <w:r w:rsidRPr="008C168D">
              <w:rPr>
                <w:spacing w:val="-2"/>
                <w:sz w:val="24"/>
              </w:rPr>
              <w:t>appropriate.</w:t>
            </w:r>
          </w:p>
          <w:p w14:paraId="0E43958F" w14:textId="77777777" w:rsidR="008C168D" w:rsidRPr="00F610CB" w:rsidRDefault="008C168D" w:rsidP="00B67D80">
            <w:pPr>
              <w:pStyle w:val="TableParagraph"/>
              <w:numPr>
                <w:ilvl w:val="0"/>
                <w:numId w:val="7"/>
              </w:numPr>
              <w:spacing w:before="1" w:line="237" w:lineRule="auto"/>
              <w:ind w:left="567" w:right="181"/>
              <w:rPr>
                <w:i/>
                <w:iCs/>
                <w:szCs w:val="24"/>
              </w:rPr>
            </w:pPr>
            <w:r w:rsidRPr="008C168D">
              <w:rPr>
                <w:sz w:val="24"/>
              </w:rPr>
              <w:t>Comprehensive</w:t>
            </w:r>
            <w:r w:rsidRPr="008C168D">
              <w:rPr>
                <w:spacing w:val="-3"/>
                <w:sz w:val="24"/>
              </w:rPr>
              <w:t xml:space="preserve"> </w:t>
            </w:r>
            <w:r w:rsidRPr="008C168D">
              <w:rPr>
                <w:sz w:val="24"/>
              </w:rPr>
              <w:t>use</w:t>
            </w:r>
            <w:r w:rsidRPr="008C168D">
              <w:rPr>
                <w:spacing w:val="-3"/>
                <w:sz w:val="24"/>
              </w:rPr>
              <w:t xml:space="preserve"> </w:t>
            </w:r>
            <w:r w:rsidRPr="008C168D">
              <w:rPr>
                <w:sz w:val="24"/>
              </w:rPr>
              <w:t>case</w:t>
            </w:r>
            <w:r w:rsidRPr="008C168D">
              <w:rPr>
                <w:spacing w:val="-2"/>
                <w:sz w:val="24"/>
              </w:rPr>
              <w:t xml:space="preserve"> </w:t>
            </w:r>
            <w:r w:rsidRPr="008C168D">
              <w:rPr>
                <w:sz w:val="24"/>
              </w:rPr>
              <w:t>documentation using</w:t>
            </w:r>
            <w:r w:rsidRPr="008C168D">
              <w:rPr>
                <w:spacing w:val="-3"/>
                <w:sz w:val="24"/>
              </w:rPr>
              <w:t xml:space="preserve"> </w:t>
            </w:r>
            <w:r w:rsidRPr="008C168D">
              <w:rPr>
                <w:sz w:val="24"/>
              </w:rPr>
              <w:t>house</w:t>
            </w:r>
            <w:r w:rsidRPr="008C168D">
              <w:rPr>
                <w:spacing w:val="-2"/>
                <w:sz w:val="24"/>
              </w:rPr>
              <w:t xml:space="preserve"> style.</w:t>
            </w:r>
          </w:p>
          <w:p w14:paraId="77AAC3C5" w14:textId="28932BB4" w:rsidR="00F610CB" w:rsidRPr="008C168D" w:rsidRDefault="00F610CB" w:rsidP="00F610CB">
            <w:pPr>
              <w:pStyle w:val="TableParagraph"/>
              <w:tabs>
                <w:tab w:val="left" w:pos="750"/>
                <w:tab w:val="left" w:pos="751"/>
              </w:tabs>
              <w:spacing w:before="1" w:line="237" w:lineRule="auto"/>
              <w:ind w:right="181"/>
              <w:rPr>
                <w:i/>
                <w:iCs/>
                <w:szCs w:val="24"/>
              </w:rPr>
            </w:pPr>
          </w:p>
        </w:tc>
        <w:tc>
          <w:tcPr>
            <w:tcW w:w="1247" w:type="dxa"/>
            <w:shd w:val="clear" w:color="auto" w:fill="auto"/>
            <w:vAlign w:val="center"/>
          </w:tcPr>
          <w:p w14:paraId="6D2552BA" w14:textId="63420F70" w:rsidR="008C168D" w:rsidRPr="008C168D" w:rsidRDefault="008C168D" w:rsidP="00F610CB">
            <w:pPr>
              <w:jc w:val="center"/>
              <w:rPr>
                <w:rFonts w:ascii="Times New Roman" w:hAnsi="Times New Roman" w:cs="Times New Roman"/>
                <w:szCs w:val="24"/>
              </w:rPr>
            </w:pPr>
            <w:r w:rsidRPr="008C168D">
              <w:rPr>
                <w:rFonts w:ascii="Times New Roman" w:hAnsi="Times New Roman" w:cs="Times New Roman"/>
                <w:spacing w:val="-5"/>
              </w:rPr>
              <w:t>10</w:t>
            </w:r>
          </w:p>
        </w:tc>
      </w:tr>
      <w:tr w:rsidR="008C168D" w:rsidRPr="00BB69E1" w14:paraId="1B549078" w14:textId="77777777" w:rsidTr="00F610CB">
        <w:trPr>
          <w:trHeight w:val="1214"/>
        </w:trPr>
        <w:tc>
          <w:tcPr>
            <w:tcW w:w="8642" w:type="dxa"/>
            <w:shd w:val="clear" w:color="auto" w:fill="auto"/>
          </w:tcPr>
          <w:p w14:paraId="785733C9" w14:textId="77777777" w:rsidR="008C168D" w:rsidRPr="008C168D" w:rsidRDefault="008C168D" w:rsidP="008C168D">
            <w:pPr>
              <w:pStyle w:val="TableParagraph"/>
              <w:ind w:left="107"/>
              <w:jc w:val="both"/>
              <w:rPr>
                <w:sz w:val="24"/>
              </w:rPr>
            </w:pPr>
            <w:r w:rsidRPr="008C168D">
              <w:rPr>
                <w:sz w:val="24"/>
              </w:rPr>
              <w:t>Class</w:t>
            </w:r>
            <w:r w:rsidRPr="008C168D">
              <w:rPr>
                <w:spacing w:val="-4"/>
                <w:sz w:val="24"/>
              </w:rPr>
              <w:t xml:space="preserve"> </w:t>
            </w:r>
            <w:r w:rsidRPr="008C168D">
              <w:rPr>
                <w:spacing w:val="-2"/>
                <w:sz w:val="24"/>
              </w:rPr>
              <w:t>diagram:</w:t>
            </w:r>
          </w:p>
          <w:p w14:paraId="446A9D75" w14:textId="77777777" w:rsidR="008C168D" w:rsidRPr="008C168D" w:rsidRDefault="008C168D" w:rsidP="00B67D80">
            <w:pPr>
              <w:pStyle w:val="TableParagraph"/>
              <w:numPr>
                <w:ilvl w:val="0"/>
                <w:numId w:val="8"/>
              </w:numPr>
              <w:spacing w:before="1"/>
              <w:ind w:left="567" w:right="99"/>
              <w:jc w:val="both"/>
              <w:rPr>
                <w:sz w:val="24"/>
              </w:rPr>
            </w:pPr>
            <w:r w:rsidRPr="008C168D">
              <w:rPr>
                <w:i/>
                <w:sz w:val="24"/>
              </w:rPr>
              <w:t xml:space="preserve">Logical </w:t>
            </w:r>
            <w:r w:rsidRPr="008C168D">
              <w:rPr>
                <w:sz w:val="24"/>
              </w:rPr>
              <w:t xml:space="preserve">design </w:t>
            </w:r>
            <w:r w:rsidRPr="008C168D">
              <w:rPr>
                <w:i/>
                <w:sz w:val="24"/>
              </w:rPr>
              <w:t>showing classes and members (</w:t>
            </w:r>
            <w:r w:rsidRPr="008C168D">
              <w:rPr>
                <w:sz w:val="24"/>
              </w:rPr>
              <w:t>functions and procedures with parameters and return types)</w:t>
            </w:r>
          </w:p>
          <w:p w14:paraId="492759A9" w14:textId="7E456A25" w:rsidR="008C168D" w:rsidRPr="008C168D" w:rsidRDefault="008C168D" w:rsidP="00B67D80">
            <w:pPr>
              <w:pStyle w:val="TableParagraph"/>
              <w:numPr>
                <w:ilvl w:val="0"/>
                <w:numId w:val="8"/>
              </w:numPr>
              <w:ind w:left="567" w:right="97"/>
              <w:jc w:val="both"/>
              <w:rPr>
                <w:sz w:val="24"/>
              </w:rPr>
            </w:pPr>
            <w:r w:rsidRPr="008C168D">
              <w:rPr>
                <w:sz w:val="24"/>
              </w:rPr>
              <w:t>Efficient</w:t>
            </w:r>
            <w:r w:rsidRPr="008C168D">
              <w:rPr>
                <w:spacing w:val="-11"/>
                <w:sz w:val="24"/>
              </w:rPr>
              <w:t xml:space="preserve"> </w:t>
            </w:r>
            <w:r w:rsidRPr="008C168D">
              <w:rPr>
                <w:sz w:val="24"/>
              </w:rPr>
              <w:t>design</w:t>
            </w:r>
            <w:r w:rsidRPr="008C168D">
              <w:rPr>
                <w:spacing w:val="-8"/>
                <w:sz w:val="24"/>
              </w:rPr>
              <w:t xml:space="preserve"> </w:t>
            </w:r>
            <w:r w:rsidRPr="008C168D">
              <w:rPr>
                <w:sz w:val="24"/>
              </w:rPr>
              <w:t>using</w:t>
            </w:r>
            <w:r w:rsidRPr="008C168D">
              <w:rPr>
                <w:spacing w:val="-10"/>
                <w:sz w:val="24"/>
              </w:rPr>
              <w:t xml:space="preserve"> </w:t>
            </w:r>
            <w:r w:rsidRPr="008C168D">
              <w:rPr>
                <w:sz w:val="24"/>
              </w:rPr>
              <w:t>object</w:t>
            </w:r>
            <w:r w:rsidR="00EA47C4">
              <w:rPr>
                <w:sz w:val="24"/>
              </w:rPr>
              <w:t>-</w:t>
            </w:r>
            <w:r w:rsidRPr="008C168D">
              <w:rPr>
                <w:sz w:val="24"/>
              </w:rPr>
              <w:t>oriented</w:t>
            </w:r>
            <w:r w:rsidRPr="008C168D">
              <w:rPr>
                <w:spacing w:val="-8"/>
                <w:sz w:val="24"/>
              </w:rPr>
              <w:t xml:space="preserve"> </w:t>
            </w:r>
            <w:r w:rsidRPr="008C168D">
              <w:rPr>
                <w:sz w:val="24"/>
              </w:rPr>
              <w:t>features</w:t>
            </w:r>
            <w:r w:rsidRPr="008C168D">
              <w:rPr>
                <w:spacing w:val="-11"/>
                <w:sz w:val="24"/>
              </w:rPr>
              <w:t xml:space="preserve"> </w:t>
            </w:r>
            <w:r w:rsidRPr="008C168D">
              <w:rPr>
                <w:sz w:val="24"/>
              </w:rPr>
              <w:t>such</w:t>
            </w:r>
            <w:r w:rsidRPr="008C168D">
              <w:rPr>
                <w:spacing w:val="-8"/>
                <w:sz w:val="24"/>
              </w:rPr>
              <w:t xml:space="preserve"> </w:t>
            </w:r>
            <w:r w:rsidRPr="008C168D">
              <w:rPr>
                <w:sz w:val="24"/>
              </w:rPr>
              <w:t>as</w:t>
            </w:r>
            <w:r w:rsidRPr="008C168D">
              <w:rPr>
                <w:spacing w:val="-6"/>
                <w:sz w:val="24"/>
              </w:rPr>
              <w:t xml:space="preserve"> </w:t>
            </w:r>
            <w:r w:rsidR="00EA47C4">
              <w:rPr>
                <w:spacing w:val="-6"/>
                <w:sz w:val="24"/>
              </w:rPr>
              <w:t>e</w:t>
            </w:r>
            <w:r w:rsidRPr="008C168D">
              <w:rPr>
                <w:sz w:val="24"/>
              </w:rPr>
              <w:t xml:space="preserve">ncapsulation, abstraction, inheritance, </w:t>
            </w:r>
            <w:proofErr w:type="gramStart"/>
            <w:r w:rsidRPr="008C168D">
              <w:rPr>
                <w:sz w:val="24"/>
              </w:rPr>
              <w:t>polymorphism</w:t>
            </w:r>
            <w:proofErr w:type="gramEnd"/>
            <w:r w:rsidRPr="008C168D">
              <w:rPr>
                <w:sz w:val="24"/>
              </w:rPr>
              <w:t xml:space="preserve"> and composition/aggregation where applicable.</w:t>
            </w:r>
          </w:p>
          <w:p w14:paraId="1C86A9CD" w14:textId="77777777" w:rsidR="00F610CB" w:rsidRPr="00F610CB" w:rsidRDefault="008C168D" w:rsidP="00B67D80">
            <w:pPr>
              <w:pStyle w:val="TableParagraph"/>
              <w:numPr>
                <w:ilvl w:val="0"/>
                <w:numId w:val="8"/>
              </w:numPr>
              <w:spacing w:line="291" w:lineRule="exact"/>
              <w:ind w:left="567" w:hanging="361"/>
              <w:jc w:val="both"/>
              <w:rPr>
                <w:szCs w:val="24"/>
              </w:rPr>
            </w:pPr>
            <w:r w:rsidRPr="008C168D">
              <w:rPr>
                <w:sz w:val="24"/>
              </w:rPr>
              <w:t>Use of</w:t>
            </w:r>
            <w:r w:rsidRPr="008C168D">
              <w:rPr>
                <w:spacing w:val="-2"/>
                <w:sz w:val="24"/>
              </w:rPr>
              <w:t xml:space="preserve"> </w:t>
            </w:r>
            <w:r w:rsidRPr="008C168D">
              <w:rPr>
                <w:sz w:val="24"/>
              </w:rPr>
              <w:t>design</w:t>
            </w:r>
            <w:r w:rsidRPr="008C168D">
              <w:rPr>
                <w:spacing w:val="-1"/>
                <w:sz w:val="24"/>
              </w:rPr>
              <w:t xml:space="preserve"> </w:t>
            </w:r>
            <w:r w:rsidRPr="008C168D">
              <w:rPr>
                <w:sz w:val="24"/>
              </w:rPr>
              <w:t xml:space="preserve">patterns </w:t>
            </w:r>
            <w:proofErr w:type="gramStart"/>
            <w:r w:rsidRPr="008C168D">
              <w:rPr>
                <w:sz w:val="24"/>
              </w:rPr>
              <w:t>e.g.</w:t>
            </w:r>
            <w:proofErr w:type="gramEnd"/>
            <w:r w:rsidRPr="008C168D">
              <w:rPr>
                <w:spacing w:val="-2"/>
                <w:sz w:val="24"/>
              </w:rPr>
              <w:t xml:space="preserve"> </w:t>
            </w:r>
            <w:r w:rsidRPr="008C168D">
              <w:rPr>
                <w:sz w:val="24"/>
              </w:rPr>
              <w:t xml:space="preserve">MVC </w:t>
            </w:r>
            <w:r w:rsidRPr="008C168D">
              <w:rPr>
                <w:spacing w:val="-2"/>
                <w:sz w:val="24"/>
              </w:rPr>
              <w:t>model.</w:t>
            </w:r>
          </w:p>
          <w:p w14:paraId="6D72D268" w14:textId="77777777" w:rsidR="008C168D" w:rsidRPr="00F610CB" w:rsidRDefault="008C168D" w:rsidP="00B67D80">
            <w:pPr>
              <w:pStyle w:val="TableParagraph"/>
              <w:numPr>
                <w:ilvl w:val="0"/>
                <w:numId w:val="8"/>
              </w:numPr>
              <w:spacing w:line="291" w:lineRule="exact"/>
              <w:ind w:left="567" w:hanging="361"/>
              <w:jc w:val="both"/>
              <w:rPr>
                <w:szCs w:val="24"/>
              </w:rPr>
            </w:pPr>
            <w:r w:rsidRPr="008C168D">
              <w:rPr>
                <w:sz w:val="24"/>
              </w:rPr>
              <w:t>Documentation</w:t>
            </w:r>
            <w:r w:rsidRPr="008C168D">
              <w:rPr>
                <w:spacing w:val="-3"/>
                <w:sz w:val="24"/>
              </w:rPr>
              <w:t xml:space="preserve"> </w:t>
            </w:r>
            <w:r w:rsidRPr="008C168D">
              <w:rPr>
                <w:sz w:val="24"/>
              </w:rPr>
              <w:t>of</w:t>
            </w:r>
            <w:r w:rsidRPr="008C168D">
              <w:rPr>
                <w:spacing w:val="-3"/>
                <w:sz w:val="24"/>
              </w:rPr>
              <w:t xml:space="preserve"> </w:t>
            </w:r>
            <w:r w:rsidRPr="008C168D">
              <w:rPr>
                <w:sz w:val="24"/>
              </w:rPr>
              <w:t>main classes</w:t>
            </w:r>
            <w:r w:rsidRPr="008C168D">
              <w:rPr>
                <w:spacing w:val="-3"/>
                <w:sz w:val="24"/>
              </w:rPr>
              <w:t xml:space="preserve"> </w:t>
            </w:r>
            <w:r w:rsidRPr="008C168D">
              <w:rPr>
                <w:sz w:val="24"/>
              </w:rPr>
              <w:t>and</w:t>
            </w:r>
            <w:r w:rsidRPr="008C168D">
              <w:rPr>
                <w:spacing w:val="-2"/>
                <w:sz w:val="24"/>
              </w:rPr>
              <w:t xml:space="preserve"> associations.</w:t>
            </w:r>
          </w:p>
          <w:p w14:paraId="79FC35D3" w14:textId="1DCA1ACC" w:rsidR="00F610CB" w:rsidRPr="008C168D" w:rsidRDefault="00F610CB" w:rsidP="00F610CB">
            <w:pPr>
              <w:pStyle w:val="TableParagraph"/>
              <w:tabs>
                <w:tab w:val="left" w:pos="828"/>
              </w:tabs>
              <w:spacing w:line="291" w:lineRule="exact"/>
              <w:jc w:val="both"/>
              <w:rPr>
                <w:szCs w:val="24"/>
              </w:rPr>
            </w:pPr>
          </w:p>
        </w:tc>
        <w:tc>
          <w:tcPr>
            <w:tcW w:w="1247" w:type="dxa"/>
            <w:shd w:val="clear" w:color="auto" w:fill="auto"/>
            <w:vAlign w:val="center"/>
          </w:tcPr>
          <w:p w14:paraId="5BA9C76D" w14:textId="1EFD2478" w:rsidR="008C168D" w:rsidRPr="008C168D" w:rsidRDefault="008C168D" w:rsidP="00F610CB">
            <w:pPr>
              <w:jc w:val="center"/>
              <w:rPr>
                <w:rFonts w:ascii="Times New Roman" w:hAnsi="Times New Roman" w:cs="Times New Roman"/>
                <w:szCs w:val="24"/>
              </w:rPr>
            </w:pPr>
            <w:r w:rsidRPr="008C168D">
              <w:rPr>
                <w:rFonts w:ascii="Times New Roman" w:hAnsi="Times New Roman" w:cs="Times New Roman"/>
                <w:spacing w:val="-5"/>
              </w:rPr>
              <w:t>10</w:t>
            </w:r>
          </w:p>
        </w:tc>
      </w:tr>
      <w:tr w:rsidR="008C168D" w:rsidRPr="00BB69E1" w14:paraId="24C0ED85" w14:textId="77777777" w:rsidTr="00F610CB">
        <w:trPr>
          <w:trHeight w:val="1214"/>
        </w:trPr>
        <w:tc>
          <w:tcPr>
            <w:tcW w:w="8642" w:type="dxa"/>
            <w:shd w:val="clear" w:color="auto" w:fill="auto"/>
          </w:tcPr>
          <w:p w14:paraId="706CCE75" w14:textId="77777777" w:rsidR="008C168D" w:rsidRPr="008C168D" w:rsidRDefault="008C168D" w:rsidP="008C168D">
            <w:pPr>
              <w:pStyle w:val="TableParagraph"/>
              <w:ind w:left="107"/>
              <w:rPr>
                <w:sz w:val="24"/>
              </w:rPr>
            </w:pPr>
            <w:r w:rsidRPr="008C168D">
              <w:rPr>
                <w:sz w:val="24"/>
              </w:rPr>
              <w:t>Sequence</w:t>
            </w:r>
            <w:r w:rsidRPr="008C168D">
              <w:rPr>
                <w:spacing w:val="-5"/>
                <w:sz w:val="24"/>
              </w:rPr>
              <w:t xml:space="preserve"> </w:t>
            </w:r>
            <w:r w:rsidRPr="008C168D">
              <w:rPr>
                <w:spacing w:val="-2"/>
                <w:sz w:val="24"/>
              </w:rPr>
              <w:t>diagram:</w:t>
            </w:r>
          </w:p>
          <w:p w14:paraId="1939478E" w14:textId="77777777" w:rsidR="008C168D" w:rsidRPr="008C168D" w:rsidRDefault="008C168D" w:rsidP="00B67D80">
            <w:pPr>
              <w:pStyle w:val="TableParagraph"/>
              <w:numPr>
                <w:ilvl w:val="0"/>
                <w:numId w:val="9"/>
              </w:numPr>
              <w:spacing w:before="1"/>
              <w:ind w:left="567" w:right="1027"/>
              <w:rPr>
                <w:sz w:val="24"/>
              </w:rPr>
            </w:pPr>
            <w:r w:rsidRPr="008C168D">
              <w:rPr>
                <w:i/>
                <w:sz w:val="24"/>
              </w:rPr>
              <w:t>A</w:t>
            </w:r>
            <w:r w:rsidRPr="008C168D">
              <w:rPr>
                <w:i/>
                <w:spacing w:val="-3"/>
                <w:sz w:val="24"/>
              </w:rPr>
              <w:t xml:space="preserve"> </w:t>
            </w:r>
            <w:r w:rsidRPr="008C168D">
              <w:rPr>
                <w:i/>
                <w:sz w:val="24"/>
              </w:rPr>
              <w:t>logical</w:t>
            </w:r>
            <w:r w:rsidRPr="008C168D">
              <w:rPr>
                <w:i/>
                <w:spacing w:val="-5"/>
                <w:sz w:val="24"/>
              </w:rPr>
              <w:t xml:space="preserve"> </w:t>
            </w:r>
            <w:r w:rsidRPr="008C168D">
              <w:rPr>
                <w:i/>
                <w:sz w:val="24"/>
              </w:rPr>
              <w:t>design</w:t>
            </w:r>
            <w:r w:rsidRPr="008C168D">
              <w:rPr>
                <w:i/>
                <w:spacing w:val="-3"/>
                <w:sz w:val="24"/>
              </w:rPr>
              <w:t xml:space="preserve"> </w:t>
            </w:r>
            <w:r w:rsidRPr="008C168D">
              <w:rPr>
                <w:i/>
                <w:sz w:val="24"/>
              </w:rPr>
              <w:t>showing a</w:t>
            </w:r>
            <w:r w:rsidRPr="008C168D">
              <w:rPr>
                <w:sz w:val="24"/>
              </w:rPr>
              <w:t>ll</w:t>
            </w:r>
            <w:r w:rsidRPr="008C168D">
              <w:rPr>
                <w:spacing w:val="-6"/>
                <w:sz w:val="24"/>
              </w:rPr>
              <w:t xml:space="preserve"> </w:t>
            </w:r>
            <w:r w:rsidRPr="008C168D">
              <w:rPr>
                <w:sz w:val="24"/>
              </w:rPr>
              <w:t>objects</w:t>
            </w:r>
            <w:r w:rsidRPr="008C168D">
              <w:rPr>
                <w:spacing w:val="-3"/>
                <w:sz w:val="24"/>
              </w:rPr>
              <w:t xml:space="preserve"> </w:t>
            </w:r>
            <w:r w:rsidRPr="008C168D">
              <w:rPr>
                <w:sz w:val="24"/>
              </w:rPr>
              <w:t>involved</w:t>
            </w:r>
            <w:r w:rsidRPr="008C168D">
              <w:rPr>
                <w:spacing w:val="-5"/>
                <w:sz w:val="24"/>
              </w:rPr>
              <w:t xml:space="preserve"> </w:t>
            </w:r>
            <w:r w:rsidRPr="008C168D">
              <w:rPr>
                <w:sz w:val="24"/>
              </w:rPr>
              <w:t>in</w:t>
            </w:r>
            <w:r w:rsidRPr="008C168D">
              <w:rPr>
                <w:spacing w:val="-3"/>
                <w:sz w:val="24"/>
              </w:rPr>
              <w:t xml:space="preserve"> </w:t>
            </w:r>
            <w:r w:rsidRPr="008C168D">
              <w:rPr>
                <w:sz w:val="24"/>
              </w:rPr>
              <w:t>the</w:t>
            </w:r>
            <w:r w:rsidRPr="008C168D">
              <w:rPr>
                <w:spacing w:val="-5"/>
                <w:sz w:val="24"/>
              </w:rPr>
              <w:t xml:space="preserve"> </w:t>
            </w:r>
            <w:r w:rsidRPr="008C168D">
              <w:rPr>
                <w:sz w:val="24"/>
              </w:rPr>
              <w:t>use</w:t>
            </w:r>
            <w:r w:rsidRPr="008C168D">
              <w:rPr>
                <w:spacing w:val="-5"/>
                <w:sz w:val="24"/>
              </w:rPr>
              <w:t xml:space="preserve"> </w:t>
            </w:r>
            <w:r w:rsidRPr="008C168D">
              <w:rPr>
                <w:sz w:val="24"/>
              </w:rPr>
              <w:t xml:space="preserve">case </w:t>
            </w:r>
            <w:r w:rsidRPr="008C168D">
              <w:rPr>
                <w:spacing w:val="-2"/>
                <w:sz w:val="24"/>
              </w:rPr>
              <w:t>scenario.</w:t>
            </w:r>
          </w:p>
          <w:p w14:paraId="457ADF8A" w14:textId="77777777" w:rsidR="008C168D" w:rsidRPr="008C168D" w:rsidRDefault="008C168D" w:rsidP="00B67D80">
            <w:pPr>
              <w:pStyle w:val="TableParagraph"/>
              <w:numPr>
                <w:ilvl w:val="0"/>
                <w:numId w:val="9"/>
              </w:numPr>
              <w:ind w:left="567" w:right="98"/>
              <w:rPr>
                <w:sz w:val="24"/>
              </w:rPr>
            </w:pPr>
            <w:r w:rsidRPr="008C168D">
              <w:rPr>
                <w:sz w:val="24"/>
              </w:rPr>
              <w:t>Messages/Method</w:t>
            </w:r>
            <w:r w:rsidRPr="008C168D">
              <w:rPr>
                <w:spacing w:val="40"/>
                <w:sz w:val="24"/>
              </w:rPr>
              <w:t xml:space="preserve"> </w:t>
            </w:r>
            <w:r w:rsidRPr="008C168D">
              <w:rPr>
                <w:sz w:val="24"/>
              </w:rPr>
              <w:t>calls</w:t>
            </w:r>
            <w:r w:rsidRPr="008C168D">
              <w:rPr>
                <w:spacing w:val="40"/>
                <w:sz w:val="24"/>
              </w:rPr>
              <w:t xml:space="preserve"> </w:t>
            </w:r>
            <w:r w:rsidRPr="008C168D">
              <w:rPr>
                <w:sz w:val="24"/>
              </w:rPr>
              <w:t>that</w:t>
            </w:r>
            <w:r w:rsidRPr="008C168D">
              <w:rPr>
                <w:spacing w:val="40"/>
                <w:sz w:val="24"/>
              </w:rPr>
              <w:t xml:space="preserve"> </w:t>
            </w:r>
            <w:r w:rsidRPr="008C168D">
              <w:rPr>
                <w:sz w:val="24"/>
              </w:rPr>
              <w:t>reflects</w:t>
            </w:r>
            <w:r w:rsidRPr="008C168D">
              <w:rPr>
                <w:spacing w:val="40"/>
                <w:sz w:val="24"/>
              </w:rPr>
              <w:t xml:space="preserve"> </w:t>
            </w:r>
            <w:r w:rsidRPr="008C168D">
              <w:rPr>
                <w:sz w:val="24"/>
              </w:rPr>
              <w:t>class</w:t>
            </w:r>
            <w:r w:rsidRPr="008C168D">
              <w:rPr>
                <w:spacing w:val="40"/>
                <w:sz w:val="24"/>
              </w:rPr>
              <w:t xml:space="preserve"> </w:t>
            </w:r>
            <w:r w:rsidRPr="008C168D">
              <w:rPr>
                <w:sz w:val="24"/>
              </w:rPr>
              <w:t>diagram</w:t>
            </w:r>
            <w:r w:rsidRPr="008C168D">
              <w:rPr>
                <w:spacing w:val="40"/>
                <w:sz w:val="24"/>
              </w:rPr>
              <w:t xml:space="preserve"> </w:t>
            </w:r>
            <w:r w:rsidRPr="008C168D">
              <w:rPr>
                <w:sz w:val="24"/>
              </w:rPr>
              <w:t>structure</w:t>
            </w:r>
            <w:r w:rsidRPr="008C168D">
              <w:rPr>
                <w:spacing w:val="40"/>
                <w:sz w:val="24"/>
              </w:rPr>
              <w:t xml:space="preserve"> </w:t>
            </w:r>
            <w:r w:rsidRPr="008C168D">
              <w:rPr>
                <w:sz w:val="24"/>
              </w:rPr>
              <w:t xml:space="preserve">and </w:t>
            </w:r>
            <w:r w:rsidRPr="008C168D">
              <w:rPr>
                <w:spacing w:val="-2"/>
                <w:sz w:val="24"/>
              </w:rPr>
              <w:t>communications.</w:t>
            </w:r>
          </w:p>
          <w:p w14:paraId="3879B82A" w14:textId="77777777" w:rsidR="00F610CB" w:rsidRPr="00F610CB" w:rsidRDefault="008C168D" w:rsidP="00B67D80">
            <w:pPr>
              <w:pStyle w:val="TableParagraph"/>
              <w:numPr>
                <w:ilvl w:val="0"/>
                <w:numId w:val="9"/>
              </w:numPr>
              <w:spacing w:line="291" w:lineRule="exact"/>
              <w:ind w:left="567" w:hanging="361"/>
              <w:rPr>
                <w:szCs w:val="24"/>
              </w:rPr>
            </w:pPr>
            <w:r w:rsidRPr="008C168D">
              <w:rPr>
                <w:sz w:val="24"/>
              </w:rPr>
              <w:t>Parameters</w:t>
            </w:r>
            <w:r w:rsidRPr="008C168D">
              <w:rPr>
                <w:spacing w:val="-3"/>
                <w:sz w:val="24"/>
              </w:rPr>
              <w:t xml:space="preserve"> </w:t>
            </w:r>
            <w:r w:rsidRPr="008C168D">
              <w:rPr>
                <w:sz w:val="24"/>
              </w:rPr>
              <w:t>and</w:t>
            </w:r>
            <w:r w:rsidRPr="008C168D">
              <w:rPr>
                <w:spacing w:val="-2"/>
                <w:sz w:val="24"/>
              </w:rPr>
              <w:t xml:space="preserve"> </w:t>
            </w:r>
            <w:r w:rsidRPr="008C168D">
              <w:rPr>
                <w:sz w:val="24"/>
              </w:rPr>
              <w:t>return</w:t>
            </w:r>
            <w:r w:rsidRPr="008C168D">
              <w:rPr>
                <w:spacing w:val="1"/>
                <w:sz w:val="24"/>
              </w:rPr>
              <w:t xml:space="preserve"> </w:t>
            </w:r>
            <w:r w:rsidRPr="008C168D">
              <w:rPr>
                <w:sz w:val="24"/>
              </w:rPr>
              <w:t>types</w:t>
            </w:r>
            <w:r w:rsidRPr="008C168D">
              <w:rPr>
                <w:spacing w:val="1"/>
                <w:sz w:val="24"/>
              </w:rPr>
              <w:t xml:space="preserve"> </w:t>
            </w:r>
            <w:r w:rsidRPr="008C168D">
              <w:rPr>
                <w:spacing w:val="-2"/>
                <w:sz w:val="24"/>
              </w:rPr>
              <w:t>shown.</w:t>
            </w:r>
          </w:p>
          <w:p w14:paraId="3198AE06" w14:textId="77777777" w:rsidR="008C168D" w:rsidRPr="00F610CB" w:rsidRDefault="008C168D" w:rsidP="00B67D80">
            <w:pPr>
              <w:pStyle w:val="TableParagraph"/>
              <w:numPr>
                <w:ilvl w:val="0"/>
                <w:numId w:val="9"/>
              </w:numPr>
              <w:spacing w:line="291" w:lineRule="exact"/>
              <w:ind w:left="567" w:hanging="361"/>
              <w:rPr>
                <w:szCs w:val="24"/>
              </w:rPr>
            </w:pPr>
            <w:r w:rsidRPr="008C168D">
              <w:rPr>
                <w:sz w:val="24"/>
              </w:rPr>
              <w:t>Control</w:t>
            </w:r>
            <w:r w:rsidRPr="008C168D">
              <w:rPr>
                <w:spacing w:val="-3"/>
                <w:sz w:val="24"/>
              </w:rPr>
              <w:t xml:space="preserve"> </w:t>
            </w:r>
            <w:r w:rsidRPr="008C168D">
              <w:rPr>
                <w:sz w:val="24"/>
              </w:rPr>
              <w:t>structure</w:t>
            </w:r>
            <w:r w:rsidRPr="008C168D">
              <w:rPr>
                <w:spacing w:val="-1"/>
                <w:sz w:val="24"/>
              </w:rPr>
              <w:t xml:space="preserve"> </w:t>
            </w:r>
            <w:r w:rsidRPr="008C168D">
              <w:rPr>
                <w:sz w:val="24"/>
              </w:rPr>
              <w:t>using</w:t>
            </w:r>
            <w:r w:rsidRPr="008C168D">
              <w:rPr>
                <w:spacing w:val="-4"/>
                <w:sz w:val="24"/>
              </w:rPr>
              <w:t xml:space="preserve"> </w:t>
            </w:r>
            <w:r w:rsidRPr="008C168D">
              <w:rPr>
                <w:sz w:val="24"/>
              </w:rPr>
              <w:t>alternatives</w:t>
            </w:r>
            <w:r w:rsidRPr="008C168D">
              <w:rPr>
                <w:spacing w:val="-1"/>
                <w:sz w:val="24"/>
              </w:rPr>
              <w:t xml:space="preserve"> </w:t>
            </w:r>
            <w:r w:rsidRPr="008C168D">
              <w:rPr>
                <w:sz w:val="24"/>
              </w:rPr>
              <w:t>and</w:t>
            </w:r>
            <w:r w:rsidRPr="008C168D">
              <w:rPr>
                <w:spacing w:val="-1"/>
                <w:sz w:val="24"/>
              </w:rPr>
              <w:t xml:space="preserve"> </w:t>
            </w:r>
            <w:r w:rsidRPr="008C168D">
              <w:rPr>
                <w:spacing w:val="-2"/>
                <w:sz w:val="24"/>
              </w:rPr>
              <w:t>loops.</w:t>
            </w:r>
          </w:p>
          <w:p w14:paraId="42311783" w14:textId="00254A1B" w:rsidR="00F610CB" w:rsidRPr="008C168D" w:rsidRDefault="00F610CB" w:rsidP="00F610CB">
            <w:pPr>
              <w:pStyle w:val="TableParagraph"/>
              <w:tabs>
                <w:tab w:val="left" w:pos="827"/>
                <w:tab w:val="left" w:pos="828"/>
              </w:tabs>
              <w:spacing w:line="291" w:lineRule="exact"/>
              <w:rPr>
                <w:szCs w:val="24"/>
              </w:rPr>
            </w:pPr>
          </w:p>
        </w:tc>
        <w:tc>
          <w:tcPr>
            <w:tcW w:w="1247" w:type="dxa"/>
            <w:shd w:val="clear" w:color="auto" w:fill="auto"/>
            <w:vAlign w:val="center"/>
          </w:tcPr>
          <w:p w14:paraId="705FC2CC" w14:textId="7CDA1EDA" w:rsidR="008C168D" w:rsidRPr="008C168D" w:rsidRDefault="008C168D" w:rsidP="00F610CB">
            <w:pPr>
              <w:jc w:val="center"/>
              <w:rPr>
                <w:rFonts w:ascii="Times New Roman" w:hAnsi="Times New Roman" w:cs="Times New Roman"/>
                <w:szCs w:val="24"/>
              </w:rPr>
            </w:pPr>
            <w:r w:rsidRPr="008C168D">
              <w:rPr>
                <w:rFonts w:ascii="Times New Roman" w:hAnsi="Times New Roman" w:cs="Times New Roman"/>
                <w:spacing w:val="-5"/>
              </w:rPr>
              <w:t>10</w:t>
            </w:r>
          </w:p>
        </w:tc>
      </w:tr>
      <w:tr w:rsidR="008C168D" w:rsidRPr="00BB69E1" w14:paraId="7B9F0B33" w14:textId="77777777" w:rsidTr="00F610CB">
        <w:trPr>
          <w:trHeight w:val="1214"/>
        </w:trPr>
        <w:tc>
          <w:tcPr>
            <w:tcW w:w="8642" w:type="dxa"/>
            <w:shd w:val="clear" w:color="auto" w:fill="auto"/>
          </w:tcPr>
          <w:p w14:paraId="56DE7B38" w14:textId="0F3F82C1" w:rsidR="008C168D" w:rsidRPr="008C168D" w:rsidRDefault="008C168D" w:rsidP="008C168D">
            <w:pPr>
              <w:pStyle w:val="TableParagraph"/>
              <w:ind w:left="107"/>
              <w:rPr>
                <w:sz w:val="24"/>
              </w:rPr>
            </w:pPr>
            <w:r w:rsidRPr="008C168D">
              <w:rPr>
                <w:spacing w:val="-2"/>
                <w:sz w:val="24"/>
              </w:rPr>
              <w:t>Program</w:t>
            </w:r>
            <w:r w:rsidR="00F03C4F">
              <w:rPr>
                <w:spacing w:val="-2"/>
                <w:sz w:val="24"/>
              </w:rPr>
              <w:t xml:space="preserve"> &amp; Test Plan</w:t>
            </w:r>
            <w:r w:rsidRPr="008C168D">
              <w:rPr>
                <w:spacing w:val="-2"/>
                <w:sz w:val="24"/>
              </w:rPr>
              <w:t>:</w:t>
            </w:r>
          </w:p>
          <w:p w14:paraId="3029EE15" w14:textId="77777777" w:rsidR="008C168D" w:rsidRPr="008C168D" w:rsidRDefault="008C168D" w:rsidP="00B67D80">
            <w:pPr>
              <w:pStyle w:val="TableParagraph"/>
              <w:numPr>
                <w:ilvl w:val="0"/>
                <w:numId w:val="9"/>
              </w:numPr>
              <w:ind w:left="567" w:right="98"/>
              <w:rPr>
                <w:sz w:val="24"/>
              </w:rPr>
            </w:pPr>
            <w:r w:rsidRPr="008C168D">
              <w:rPr>
                <w:sz w:val="24"/>
              </w:rPr>
              <w:t>A</w:t>
            </w:r>
            <w:r w:rsidRPr="00F610CB">
              <w:rPr>
                <w:sz w:val="24"/>
              </w:rPr>
              <w:t xml:space="preserve"> </w:t>
            </w:r>
            <w:r w:rsidRPr="008C168D">
              <w:rPr>
                <w:sz w:val="24"/>
              </w:rPr>
              <w:t>working</w:t>
            </w:r>
            <w:r w:rsidRPr="00F610CB">
              <w:rPr>
                <w:sz w:val="24"/>
              </w:rPr>
              <w:t xml:space="preserve"> </w:t>
            </w:r>
            <w:r w:rsidRPr="008C168D">
              <w:rPr>
                <w:sz w:val="24"/>
              </w:rPr>
              <w:t>prototype</w:t>
            </w:r>
            <w:r w:rsidRPr="00F610CB">
              <w:rPr>
                <w:sz w:val="24"/>
              </w:rPr>
              <w:t xml:space="preserve"> </w:t>
            </w:r>
            <w:r w:rsidRPr="008C168D">
              <w:rPr>
                <w:sz w:val="24"/>
              </w:rPr>
              <w:t>which</w:t>
            </w:r>
            <w:r w:rsidRPr="00F610CB">
              <w:rPr>
                <w:sz w:val="24"/>
              </w:rPr>
              <w:t xml:space="preserve"> </w:t>
            </w:r>
            <w:r w:rsidRPr="008C168D">
              <w:rPr>
                <w:sz w:val="24"/>
              </w:rPr>
              <w:t>reflects</w:t>
            </w:r>
            <w:r w:rsidRPr="00F610CB">
              <w:rPr>
                <w:sz w:val="24"/>
              </w:rPr>
              <w:t xml:space="preserve"> </w:t>
            </w:r>
            <w:r w:rsidRPr="008C168D">
              <w:rPr>
                <w:sz w:val="24"/>
              </w:rPr>
              <w:t>the</w:t>
            </w:r>
            <w:r w:rsidRPr="00F610CB">
              <w:rPr>
                <w:sz w:val="24"/>
              </w:rPr>
              <w:t xml:space="preserve"> </w:t>
            </w:r>
            <w:r w:rsidRPr="008C168D">
              <w:rPr>
                <w:sz w:val="24"/>
              </w:rPr>
              <w:t>class</w:t>
            </w:r>
            <w:r w:rsidRPr="00F610CB">
              <w:rPr>
                <w:sz w:val="24"/>
              </w:rPr>
              <w:t xml:space="preserve"> </w:t>
            </w:r>
            <w:r w:rsidRPr="008C168D">
              <w:rPr>
                <w:sz w:val="24"/>
              </w:rPr>
              <w:t>diagram</w:t>
            </w:r>
            <w:r w:rsidRPr="00F610CB">
              <w:rPr>
                <w:sz w:val="24"/>
              </w:rPr>
              <w:t xml:space="preserve"> </w:t>
            </w:r>
            <w:r w:rsidRPr="008C168D">
              <w:rPr>
                <w:sz w:val="24"/>
              </w:rPr>
              <w:t>designs. Use of coding standards, comments.</w:t>
            </w:r>
          </w:p>
          <w:p w14:paraId="539F7431" w14:textId="77777777" w:rsidR="008C168D" w:rsidRDefault="008C168D" w:rsidP="00B67D80">
            <w:pPr>
              <w:pStyle w:val="TableParagraph"/>
              <w:numPr>
                <w:ilvl w:val="0"/>
                <w:numId w:val="9"/>
              </w:numPr>
              <w:ind w:left="567" w:right="98"/>
              <w:rPr>
                <w:sz w:val="24"/>
              </w:rPr>
            </w:pPr>
            <w:r w:rsidRPr="008C168D">
              <w:rPr>
                <w:sz w:val="24"/>
              </w:rPr>
              <w:t>Use</w:t>
            </w:r>
            <w:r w:rsidRPr="00F610CB">
              <w:rPr>
                <w:sz w:val="24"/>
              </w:rPr>
              <w:t xml:space="preserve"> </w:t>
            </w:r>
            <w:r w:rsidRPr="008C168D">
              <w:rPr>
                <w:sz w:val="24"/>
              </w:rPr>
              <w:t>of</w:t>
            </w:r>
            <w:r w:rsidRPr="00F610CB">
              <w:rPr>
                <w:sz w:val="24"/>
              </w:rPr>
              <w:t xml:space="preserve"> </w:t>
            </w:r>
            <w:r w:rsidRPr="008C168D">
              <w:rPr>
                <w:sz w:val="24"/>
              </w:rPr>
              <w:t>OOP</w:t>
            </w:r>
            <w:r w:rsidRPr="00F610CB">
              <w:rPr>
                <w:sz w:val="24"/>
              </w:rPr>
              <w:t xml:space="preserve"> </w:t>
            </w:r>
            <w:r w:rsidRPr="008C168D">
              <w:rPr>
                <w:sz w:val="24"/>
              </w:rPr>
              <w:t>principles</w:t>
            </w:r>
            <w:r w:rsidRPr="00F610CB">
              <w:rPr>
                <w:sz w:val="24"/>
              </w:rPr>
              <w:t xml:space="preserve"> </w:t>
            </w:r>
            <w:r w:rsidRPr="008C168D">
              <w:rPr>
                <w:sz w:val="24"/>
              </w:rPr>
              <w:t>(</w:t>
            </w:r>
            <w:proofErr w:type="gramStart"/>
            <w:r w:rsidRPr="008C168D">
              <w:rPr>
                <w:sz w:val="24"/>
              </w:rPr>
              <w:t>e.g.</w:t>
            </w:r>
            <w:proofErr w:type="gramEnd"/>
            <w:r w:rsidRPr="00F610CB">
              <w:rPr>
                <w:sz w:val="24"/>
              </w:rPr>
              <w:t xml:space="preserve"> </w:t>
            </w:r>
            <w:r w:rsidRPr="008C168D">
              <w:rPr>
                <w:sz w:val="24"/>
              </w:rPr>
              <w:t>abstraction,</w:t>
            </w:r>
            <w:r w:rsidRPr="00F610CB">
              <w:rPr>
                <w:sz w:val="24"/>
              </w:rPr>
              <w:t xml:space="preserve"> </w:t>
            </w:r>
            <w:r w:rsidRPr="008C168D">
              <w:rPr>
                <w:sz w:val="24"/>
              </w:rPr>
              <w:t>inheritance,</w:t>
            </w:r>
            <w:r w:rsidRPr="00F610CB">
              <w:rPr>
                <w:sz w:val="24"/>
              </w:rPr>
              <w:t xml:space="preserve"> </w:t>
            </w:r>
            <w:r w:rsidRPr="008C168D">
              <w:rPr>
                <w:sz w:val="24"/>
              </w:rPr>
              <w:t>encapsulation,</w:t>
            </w:r>
            <w:r w:rsidRPr="00F610CB">
              <w:rPr>
                <w:sz w:val="24"/>
              </w:rPr>
              <w:t xml:space="preserve"> </w:t>
            </w:r>
            <w:r w:rsidRPr="008C168D">
              <w:rPr>
                <w:sz w:val="24"/>
              </w:rPr>
              <w:t>polymorphism where applicable).</w:t>
            </w:r>
          </w:p>
          <w:p w14:paraId="3481DB4B" w14:textId="69E51A48" w:rsidR="00F03C4F" w:rsidRPr="00F03C4F" w:rsidRDefault="00F03C4F" w:rsidP="00B67D80">
            <w:pPr>
              <w:pStyle w:val="TableParagraph"/>
              <w:numPr>
                <w:ilvl w:val="0"/>
                <w:numId w:val="9"/>
              </w:numPr>
              <w:ind w:left="567" w:right="98"/>
              <w:rPr>
                <w:sz w:val="24"/>
                <w:szCs w:val="24"/>
              </w:rPr>
            </w:pPr>
            <w:r w:rsidRPr="00F03C4F">
              <w:rPr>
                <w:sz w:val="24"/>
                <w:szCs w:val="24"/>
              </w:rPr>
              <w:t>T</w:t>
            </w:r>
            <w:r w:rsidRPr="00F03C4F">
              <w:rPr>
                <w:sz w:val="24"/>
                <w:szCs w:val="24"/>
              </w:rPr>
              <w:t xml:space="preserve">est plan with </w:t>
            </w:r>
            <w:r w:rsidRPr="00F03C4F">
              <w:rPr>
                <w:sz w:val="24"/>
                <w:szCs w:val="24"/>
              </w:rPr>
              <w:t xml:space="preserve">appropriate </w:t>
            </w:r>
            <w:r w:rsidRPr="00F03C4F">
              <w:rPr>
                <w:sz w:val="24"/>
                <w:szCs w:val="24"/>
              </w:rPr>
              <w:t>test cases</w:t>
            </w:r>
            <w:r w:rsidRPr="00F03C4F">
              <w:rPr>
                <w:sz w:val="24"/>
                <w:szCs w:val="24"/>
              </w:rPr>
              <w:t>.</w:t>
            </w:r>
          </w:p>
          <w:p w14:paraId="19EA95D0" w14:textId="77777777" w:rsidR="008C168D" w:rsidRPr="00F610CB" w:rsidRDefault="008C168D" w:rsidP="00B67D80">
            <w:pPr>
              <w:pStyle w:val="TableParagraph"/>
              <w:numPr>
                <w:ilvl w:val="0"/>
                <w:numId w:val="9"/>
              </w:numPr>
              <w:ind w:left="567" w:right="98"/>
              <w:rPr>
                <w:szCs w:val="24"/>
              </w:rPr>
            </w:pPr>
            <w:r w:rsidRPr="00F610CB">
              <w:rPr>
                <w:sz w:val="24"/>
              </w:rPr>
              <w:t>Documentation of the prototype is essential.</w:t>
            </w:r>
          </w:p>
          <w:p w14:paraId="31C0A2C8" w14:textId="29408B1B" w:rsidR="00F610CB" w:rsidRPr="00F610CB" w:rsidRDefault="00F610CB" w:rsidP="00F610CB">
            <w:pPr>
              <w:pStyle w:val="TableParagraph"/>
              <w:tabs>
                <w:tab w:val="left" w:pos="827"/>
                <w:tab w:val="left" w:pos="828"/>
              </w:tabs>
              <w:ind w:right="98"/>
              <w:rPr>
                <w:szCs w:val="24"/>
              </w:rPr>
            </w:pPr>
          </w:p>
        </w:tc>
        <w:tc>
          <w:tcPr>
            <w:tcW w:w="1247" w:type="dxa"/>
            <w:shd w:val="clear" w:color="auto" w:fill="auto"/>
            <w:vAlign w:val="center"/>
          </w:tcPr>
          <w:p w14:paraId="4631B2A4" w14:textId="619C57F3" w:rsidR="008C168D" w:rsidRPr="008C168D" w:rsidRDefault="008C168D" w:rsidP="00F610CB">
            <w:pPr>
              <w:jc w:val="center"/>
              <w:rPr>
                <w:rFonts w:ascii="Times New Roman" w:hAnsi="Times New Roman" w:cs="Times New Roman"/>
                <w:szCs w:val="24"/>
              </w:rPr>
            </w:pPr>
            <w:r w:rsidRPr="008C168D">
              <w:rPr>
                <w:rFonts w:ascii="Times New Roman" w:hAnsi="Times New Roman" w:cs="Times New Roman"/>
                <w:spacing w:val="-5"/>
              </w:rPr>
              <w:t>20</w:t>
            </w:r>
          </w:p>
        </w:tc>
      </w:tr>
      <w:tr w:rsidR="007176D3" w:rsidRPr="00BB69E1" w14:paraId="2557145D" w14:textId="77777777" w:rsidTr="00604934">
        <w:trPr>
          <w:trHeight w:val="850"/>
        </w:trPr>
        <w:tc>
          <w:tcPr>
            <w:tcW w:w="9889" w:type="dxa"/>
            <w:gridSpan w:val="2"/>
            <w:shd w:val="clear" w:color="auto" w:fill="auto"/>
            <w:vAlign w:val="center"/>
          </w:tcPr>
          <w:p w14:paraId="4F9BC165" w14:textId="7C2E88F4" w:rsidR="007176D3" w:rsidRPr="00BB69E1" w:rsidRDefault="00BE12EE" w:rsidP="00536649">
            <w:pPr>
              <w:jc w:val="center"/>
              <w:rPr>
                <w:rFonts w:ascii="Times New Roman" w:hAnsi="Times New Roman" w:cs="Times New Roman"/>
                <w:szCs w:val="24"/>
              </w:rPr>
            </w:pPr>
            <w:r>
              <w:rPr>
                <w:rFonts w:ascii="Times New Roman" w:hAnsi="Times New Roman" w:cs="Times New Roman"/>
                <w:b/>
                <w:szCs w:val="24"/>
              </w:rPr>
              <w:t>Task</w:t>
            </w:r>
            <w:r w:rsidR="007176D3" w:rsidRPr="00BB69E1">
              <w:rPr>
                <w:rFonts w:ascii="Times New Roman" w:hAnsi="Times New Roman" w:cs="Times New Roman"/>
                <w:b/>
                <w:szCs w:val="24"/>
              </w:rPr>
              <w:t xml:space="preserve"> 2:  </w:t>
            </w:r>
            <w:r w:rsidR="00524D1D">
              <w:rPr>
                <w:rFonts w:ascii="Times New Roman" w:hAnsi="Times New Roman" w:cs="Times New Roman"/>
                <w:b/>
                <w:szCs w:val="24"/>
              </w:rPr>
              <w:t>Reflection &amp; Critical Discussion</w:t>
            </w:r>
            <w:r w:rsidR="007176D3" w:rsidRPr="00BB69E1">
              <w:rPr>
                <w:rFonts w:ascii="Times New Roman" w:hAnsi="Times New Roman" w:cs="Times New Roman"/>
                <w:b/>
                <w:szCs w:val="24"/>
              </w:rPr>
              <w:t xml:space="preserve"> </w:t>
            </w:r>
            <w:r w:rsidR="00AC0F74">
              <w:rPr>
                <w:rFonts w:ascii="Times New Roman" w:hAnsi="Times New Roman" w:cs="Times New Roman"/>
                <w:b/>
                <w:szCs w:val="24"/>
              </w:rPr>
              <w:t>(50%)</w:t>
            </w:r>
            <w:r w:rsidR="007176D3" w:rsidRPr="00BB69E1">
              <w:rPr>
                <w:rFonts w:ascii="Times New Roman" w:hAnsi="Times New Roman" w:cs="Times New Roman"/>
                <w:b/>
                <w:szCs w:val="24"/>
              </w:rPr>
              <w:br/>
              <w:t xml:space="preserve">(suggested word limit for this </w:t>
            </w:r>
            <w:r w:rsidR="00524D1D">
              <w:rPr>
                <w:rFonts w:ascii="Times New Roman" w:hAnsi="Times New Roman" w:cs="Times New Roman"/>
                <w:b/>
                <w:szCs w:val="24"/>
              </w:rPr>
              <w:t>task</w:t>
            </w:r>
            <w:r w:rsidR="007176D3" w:rsidRPr="00BB69E1">
              <w:rPr>
                <w:rFonts w:ascii="Times New Roman" w:hAnsi="Times New Roman" w:cs="Times New Roman"/>
                <w:b/>
                <w:szCs w:val="24"/>
              </w:rPr>
              <w:t xml:space="preserve"> is </w:t>
            </w:r>
            <w:r w:rsidR="00524D1D">
              <w:rPr>
                <w:rFonts w:ascii="Times New Roman" w:hAnsi="Times New Roman" w:cs="Times New Roman"/>
                <w:b/>
                <w:szCs w:val="24"/>
              </w:rPr>
              <w:t>2,0</w:t>
            </w:r>
            <w:r w:rsidR="007176D3" w:rsidRPr="00BB69E1">
              <w:rPr>
                <w:rFonts w:ascii="Times New Roman" w:hAnsi="Times New Roman" w:cs="Times New Roman"/>
                <w:b/>
                <w:szCs w:val="24"/>
              </w:rPr>
              <w:t>00 words)</w:t>
            </w:r>
          </w:p>
        </w:tc>
      </w:tr>
      <w:tr w:rsidR="00AC0F74" w:rsidRPr="00BB69E1" w14:paraId="5C3B6410" w14:textId="77777777" w:rsidTr="00AC0F74">
        <w:trPr>
          <w:trHeight w:val="794"/>
        </w:trPr>
        <w:tc>
          <w:tcPr>
            <w:tcW w:w="8642" w:type="dxa"/>
            <w:shd w:val="clear" w:color="auto" w:fill="auto"/>
            <w:vAlign w:val="center"/>
          </w:tcPr>
          <w:p w14:paraId="7640A081" w14:textId="579F928F" w:rsidR="00AC0F74" w:rsidRPr="00AC0F74" w:rsidRDefault="00AC0F74" w:rsidP="00AC0F74">
            <w:pPr>
              <w:jc w:val="left"/>
              <w:rPr>
                <w:rFonts w:ascii="Times New Roman" w:hAnsi="Times New Roman" w:cs="Times New Roman"/>
                <w:szCs w:val="24"/>
              </w:rPr>
            </w:pPr>
            <w:r w:rsidRPr="00AC0F74">
              <w:rPr>
                <w:rFonts w:ascii="Times New Roman" w:hAnsi="Times New Roman" w:cs="Times New Roman"/>
              </w:rPr>
              <w:t>Critical evaluation of SDLC and justification of chosen methodology in context</w:t>
            </w:r>
            <w:r w:rsidRPr="00AC0F74">
              <w:rPr>
                <w:rFonts w:ascii="Times New Roman" w:hAnsi="Times New Roman" w:cs="Times New Roman"/>
                <w:spacing w:val="-3"/>
              </w:rPr>
              <w:t xml:space="preserve"> </w:t>
            </w:r>
            <w:r w:rsidRPr="00AC0F74">
              <w:rPr>
                <w:rFonts w:ascii="Times New Roman" w:hAnsi="Times New Roman" w:cs="Times New Roman"/>
              </w:rPr>
              <w:t>of</w:t>
            </w:r>
            <w:r w:rsidRPr="00AC0F74">
              <w:rPr>
                <w:rFonts w:ascii="Times New Roman" w:hAnsi="Times New Roman" w:cs="Times New Roman"/>
                <w:spacing w:val="-5"/>
              </w:rPr>
              <w:t xml:space="preserve"> </w:t>
            </w:r>
            <w:r w:rsidRPr="00AC0F74">
              <w:rPr>
                <w:rFonts w:ascii="Times New Roman" w:hAnsi="Times New Roman" w:cs="Times New Roman"/>
              </w:rPr>
              <w:t>your</w:t>
            </w:r>
            <w:r w:rsidRPr="00AC0F74">
              <w:rPr>
                <w:rFonts w:ascii="Times New Roman" w:hAnsi="Times New Roman" w:cs="Times New Roman"/>
                <w:spacing w:val="-3"/>
              </w:rPr>
              <w:t xml:space="preserve"> </w:t>
            </w:r>
            <w:r w:rsidRPr="00AC0F74">
              <w:rPr>
                <w:rFonts w:ascii="Times New Roman" w:hAnsi="Times New Roman" w:cs="Times New Roman"/>
              </w:rPr>
              <w:t>solution with</w:t>
            </w:r>
            <w:r w:rsidRPr="00AC0F74">
              <w:rPr>
                <w:rFonts w:ascii="Times New Roman" w:hAnsi="Times New Roman" w:cs="Times New Roman"/>
                <w:spacing w:val="-2"/>
              </w:rPr>
              <w:t xml:space="preserve"> </w:t>
            </w:r>
            <w:r w:rsidRPr="00AC0F74">
              <w:rPr>
                <w:rFonts w:ascii="Times New Roman" w:hAnsi="Times New Roman" w:cs="Times New Roman"/>
              </w:rPr>
              <w:t>relevant</w:t>
            </w:r>
            <w:r w:rsidRPr="00AC0F74">
              <w:rPr>
                <w:rFonts w:ascii="Times New Roman" w:hAnsi="Times New Roman" w:cs="Times New Roman"/>
                <w:spacing w:val="-5"/>
              </w:rPr>
              <w:t xml:space="preserve"> </w:t>
            </w:r>
            <w:r w:rsidRPr="00AC0F74">
              <w:rPr>
                <w:rFonts w:ascii="Times New Roman" w:hAnsi="Times New Roman" w:cs="Times New Roman"/>
              </w:rPr>
              <w:t>examples</w:t>
            </w:r>
            <w:r w:rsidRPr="00AC0F74">
              <w:rPr>
                <w:rFonts w:ascii="Times New Roman" w:hAnsi="Times New Roman" w:cs="Times New Roman"/>
                <w:spacing w:val="-3"/>
              </w:rPr>
              <w:t xml:space="preserve"> </w:t>
            </w:r>
            <w:r w:rsidRPr="00AC0F74">
              <w:rPr>
                <w:rFonts w:ascii="Times New Roman" w:hAnsi="Times New Roman" w:cs="Times New Roman"/>
              </w:rPr>
              <w:t>for</w:t>
            </w:r>
            <w:r w:rsidRPr="00AC0F74">
              <w:rPr>
                <w:rFonts w:ascii="Times New Roman" w:hAnsi="Times New Roman" w:cs="Times New Roman"/>
                <w:spacing w:val="-3"/>
              </w:rPr>
              <w:t xml:space="preserve"> </w:t>
            </w:r>
            <w:r w:rsidRPr="00AC0F74">
              <w:rPr>
                <w:rFonts w:ascii="Times New Roman" w:hAnsi="Times New Roman" w:cs="Times New Roman"/>
              </w:rPr>
              <w:t>each</w:t>
            </w:r>
            <w:r w:rsidRPr="00AC0F74">
              <w:rPr>
                <w:rFonts w:ascii="Times New Roman" w:hAnsi="Times New Roman" w:cs="Times New Roman"/>
                <w:spacing w:val="-5"/>
              </w:rPr>
              <w:t xml:space="preserve"> </w:t>
            </w:r>
            <w:r w:rsidRPr="00AC0F74">
              <w:rPr>
                <w:rFonts w:ascii="Times New Roman" w:hAnsi="Times New Roman" w:cs="Times New Roman"/>
              </w:rPr>
              <w:t>phase</w:t>
            </w:r>
            <w:r w:rsidRPr="00AC0F74">
              <w:rPr>
                <w:rFonts w:ascii="Times New Roman" w:hAnsi="Times New Roman" w:cs="Times New Roman"/>
                <w:spacing w:val="-5"/>
              </w:rPr>
              <w:t xml:space="preserve"> </w:t>
            </w:r>
            <w:r w:rsidRPr="00AC0F74">
              <w:rPr>
                <w:rFonts w:ascii="Times New Roman" w:hAnsi="Times New Roman" w:cs="Times New Roman"/>
              </w:rPr>
              <w:t>of</w:t>
            </w:r>
            <w:r w:rsidRPr="00AC0F74">
              <w:rPr>
                <w:rFonts w:ascii="Times New Roman" w:hAnsi="Times New Roman" w:cs="Times New Roman"/>
                <w:spacing w:val="-5"/>
              </w:rPr>
              <w:t xml:space="preserve"> </w:t>
            </w:r>
            <w:r w:rsidRPr="00AC0F74">
              <w:rPr>
                <w:rFonts w:ascii="Times New Roman" w:hAnsi="Times New Roman" w:cs="Times New Roman"/>
              </w:rPr>
              <w:t>SDLC.</w:t>
            </w:r>
          </w:p>
        </w:tc>
        <w:tc>
          <w:tcPr>
            <w:tcW w:w="1247" w:type="dxa"/>
            <w:shd w:val="clear" w:color="auto" w:fill="auto"/>
            <w:vAlign w:val="center"/>
          </w:tcPr>
          <w:p w14:paraId="328610B3" w14:textId="09E55C30" w:rsidR="00AC0F74" w:rsidRPr="00AC0F74" w:rsidRDefault="00AC0F74" w:rsidP="00AC0F74">
            <w:pPr>
              <w:jc w:val="center"/>
              <w:rPr>
                <w:rFonts w:ascii="Times New Roman" w:hAnsi="Times New Roman" w:cs="Times New Roman"/>
                <w:szCs w:val="24"/>
              </w:rPr>
            </w:pPr>
            <w:r w:rsidRPr="00AC0F74">
              <w:rPr>
                <w:rFonts w:ascii="Times New Roman" w:hAnsi="Times New Roman" w:cs="Times New Roman"/>
                <w:spacing w:val="-5"/>
              </w:rPr>
              <w:t>20</w:t>
            </w:r>
          </w:p>
        </w:tc>
      </w:tr>
      <w:tr w:rsidR="00AC0F74" w:rsidRPr="00BB69E1" w14:paraId="5E638E5D" w14:textId="77777777" w:rsidTr="00AC0F74">
        <w:trPr>
          <w:trHeight w:val="794"/>
        </w:trPr>
        <w:tc>
          <w:tcPr>
            <w:tcW w:w="8642" w:type="dxa"/>
            <w:shd w:val="clear" w:color="auto" w:fill="auto"/>
            <w:vAlign w:val="center"/>
          </w:tcPr>
          <w:p w14:paraId="4119DF40" w14:textId="3F0E424D" w:rsidR="00AC0F74" w:rsidRPr="00AC0F74" w:rsidRDefault="00AC0F74" w:rsidP="00AC0F74">
            <w:pPr>
              <w:jc w:val="left"/>
              <w:rPr>
                <w:rFonts w:ascii="Times New Roman" w:hAnsi="Times New Roman" w:cs="Times New Roman"/>
                <w:szCs w:val="24"/>
              </w:rPr>
            </w:pPr>
            <w:r w:rsidRPr="00AC0F74">
              <w:rPr>
                <w:rFonts w:ascii="Times New Roman" w:hAnsi="Times New Roman" w:cs="Times New Roman"/>
              </w:rPr>
              <w:t>Critically reflect on</w:t>
            </w:r>
            <w:r w:rsidRPr="00AC0F74">
              <w:rPr>
                <w:rFonts w:ascii="Times New Roman" w:hAnsi="Times New Roman" w:cs="Times New Roman"/>
                <w:spacing w:val="-1"/>
              </w:rPr>
              <w:t xml:space="preserve"> </w:t>
            </w:r>
            <w:r w:rsidRPr="00AC0F74">
              <w:rPr>
                <w:rFonts w:ascii="Times New Roman" w:hAnsi="Times New Roman" w:cs="Times New Roman"/>
              </w:rPr>
              <w:t>professional,</w:t>
            </w:r>
            <w:r w:rsidRPr="00AC0F74">
              <w:rPr>
                <w:rFonts w:ascii="Times New Roman" w:hAnsi="Times New Roman" w:cs="Times New Roman"/>
                <w:spacing w:val="-1"/>
              </w:rPr>
              <w:t xml:space="preserve"> </w:t>
            </w:r>
            <w:r w:rsidRPr="00AC0F74">
              <w:rPr>
                <w:rFonts w:ascii="Times New Roman" w:hAnsi="Times New Roman" w:cs="Times New Roman"/>
              </w:rPr>
              <w:t>ethical and security issues related to the design,</w:t>
            </w:r>
            <w:r w:rsidRPr="00AC0F74">
              <w:rPr>
                <w:rFonts w:ascii="Times New Roman" w:hAnsi="Times New Roman" w:cs="Times New Roman"/>
                <w:spacing w:val="-3"/>
              </w:rPr>
              <w:t xml:space="preserve"> </w:t>
            </w:r>
            <w:proofErr w:type="gramStart"/>
            <w:r w:rsidRPr="00AC0F74">
              <w:rPr>
                <w:rFonts w:ascii="Times New Roman" w:hAnsi="Times New Roman" w:cs="Times New Roman"/>
              </w:rPr>
              <w:t>development</w:t>
            </w:r>
            <w:proofErr w:type="gramEnd"/>
            <w:r w:rsidRPr="00AC0F74">
              <w:rPr>
                <w:rFonts w:ascii="Times New Roman" w:hAnsi="Times New Roman" w:cs="Times New Roman"/>
                <w:spacing w:val="-5"/>
              </w:rPr>
              <w:t xml:space="preserve"> </w:t>
            </w:r>
            <w:r w:rsidRPr="00AC0F74">
              <w:rPr>
                <w:rFonts w:ascii="Times New Roman" w:hAnsi="Times New Roman" w:cs="Times New Roman"/>
              </w:rPr>
              <w:t>and</w:t>
            </w:r>
            <w:r w:rsidRPr="00AC0F74">
              <w:rPr>
                <w:rFonts w:ascii="Times New Roman" w:hAnsi="Times New Roman" w:cs="Times New Roman"/>
                <w:spacing w:val="-3"/>
              </w:rPr>
              <w:t xml:space="preserve"> </w:t>
            </w:r>
            <w:r w:rsidRPr="00AC0F74">
              <w:rPr>
                <w:rFonts w:ascii="Times New Roman" w:hAnsi="Times New Roman" w:cs="Times New Roman"/>
              </w:rPr>
              <w:t>use</w:t>
            </w:r>
            <w:r w:rsidRPr="00AC0F74">
              <w:rPr>
                <w:rFonts w:ascii="Times New Roman" w:hAnsi="Times New Roman" w:cs="Times New Roman"/>
                <w:spacing w:val="-3"/>
              </w:rPr>
              <w:t xml:space="preserve"> </w:t>
            </w:r>
            <w:r w:rsidRPr="00AC0F74">
              <w:rPr>
                <w:rFonts w:ascii="Times New Roman" w:hAnsi="Times New Roman" w:cs="Times New Roman"/>
              </w:rPr>
              <w:t>of the</w:t>
            </w:r>
            <w:r w:rsidRPr="00AC0F74">
              <w:rPr>
                <w:rFonts w:ascii="Times New Roman" w:hAnsi="Times New Roman" w:cs="Times New Roman"/>
                <w:spacing w:val="-3"/>
              </w:rPr>
              <w:t xml:space="preserve"> </w:t>
            </w:r>
            <w:r w:rsidRPr="00AC0F74">
              <w:rPr>
                <w:rFonts w:ascii="Times New Roman" w:hAnsi="Times New Roman" w:cs="Times New Roman"/>
              </w:rPr>
              <w:t>software</w:t>
            </w:r>
            <w:r w:rsidRPr="00AC0F74">
              <w:rPr>
                <w:rFonts w:ascii="Times New Roman" w:hAnsi="Times New Roman" w:cs="Times New Roman"/>
                <w:spacing w:val="-5"/>
              </w:rPr>
              <w:t xml:space="preserve"> </w:t>
            </w:r>
            <w:r w:rsidRPr="00AC0F74">
              <w:rPr>
                <w:rFonts w:ascii="Times New Roman" w:hAnsi="Times New Roman" w:cs="Times New Roman"/>
              </w:rPr>
              <w:t>in</w:t>
            </w:r>
            <w:r w:rsidRPr="00AC0F74">
              <w:rPr>
                <w:rFonts w:ascii="Times New Roman" w:hAnsi="Times New Roman" w:cs="Times New Roman"/>
                <w:spacing w:val="-3"/>
              </w:rPr>
              <w:t xml:space="preserve"> </w:t>
            </w:r>
            <w:r w:rsidRPr="00AC0F74">
              <w:rPr>
                <w:rFonts w:ascii="Times New Roman" w:hAnsi="Times New Roman" w:cs="Times New Roman"/>
              </w:rPr>
              <w:t>the</w:t>
            </w:r>
            <w:r w:rsidRPr="00AC0F74">
              <w:rPr>
                <w:rFonts w:ascii="Times New Roman" w:hAnsi="Times New Roman" w:cs="Times New Roman"/>
                <w:spacing w:val="-5"/>
              </w:rPr>
              <w:t xml:space="preserve"> </w:t>
            </w:r>
            <w:r w:rsidRPr="00AC0F74">
              <w:rPr>
                <w:rFonts w:ascii="Times New Roman" w:hAnsi="Times New Roman" w:cs="Times New Roman"/>
              </w:rPr>
              <w:t>given</w:t>
            </w:r>
            <w:r w:rsidRPr="00AC0F74">
              <w:rPr>
                <w:rFonts w:ascii="Times New Roman" w:hAnsi="Times New Roman" w:cs="Times New Roman"/>
                <w:spacing w:val="-4"/>
              </w:rPr>
              <w:t xml:space="preserve"> </w:t>
            </w:r>
            <w:r w:rsidRPr="00AC0F74">
              <w:rPr>
                <w:rFonts w:ascii="Times New Roman" w:hAnsi="Times New Roman" w:cs="Times New Roman"/>
              </w:rPr>
              <w:t>project</w:t>
            </w:r>
            <w:r w:rsidRPr="00AC0F74">
              <w:rPr>
                <w:rFonts w:ascii="Times New Roman" w:hAnsi="Times New Roman" w:cs="Times New Roman"/>
                <w:spacing w:val="-3"/>
              </w:rPr>
              <w:t xml:space="preserve"> </w:t>
            </w:r>
            <w:r w:rsidRPr="00AC0F74">
              <w:rPr>
                <w:rFonts w:ascii="Times New Roman" w:hAnsi="Times New Roman" w:cs="Times New Roman"/>
              </w:rPr>
              <w:t>context.</w:t>
            </w:r>
          </w:p>
        </w:tc>
        <w:tc>
          <w:tcPr>
            <w:tcW w:w="1247" w:type="dxa"/>
            <w:shd w:val="clear" w:color="auto" w:fill="auto"/>
            <w:vAlign w:val="center"/>
          </w:tcPr>
          <w:p w14:paraId="1896706C" w14:textId="21126BE7" w:rsidR="00AC0F74" w:rsidRPr="00AC0F74" w:rsidRDefault="00AC0F74" w:rsidP="00AC0F74">
            <w:pPr>
              <w:jc w:val="center"/>
              <w:rPr>
                <w:rFonts w:ascii="Times New Roman" w:hAnsi="Times New Roman" w:cs="Times New Roman"/>
                <w:szCs w:val="24"/>
              </w:rPr>
            </w:pPr>
            <w:r w:rsidRPr="00AC0F74">
              <w:rPr>
                <w:rFonts w:ascii="Times New Roman" w:hAnsi="Times New Roman" w:cs="Times New Roman"/>
                <w:spacing w:val="-5"/>
              </w:rPr>
              <w:t>20</w:t>
            </w:r>
          </w:p>
        </w:tc>
      </w:tr>
      <w:tr w:rsidR="00AC0F74" w:rsidRPr="00BB69E1" w14:paraId="3174E3EF" w14:textId="77777777" w:rsidTr="00AC0F74">
        <w:trPr>
          <w:trHeight w:val="794"/>
        </w:trPr>
        <w:tc>
          <w:tcPr>
            <w:tcW w:w="8642" w:type="dxa"/>
            <w:shd w:val="clear" w:color="auto" w:fill="auto"/>
            <w:vAlign w:val="center"/>
          </w:tcPr>
          <w:p w14:paraId="5D9EC949" w14:textId="5AC22DEB" w:rsidR="00AC0F74" w:rsidRPr="00AC0F74" w:rsidRDefault="00AC0F74" w:rsidP="00AC0F74">
            <w:pPr>
              <w:jc w:val="left"/>
              <w:rPr>
                <w:rFonts w:ascii="Times New Roman" w:hAnsi="Times New Roman" w:cs="Times New Roman"/>
                <w:szCs w:val="24"/>
              </w:rPr>
            </w:pPr>
            <w:r w:rsidRPr="00AC0F74">
              <w:rPr>
                <w:rFonts w:ascii="Times New Roman" w:hAnsi="Times New Roman" w:cs="Times New Roman"/>
              </w:rPr>
              <w:t>Citations,</w:t>
            </w:r>
            <w:r w:rsidRPr="00AC0F74">
              <w:rPr>
                <w:rFonts w:ascii="Times New Roman" w:hAnsi="Times New Roman" w:cs="Times New Roman"/>
                <w:spacing w:val="62"/>
              </w:rPr>
              <w:t xml:space="preserve"> </w:t>
            </w:r>
            <w:proofErr w:type="gramStart"/>
            <w:r w:rsidRPr="00AC0F74">
              <w:rPr>
                <w:rFonts w:ascii="Times New Roman" w:hAnsi="Times New Roman" w:cs="Times New Roman"/>
              </w:rPr>
              <w:t>references</w:t>
            </w:r>
            <w:proofErr w:type="gramEnd"/>
            <w:r w:rsidRPr="00AC0F74">
              <w:rPr>
                <w:rFonts w:ascii="Times New Roman" w:hAnsi="Times New Roman" w:cs="Times New Roman"/>
                <w:spacing w:val="-2"/>
              </w:rPr>
              <w:t xml:space="preserve"> </w:t>
            </w:r>
            <w:r w:rsidRPr="00AC0F74">
              <w:rPr>
                <w:rFonts w:ascii="Times New Roman" w:hAnsi="Times New Roman" w:cs="Times New Roman"/>
              </w:rPr>
              <w:t>and</w:t>
            </w:r>
            <w:r w:rsidRPr="00AC0F74">
              <w:rPr>
                <w:rFonts w:ascii="Times New Roman" w:hAnsi="Times New Roman" w:cs="Times New Roman"/>
                <w:spacing w:val="-1"/>
              </w:rPr>
              <w:t xml:space="preserve"> </w:t>
            </w:r>
            <w:r w:rsidRPr="00AC0F74">
              <w:rPr>
                <w:rFonts w:ascii="Times New Roman" w:hAnsi="Times New Roman" w:cs="Times New Roman"/>
              </w:rPr>
              <w:t>report</w:t>
            </w:r>
            <w:r w:rsidRPr="00AC0F74">
              <w:rPr>
                <w:rFonts w:ascii="Times New Roman" w:hAnsi="Times New Roman" w:cs="Times New Roman"/>
                <w:spacing w:val="-2"/>
              </w:rPr>
              <w:t xml:space="preserve"> structure</w:t>
            </w:r>
          </w:p>
        </w:tc>
        <w:tc>
          <w:tcPr>
            <w:tcW w:w="1247" w:type="dxa"/>
            <w:shd w:val="clear" w:color="auto" w:fill="auto"/>
            <w:vAlign w:val="center"/>
          </w:tcPr>
          <w:p w14:paraId="2F9CE7C9" w14:textId="666888A1" w:rsidR="00AC0F74" w:rsidRPr="00AC0F74" w:rsidRDefault="00AC0F74" w:rsidP="00AC0F74">
            <w:pPr>
              <w:jc w:val="center"/>
              <w:rPr>
                <w:rFonts w:ascii="Times New Roman" w:hAnsi="Times New Roman" w:cs="Times New Roman"/>
                <w:szCs w:val="24"/>
              </w:rPr>
            </w:pPr>
            <w:r w:rsidRPr="00AC0F74">
              <w:rPr>
                <w:rFonts w:ascii="Times New Roman" w:hAnsi="Times New Roman" w:cs="Times New Roman"/>
                <w:spacing w:val="-5"/>
              </w:rPr>
              <w:t>10</w:t>
            </w:r>
          </w:p>
        </w:tc>
      </w:tr>
      <w:tr w:rsidR="00CA6515" w:rsidRPr="00DB26C3" w14:paraId="25C8293F" w14:textId="77777777" w:rsidTr="00604934">
        <w:trPr>
          <w:trHeight w:val="377"/>
        </w:trPr>
        <w:tc>
          <w:tcPr>
            <w:tcW w:w="8642" w:type="dxa"/>
            <w:shd w:val="clear" w:color="auto" w:fill="auto"/>
            <w:vAlign w:val="center"/>
          </w:tcPr>
          <w:p w14:paraId="3100D4F7" w14:textId="77777777" w:rsidR="00CA6515" w:rsidRPr="00BB69E1" w:rsidRDefault="00CA6515" w:rsidP="00F6173C">
            <w:pPr>
              <w:jc w:val="right"/>
              <w:rPr>
                <w:rFonts w:ascii="Times New Roman" w:hAnsi="Times New Roman" w:cs="Times New Roman"/>
                <w:b/>
                <w:szCs w:val="24"/>
              </w:rPr>
            </w:pPr>
            <w:r w:rsidRPr="00BB69E1">
              <w:rPr>
                <w:rFonts w:ascii="Times New Roman" w:hAnsi="Times New Roman" w:cs="Times New Roman"/>
                <w:b/>
                <w:szCs w:val="24"/>
              </w:rPr>
              <w:t>Total</w:t>
            </w:r>
          </w:p>
        </w:tc>
        <w:tc>
          <w:tcPr>
            <w:tcW w:w="1247" w:type="dxa"/>
            <w:shd w:val="clear" w:color="auto" w:fill="auto"/>
            <w:vAlign w:val="center"/>
          </w:tcPr>
          <w:p w14:paraId="07F6E552" w14:textId="77777777" w:rsidR="00CA6515" w:rsidRPr="00DB26C3" w:rsidRDefault="00CA6515" w:rsidP="0048020A">
            <w:pPr>
              <w:jc w:val="center"/>
              <w:rPr>
                <w:rFonts w:ascii="Times New Roman" w:hAnsi="Times New Roman" w:cs="Times New Roman"/>
                <w:b/>
                <w:szCs w:val="24"/>
              </w:rPr>
            </w:pPr>
            <w:r w:rsidRPr="00BB69E1">
              <w:rPr>
                <w:rFonts w:ascii="Times New Roman" w:hAnsi="Times New Roman" w:cs="Times New Roman"/>
                <w:b/>
                <w:szCs w:val="24"/>
              </w:rPr>
              <w:t>100</w:t>
            </w:r>
          </w:p>
        </w:tc>
      </w:tr>
    </w:tbl>
    <w:p w14:paraId="72DA1953" w14:textId="77777777" w:rsidR="00F6173C" w:rsidRDefault="00F6173C" w:rsidP="0048020A">
      <w:pPr>
        <w:rPr>
          <w:rFonts w:ascii="Times New Roman" w:hAnsi="Times New Roman" w:cs="Times New Roman"/>
          <w:b/>
          <w:szCs w:val="24"/>
        </w:rPr>
      </w:pPr>
    </w:p>
    <w:p w14:paraId="58B442BB" w14:textId="77777777" w:rsidR="00D8775A" w:rsidRPr="00DB26C3" w:rsidRDefault="00D8775A" w:rsidP="00D8775A">
      <w:pPr>
        <w:rPr>
          <w:rFonts w:ascii="Times New Roman" w:hAnsi="Times New Roman" w:cs="Times New Roman"/>
          <w:szCs w:val="24"/>
        </w:rPr>
      </w:pPr>
      <w:r w:rsidRPr="00DB26C3">
        <w:rPr>
          <w:rFonts w:ascii="Times New Roman" w:hAnsi="Times New Roman" w:cs="Times New Roman"/>
          <w:b/>
          <w:szCs w:val="24"/>
        </w:rPr>
        <w:t>Formative Feedback</w:t>
      </w:r>
      <w:r>
        <w:rPr>
          <w:rFonts w:ascii="Times New Roman" w:hAnsi="Times New Roman" w:cs="Times New Roman"/>
          <w:b/>
          <w:szCs w:val="24"/>
        </w:rPr>
        <w:t xml:space="preserve">: </w:t>
      </w:r>
      <w:r w:rsidRPr="00DB26C3">
        <w:rPr>
          <w:rFonts w:ascii="Times New Roman" w:hAnsi="Times New Roman" w:cs="Times New Roman"/>
          <w:szCs w:val="24"/>
        </w:rPr>
        <w:t xml:space="preserve">There will be an opportunity for formative feedback during the semester. You are advised to start working on this assignment as early as possible so that you can seek clarification </w:t>
      </w:r>
      <w:r w:rsidRPr="00DB26C3">
        <w:rPr>
          <w:rFonts w:ascii="Times New Roman" w:hAnsi="Times New Roman" w:cs="Times New Roman"/>
          <w:szCs w:val="24"/>
        </w:rPr>
        <w:lastRenderedPageBreak/>
        <w:t>from the module tutor regarding any questions you might have during the semester. Note that tutors will not predict your grade, and you should not take the lack of comment on any aspect of your work as indicating that it is correct. You should make every effort to take advantage of formative feedback as tutors will not comment on draft work at other times. Remember that you will get more useful feedback from us by asking specific questions than just presenting us with your documentation and asking, ‘Is this right?’</w:t>
      </w:r>
    </w:p>
    <w:p w14:paraId="1670F13A" w14:textId="77777777" w:rsidR="00D8775A" w:rsidRPr="00DB26C3" w:rsidRDefault="00D8775A" w:rsidP="00D8775A">
      <w:pPr>
        <w:rPr>
          <w:rFonts w:ascii="Times New Roman" w:hAnsi="Times New Roman" w:cs="Times New Roman"/>
          <w:szCs w:val="24"/>
        </w:rPr>
      </w:pPr>
    </w:p>
    <w:p w14:paraId="0AE3210B" w14:textId="709DDAA7" w:rsidR="00AF1E58" w:rsidRPr="00DB26C3" w:rsidRDefault="00AF1E58" w:rsidP="0048020A">
      <w:pPr>
        <w:rPr>
          <w:rFonts w:ascii="Times New Roman" w:hAnsi="Times New Roman" w:cs="Times New Roman"/>
          <w:szCs w:val="24"/>
        </w:rPr>
      </w:pPr>
      <w:r w:rsidRPr="00DB26C3">
        <w:rPr>
          <w:rFonts w:ascii="Times New Roman" w:hAnsi="Times New Roman" w:cs="Times New Roman"/>
          <w:b/>
          <w:szCs w:val="24"/>
        </w:rPr>
        <w:t>Academic Integrity Statement</w:t>
      </w:r>
      <w:r w:rsidRPr="00DB26C3">
        <w:rPr>
          <w:rFonts w:ascii="Times New Roman" w:hAnsi="Times New Roman" w:cs="Times New Roman"/>
          <w:szCs w:val="24"/>
        </w:rPr>
        <w:t>: You must adhere to the university regulations on academic conduct. Formal inquiry proceedings will be instigated if there is any suspicion of plagiarism or any other form of misconduct in your work. Refer to the University’s Assessment Regulations for Northumbria Awards if you are unclear as to the meaning of these terms. The latest copy is available on the University website</w:t>
      </w:r>
      <w:r w:rsidR="00586AD2" w:rsidRPr="00DB26C3">
        <w:rPr>
          <w:rFonts w:ascii="Times New Roman" w:hAnsi="Times New Roman" w:cs="Times New Roman"/>
          <w:szCs w:val="24"/>
        </w:rPr>
        <w:t xml:space="preserve"> </w:t>
      </w:r>
      <w:hyperlink r:id="rId11" w:history="1">
        <w:r w:rsidR="00586AD2" w:rsidRPr="00DB26C3">
          <w:rPr>
            <w:rStyle w:val="Hyperlink"/>
            <w:rFonts w:ascii="Times New Roman" w:hAnsi="Times New Roman" w:cs="Times New Roman"/>
            <w:szCs w:val="24"/>
          </w:rPr>
          <w:t>here</w:t>
        </w:r>
      </w:hyperlink>
      <w:r w:rsidRPr="00DB26C3">
        <w:rPr>
          <w:rFonts w:ascii="Times New Roman" w:hAnsi="Times New Roman" w:cs="Times New Roman"/>
          <w:szCs w:val="24"/>
        </w:rPr>
        <w:t xml:space="preserve">. </w:t>
      </w:r>
    </w:p>
    <w:p w14:paraId="46775D97" w14:textId="77777777" w:rsidR="001617B2" w:rsidRPr="00DB26C3" w:rsidRDefault="001617B2" w:rsidP="0048020A">
      <w:pPr>
        <w:rPr>
          <w:rFonts w:ascii="Times New Roman" w:hAnsi="Times New Roman" w:cs="Times New Roman"/>
          <w:szCs w:val="24"/>
        </w:rPr>
      </w:pPr>
    </w:p>
    <w:p w14:paraId="6DBAC806" w14:textId="7F40D4DC" w:rsidR="00CF0684" w:rsidRPr="0021153A" w:rsidRDefault="00CF0684" w:rsidP="0021153A">
      <w:pPr>
        <w:pStyle w:val="Heading2"/>
        <w:rPr>
          <w:rFonts w:ascii="Times New Roman" w:hAnsi="Times New Roman" w:cs="Times New Roman"/>
          <w:b w:val="0"/>
          <w:bCs/>
          <w:noProof/>
          <w:szCs w:val="24"/>
          <w:lang w:eastAsia="en-GB" w:bidi="ar-SA"/>
        </w:rPr>
      </w:pPr>
      <w:r w:rsidRPr="00DB26C3">
        <w:rPr>
          <w:rFonts w:ascii="Times New Roman" w:hAnsi="Times New Roman" w:cs="Times New Roman"/>
          <w:sz w:val="24"/>
          <w:szCs w:val="24"/>
        </w:rPr>
        <w:t>Penalties for Exceeding Word Limits:</w:t>
      </w:r>
      <w:r w:rsidR="00324586">
        <w:rPr>
          <w:rFonts w:ascii="Times New Roman" w:hAnsi="Times New Roman" w:cs="Times New Roman"/>
          <w:sz w:val="24"/>
          <w:szCs w:val="24"/>
        </w:rPr>
        <w:t xml:space="preserve"> </w:t>
      </w:r>
      <w:r w:rsidR="009D0614" w:rsidRPr="0021153A">
        <w:rPr>
          <w:rFonts w:ascii="Times New Roman" w:hAnsi="Times New Roman" w:cs="Times New Roman"/>
          <w:b w:val="0"/>
          <w:bCs/>
          <w:noProof/>
          <w:szCs w:val="24"/>
          <w:lang w:eastAsia="en-GB" w:bidi="ar-SA"/>
        </w:rPr>
        <w:t xml:space="preserve">The actual word count is to be declared on the front of the assessment submission. </w:t>
      </w:r>
    </w:p>
    <w:p w14:paraId="31988551" w14:textId="77777777" w:rsidR="00CF0684" w:rsidRPr="00DB26C3" w:rsidRDefault="00CF0684" w:rsidP="0048020A">
      <w:pPr>
        <w:rPr>
          <w:rFonts w:ascii="Times New Roman" w:hAnsi="Times New Roman" w:cs="Times New Roman"/>
          <w:szCs w:val="24"/>
        </w:rPr>
      </w:pPr>
    </w:p>
    <w:tbl>
      <w:tblPr>
        <w:tblStyle w:val="TableGrid"/>
        <w:tblW w:w="0" w:type="auto"/>
        <w:jc w:val="center"/>
        <w:tblLook w:val="04A0" w:firstRow="1" w:lastRow="0" w:firstColumn="1" w:lastColumn="0" w:noHBand="0" w:noVBand="1"/>
      </w:tblPr>
      <w:tblGrid>
        <w:gridCol w:w="3256"/>
        <w:gridCol w:w="6486"/>
      </w:tblGrid>
      <w:tr w:rsidR="00192C57" w:rsidRPr="00DB26C3" w14:paraId="3DA57EC3" w14:textId="77777777" w:rsidTr="00980A6F">
        <w:trPr>
          <w:jc w:val="center"/>
        </w:trPr>
        <w:tc>
          <w:tcPr>
            <w:tcW w:w="3256" w:type="dxa"/>
            <w:shd w:val="clear" w:color="auto" w:fill="D9D9D9" w:themeFill="background1" w:themeFillShade="D9"/>
            <w:vAlign w:val="center"/>
          </w:tcPr>
          <w:p w14:paraId="433F4712" w14:textId="77777777" w:rsidR="00192C57" w:rsidRPr="00DB26C3" w:rsidRDefault="00192C57" w:rsidP="00980A6F">
            <w:pPr>
              <w:pStyle w:val="ListParagraph"/>
              <w:tabs>
                <w:tab w:val="center" w:pos="1094"/>
              </w:tabs>
              <w:autoSpaceDE w:val="0"/>
              <w:autoSpaceDN w:val="0"/>
              <w:adjustRightInd w:val="0"/>
              <w:spacing w:line="276" w:lineRule="auto"/>
              <w:ind w:left="0"/>
              <w:rPr>
                <w:rFonts w:ascii="Times New Roman" w:hAnsi="Times New Roman" w:cs="Times New Roman"/>
                <w:b/>
                <w:noProof/>
                <w:szCs w:val="24"/>
                <w:lang w:eastAsia="en-GB" w:bidi="ar-SA"/>
              </w:rPr>
            </w:pPr>
            <w:r w:rsidRPr="00DB26C3">
              <w:rPr>
                <w:rFonts w:ascii="Times New Roman" w:hAnsi="Times New Roman" w:cs="Times New Roman"/>
                <w:b/>
                <w:noProof/>
                <w:szCs w:val="24"/>
                <w:lang w:eastAsia="en-GB" w:bidi="ar-SA"/>
              </w:rPr>
              <w:t>Under the word limit</w:t>
            </w:r>
          </w:p>
        </w:tc>
        <w:tc>
          <w:tcPr>
            <w:tcW w:w="6486" w:type="dxa"/>
          </w:tcPr>
          <w:p w14:paraId="6D9664CA" w14:textId="77777777" w:rsidR="00192C57" w:rsidRPr="00DB26C3" w:rsidRDefault="00192C57" w:rsidP="00980A6F">
            <w:pPr>
              <w:pStyle w:val="ListParagraph"/>
              <w:autoSpaceDE w:val="0"/>
              <w:autoSpaceDN w:val="0"/>
              <w:adjustRightInd w:val="0"/>
              <w:spacing w:line="276" w:lineRule="auto"/>
              <w:ind w:left="0"/>
              <w:rPr>
                <w:rFonts w:ascii="Times New Roman" w:hAnsi="Times New Roman" w:cs="Times New Roman"/>
                <w:noProof/>
                <w:szCs w:val="24"/>
                <w:lang w:eastAsia="en-GB" w:bidi="ar-SA"/>
              </w:rPr>
            </w:pPr>
            <w:r w:rsidRPr="00DB26C3">
              <w:rPr>
                <w:rFonts w:ascii="Times New Roman" w:hAnsi="Times New Roman" w:cs="Times New Roman"/>
                <w:noProof/>
                <w:szCs w:val="24"/>
                <w:lang w:eastAsia="en-GB" w:bidi="ar-SA"/>
              </w:rPr>
              <w:t>No Penalty: In not making use of the full word count, students may have self-penalised their work. If students have been able to achieve the requirements of the assessment using fewer words than allocated, they will not be penalised.</w:t>
            </w:r>
          </w:p>
        </w:tc>
      </w:tr>
      <w:tr w:rsidR="00192C57" w:rsidRPr="00DB26C3" w14:paraId="5A96ACD4" w14:textId="77777777" w:rsidTr="00980A6F">
        <w:trPr>
          <w:jc w:val="center"/>
        </w:trPr>
        <w:tc>
          <w:tcPr>
            <w:tcW w:w="3256" w:type="dxa"/>
            <w:shd w:val="clear" w:color="auto" w:fill="D9D9D9" w:themeFill="background1" w:themeFillShade="D9"/>
            <w:vAlign w:val="center"/>
          </w:tcPr>
          <w:p w14:paraId="10FCCF8A" w14:textId="77777777" w:rsidR="00192C57" w:rsidRPr="00DB26C3" w:rsidRDefault="00192C57" w:rsidP="00980A6F">
            <w:pPr>
              <w:pStyle w:val="ListParagraph"/>
              <w:autoSpaceDE w:val="0"/>
              <w:autoSpaceDN w:val="0"/>
              <w:adjustRightInd w:val="0"/>
              <w:spacing w:line="276" w:lineRule="auto"/>
              <w:ind w:left="0"/>
              <w:rPr>
                <w:rFonts w:ascii="Times New Roman" w:hAnsi="Times New Roman" w:cs="Times New Roman"/>
                <w:b/>
                <w:noProof/>
                <w:szCs w:val="24"/>
                <w:lang w:eastAsia="en-GB" w:bidi="ar-SA"/>
              </w:rPr>
            </w:pPr>
            <w:r w:rsidRPr="00DB26C3">
              <w:rPr>
                <w:rFonts w:ascii="Times New Roman" w:hAnsi="Times New Roman" w:cs="Times New Roman"/>
                <w:b/>
                <w:noProof/>
                <w:szCs w:val="24"/>
                <w:lang w:eastAsia="en-GB" w:bidi="ar-SA"/>
              </w:rPr>
              <w:t>Up to 10% over word limit</w:t>
            </w:r>
          </w:p>
        </w:tc>
        <w:tc>
          <w:tcPr>
            <w:tcW w:w="6486" w:type="dxa"/>
          </w:tcPr>
          <w:p w14:paraId="4DB2ACA9" w14:textId="77777777" w:rsidR="00192C57" w:rsidRPr="00DB26C3" w:rsidRDefault="00192C57" w:rsidP="00980A6F">
            <w:pPr>
              <w:pStyle w:val="ListParagraph"/>
              <w:autoSpaceDE w:val="0"/>
              <w:autoSpaceDN w:val="0"/>
              <w:adjustRightInd w:val="0"/>
              <w:spacing w:line="276" w:lineRule="auto"/>
              <w:ind w:left="0"/>
              <w:rPr>
                <w:rFonts w:ascii="Times New Roman" w:hAnsi="Times New Roman" w:cs="Times New Roman"/>
                <w:noProof/>
                <w:szCs w:val="24"/>
                <w:lang w:eastAsia="en-GB" w:bidi="ar-SA"/>
              </w:rPr>
            </w:pPr>
            <w:r w:rsidRPr="00DB26C3">
              <w:rPr>
                <w:rFonts w:ascii="Times New Roman" w:hAnsi="Times New Roman" w:cs="Times New Roman"/>
                <w:noProof/>
                <w:szCs w:val="24"/>
                <w:lang w:eastAsia="en-GB" w:bidi="ar-SA"/>
              </w:rPr>
              <w:t>No Penalty: Situation flagged by tutor in feedback but over-run is tolerated and no deduction is made from the final mark.</w:t>
            </w:r>
          </w:p>
        </w:tc>
      </w:tr>
      <w:tr w:rsidR="00192C57" w:rsidRPr="00DB26C3" w14:paraId="5713FE65" w14:textId="77777777" w:rsidTr="00980A6F">
        <w:trPr>
          <w:jc w:val="center"/>
        </w:trPr>
        <w:tc>
          <w:tcPr>
            <w:tcW w:w="3256" w:type="dxa"/>
            <w:shd w:val="clear" w:color="auto" w:fill="D9D9D9" w:themeFill="background1" w:themeFillShade="D9"/>
            <w:vAlign w:val="center"/>
          </w:tcPr>
          <w:p w14:paraId="61712E42" w14:textId="77777777" w:rsidR="00192C57" w:rsidRPr="00DB26C3" w:rsidRDefault="00192C57" w:rsidP="00980A6F">
            <w:pPr>
              <w:pStyle w:val="ListParagraph"/>
              <w:autoSpaceDE w:val="0"/>
              <w:autoSpaceDN w:val="0"/>
              <w:adjustRightInd w:val="0"/>
              <w:spacing w:line="276" w:lineRule="auto"/>
              <w:ind w:left="0"/>
              <w:rPr>
                <w:rFonts w:ascii="Times New Roman" w:hAnsi="Times New Roman" w:cs="Times New Roman"/>
                <w:b/>
                <w:noProof/>
                <w:szCs w:val="24"/>
                <w:lang w:eastAsia="en-GB" w:bidi="ar-SA"/>
              </w:rPr>
            </w:pPr>
            <w:r w:rsidRPr="00DB26C3">
              <w:rPr>
                <w:rFonts w:ascii="Times New Roman" w:hAnsi="Times New Roman" w:cs="Times New Roman"/>
                <w:b/>
                <w:noProof/>
                <w:szCs w:val="24"/>
                <w:lang w:eastAsia="en-GB" w:bidi="ar-SA"/>
              </w:rPr>
              <w:t>More than 10% over the word limit</w:t>
            </w:r>
          </w:p>
        </w:tc>
        <w:tc>
          <w:tcPr>
            <w:tcW w:w="6486" w:type="dxa"/>
          </w:tcPr>
          <w:p w14:paraId="4E0893BC" w14:textId="77777777" w:rsidR="00192C57" w:rsidRPr="00DB26C3" w:rsidRDefault="00192C57" w:rsidP="00980A6F">
            <w:pPr>
              <w:pStyle w:val="ListParagraph"/>
              <w:autoSpaceDE w:val="0"/>
              <w:autoSpaceDN w:val="0"/>
              <w:adjustRightInd w:val="0"/>
              <w:spacing w:after="120" w:line="276" w:lineRule="auto"/>
              <w:ind w:left="0"/>
              <w:rPr>
                <w:rFonts w:ascii="Times New Roman" w:hAnsi="Times New Roman" w:cs="Times New Roman"/>
                <w:noProof/>
                <w:szCs w:val="24"/>
                <w:lang w:eastAsia="en-GB" w:bidi="ar-SA"/>
              </w:rPr>
            </w:pPr>
            <w:r w:rsidRPr="00DB26C3">
              <w:rPr>
                <w:rFonts w:ascii="Times New Roman" w:hAnsi="Times New Roman" w:cs="Times New Roman"/>
                <w:noProof/>
                <w:szCs w:val="24"/>
                <w:lang w:eastAsia="en-GB" w:bidi="ar-SA"/>
              </w:rPr>
              <w:t xml:space="preserve">The marker will stop reading when they judge that the word count exceeds the recommended word count by more than 10% i.e. for a 4000 word essay, the marker will read only the first 4400 words and will indicate on the text where they stop reading. </w:t>
            </w:r>
          </w:p>
          <w:p w14:paraId="3A187381" w14:textId="77777777" w:rsidR="00192C57" w:rsidRPr="00DB26C3" w:rsidRDefault="00192C57" w:rsidP="00980A6F">
            <w:pPr>
              <w:pStyle w:val="ListParagraph"/>
              <w:autoSpaceDE w:val="0"/>
              <w:autoSpaceDN w:val="0"/>
              <w:adjustRightInd w:val="0"/>
              <w:spacing w:after="120" w:line="276" w:lineRule="auto"/>
              <w:ind w:left="0"/>
              <w:rPr>
                <w:rFonts w:ascii="Times New Roman" w:hAnsi="Times New Roman" w:cs="Times New Roman"/>
                <w:noProof/>
                <w:szCs w:val="24"/>
                <w:lang w:eastAsia="en-GB" w:bidi="ar-SA"/>
              </w:rPr>
            </w:pPr>
            <w:r w:rsidRPr="00DB26C3">
              <w:rPr>
                <w:rFonts w:ascii="Times New Roman" w:hAnsi="Times New Roman" w:cs="Times New Roman"/>
                <w:noProof/>
                <w:szCs w:val="24"/>
                <w:lang w:eastAsia="en-GB" w:bidi="ar-SA"/>
              </w:rPr>
              <w:t>The content following this point will not be read and a mark will be awarded only for the content up to this point.</w:t>
            </w:r>
          </w:p>
        </w:tc>
      </w:tr>
    </w:tbl>
    <w:p w14:paraId="35133D10" w14:textId="77777777" w:rsidR="0087645F" w:rsidRPr="00DB26C3" w:rsidRDefault="0087645F" w:rsidP="0048020A">
      <w:pPr>
        <w:rPr>
          <w:rFonts w:ascii="Times New Roman" w:hAnsi="Times New Roman" w:cs="Times New Roman"/>
          <w:szCs w:val="24"/>
        </w:rPr>
      </w:pPr>
    </w:p>
    <w:p w14:paraId="30DCE975" w14:textId="2C500F59" w:rsidR="00CF0684" w:rsidRPr="00DB26C3" w:rsidRDefault="00CF0684" w:rsidP="0048020A">
      <w:pPr>
        <w:rPr>
          <w:rFonts w:ascii="Times New Roman" w:hAnsi="Times New Roman" w:cs="Times New Roman"/>
          <w:szCs w:val="24"/>
        </w:rPr>
      </w:pPr>
      <w:r w:rsidRPr="00DB26C3">
        <w:rPr>
          <w:rFonts w:ascii="Times New Roman" w:hAnsi="Times New Roman" w:cs="Times New Roman"/>
          <w:b/>
          <w:szCs w:val="24"/>
        </w:rPr>
        <w:t>Late Submission Policy</w:t>
      </w:r>
      <w:r w:rsidRPr="00DB26C3">
        <w:rPr>
          <w:rFonts w:ascii="Times New Roman" w:hAnsi="Times New Roman" w:cs="Times New Roman"/>
          <w:szCs w:val="24"/>
        </w:rPr>
        <w:t xml:space="preserve">: For coursework submitted up to 1 </w:t>
      </w:r>
      <w:r w:rsidR="0021153A">
        <w:rPr>
          <w:rFonts w:ascii="Times New Roman" w:hAnsi="Times New Roman" w:cs="Times New Roman"/>
          <w:szCs w:val="24"/>
        </w:rPr>
        <w:t>calendar</w:t>
      </w:r>
      <w:r w:rsidRPr="00DB26C3">
        <w:rPr>
          <w:rFonts w:ascii="Times New Roman" w:hAnsi="Times New Roman" w:cs="Times New Roman"/>
          <w:szCs w:val="24"/>
        </w:rPr>
        <w:t xml:space="preserve"> day (24 hours) after the published hand-in deadline without approval, 10% of the total marks available for the assessment (</w:t>
      </w:r>
      <w:proofErr w:type="gramStart"/>
      <w:r w:rsidRPr="00DB26C3">
        <w:rPr>
          <w:rFonts w:ascii="Times New Roman" w:hAnsi="Times New Roman" w:cs="Times New Roman"/>
          <w:szCs w:val="24"/>
        </w:rPr>
        <w:t>i.e.</w:t>
      </w:r>
      <w:proofErr w:type="gramEnd"/>
      <w:r w:rsidRPr="00DB26C3">
        <w:rPr>
          <w:rFonts w:ascii="Times New Roman" w:hAnsi="Times New Roman" w:cs="Times New Roman"/>
          <w:szCs w:val="24"/>
        </w:rPr>
        <w:t xml:space="preserve">100%) shall be deducted from the assessment mark. Penalties will be applied as defined in the University Policy on the </w:t>
      </w:r>
      <w:r w:rsidR="00586AD2" w:rsidRPr="00DB26C3">
        <w:rPr>
          <w:rFonts w:ascii="Times New Roman" w:hAnsi="Times New Roman" w:cs="Times New Roman"/>
          <w:szCs w:val="24"/>
        </w:rPr>
        <w:t>late</w:t>
      </w:r>
      <w:r w:rsidRPr="00DB26C3">
        <w:rPr>
          <w:rFonts w:ascii="Times New Roman" w:hAnsi="Times New Roman" w:cs="Times New Roman"/>
          <w:szCs w:val="24"/>
        </w:rPr>
        <w:t xml:space="preserve"> submission work. </w:t>
      </w:r>
      <w:r w:rsidR="00604934" w:rsidRPr="00DB26C3">
        <w:rPr>
          <w:rFonts w:ascii="Times New Roman" w:hAnsi="Times New Roman" w:cs="Times New Roman"/>
          <w:szCs w:val="24"/>
        </w:rPr>
        <w:t xml:space="preserve">The latest copy is available on the University website </w:t>
      </w:r>
      <w:hyperlink r:id="rId12" w:history="1">
        <w:r w:rsidR="00604934" w:rsidRPr="00DB26C3">
          <w:rPr>
            <w:rStyle w:val="Hyperlink"/>
            <w:rFonts w:ascii="Times New Roman" w:hAnsi="Times New Roman" w:cs="Times New Roman"/>
            <w:szCs w:val="24"/>
          </w:rPr>
          <w:t>here</w:t>
        </w:r>
      </w:hyperlink>
      <w:r w:rsidR="00604934" w:rsidRPr="00DB26C3">
        <w:rPr>
          <w:rFonts w:ascii="Times New Roman" w:hAnsi="Times New Roman" w:cs="Times New Roman"/>
          <w:szCs w:val="24"/>
        </w:rPr>
        <w:t>.</w:t>
      </w:r>
    </w:p>
    <w:p w14:paraId="25F4EDCB" w14:textId="77777777" w:rsidR="00CF0684" w:rsidRPr="00DB26C3" w:rsidRDefault="00CF0684" w:rsidP="0048020A">
      <w:pPr>
        <w:rPr>
          <w:rFonts w:ascii="Times New Roman" w:hAnsi="Times New Roman" w:cs="Times New Roman"/>
          <w:szCs w:val="24"/>
        </w:rPr>
      </w:pPr>
    </w:p>
    <w:p w14:paraId="405358BE" w14:textId="29BFA610" w:rsidR="00CF0684" w:rsidRPr="00DB26C3" w:rsidRDefault="00CF0684" w:rsidP="0048020A">
      <w:pPr>
        <w:rPr>
          <w:rFonts w:ascii="Times New Roman" w:hAnsi="Times New Roman" w:cs="Times New Roman"/>
          <w:szCs w:val="24"/>
        </w:rPr>
      </w:pPr>
      <w:r w:rsidRPr="00DB26C3">
        <w:rPr>
          <w:rFonts w:ascii="Times New Roman" w:hAnsi="Times New Roman" w:cs="Times New Roman"/>
          <w:b/>
          <w:szCs w:val="24"/>
        </w:rPr>
        <w:t>For clarity:</w:t>
      </w:r>
      <w:r w:rsidRPr="00DB26C3">
        <w:rPr>
          <w:rFonts w:ascii="Times New Roman" w:hAnsi="Times New Roman" w:cs="Times New Roman"/>
          <w:szCs w:val="24"/>
        </w:rPr>
        <w:t xml:space="preserve"> </w:t>
      </w:r>
      <w:r w:rsidR="00E579A5">
        <w:rPr>
          <w:rFonts w:ascii="Times New Roman" w:hAnsi="Times New Roman" w:cs="Times New Roman"/>
          <w:szCs w:val="24"/>
        </w:rPr>
        <w:t>1 calendar day counts from 16:01 of 2</w:t>
      </w:r>
      <w:r w:rsidR="00C776EC">
        <w:rPr>
          <w:rFonts w:ascii="Times New Roman" w:hAnsi="Times New Roman" w:cs="Times New Roman"/>
          <w:szCs w:val="24"/>
        </w:rPr>
        <w:t>8</w:t>
      </w:r>
      <w:r w:rsidR="00E579A5" w:rsidRPr="00E579A5">
        <w:rPr>
          <w:rFonts w:ascii="Times New Roman" w:hAnsi="Times New Roman" w:cs="Times New Roman"/>
          <w:szCs w:val="24"/>
          <w:vertAlign w:val="superscript"/>
        </w:rPr>
        <w:t>th</w:t>
      </w:r>
      <w:r w:rsidR="00E579A5">
        <w:rPr>
          <w:rFonts w:ascii="Times New Roman" w:hAnsi="Times New Roman" w:cs="Times New Roman"/>
          <w:szCs w:val="24"/>
        </w:rPr>
        <w:t xml:space="preserve"> to 16:00 of 2</w:t>
      </w:r>
      <w:r w:rsidR="00C776EC">
        <w:rPr>
          <w:rFonts w:ascii="Times New Roman" w:hAnsi="Times New Roman" w:cs="Times New Roman"/>
          <w:szCs w:val="24"/>
        </w:rPr>
        <w:t>9</w:t>
      </w:r>
      <w:r w:rsidR="00E579A5" w:rsidRPr="00E579A5">
        <w:rPr>
          <w:rFonts w:ascii="Times New Roman" w:hAnsi="Times New Roman" w:cs="Times New Roman"/>
          <w:szCs w:val="24"/>
          <w:vertAlign w:val="superscript"/>
        </w:rPr>
        <w:t>th</w:t>
      </w:r>
      <w:r w:rsidR="00E579A5">
        <w:rPr>
          <w:rFonts w:ascii="Times New Roman" w:hAnsi="Times New Roman" w:cs="Times New Roman"/>
          <w:szCs w:val="24"/>
        </w:rPr>
        <w:t>, December 2022.  A</w:t>
      </w:r>
      <w:r w:rsidRPr="00DB26C3">
        <w:rPr>
          <w:rFonts w:ascii="Times New Roman" w:hAnsi="Times New Roman" w:cs="Times New Roman"/>
          <w:szCs w:val="24"/>
        </w:rPr>
        <w:t xml:space="preserve"> late piece of work that would have scored 65%, 55% or 45% had it been handed in on time will be awarded 55%, 45% or 35% respectively as 10% of the total available marks will have been deducted.</w:t>
      </w:r>
    </w:p>
    <w:p w14:paraId="58803C40" w14:textId="77777777" w:rsidR="006874BD" w:rsidRPr="00DB26C3" w:rsidRDefault="006874BD" w:rsidP="0048020A">
      <w:pPr>
        <w:rPr>
          <w:rFonts w:ascii="Times New Roman" w:hAnsi="Times New Roman" w:cs="Times New Roman"/>
          <w:szCs w:val="24"/>
        </w:rPr>
      </w:pPr>
    </w:p>
    <w:p w14:paraId="4A944B2D" w14:textId="750F27F9" w:rsidR="00CF0684" w:rsidRPr="00DB26C3" w:rsidRDefault="00CF0684" w:rsidP="0048020A">
      <w:pPr>
        <w:rPr>
          <w:rFonts w:ascii="Times New Roman" w:hAnsi="Times New Roman" w:cs="Times New Roman"/>
          <w:szCs w:val="24"/>
        </w:rPr>
      </w:pPr>
      <w:r w:rsidRPr="00DB26C3">
        <w:rPr>
          <w:rFonts w:ascii="Times New Roman" w:hAnsi="Times New Roman" w:cs="Times New Roman"/>
          <w:b/>
          <w:bCs/>
          <w:szCs w:val="24"/>
        </w:rPr>
        <w:t xml:space="preserve">Failure to </w:t>
      </w:r>
      <w:r w:rsidR="00BB69E1" w:rsidRPr="00DB26C3">
        <w:rPr>
          <w:rFonts w:ascii="Times New Roman" w:hAnsi="Times New Roman" w:cs="Times New Roman"/>
          <w:b/>
          <w:bCs/>
          <w:szCs w:val="24"/>
        </w:rPr>
        <w:t>Submit</w:t>
      </w:r>
      <w:r w:rsidRPr="00DB26C3">
        <w:rPr>
          <w:rFonts w:ascii="Times New Roman" w:hAnsi="Times New Roman" w:cs="Times New Roman"/>
          <w:b/>
          <w:bCs/>
          <w:szCs w:val="24"/>
        </w:rPr>
        <w:t>:</w:t>
      </w:r>
      <w:r w:rsidR="00E579A5">
        <w:rPr>
          <w:rFonts w:ascii="Times New Roman" w:hAnsi="Times New Roman" w:cs="Times New Roman"/>
          <w:b/>
          <w:bCs/>
          <w:szCs w:val="24"/>
        </w:rPr>
        <w:t xml:space="preserve"> </w:t>
      </w:r>
      <w:r w:rsidRPr="00DB26C3">
        <w:rPr>
          <w:rFonts w:ascii="Times New Roman" w:hAnsi="Times New Roman" w:cs="Times New Roman"/>
          <w:szCs w:val="24"/>
        </w:rPr>
        <w:t>The University requires all students to submit assessed coursework by the deadline stated in the assessment brief.  Where coursework is submitted without approval after the published hand-in deadline, penalties will be applied as defined in the University Policy on the Late Submission of Work.</w:t>
      </w:r>
    </w:p>
    <w:p w14:paraId="3614D4B7" w14:textId="51F58565" w:rsidR="00CF0684" w:rsidRDefault="00CF0684" w:rsidP="0048020A">
      <w:pPr>
        <w:rPr>
          <w:rFonts w:ascii="Times New Roman" w:hAnsi="Times New Roman" w:cs="Times New Roman"/>
          <w:szCs w:val="24"/>
        </w:rPr>
      </w:pPr>
    </w:p>
    <w:p w14:paraId="3CC5164D" w14:textId="77777777" w:rsidR="00D910A9" w:rsidRDefault="00D910A9" w:rsidP="0048020A">
      <w:pPr>
        <w:rPr>
          <w:rFonts w:ascii="Times New Roman" w:hAnsi="Times New Roman" w:cs="Times New Roman"/>
          <w:szCs w:val="24"/>
        </w:rPr>
        <w:sectPr w:rsidR="00D910A9" w:rsidSect="00055F90">
          <w:headerReference w:type="default" r:id="rId13"/>
          <w:footerReference w:type="default" r:id="rId14"/>
          <w:pgSz w:w="11906" w:h="16838" w:code="9"/>
          <w:pgMar w:top="1134" w:right="1077" w:bottom="1134" w:left="1077" w:header="709" w:footer="709" w:gutter="0"/>
          <w:cols w:space="708"/>
          <w:docGrid w:linePitch="360"/>
        </w:sectPr>
      </w:pPr>
    </w:p>
    <w:p w14:paraId="530B491C" w14:textId="26C97186" w:rsidR="000B2122" w:rsidRPr="004A4B39" w:rsidRDefault="004A4B39" w:rsidP="004A4B39">
      <w:pPr>
        <w:pStyle w:val="Heading2"/>
        <w:spacing w:after="120"/>
        <w:rPr>
          <w:rFonts w:ascii="Times New Roman" w:hAnsi="Times New Roman" w:cs="Times New Roman"/>
          <w:sz w:val="28"/>
          <w:szCs w:val="28"/>
        </w:rPr>
      </w:pPr>
      <w:r w:rsidRPr="004A4B39">
        <w:rPr>
          <w:rFonts w:ascii="Times New Roman" w:hAnsi="Times New Roman" w:cs="Times New Roman"/>
          <w:sz w:val="28"/>
          <w:szCs w:val="28"/>
        </w:rPr>
        <w:lastRenderedPageBreak/>
        <w:t>Module Specific Assessment Criteria</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8"/>
        <w:gridCol w:w="1878"/>
        <w:gridCol w:w="1878"/>
        <w:gridCol w:w="1879"/>
        <w:gridCol w:w="1878"/>
        <w:gridCol w:w="1879"/>
        <w:gridCol w:w="1878"/>
        <w:gridCol w:w="1879"/>
      </w:tblGrid>
      <w:tr w:rsidR="001D690D" w14:paraId="09252EB7" w14:textId="77777777" w:rsidTr="001D690D">
        <w:trPr>
          <w:trHeight w:val="20"/>
        </w:trPr>
        <w:tc>
          <w:tcPr>
            <w:tcW w:w="1418" w:type="dxa"/>
            <w:vMerge w:val="restart"/>
            <w:vAlign w:val="center"/>
          </w:tcPr>
          <w:p w14:paraId="1D17F527" w14:textId="77777777" w:rsidR="001D690D" w:rsidRDefault="001D690D" w:rsidP="005D6E52">
            <w:pPr>
              <w:pStyle w:val="TableParagraph"/>
              <w:spacing w:line="216" w:lineRule="auto"/>
              <w:ind w:left="57" w:right="57"/>
              <w:jc w:val="center"/>
              <w:rPr>
                <w:b/>
                <w:sz w:val="20"/>
              </w:rPr>
            </w:pPr>
            <w:r>
              <w:rPr>
                <w:b/>
                <w:spacing w:val="-2"/>
                <w:sz w:val="20"/>
              </w:rPr>
              <w:t>Criteria</w:t>
            </w:r>
          </w:p>
        </w:tc>
        <w:tc>
          <w:tcPr>
            <w:tcW w:w="13149" w:type="dxa"/>
            <w:gridSpan w:val="7"/>
            <w:vAlign w:val="center"/>
          </w:tcPr>
          <w:p w14:paraId="3B24AD9D" w14:textId="77777777" w:rsidR="001D690D" w:rsidRDefault="001D690D" w:rsidP="001D690D">
            <w:pPr>
              <w:pStyle w:val="TableParagraph"/>
              <w:spacing w:before="9" w:line="210" w:lineRule="exact"/>
              <w:ind w:left="5567" w:right="6449"/>
              <w:jc w:val="center"/>
              <w:rPr>
                <w:b/>
                <w:sz w:val="20"/>
              </w:rPr>
            </w:pPr>
            <w:r>
              <w:rPr>
                <w:b/>
                <w:spacing w:val="-2"/>
                <w:sz w:val="20"/>
              </w:rPr>
              <w:t>Scales</w:t>
            </w:r>
          </w:p>
        </w:tc>
      </w:tr>
      <w:tr w:rsidR="001D690D" w14:paraId="255A9437" w14:textId="77777777" w:rsidTr="009B3B7B">
        <w:trPr>
          <w:trHeight w:val="20"/>
        </w:trPr>
        <w:tc>
          <w:tcPr>
            <w:tcW w:w="1418" w:type="dxa"/>
            <w:vMerge/>
            <w:tcBorders>
              <w:bottom w:val="single" w:sz="4" w:space="0" w:color="auto"/>
            </w:tcBorders>
            <w:vAlign w:val="center"/>
          </w:tcPr>
          <w:p w14:paraId="727DCB50" w14:textId="77777777" w:rsidR="001D690D" w:rsidRDefault="001D690D" w:rsidP="005D6E52">
            <w:pPr>
              <w:pStyle w:val="TableParagraph"/>
              <w:spacing w:line="216" w:lineRule="auto"/>
              <w:ind w:left="57" w:right="57"/>
              <w:jc w:val="center"/>
              <w:rPr>
                <w:sz w:val="18"/>
              </w:rPr>
            </w:pPr>
          </w:p>
        </w:tc>
        <w:tc>
          <w:tcPr>
            <w:tcW w:w="1878" w:type="dxa"/>
            <w:shd w:val="clear" w:color="auto" w:fill="D9D9D9" w:themeFill="background1" w:themeFillShade="D9"/>
            <w:vAlign w:val="center"/>
          </w:tcPr>
          <w:p w14:paraId="5EEDBC0A" w14:textId="05E14FD1" w:rsidR="001D690D" w:rsidRPr="005D6E52" w:rsidRDefault="001D690D" w:rsidP="00767E5F">
            <w:pPr>
              <w:pStyle w:val="TableParagraph"/>
              <w:spacing w:before="120" w:after="120" w:line="216" w:lineRule="auto"/>
              <w:ind w:left="57" w:right="57"/>
              <w:jc w:val="center"/>
              <w:rPr>
                <w:b/>
                <w:w w:val="95"/>
                <w:sz w:val="20"/>
                <w:szCs w:val="20"/>
              </w:rPr>
            </w:pPr>
            <w:r w:rsidRPr="005D6E52">
              <w:rPr>
                <w:b/>
                <w:w w:val="95"/>
                <w:sz w:val="20"/>
                <w:szCs w:val="20"/>
              </w:rPr>
              <w:t>0-39%</w:t>
            </w:r>
            <w:r>
              <w:rPr>
                <w:b/>
                <w:w w:val="95"/>
                <w:sz w:val="20"/>
                <w:szCs w:val="20"/>
              </w:rPr>
              <w:br/>
            </w:r>
            <w:r w:rsidRPr="005D6E52">
              <w:rPr>
                <w:b/>
                <w:w w:val="95"/>
                <w:sz w:val="20"/>
                <w:szCs w:val="20"/>
              </w:rPr>
              <w:t>Standard Not Met</w:t>
            </w:r>
          </w:p>
        </w:tc>
        <w:tc>
          <w:tcPr>
            <w:tcW w:w="1878" w:type="dxa"/>
            <w:shd w:val="clear" w:color="auto" w:fill="D9D9D9" w:themeFill="background1" w:themeFillShade="D9"/>
            <w:vAlign w:val="center"/>
          </w:tcPr>
          <w:p w14:paraId="6153AEC3" w14:textId="187380D8" w:rsidR="001D690D" w:rsidRPr="005D6E52" w:rsidRDefault="001D690D" w:rsidP="00767E5F">
            <w:pPr>
              <w:pStyle w:val="TableParagraph"/>
              <w:spacing w:before="120" w:after="120" w:line="216" w:lineRule="auto"/>
              <w:ind w:left="57" w:right="57"/>
              <w:jc w:val="center"/>
              <w:rPr>
                <w:b/>
                <w:w w:val="95"/>
                <w:sz w:val="20"/>
                <w:szCs w:val="20"/>
              </w:rPr>
            </w:pPr>
            <w:r w:rsidRPr="005D6E52">
              <w:rPr>
                <w:b/>
                <w:w w:val="95"/>
                <w:sz w:val="20"/>
                <w:szCs w:val="20"/>
              </w:rPr>
              <w:t>40-49%</w:t>
            </w:r>
            <w:r>
              <w:rPr>
                <w:b/>
                <w:w w:val="95"/>
                <w:sz w:val="20"/>
                <w:szCs w:val="20"/>
              </w:rPr>
              <w:br/>
            </w:r>
            <w:r w:rsidRPr="005D6E52">
              <w:rPr>
                <w:b/>
                <w:w w:val="95"/>
                <w:sz w:val="20"/>
                <w:szCs w:val="20"/>
              </w:rPr>
              <w:t>Standard Not Met</w:t>
            </w:r>
          </w:p>
        </w:tc>
        <w:tc>
          <w:tcPr>
            <w:tcW w:w="1879" w:type="dxa"/>
            <w:shd w:val="clear" w:color="auto" w:fill="D9D9D9" w:themeFill="background1" w:themeFillShade="D9"/>
            <w:vAlign w:val="center"/>
          </w:tcPr>
          <w:p w14:paraId="62645497" w14:textId="6B37F17E" w:rsidR="001D690D" w:rsidRPr="005D6E52" w:rsidRDefault="001D690D" w:rsidP="00767E5F">
            <w:pPr>
              <w:pStyle w:val="TableParagraph"/>
              <w:spacing w:before="120" w:after="120" w:line="216" w:lineRule="auto"/>
              <w:ind w:left="57" w:right="57"/>
              <w:jc w:val="center"/>
              <w:rPr>
                <w:b/>
                <w:w w:val="95"/>
                <w:sz w:val="20"/>
                <w:szCs w:val="20"/>
              </w:rPr>
            </w:pPr>
            <w:r w:rsidRPr="005D6E52">
              <w:rPr>
                <w:b/>
                <w:w w:val="95"/>
                <w:sz w:val="20"/>
                <w:szCs w:val="20"/>
              </w:rPr>
              <w:t>50-59%</w:t>
            </w:r>
            <w:r>
              <w:rPr>
                <w:b/>
                <w:w w:val="95"/>
                <w:sz w:val="20"/>
                <w:szCs w:val="20"/>
              </w:rPr>
              <w:br/>
            </w:r>
            <w:r w:rsidRPr="005D6E52">
              <w:rPr>
                <w:b/>
                <w:w w:val="95"/>
                <w:sz w:val="20"/>
                <w:szCs w:val="20"/>
              </w:rPr>
              <w:t>Meets Standard 1</w:t>
            </w:r>
          </w:p>
        </w:tc>
        <w:tc>
          <w:tcPr>
            <w:tcW w:w="1878" w:type="dxa"/>
            <w:shd w:val="clear" w:color="auto" w:fill="D9D9D9" w:themeFill="background1" w:themeFillShade="D9"/>
            <w:vAlign w:val="center"/>
          </w:tcPr>
          <w:p w14:paraId="3E0E1852" w14:textId="12C2C5B0" w:rsidR="001D690D" w:rsidRPr="005D6E52" w:rsidRDefault="001D690D" w:rsidP="00767E5F">
            <w:pPr>
              <w:pStyle w:val="TableParagraph"/>
              <w:spacing w:before="120" w:after="120" w:line="216" w:lineRule="auto"/>
              <w:ind w:left="57" w:right="57"/>
              <w:jc w:val="center"/>
              <w:rPr>
                <w:b/>
                <w:w w:val="95"/>
                <w:sz w:val="20"/>
                <w:szCs w:val="20"/>
              </w:rPr>
            </w:pPr>
            <w:r w:rsidRPr="005D6E52">
              <w:rPr>
                <w:b/>
                <w:w w:val="95"/>
                <w:sz w:val="20"/>
                <w:szCs w:val="20"/>
              </w:rPr>
              <w:t>60-69%</w:t>
            </w:r>
            <w:r>
              <w:rPr>
                <w:b/>
                <w:w w:val="95"/>
                <w:sz w:val="20"/>
                <w:szCs w:val="20"/>
              </w:rPr>
              <w:br/>
            </w:r>
            <w:r w:rsidRPr="005D6E52">
              <w:rPr>
                <w:b/>
                <w:w w:val="95"/>
                <w:sz w:val="20"/>
                <w:szCs w:val="20"/>
              </w:rPr>
              <w:t>Meets Standard 2</w:t>
            </w:r>
          </w:p>
        </w:tc>
        <w:tc>
          <w:tcPr>
            <w:tcW w:w="1879" w:type="dxa"/>
            <w:shd w:val="clear" w:color="auto" w:fill="D9D9D9" w:themeFill="background1" w:themeFillShade="D9"/>
            <w:vAlign w:val="center"/>
          </w:tcPr>
          <w:p w14:paraId="3DC7D81B" w14:textId="29B80AB2" w:rsidR="001D690D" w:rsidRPr="005D6E52" w:rsidRDefault="001D690D" w:rsidP="001D690D">
            <w:pPr>
              <w:pStyle w:val="TableParagraph"/>
              <w:spacing w:before="120" w:after="120" w:line="216" w:lineRule="auto"/>
              <w:ind w:left="57" w:right="57"/>
              <w:jc w:val="center"/>
              <w:rPr>
                <w:b/>
                <w:w w:val="95"/>
                <w:sz w:val="20"/>
                <w:szCs w:val="20"/>
              </w:rPr>
            </w:pPr>
            <w:r w:rsidRPr="005D6E52">
              <w:rPr>
                <w:b/>
                <w:w w:val="95"/>
                <w:sz w:val="20"/>
                <w:szCs w:val="20"/>
              </w:rPr>
              <w:t>70-79%</w:t>
            </w:r>
            <w:r>
              <w:rPr>
                <w:b/>
                <w:w w:val="95"/>
                <w:sz w:val="20"/>
                <w:szCs w:val="20"/>
              </w:rPr>
              <w:br/>
            </w:r>
            <w:r w:rsidRPr="005D6E52">
              <w:rPr>
                <w:b/>
                <w:w w:val="95"/>
                <w:sz w:val="20"/>
                <w:szCs w:val="20"/>
              </w:rPr>
              <w:t>Standard 3</w:t>
            </w:r>
          </w:p>
        </w:tc>
        <w:tc>
          <w:tcPr>
            <w:tcW w:w="1878" w:type="dxa"/>
            <w:shd w:val="clear" w:color="auto" w:fill="D9D9D9" w:themeFill="background1" w:themeFillShade="D9"/>
            <w:vAlign w:val="center"/>
          </w:tcPr>
          <w:p w14:paraId="36BA673D" w14:textId="59CC9BF2" w:rsidR="001D690D" w:rsidRPr="005D6E52" w:rsidRDefault="001D690D" w:rsidP="001D690D">
            <w:pPr>
              <w:pStyle w:val="TableParagraph"/>
              <w:spacing w:before="120" w:after="120" w:line="216" w:lineRule="auto"/>
              <w:ind w:left="57" w:right="57"/>
              <w:jc w:val="center"/>
              <w:rPr>
                <w:b/>
                <w:w w:val="95"/>
                <w:sz w:val="20"/>
                <w:szCs w:val="20"/>
              </w:rPr>
            </w:pPr>
            <w:r w:rsidRPr="005D6E52">
              <w:rPr>
                <w:b/>
                <w:w w:val="95"/>
                <w:sz w:val="20"/>
                <w:szCs w:val="20"/>
              </w:rPr>
              <w:t>80-89%</w:t>
            </w:r>
            <w:r>
              <w:rPr>
                <w:b/>
                <w:w w:val="95"/>
                <w:sz w:val="20"/>
                <w:szCs w:val="20"/>
              </w:rPr>
              <w:br/>
            </w:r>
            <w:r w:rsidRPr="005D6E52">
              <w:rPr>
                <w:b/>
                <w:w w:val="95"/>
                <w:sz w:val="20"/>
                <w:szCs w:val="20"/>
              </w:rPr>
              <w:t>Exceeds Standard 2</w:t>
            </w:r>
          </w:p>
        </w:tc>
        <w:tc>
          <w:tcPr>
            <w:tcW w:w="1879" w:type="dxa"/>
            <w:shd w:val="clear" w:color="auto" w:fill="D9D9D9" w:themeFill="background1" w:themeFillShade="D9"/>
            <w:vAlign w:val="center"/>
          </w:tcPr>
          <w:p w14:paraId="28176A6D" w14:textId="527C5B47" w:rsidR="001D690D" w:rsidRPr="005D6E52" w:rsidRDefault="001D690D" w:rsidP="001D690D">
            <w:pPr>
              <w:pStyle w:val="TableParagraph"/>
              <w:spacing w:before="120" w:after="120" w:line="216" w:lineRule="auto"/>
              <w:ind w:left="57" w:right="57"/>
              <w:jc w:val="center"/>
              <w:rPr>
                <w:b/>
                <w:w w:val="95"/>
                <w:sz w:val="20"/>
                <w:szCs w:val="20"/>
              </w:rPr>
            </w:pPr>
            <w:r w:rsidRPr="005D6E52">
              <w:rPr>
                <w:b/>
                <w:w w:val="95"/>
                <w:sz w:val="20"/>
                <w:szCs w:val="20"/>
              </w:rPr>
              <w:t>90-100%</w:t>
            </w:r>
            <w:r>
              <w:rPr>
                <w:b/>
                <w:w w:val="95"/>
                <w:sz w:val="20"/>
                <w:szCs w:val="20"/>
              </w:rPr>
              <w:br/>
            </w:r>
            <w:r w:rsidRPr="005D6E52">
              <w:rPr>
                <w:b/>
                <w:w w:val="95"/>
                <w:sz w:val="20"/>
                <w:szCs w:val="20"/>
              </w:rPr>
              <w:t>Exceeds Standard 3</w:t>
            </w:r>
          </w:p>
        </w:tc>
      </w:tr>
      <w:tr w:rsidR="004010CD" w14:paraId="6257CD55" w14:textId="77777777" w:rsidTr="009B3B7B">
        <w:trPr>
          <w:trHeight w:val="3067"/>
        </w:trPr>
        <w:tc>
          <w:tcPr>
            <w:tcW w:w="1418" w:type="dxa"/>
            <w:tcBorders>
              <w:bottom w:val="single" w:sz="4" w:space="0" w:color="000000"/>
            </w:tcBorders>
            <w:vAlign w:val="center"/>
          </w:tcPr>
          <w:p w14:paraId="7FCEB13A" w14:textId="77777777" w:rsidR="005B3EB0" w:rsidRDefault="00E2510B" w:rsidP="005D6E52">
            <w:pPr>
              <w:pStyle w:val="TableParagraph"/>
              <w:spacing w:line="216" w:lineRule="auto"/>
              <w:ind w:left="57" w:right="57"/>
              <w:jc w:val="center"/>
              <w:rPr>
                <w:b/>
                <w:spacing w:val="-2"/>
                <w:sz w:val="20"/>
              </w:rPr>
            </w:pPr>
            <w:r>
              <w:rPr>
                <w:b/>
                <w:spacing w:val="-2"/>
                <w:sz w:val="20"/>
              </w:rPr>
              <w:t>Use</w:t>
            </w:r>
            <w:r w:rsidRPr="002F4C9C">
              <w:rPr>
                <w:b/>
                <w:spacing w:val="-2"/>
                <w:sz w:val="20"/>
              </w:rPr>
              <w:t xml:space="preserve"> </w:t>
            </w:r>
            <w:r>
              <w:rPr>
                <w:b/>
                <w:spacing w:val="-2"/>
                <w:sz w:val="20"/>
              </w:rPr>
              <w:t>case</w:t>
            </w:r>
            <w:r w:rsidRPr="002F4C9C">
              <w:rPr>
                <w:b/>
                <w:spacing w:val="-2"/>
                <w:sz w:val="20"/>
              </w:rPr>
              <w:t xml:space="preserve"> </w:t>
            </w:r>
            <w:proofErr w:type="gramStart"/>
            <w:r>
              <w:rPr>
                <w:b/>
                <w:spacing w:val="-2"/>
                <w:sz w:val="20"/>
              </w:rPr>
              <w:t>model</w:t>
            </w:r>
            <w:proofErr w:type="gramEnd"/>
          </w:p>
          <w:p w14:paraId="2A5FDEC0" w14:textId="77777777" w:rsidR="005B3EB0" w:rsidRDefault="005B3EB0" w:rsidP="005D6E52">
            <w:pPr>
              <w:pStyle w:val="TableParagraph"/>
              <w:spacing w:line="216" w:lineRule="auto"/>
              <w:ind w:left="57" w:right="57"/>
              <w:jc w:val="center"/>
              <w:rPr>
                <w:b/>
                <w:spacing w:val="-2"/>
                <w:sz w:val="20"/>
              </w:rPr>
            </w:pPr>
          </w:p>
          <w:p w14:paraId="33A92E65" w14:textId="17D908EC" w:rsidR="00E2510B" w:rsidRPr="002F4C9C" w:rsidRDefault="00E2510B" w:rsidP="005D6E52">
            <w:pPr>
              <w:pStyle w:val="TableParagraph"/>
              <w:spacing w:line="216" w:lineRule="auto"/>
              <w:ind w:left="57" w:right="57"/>
              <w:jc w:val="center"/>
              <w:rPr>
                <w:b/>
                <w:spacing w:val="-2"/>
                <w:sz w:val="20"/>
              </w:rPr>
            </w:pPr>
            <w:r>
              <w:rPr>
                <w:b/>
                <w:spacing w:val="-2"/>
                <w:sz w:val="20"/>
              </w:rPr>
              <w:t>[10%]</w:t>
            </w:r>
          </w:p>
        </w:tc>
        <w:tc>
          <w:tcPr>
            <w:tcW w:w="1878" w:type="dxa"/>
            <w:tcBorders>
              <w:bottom w:val="single" w:sz="4" w:space="0" w:color="000000"/>
            </w:tcBorders>
          </w:tcPr>
          <w:p w14:paraId="640BE240" w14:textId="66C11880" w:rsidR="00E2510B" w:rsidRPr="005D6E52" w:rsidRDefault="00E2510B" w:rsidP="005D6E52">
            <w:pPr>
              <w:pStyle w:val="TableParagraph"/>
              <w:spacing w:before="120" w:after="120" w:line="216" w:lineRule="auto"/>
              <w:ind w:left="57" w:right="57"/>
              <w:rPr>
                <w:sz w:val="20"/>
                <w:szCs w:val="20"/>
              </w:rPr>
            </w:pPr>
            <w:proofErr w:type="gramStart"/>
            <w:r w:rsidRPr="005D6E52">
              <w:rPr>
                <w:sz w:val="20"/>
                <w:szCs w:val="20"/>
              </w:rPr>
              <w:t>Student</w:t>
            </w:r>
            <w:r w:rsidRPr="005D6E52">
              <w:rPr>
                <w:spacing w:val="-10"/>
                <w:sz w:val="20"/>
                <w:szCs w:val="20"/>
              </w:rPr>
              <w:t xml:space="preserve"> </w:t>
            </w:r>
            <w:r w:rsidRPr="005D6E52">
              <w:rPr>
                <w:sz w:val="20"/>
                <w:szCs w:val="20"/>
              </w:rPr>
              <w:t>is</w:t>
            </w:r>
            <w:proofErr w:type="gramEnd"/>
            <w:r w:rsidRPr="005D6E52">
              <w:rPr>
                <w:spacing w:val="-10"/>
                <w:sz w:val="20"/>
                <w:szCs w:val="20"/>
              </w:rPr>
              <w:t xml:space="preserve"> </w:t>
            </w:r>
            <w:r w:rsidRPr="005D6E52">
              <w:rPr>
                <w:sz w:val="20"/>
                <w:szCs w:val="20"/>
              </w:rPr>
              <w:t>not</w:t>
            </w:r>
            <w:r w:rsidRPr="005D6E52">
              <w:rPr>
                <w:spacing w:val="-10"/>
                <w:sz w:val="20"/>
                <w:szCs w:val="20"/>
              </w:rPr>
              <w:t xml:space="preserve"> </w:t>
            </w:r>
            <w:r w:rsidRPr="005D6E52">
              <w:rPr>
                <w:sz w:val="20"/>
                <w:szCs w:val="20"/>
              </w:rPr>
              <w:t>able</w:t>
            </w:r>
            <w:r w:rsidRPr="005D6E52">
              <w:rPr>
                <w:spacing w:val="-9"/>
                <w:sz w:val="20"/>
                <w:szCs w:val="20"/>
              </w:rPr>
              <w:t xml:space="preserve"> </w:t>
            </w:r>
            <w:r w:rsidRPr="005D6E52">
              <w:rPr>
                <w:sz w:val="20"/>
                <w:szCs w:val="20"/>
              </w:rPr>
              <w:t>to demonstrate logical design.</w:t>
            </w:r>
            <w:r w:rsidRPr="005D6E52">
              <w:rPr>
                <w:spacing w:val="-12"/>
                <w:sz w:val="20"/>
                <w:szCs w:val="20"/>
              </w:rPr>
              <w:t xml:space="preserve"> </w:t>
            </w:r>
            <w:r w:rsidRPr="005D6E52">
              <w:rPr>
                <w:sz w:val="20"/>
                <w:szCs w:val="20"/>
              </w:rPr>
              <w:t>Actors</w:t>
            </w:r>
            <w:r w:rsidRPr="005D6E52">
              <w:rPr>
                <w:spacing w:val="-12"/>
                <w:sz w:val="20"/>
                <w:szCs w:val="20"/>
              </w:rPr>
              <w:t xml:space="preserve"> </w:t>
            </w:r>
            <w:r w:rsidRPr="005D6E52">
              <w:rPr>
                <w:sz w:val="20"/>
                <w:szCs w:val="20"/>
              </w:rPr>
              <w:t>or</w:t>
            </w:r>
            <w:r w:rsidRPr="005D6E52">
              <w:rPr>
                <w:spacing w:val="-13"/>
                <w:sz w:val="20"/>
                <w:szCs w:val="20"/>
              </w:rPr>
              <w:t xml:space="preserve"> </w:t>
            </w:r>
            <w:r w:rsidRPr="005D6E52">
              <w:rPr>
                <w:sz w:val="20"/>
                <w:szCs w:val="20"/>
              </w:rPr>
              <w:t xml:space="preserve">use cases are not </w:t>
            </w:r>
            <w:r w:rsidRPr="005D6E52">
              <w:rPr>
                <w:spacing w:val="-2"/>
                <w:sz w:val="20"/>
                <w:szCs w:val="20"/>
              </w:rPr>
              <w:t>available.</w:t>
            </w:r>
          </w:p>
        </w:tc>
        <w:tc>
          <w:tcPr>
            <w:tcW w:w="1878" w:type="dxa"/>
            <w:tcBorders>
              <w:bottom w:val="single" w:sz="4" w:space="0" w:color="000000"/>
            </w:tcBorders>
          </w:tcPr>
          <w:p w14:paraId="39D52FE3" w14:textId="77777777" w:rsidR="00E2510B" w:rsidRPr="005D6E52" w:rsidRDefault="00E2510B" w:rsidP="005D6E52">
            <w:pPr>
              <w:pStyle w:val="TableParagraph"/>
              <w:spacing w:before="120" w:after="120" w:line="216" w:lineRule="auto"/>
              <w:ind w:left="57" w:right="57"/>
              <w:rPr>
                <w:sz w:val="20"/>
                <w:szCs w:val="20"/>
              </w:rPr>
            </w:pPr>
            <w:proofErr w:type="gramStart"/>
            <w:r w:rsidRPr="005D6E52">
              <w:rPr>
                <w:sz w:val="20"/>
                <w:szCs w:val="20"/>
              </w:rPr>
              <w:t>Insufficient;</w:t>
            </w:r>
            <w:proofErr w:type="gramEnd"/>
          </w:p>
          <w:p w14:paraId="1C603B27" w14:textId="172F52F4" w:rsidR="005B6220" w:rsidRPr="005D6E52" w:rsidRDefault="00E2510B" w:rsidP="005D6E52">
            <w:pPr>
              <w:pStyle w:val="TableParagraph"/>
              <w:spacing w:before="120" w:after="120" w:line="216" w:lineRule="auto"/>
              <w:ind w:left="57" w:right="57"/>
              <w:rPr>
                <w:sz w:val="20"/>
                <w:szCs w:val="20"/>
              </w:rPr>
            </w:pPr>
            <w:proofErr w:type="gramStart"/>
            <w:r w:rsidRPr="005D6E52">
              <w:rPr>
                <w:sz w:val="20"/>
                <w:szCs w:val="20"/>
              </w:rPr>
              <w:t>Student is</w:t>
            </w:r>
            <w:proofErr w:type="gramEnd"/>
            <w:r w:rsidRPr="005D6E52">
              <w:rPr>
                <w:sz w:val="20"/>
                <w:szCs w:val="20"/>
              </w:rPr>
              <w:t xml:space="preserve"> not able to demonstrate logical design.</w:t>
            </w:r>
          </w:p>
          <w:p w14:paraId="429AF4C0" w14:textId="35DA8D01" w:rsidR="00E2510B" w:rsidRPr="005D6E52" w:rsidRDefault="00E2510B" w:rsidP="005D6E52">
            <w:pPr>
              <w:pStyle w:val="TableParagraph"/>
              <w:spacing w:before="120" w:after="120" w:line="216" w:lineRule="auto"/>
              <w:ind w:left="57" w:right="57"/>
              <w:rPr>
                <w:sz w:val="20"/>
                <w:szCs w:val="20"/>
              </w:rPr>
            </w:pPr>
            <w:r w:rsidRPr="005D6E52">
              <w:rPr>
                <w:sz w:val="20"/>
                <w:szCs w:val="20"/>
              </w:rPr>
              <w:t>Actors, use cases and associations are less than the expected minimum.</w:t>
            </w:r>
          </w:p>
        </w:tc>
        <w:tc>
          <w:tcPr>
            <w:tcW w:w="1879" w:type="dxa"/>
            <w:tcBorders>
              <w:bottom w:val="single" w:sz="4" w:space="0" w:color="000000"/>
            </w:tcBorders>
          </w:tcPr>
          <w:p w14:paraId="0C8F9BDD" w14:textId="0D8E0953" w:rsidR="005B6220" w:rsidRPr="005D6E52" w:rsidRDefault="00E2510B" w:rsidP="005D6E52">
            <w:pPr>
              <w:pStyle w:val="TableParagraph"/>
              <w:spacing w:before="120" w:after="120" w:line="216" w:lineRule="auto"/>
              <w:ind w:left="57" w:right="57"/>
              <w:rPr>
                <w:sz w:val="20"/>
                <w:szCs w:val="20"/>
              </w:rPr>
            </w:pPr>
            <w:r w:rsidRPr="005D6E52">
              <w:rPr>
                <w:sz w:val="20"/>
                <w:szCs w:val="20"/>
              </w:rPr>
              <w:t xml:space="preserve">Student </w:t>
            </w:r>
            <w:proofErr w:type="gramStart"/>
            <w:r w:rsidRPr="005D6E52">
              <w:rPr>
                <w:sz w:val="20"/>
                <w:szCs w:val="20"/>
              </w:rPr>
              <w:t>is able to</w:t>
            </w:r>
            <w:proofErr w:type="gramEnd"/>
            <w:r w:rsidRPr="005D6E52">
              <w:rPr>
                <w:sz w:val="20"/>
                <w:szCs w:val="20"/>
              </w:rPr>
              <w:t xml:space="preserve"> demonstrate logical design.</w:t>
            </w:r>
          </w:p>
          <w:p w14:paraId="407982E1" w14:textId="77777777" w:rsidR="00E2510B" w:rsidRDefault="00E2510B" w:rsidP="005D6E52">
            <w:pPr>
              <w:pStyle w:val="TableParagraph"/>
              <w:spacing w:before="120" w:after="120" w:line="216" w:lineRule="auto"/>
              <w:ind w:left="57" w:right="57"/>
              <w:rPr>
                <w:sz w:val="20"/>
                <w:szCs w:val="20"/>
              </w:rPr>
            </w:pPr>
            <w:r w:rsidRPr="005D6E52">
              <w:rPr>
                <w:sz w:val="20"/>
                <w:szCs w:val="20"/>
              </w:rPr>
              <w:t>Key actors, use cases and associations are modelled in a way that meets the</w:t>
            </w:r>
            <w:r w:rsidR="005B6220" w:rsidRPr="005D6E52">
              <w:rPr>
                <w:sz w:val="20"/>
                <w:szCs w:val="20"/>
              </w:rPr>
              <w:t xml:space="preserve"> </w:t>
            </w:r>
            <w:r w:rsidRPr="005D6E52">
              <w:rPr>
                <w:sz w:val="20"/>
                <w:szCs w:val="20"/>
              </w:rPr>
              <w:t>fundamental requirements.</w:t>
            </w:r>
          </w:p>
          <w:p w14:paraId="36428675" w14:textId="76188700" w:rsidR="00B71A05" w:rsidRDefault="00C85393" w:rsidP="005D6E52">
            <w:pPr>
              <w:pStyle w:val="TableParagraph"/>
              <w:spacing w:before="120" w:after="120" w:line="216" w:lineRule="auto"/>
              <w:ind w:left="57" w:right="57"/>
              <w:rPr>
                <w:sz w:val="20"/>
                <w:szCs w:val="20"/>
              </w:rPr>
            </w:pPr>
            <w:r>
              <w:rPr>
                <w:sz w:val="20"/>
                <w:szCs w:val="20"/>
              </w:rPr>
              <w:t>No house style documentation is presented.</w:t>
            </w:r>
          </w:p>
          <w:p w14:paraId="52B94B73" w14:textId="25FFF613" w:rsidR="00B71A05" w:rsidRPr="005D6E52" w:rsidRDefault="00B71A05" w:rsidP="005D6E52">
            <w:pPr>
              <w:pStyle w:val="TableParagraph"/>
              <w:spacing w:before="120" w:after="120" w:line="216" w:lineRule="auto"/>
              <w:ind w:left="57" w:right="57"/>
              <w:rPr>
                <w:sz w:val="20"/>
                <w:szCs w:val="20"/>
              </w:rPr>
            </w:pPr>
          </w:p>
        </w:tc>
        <w:tc>
          <w:tcPr>
            <w:tcW w:w="1878" w:type="dxa"/>
            <w:tcBorders>
              <w:bottom w:val="single" w:sz="4" w:space="0" w:color="000000"/>
            </w:tcBorders>
          </w:tcPr>
          <w:p w14:paraId="4EBCCDBF" w14:textId="1D086ED9" w:rsidR="005B6220" w:rsidRPr="005D6E52" w:rsidRDefault="00E2510B" w:rsidP="005D6E52">
            <w:pPr>
              <w:pStyle w:val="TableParagraph"/>
              <w:spacing w:before="120" w:after="120" w:line="216" w:lineRule="auto"/>
              <w:ind w:left="57" w:right="57"/>
              <w:rPr>
                <w:sz w:val="20"/>
                <w:szCs w:val="20"/>
              </w:rPr>
            </w:pPr>
            <w:r w:rsidRPr="005D6E52">
              <w:rPr>
                <w:sz w:val="20"/>
                <w:szCs w:val="20"/>
              </w:rPr>
              <w:t xml:space="preserve">Student </w:t>
            </w:r>
            <w:proofErr w:type="gramStart"/>
            <w:r w:rsidRPr="005D6E52">
              <w:rPr>
                <w:sz w:val="20"/>
                <w:szCs w:val="20"/>
              </w:rPr>
              <w:t>is able to</w:t>
            </w:r>
            <w:proofErr w:type="gramEnd"/>
            <w:r w:rsidRPr="005D6E52">
              <w:rPr>
                <w:sz w:val="20"/>
                <w:szCs w:val="20"/>
              </w:rPr>
              <w:t xml:space="preserve"> demonstrate logical design.</w:t>
            </w:r>
          </w:p>
          <w:p w14:paraId="47D54236" w14:textId="67914F6D" w:rsidR="005B6220" w:rsidRPr="005D6E52" w:rsidRDefault="00E2510B" w:rsidP="005D6E52">
            <w:pPr>
              <w:pStyle w:val="TableParagraph"/>
              <w:spacing w:before="120" w:after="120" w:line="216" w:lineRule="auto"/>
              <w:ind w:left="57" w:right="57"/>
              <w:rPr>
                <w:sz w:val="20"/>
                <w:szCs w:val="20"/>
              </w:rPr>
            </w:pPr>
            <w:r w:rsidRPr="005D6E52">
              <w:rPr>
                <w:sz w:val="20"/>
                <w:szCs w:val="20"/>
              </w:rPr>
              <w:t xml:space="preserve">Actors, use cases and associations </w:t>
            </w:r>
            <w:proofErr w:type="gramStart"/>
            <w:r w:rsidRPr="005D6E52">
              <w:rPr>
                <w:sz w:val="20"/>
                <w:szCs w:val="20"/>
              </w:rPr>
              <w:t>includes</w:t>
            </w:r>
            <w:proofErr w:type="gramEnd"/>
            <w:r w:rsidRPr="005D6E52">
              <w:rPr>
                <w:sz w:val="20"/>
                <w:szCs w:val="20"/>
              </w:rPr>
              <w:t xml:space="preserve"> all primary actors and functions.</w:t>
            </w:r>
          </w:p>
          <w:p w14:paraId="2366A7EA" w14:textId="3C2DE5CA" w:rsidR="00E2510B" w:rsidRPr="005D6E52" w:rsidRDefault="00E2510B" w:rsidP="005D6E52">
            <w:pPr>
              <w:pStyle w:val="TableParagraph"/>
              <w:spacing w:before="120" w:after="120" w:line="216" w:lineRule="auto"/>
              <w:ind w:left="57" w:right="57"/>
              <w:rPr>
                <w:sz w:val="20"/>
                <w:szCs w:val="20"/>
              </w:rPr>
            </w:pPr>
            <w:r w:rsidRPr="005D6E52">
              <w:rPr>
                <w:sz w:val="20"/>
                <w:szCs w:val="20"/>
              </w:rPr>
              <w:t>In addition to the use of inheritance and good design of use case documentation using house style.</w:t>
            </w:r>
          </w:p>
        </w:tc>
        <w:tc>
          <w:tcPr>
            <w:tcW w:w="1879" w:type="dxa"/>
            <w:tcBorders>
              <w:bottom w:val="single" w:sz="4" w:space="0" w:color="000000"/>
            </w:tcBorders>
          </w:tcPr>
          <w:p w14:paraId="42EE1D44" w14:textId="77777777" w:rsidR="00E2510B" w:rsidRPr="005D6E52" w:rsidRDefault="00E2510B" w:rsidP="005D6E52">
            <w:pPr>
              <w:pStyle w:val="TableParagraph"/>
              <w:spacing w:before="120" w:after="120" w:line="216" w:lineRule="auto"/>
              <w:ind w:left="57" w:right="57"/>
              <w:rPr>
                <w:sz w:val="20"/>
                <w:szCs w:val="20"/>
              </w:rPr>
            </w:pPr>
            <w:r w:rsidRPr="005D6E52">
              <w:rPr>
                <w:sz w:val="20"/>
                <w:szCs w:val="20"/>
              </w:rPr>
              <w:t xml:space="preserve">Logical design meets standard 2 plus very good use of inheritance, </w:t>
            </w:r>
            <w:proofErr w:type="gramStart"/>
            <w:r w:rsidRPr="005D6E52">
              <w:rPr>
                <w:sz w:val="20"/>
                <w:szCs w:val="20"/>
              </w:rPr>
              <w:t>includes</w:t>
            </w:r>
            <w:proofErr w:type="gramEnd"/>
            <w:r w:rsidRPr="005D6E52">
              <w:rPr>
                <w:sz w:val="20"/>
                <w:szCs w:val="20"/>
              </w:rPr>
              <w:t xml:space="preserve"> and extends.</w:t>
            </w:r>
          </w:p>
        </w:tc>
        <w:tc>
          <w:tcPr>
            <w:tcW w:w="1878" w:type="dxa"/>
            <w:tcBorders>
              <w:bottom w:val="single" w:sz="4" w:space="0" w:color="000000"/>
            </w:tcBorders>
          </w:tcPr>
          <w:p w14:paraId="22A24513" w14:textId="4CA0E535" w:rsidR="005B6220" w:rsidRPr="005D6E52" w:rsidRDefault="00E2510B" w:rsidP="005D6E52">
            <w:pPr>
              <w:pStyle w:val="TableParagraph"/>
              <w:spacing w:before="120" w:after="120" w:line="216" w:lineRule="auto"/>
              <w:ind w:left="57" w:right="57"/>
              <w:rPr>
                <w:sz w:val="20"/>
                <w:szCs w:val="20"/>
              </w:rPr>
            </w:pPr>
            <w:r w:rsidRPr="005D6E52">
              <w:rPr>
                <w:sz w:val="20"/>
                <w:szCs w:val="20"/>
              </w:rPr>
              <w:t xml:space="preserve">Logical design meets standard 3 plus excellent use of inheritance, </w:t>
            </w:r>
            <w:proofErr w:type="gramStart"/>
            <w:r w:rsidRPr="005D6E52">
              <w:rPr>
                <w:sz w:val="20"/>
                <w:szCs w:val="20"/>
              </w:rPr>
              <w:t>includes</w:t>
            </w:r>
            <w:proofErr w:type="gramEnd"/>
            <w:r w:rsidRPr="005D6E52">
              <w:rPr>
                <w:sz w:val="20"/>
                <w:szCs w:val="20"/>
              </w:rPr>
              <w:t xml:space="preserve"> and extends.</w:t>
            </w:r>
          </w:p>
          <w:p w14:paraId="5B6535A1" w14:textId="5B59E490" w:rsidR="00E2510B" w:rsidRPr="005D6E52" w:rsidRDefault="00E2510B" w:rsidP="005D6E52">
            <w:pPr>
              <w:pStyle w:val="TableParagraph"/>
              <w:spacing w:before="120" w:after="120" w:line="216" w:lineRule="auto"/>
              <w:ind w:left="57" w:right="57"/>
              <w:rPr>
                <w:sz w:val="20"/>
                <w:szCs w:val="20"/>
              </w:rPr>
            </w:pPr>
            <w:r w:rsidRPr="005D6E52">
              <w:rPr>
                <w:sz w:val="20"/>
                <w:szCs w:val="20"/>
              </w:rPr>
              <w:t>Clearly exceeds taught material.</w:t>
            </w:r>
          </w:p>
        </w:tc>
        <w:tc>
          <w:tcPr>
            <w:tcW w:w="1879" w:type="dxa"/>
            <w:tcBorders>
              <w:bottom w:val="single" w:sz="4" w:space="0" w:color="000000"/>
            </w:tcBorders>
          </w:tcPr>
          <w:p w14:paraId="3CE46A3B" w14:textId="53860F93" w:rsidR="005B6220" w:rsidRPr="005D6E52" w:rsidRDefault="00E2510B" w:rsidP="005D6E52">
            <w:pPr>
              <w:pStyle w:val="TableParagraph"/>
              <w:spacing w:before="120" w:after="120" w:line="216" w:lineRule="auto"/>
              <w:ind w:left="57" w:right="57"/>
              <w:rPr>
                <w:sz w:val="20"/>
                <w:szCs w:val="20"/>
              </w:rPr>
            </w:pPr>
            <w:r w:rsidRPr="005D6E52">
              <w:rPr>
                <w:sz w:val="20"/>
                <w:szCs w:val="20"/>
              </w:rPr>
              <w:t xml:space="preserve">Student </w:t>
            </w:r>
            <w:proofErr w:type="gramStart"/>
            <w:r w:rsidRPr="005D6E52">
              <w:rPr>
                <w:sz w:val="20"/>
                <w:szCs w:val="20"/>
              </w:rPr>
              <w:t>is able to</w:t>
            </w:r>
            <w:proofErr w:type="gramEnd"/>
            <w:r w:rsidRPr="005D6E52">
              <w:rPr>
                <w:sz w:val="20"/>
                <w:szCs w:val="20"/>
              </w:rPr>
              <w:t xml:space="preserve"> demonstrate outstanding logical design.</w:t>
            </w:r>
          </w:p>
          <w:p w14:paraId="7B3E0875" w14:textId="591054C4" w:rsidR="005B6220" w:rsidRPr="005D6E52" w:rsidRDefault="00E2510B" w:rsidP="005D6E52">
            <w:pPr>
              <w:pStyle w:val="TableParagraph"/>
              <w:spacing w:before="120" w:after="120" w:line="216" w:lineRule="auto"/>
              <w:ind w:left="57" w:right="57"/>
              <w:rPr>
                <w:sz w:val="20"/>
                <w:szCs w:val="20"/>
              </w:rPr>
            </w:pPr>
            <w:r w:rsidRPr="005D6E52">
              <w:rPr>
                <w:sz w:val="20"/>
                <w:szCs w:val="20"/>
              </w:rPr>
              <w:t>All actors, use cases and associations (primary use cases, some secondary use cases).</w:t>
            </w:r>
          </w:p>
          <w:p w14:paraId="54C74C1C" w14:textId="324AD0EE" w:rsidR="00E2510B" w:rsidRPr="005D6E52" w:rsidRDefault="00E2510B" w:rsidP="005D6E52">
            <w:pPr>
              <w:pStyle w:val="TableParagraph"/>
              <w:spacing w:before="120" w:after="120" w:line="216" w:lineRule="auto"/>
              <w:ind w:left="57" w:right="57"/>
              <w:rPr>
                <w:sz w:val="20"/>
                <w:szCs w:val="20"/>
              </w:rPr>
            </w:pPr>
            <w:r w:rsidRPr="005D6E52">
              <w:rPr>
                <w:sz w:val="20"/>
                <w:szCs w:val="20"/>
              </w:rPr>
              <w:t>In addition to excellent use of inheritance, includes and extends with no errors or mistakes.</w:t>
            </w:r>
          </w:p>
          <w:p w14:paraId="7CBFBA37" w14:textId="77777777" w:rsidR="00E2510B" w:rsidRPr="005D6E52" w:rsidRDefault="00E2510B" w:rsidP="005D6E52">
            <w:pPr>
              <w:pStyle w:val="TableParagraph"/>
              <w:spacing w:before="120" w:after="120" w:line="216" w:lineRule="auto"/>
              <w:ind w:left="57" w:right="57"/>
              <w:rPr>
                <w:sz w:val="20"/>
                <w:szCs w:val="20"/>
              </w:rPr>
            </w:pPr>
            <w:r w:rsidRPr="005D6E52">
              <w:rPr>
                <w:sz w:val="20"/>
                <w:szCs w:val="20"/>
              </w:rPr>
              <w:t>Clearly exceeds taught material.</w:t>
            </w:r>
          </w:p>
        </w:tc>
      </w:tr>
      <w:tr w:rsidR="004010CD" w14:paraId="289C6F82" w14:textId="77777777" w:rsidTr="009B3B7B">
        <w:trPr>
          <w:trHeight w:val="397"/>
        </w:trPr>
        <w:tc>
          <w:tcPr>
            <w:tcW w:w="1418" w:type="dxa"/>
            <w:tcBorders>
              <w:top w:val="single" w:sz="4" w:space="0" w:color="000000"/>
              <w:left w:val="single" w:sz="4" w:space="0" w:color="000000"/>
              <w:bottom w:val="single" w:sz="6" w:space="0" w:color="000000"/>
              <w:right w:val="single" w:sz="4" w:space="0" w:color="000000"/>
            </w:tcBorders>
            <w:vAlign w:val="center"/>
          </w:tcPr>
          <w:p w14:paraId="5D6D31BC" w14:textId="77777777" w:rsidR="00E2510B" w:rsidRPr="002F4C9C" w:rsidRDefault="00E2510B" w:rsidP="005D6E52">
            <w:pPr>
              <w:pStyle w:val="TableParagraph"/>
              <w:spacing w:line="216" w:lineRule="auto"/>
              <w:ind w:left="57" w:right="57"/>
              <w:jc w:val="center"/>
              <w:rPr>
                <w:b/>
                <w:spacing w:val="-2"/>
                <w:sz w:val="20"/>
              </w:rPr>
            </w:pPr>
            <w:r>
              <w:rPr>
                <w:b/>
                <w:spacing w:val="-2"/>
                <w:sz w:val="20"/>
              </w:rPr>
              <w:t>Outcome</w:t>
            </w:r>
          </w:p>
        </w:tc>
        <w:tc>
          <w:tcPr>
            <w:tcW w:w="1878" w:type="dxa"/>
            <w:tcBorders>
              <w:top w:val="single" w:sz="4" w:space="0" w:color="000000"/>
              <w:left w:val="single" w:sz="4" w:space="0" w:color="000000"/>
              <w:bottom w:val="single" w:sz="6" w:space="0" w:color="000000"/>
              <w:right w:val="single" w:sz="4" w:space="0" w:color="000000"/>
            </w:tcBorders>
            <w:vAlign w:val="center"/>
          </w:tcPr>
          <w:p w14:paraId="4119DCCD" w14:textId="77777777" w:rsidR="00E2510B" w:rsidRPr="005D6E52" w:rsidRDefault="00E2510B" w:rsidP="005D6E52">
            <w:pPr>
              <w:pStyle w:val="TableParagraph"/>
              <w:spacing w:before="120" w:after="120" w:line="216" w:lineRule="auto"/>
              <w:ind w:left="57" w:right="57"/>
              <w:jc w:val="center"/>
              <w:rPr>
                <w:b/>
                <w:sz w:val="20"/>
                <w:szCs w:val="20"/>
              </w:rPr>
            </w:pPr>
            <w:r w:rsidRPr="005D6E52">
              <w:rPr>
                <w:b/>
                <w:w w:val="95"/>
                <w:sz w:val="20"/>
                <w:szCs w:val="20"/>
              </w:rPr>
              <w:t>[0-</w:t>
            </w:r>
            <w:r w:rsidRPr="005D6E52">
              <w:rPr>
                <w:b/>
                <w:spacing w:val="-5"/>
                <w:sz w:val="20"/>
                <w:szCs w:val="20"/>
              </w:rPr>
              <w:t>3]</w:t>
            </w:r>
          </w:p>
        </w:tc>
        <w:tc>
          <w:tcPr>
            <w:tcW w:w="1878" w:type="dxa"/>
            <w:tcBorders>
              <w:top w:val="single" w:sz="4" w:space="0" w:color="000000"/>
              <w:left w:val="single" w:sz="4" w:space="0" w:color="000000"/>
              <w:bottom w:val="single" w:sz="6" w:space="0" w:color="000000"/>
              <w:right w:val="single" w:sz="4" w:space="0" w:color="000000"/>
            </w:tcBorders>
            <w:vAlign w:val="center"/>
          </w:tcPr>
          <w:p w14:paraId="183886B5" w14:textId="77777777" w:rsidR="00E2510B" w:rsidRPr="005D6E52" w:rsidRDefault="00E2510B" w:rsidP="005D6E52">
            <w:pPr>
              <w:pStyle w:val="TableParagraph"/>
              <w:spacing w:before="120" w:after="120" w:line="216" w:lineRule="auto"/>
              <w:ind w:left="57" w:right="57"/>
              <w:jc w:val="center"/>
              <w:rPr>
                <w:b/>
                <w:sz w:val="20"/>
                <w:szCs w:val="20"/>
              </w:rPr>
            </w:pPr>
            <w:r w:rsidRPr="005D6E52">
              <w:rPr>
                <w:b/>
                <w:spacing w:val="-5"/>
                <w:sz w:val="20"/>
                <w:szCs w:val="20"/>
              </w:rPr>
              <w:t>[4]</w:t>
            </w:r>
          </w:p>
        </w:tc>
        <w:tc>
          <w:tcPr>
            <w:tcW w:w="1879" w:type="dxa"/>
            <w:tcBorders>
              <w:top w:val="single" w:sz="4" w:space="0" w:color="000000"/>
              <w:left w:val="single" w:sz="4" w:space="0" w:color="000000"/>
              <w:bottom w:val="single" w:sz="6" w:space="0" w:color="000000"/>
              <w:right w:val="single" w:sz="4" w:space="0" w:color="000000"/>
            </w:tcBorders>
            <w:vAlign w:val="center"/>
          </w:tcPr>
          <w:p w14:paraId="4B948640" w14:textId="77777777" w:rsidR="00E2510B" w:rsidRPr="005D6E52" w:rsidRDefault="00E2510B" w:rsidP="005D6E52">
            <w:pPr>
              <w:pStyle w:val="TableParagraph"/>
              <w:spacing w:before="120" w:after="120" w:line="216" w:lineRule="auto"/>
              <w:ind w:left="57" w:right="57"/>
              <w:jc w:val="center"/>
              <w:rPr>
                <w:b/>
                <w:sz w:val="20"/>
                <w:szCs w:val="20"/>
              </w:rPr>
            </w:pPr>
            <w:r w:rsidRPr="005D6E52">
              <w:rPr>
                <w:b/>
                <w:spacing w:val="-5"/>
                <w:sz w:val="20"/>
                <w:szCs w:val="20"/>
              </w:rPr>
              <w:t>[5]</w:t>
            </w:r>
          </w:p>
        </w:tc>
        <w:tc>
          <w:tcPr>
            <w:tcW w:w="1878" w:type="dxa"/>
            <w:tcBorders>
              <w:top w:val="single" w:sz="4" w:space="0" w:color="000000"/>
              <w:left w:val="single" w:sz="4" w:space="0" w:color="000000"/>
              <w:bottom w:val="single" w:sz="6" w:space="0" w:color="000000"/>
              <w:right w:val="single" w:sz="4" w:space="0" w:color="000000"/>
            </w:tcBorders>
            <w:vAlign w:val="center"/>
          </w:tcPr>
          <w:p w14:paraId="1BEF1D71" w14:textId="77777777" w:rsidR="00E2510B" w:rsidRPr="005D6E52" w:rsidRDefault="00E2510B" w:rsidP="005D6E52">
            <w:pPr>
              <w:pStyle w:val="TableParagraph"/>
              <w:spacing w:before="120" w:after="120" w:line="216" w:lineRule="auto"/>
              <w:ind w:left="57" w:right="57"/>
              <w:jc w:val="center"/>
              <w:rPr>
                <w:b/>
                <w:sz w:val="20"/>
                <w:szCs w:val="20"/>
              </w:rPr>
            </w:pPr>
            <w:r w:rsidRPr="005D6E52">
              <w:rPr>
                <w:b/>
                <w:spacing w:val="-5"/>
                <w:sz w:val="20"/>
                <w:szCs w:val="20"/>
              </w:rPr>
              <w:t>[6]</w:t>
            </w:r>
          </w:p>
        </w:tc>
        <w:tc>
          <w:tcPr>
            <w:tcW w:w="1879" w:type="dxa"/>
            <w:tcBorders>
              <w:top w:val="single" w:sz="4" w:space="0" w:color="000000"/>
              <w:left w:val="single" w:sz="4" w:space="0" w:color="000000"/>
              <w:bottom w:val="single" w:sz="6" w:space="0" w:color="000000"/>
              <w:right w:val="single" w:sz="4" w:space="0" w:color="000000"/>
            </w:tcBorders>
            <w:vAlign w:val="center"/>
          </w:tcPr>
          <w:p w14:paraId="3F4949DF" w14:textId="77777777" w:rsidR="00E2510B" w:rsidRPr="005D6E52" w:rsidRDefault="00E2510B" w:rsidP="005D6E52">
            <w:pPr>
              <w:pStyle w:val="TableParagraph"/>
              <w:spacing w:before="120" w:after="120" w:line="216" w:lineRule="auto"/>
              <w:ind w:left="57" w:right="57"/>
              <w:jc w:val="center"/>
              <w:rPr>
                <w:b/>
                <w:sz w:val="20"/>
                <w:szCs w:val="20"/>
              </w:rPr>
            </w:pPr>
            <w:r w:rsidRPr="005D6E52">
              <w:rPr>
                <w:b/>
                <w:spacing w:val="-5"/>
                <w:sz w:val="20"/>
                <w:szCs w:val="20"/>
              </w:rPr>
              <w:t>[7]</w:t>
            </w:r>
          </w:p>
        </w:tc>
        <w:tc>
          <w:tcPr>
            <w:tcW w:w="1878" w:type="dxa"/>
            <w:tcBorders>
              <w:top w:val="single" w:sz="4" w:space="0" w:color="000000"/>
              <w:left w:val="single" w:sz="4" w:space="0" w:color="000000"/>
              <w:bottom w:val="single" w:sz="6" w:space="0" w:color="000000"/>
              <w:right w:val="single" w:sz="4" w:space="0" w:color="000000"/>
            </w:tcBorders>
            <w:vAlign w:val="center"/>
          </w:tcPr>
          <w:p w14:paraId="79A3D756" w14:textId="77777777" w:rsidR="00E2510B" w:rsidRPr="005D6E52" w:rsidRDefault="00E2510B" w:rsidP="005D6E52">
            <w:pPr>
              <w:pStyle w:val="TableParagraph"/>
              <w:spacing w:before="120" w:after="120" w:line="216" w:lineRule="auto"/>
              <w:ind w:left="57" w:right="57"/>
              <w:jc w:val="center"/>
              <w:rPr>
                <w:b/>
                <w:sz w:val="20"/>
                <w:szCs w:val="20"/>
              </w:rPr>
            </w:pPr>
            <w:r w:rsidRPr="005D6E52">
              <w:rPr>
                <w:b/>
                <w:spacing w:val="-5"/>
                <w:sz w:val="20"/>
                <w:szCs w:val="20"/>
              </w:rPr>
              <w:t>[8]</w:t>
            </w:r>
          </w:p>
        </w:tc>
        <w:tc>
          <w:tcPr>
            <w:tcW w:w="1879" w:type="dxa"/>
            <w:tcBorders>
              <w:top w:val="single" w:sz="4" w:space="0" w:color="000000"/>
              <w:left w:val="single" w:sz="4" w:space="0" w:color="000000"/>
              <w:bottom w:val="single" w:sz="6" w:space="0" w:color="000000"/>
              <w:right w:val="single" w:sz="4" w:space="0" w:color="000000"/>
            </w:tcBorders>
            <w:vAlign w:val="center"/>
          </w:tcPr>
          <w:p w14:paraId="1D88EA97" w14:textId="77777777" w:rsidR="00E2510B" w:rsidRPr="005D6E52" w:rsidRDefault="00E2510B" w:rsidP="005D6E52">
            <w:pPr>
              <w:pStyle w:val="TableParagraph"/>
              <w:spacing w:before="120" w:after="120" w:line="216" w:lineRule="auto"/>
              <w:ind w:left="57" w:right="57"/>
              <w:jc w:val="center"/>
              <w:rPr>
                <w:b/>
                <w:sz w:val="20"/>
                <w:szCs w:val="20"/>
              </w:rPr>
            </w:pPr>
            <w:r w:rsidRPr="005D6E52">
              <w:rPr>
                <w:b/>
                <w:w w:val="95"/>
                <w:sz w:val="20"/>
                <w:szCs w:val="20"/>
              </w:rPr>
              <w:t>[9-</w:t>
            </w:r>
            <w:r w:rsidRPr="005D6E52">
              <w:rPr>
                <w:b/>
                <w:spacing w:val="-5"/>
                <w:sz w:val="20"/>
                <w:szCs w:val="20"/>
              </w:rPr>
              <w:t>10]</w:t>
            </w:r>
          </w:p>
        </w:tc>
      </w:tr>
      <w:tr w:rsidR="004010CD" w14:paraId="68E8A697" w14:textId="77777777" w:rsidTr="009B3B7B">
        <w:trPr>
          <w:trHeight w:val="3501"/>
        </w:trPr>
        <w:tc>
          <w:tcPr>
            <w:tcW w:w="1418" w:type="dxa"/>
            <w:tcBorders>
              <w:top w:val="single" w:sz="6" w:space="0" w:color="000000"/>
              <w:bottom w:val="single" w:sz="4" w:space="0" w:color="000000"/>
            </w:tcBorders>
            <w:vAlign w:val="center"/>
          </w:tcPr>
          <w:p w14:paraId="3AEA1C22" w14:textId="77777777" w:rsidR="005B3EB0" w:rsidRDefault="00E2510B" w:rsidP="005D6E52">
            <w:pPr>
              <w:pStyle w:val="TableParagraph"/>
              <w:spacing w:line="216" w:lineRule="auto"/>
              <w:ind w:left="57" w:right="57"/>
              <w:jc w:val="center"/>
              <w:rPr>
                <w:b/>
                <w:spacing w:val="-2"/>
                <w:sz w:val="20"/>
              </w:rPr>
            </w:pPr>
            <w:r>
              <w:rPr>
                <w:b/>
                <w:spacing w:val="-2"/>
                <w:sz w:val="20"/>
              </w:rPr>
              <w:t>Class</w:t>
            </w:r>
            <w:r w:rsidRPr="002F4C9C">
              <w:rPr>
                <w:b/>
                <w:spacing w:val="-2"/>
                <w:sz w:val="20"/>
              </w:rPr>
              <w:t xml:space="preserve"> </w:t>
            </w:r>
            <w:r>
              <w:rPr>
                <w:b/>
                <w:spacing w:val="-2"/>
                <w:sz w:val="20"/>
              </w:rPr>
              <w:t>Diagram</w:t>
            </w:r>
          </w:p>
          <w:p w14:paraId="167CD56D" w14:textId="77777777" w:rsidR="005B3EB0" w:rsidRDefault="005B3EB0" w:rsidP="005D6E52">
            <w:pPr>
              <w:pStyle w:val="TableParagraph"/>
              <w:spacing w:line="216" w:lineRule="auto"/>
              <w:ind w:left="57" w:right="57"/>
              <w:jc w:val="center"/>
              <w:rPr>
                <w:b/>
                <w:spacing w:val="-2"/>
                <w:sz w:val="20"/>
              </w:rPr>
            </w:pPr>
          </w:p>
          <w:p w14:paraId="29AF63F4" w14:textId="7C37F1DD" w:rsidR="00E2510B" w:rsidRPr="002F4C9C" w:rsidRDefault="00E2510B" w:rsidP="005D6E52">
            <w:pPr>
              <w:pStyle w:val="TableParagraph"/>
              <w:spacing w:line="216" w:lineRule="auto"/>
              <w:ind w:left="57" w:right="57"/>
              <w:jc w:val="center"/>
              <w:rPr>
                <w:b/>
                <w:spacing w:val="-2"/>
                <w:sz w:val="20"/>
              </w:rPr>
            </w:pPr>
            <w:r>
              <w:rPr>
                <w:b/>
                <w:spacing w:val="-2"/>
                <w:sz w:val="20"/>
              </w:rPr>
              <w:t>[10%]</w:t>
            </w:r>
          </w:p>
        </w:tc>
        <w:tc>
          <w:tcPr>
            <w:tcW w:w="1878" w:type="dxa"/>
            <w:tcBorders>
              <w:top w:val="single" w:sz="6" w:space="0" w:color="000000"/>
              <w:bottom w:val="single" w:sz="4" w:space="0" w:color="000000"/>
            </w:tcBorders>
          </w:tcPr>
          <w:p w14:paraId="489A53EB" w14:textId="12A218AF" w:rsidR="00E2510B" w:rsidRPr="005D6E52" w:rsidRDefault="00E2510B" w:rsidP="005D6E52">
            <w:pPr>
              <w:pStyle w:val="TableParagraph"/>
              <w:spacing w:before="120" w:after="120" w:line="216" w:lineRule="auto"/>
              <w:ind w:left="57" w:right="57"/>
              <w:rPr>
                <w:sz w:val="20"/>
                <w:szCs w:val="20"/>
              </w:rPr>
            </w:pPr>
            <w:proofErr w:type="gramStart"/>
            <w:r w:rsidRPr="005D6E52">
              <w:rPr>
                <w:sz w:val="20"/>
                <w:szCs w:val="20"/>
              </w:rPr>
              <w:t>Student is</w:t>
            </w:r>
            <w:proofErr w:type="gramEnd"/>
            <w:r w:rsidRPr="005D6E52">
              <w:rPr>
                <w:sz w:val="20"/>
                <w:szCs w:val="20"/>
              </w:rPr>
              <w:t xml:space="preserve"> not able to demonstrate logical design. Essential classes are not available.</w:t>
            </w:r>
          </w:p>
        </w:tc>
        <w:tc>
          <w:tcPr>
            <w:tcW w:w="1878" w:type="dxa"/>
            <w:tcBorders>
              <w:top w:val="single" w:sz="6" w:space="0" w:color="000000"/>
              <w:bottom w:val="single" w:sz="4" w:space="0" w:color="000000"/>
            </w:tcBorders>
          </w:tcPr>
          <w:p w14:paraId="2ED3E918" w14:textId="77777777" w:rsidR="00C640D8" w:rsidRPr="005D6E52" w:rsidRDefault="00E2510B" w:rsidP="005D6E52">
            <w:pPr>
              <w:pStyle w:val="TableParagraph"/>
              <w:spacing w:before="120" w:after="120" w:line="216" w:lineRule="auto"/>
              <w:ind w:left="57" w:right="57"/>
              <w:rPr>
                <w:sz w:val="20"/>
                <w:szCs w:val="20"/>
              </w:rPr>
            </w:pPr>
            <w:proofErr w:type="gramStart"/>
            <w:r w:rsidRPr="005D6E52">
              <w:rPr>
                <w:sz w:val="20"/>
                <w:szCs w:val="20"/>
              </w:rPr>
              <w:t>Insufficient;</w:t>
            </w:r>
            <w:proofErr w:type="gramEnd"/>
          </w:p>
          <w:p w14:paraId="6E58360C" w14:textId="66075CC9" w:rsidR="00C640D8" w:rsidRPr="005D6E52" w:rsidRDefault="00E2510B" w:rsidP="005D6E52">
            <w:pPr>
              <w:pStyle w:val="TableParagraph"/>
              <w:spacing w:before="120" w:after="120" w:line="216" w:lineRule="auto"/>
              <w:ind w:left="57" w:right="57"/>
              <w:rPr>
                <w:sz w:val="20"/>
                <w:szCs w:val="20"/>
              </w:rPr>
            </w:pPr>
            <w:proofErr w:type="gramStart"/>
            <w:r w:rsidRPr="005D6E52">
              <w:rPr>
                <w:sz w:val="20"/>
                <w:szCs w:val="20"/>
              </w:rPr>
              <w:t>Student is</w:t>
            </w:r>
            <w:proofErr w:type="gramEnd"/>
            <w:r w:rsidRPr="005D6E52">
              <w:rPr>
                <w:sz w:val="20"/>
                <w:szCs w:val="20"/>
              </w:rPr>
              <w:t xml:space="preserve"> not able to demonstrate logical design.</w:t>
            </w:r>
          </w:p>
          <w:p w14:paraId="7AFF073C" w14:textId="32BBEBF7" w:rsidR="00E2510B" w:rsidRPr="005D6E52" w:rsidRDefault="00E2510B" w:rsidP="005D6E52">
            <w:pPr>
              <w:pStyle w:val="TableParagraph"/>
              <w:spacing w:before="120" w:after="120" w:line="216" w:lineRule="auto"/>
              <w:ind w:left="57" w:right="57"/>
              <w:rPr>
                <w:sz w:val="20"/>
                <w:szCs w:val="20"/>
              </w:rPr>
            </w:pPr>
            <w:r w:rsidRPr="005D6E52">
              <w:rPr>
                <w:sz w:val="20"/>
                <w:szCs w:val="20"/>
              </w:rPr>
              <w:t xml:space="preserve">Essential classes are available however, no (or very bad) properties, </w:t>
            </w:r>
            <w:proofErr w:type="gramStart"/>
            <w:r w:rsidRPr="005D6E52">
              <w:rPr>
                <w:sz w:val="20"/>
                <w:szCs w:val="20"/>
              </w:rPr>
              <w:t>operations</w:t>
            </w:r>
            <w:proofErr w:type="gramEnd"/>
            <w:r w:rsidRPr="005D6E52">
              <w:rPr>
                <w:sz w:val="20"/>
                <w:szCs w:val="20"/>
              </w:rPr>
              <w:t xml:space="preserve"> and associations.</w:t>
            </w:r>
          </w:p>
        </w:tc>
        <w:tc>
          <w:tcPr>
            <w:tcW w:w="1879" w:type="dxa"/>
            <w:tcBorders>
              <w:top w:val="single" w:sz="6" w:space="0" w:color="000000"/>
              <w:bottom w:val="single" w:sz="4" w:space="0" w:color="000000"/>
            </w:tcBorders>
          </w:tcPr>
          <w:p w14:paraId="26151C70" w14:textId="437F823B" w:rsidR="00C640D8" w:rsidRPr="005D6E52" w:rsidRDefault="00E2510B" w:rsidP="005D6E52">
            <w:pPr>
              <w:pStyle w:val="TableParagraph"/>
              <w:spacing w:before="120" w:after="120" w:line="216" w:lineRule="auto"/>
              <w:ind w:left="57" w:right="57"/>
              <w:rPr>
                <w:sz w:val="20"/>
                <w:szCs w:val="20"/>
              </w:rPr>
            </w:pPr>
            <w:r w:rsidRPr="005D6E52">
              <w:rPr>
                <w:sz w:val="20"/>
                <w:szCs w:val="20"/>
              </w:rPr>
              <w:t xml:space="preserve">Student </w:t>
            </w:r>
            <w:proofErr w:type="gramStart"/>
            <w:r w:rsidRPr="005D6E52">
              <w:rPr>
                <w:sz w:val="20"/>
                <w:szCs w:val="20"/>
              </w:rPr>
              <w:t>is able to</w:t>
            </w:r>
            <w:proofErr w:type="gramEnd"/>
            <w:r w:rsidRPr="005D6E52">
              <w:rPr>
                <w:sz w:val="20"/>
                <w:szCs w:val="20"/>
              </w:rPr>
              <w:t xml:space="preserve"> demonstrate logical class diagram modelling.</w:t>
            </w:r>
          </w:p>
          <w:p w14:paraId="24C5864E" w14:textId="774ED382" w:rsidR="00E2510B" w:rsidRPr="005D6E52" w:rsidRDefault="00E2510B" w:rsidP="005D6E52">
            <w:pPr>
              <w:pStyle w:val="TableParagraph"/>
              <w:spacing w:before="120" w:after="120" w:line="216" w:lineRule="auto"/>
              <w:ind w:left="57" w:right="57"/>
              <w:rPr>
                <w:sz w:val="20"/>
                <w:szCs w:val="20"/>
              </w:rPr>
            </w:pPr>
            <w:r w:rsidRPr="005D6E52">
              <w:rPr>
                <w:sz w:val="20"/>
                <w:szCs w:val="20"/>
              </w:rPr>
              <w:t>Main classes, properties and associations are modelled in a way that meets main requirements.</w:t>
            </w:r>
          </w:p>
        </w:tc>
        <w:tc>
          <w:tcPr>
            <w:tcW w:w="1878" w:type="dxa"/>
            <w:tcBorders>
              <w:top w:val="single" w:sz="6" w:space="0" w:color="000000"/>
              <w:bottom w:val="single" w:sz="4" w:space="0" w:color="000000"/>
            </w:tcBorders>
          </w:tcPr>
          <w:p w14:paraId="48BE1B67" w14:textId="479F196A" w:rsidR="00E2510B" w:rsidRPr="005D6E52" w:rsidRDefault="00E2510B" w:rsidP="005D6E52">
            <w:pPr>
              <w:pStyle w:val="TableParagraph"/>
              <w:spacing w:before="120" w:after="120" w:line="216" w:lineRule="auto"/>
              <w:ind w:left="57" w:right="57"/>
              <w:rPr>
                <w:sz w:val="20"/>
                <w:szCs w:val="20"/>
              </w:rPr>
            </w:pPr>
            <w:r w:rsidRPr="005D6E52">
              <w:rPr>
                <w:sz w:val="20"/>
                <w:szCs w:val="20"/>
              </w:rPr>
              <w:t>Student meets standard 1 plus good</w:t>
            </w:r>
            <w:r w:rsidR="005B6220" w:rsidRPr="005D6E52">
              <w:rPr>
                <w:sz w:val="20"/>
                <w:szCs w:val="20"/>
              </w:rPr>
              <w:t xml:space="preserve"> u</w:t>
            </w:r>
            <w:r w:rsidRPr="005D6E52">
              <w:rPr>
                <w:sz w:val="20"/>
                <w:szCs w:val="20"/>
              </w:rPr>
              <w:t>se of multiplicities, inheritance, and encapsulation.</w:t>
            </w:r>
          </w:p>
        </w:tc>
        <w:tc>
          <w:tcPr>
            <w:tcW w:w="1879" w:type="dxa"/>
            <w:tcBorders>
              <w:top w:val="single" w:sz="6" w:space="0" w:color="000000"/>
              <w:bottom w:val="single" w:sz="4" w:space="0" w:color="000000"/>
            </w:tcBorders>
          </w:tcPr>
          <w:p w14:paraId="359AA020" w14:textId="77777777" w:rsidR="00E2510B" w:rsidRDefault="00E2510B" w:rsidP="005D6E52">
            <w:pPr>
              <w:pStyle w:val="TableParagraph"/>
              <w:spacing w:before="120" w:after="120" w:line="216" w:lineRule="auto"/>
              <w:ind w:left="57" w:right="57"/>
              <w:rPr>
                <w:sz w:val="20"/>
                <w:szCs w:val="20"/>
              </w:rPr>
            </w:pPr>
            <w:r w:rsidRPr="005D6E52">
              <w:rPr>
                <w:sz w:val="20"/>
                <w:szCs w:val="20"/>
              </w:rPr>
              <w:t xml:space="preserve">Student meets standard 2 plus very good use of multiplicities, inheritance, encapsulation, </w:t>
            </w:r>
            <w:proofErr w:type="gramStart"/>
            <w:r w:rsidRPr="005D6E52">
              <w:rPr>
                <w:sz w:val="20"/>
                <w:szCs w:val="20"/>
              </w:rPr>
              <w:t>composition</w:t>
            </w:r>
            <w:proofErr w:type="gramEnd"/>
            <w:r w:rsidRPr="005D6E52">
              <w:rPr>
                <w:sz w:val="20"/>
                <w:szCs w:val="20"/>
              </w:rPr>
              <w:t xml:space="preserve"> and aggregation.</w:t>
            </w:r>
          </w:p>
          <w:p w14:paraId="402E19AE" w14:textId="2B400512" w:rsidR="00B71A05" w:rsidRPr="005D6E52" w:rsidRDefault="00C76CA2" w:rsidP="005D6E52">
            <w:pPr>
              <w:pStyle w:val="TableParagraph"/>
              <w:spacing w:before="120" w:after="120" w:line="216" w:lineRule="auto"/>
              <w:ind w:left="57" w:right="57"/>
              <w:rPr>
                <w:sz w:val="20"/>
                <w:szCs w:val="20"/>
              </w:rPr>
            </w:pPr>
            <w:r w:rsidRPr="00AD09B6">
              <w:rPr>
                <w:sz w:val="20"/>
                <w:szCs w:val="20"/>
              </w:rPr>
              <w:t xml:space="preserve">Clear </w:t>
            </w:r>
            <w:r w:rsidR="00B71A05" w:rsidRPr="00AD09B6">
              <w:rPr>
                <w:sz w:val="20"/>
                <w:szCs w:val="20"/>
              </w:rPr>
              <w:t>description on the classes.</w:t>
            </w:r>
          </w:p>
        </w:tc>
        <w:tc>
          <w:tcPr>
            <w:tcW w:w="1878" w:type="dxa"/>
            <w:tcBorders>
              <w:top w:val="single" w:sz="6" w:space="0" w:color="000000"/>
              <w:bottom w:val="single" w:sz="4" w:space="0" w:color="000000"/>
            </w:tcBorders>
          </w:tcPr>
          <w:p w14:paraId="1244E453" w14:textId="0DB3EAE7" w:rsidR="005B6220" w:rsidRPr="005D6E52" w:rsidRDefault="00E2510B" w:rsidP="005D6E52">
            <w:pPr>
              <w:pStyle w:val="TableParagraph"/>
              <w:spacing w:before="120" w:after="120" w:line="216" w:lineRule="auto"/>
              <w:ind w:left="57" w:right="57"/>
              <w:rPr>
                <w:sz w:val="20"/>
                <w:szCs w:val="20"/>
              </w:rPr>
            </w:pPr>
            <w:r w:rsidRPr="005D6E52">
              <w:rPr>
                <w:sz w:val="20"/>
                <w:szCs w:val="20"/>
              </w:rPr>
              <w:t xml:space="preserve">Student meets standard 3 plus excellent use of multiplicities, inheritance, encapsulation, </w:t>
            </w:r>
            <w:proofErr w:type="gramStart"/>
            <w:r w:rsidRPr="005D6E52">
              <w:rPr>
                <w:sz w:val="20"/>
                <w:szCs w:val="20"/>
              </w:rPr>
              <w:t>composition</w:t>
            </w:r>
            <w:proofErr w:type="gramEnd"/>
            <w:r w:rsidRPr="005D6E52">
              <w:rPr>
                <w:sz w:val="20"/>
                <w:szCs w:val="20"/>
              </w:rPr>
              <w:t xml:space="preserve"> and aggregation.</w:t>
            </w:r>
          </w:p>
          <w:p w14:paraId="439C0B31" w14:textId="3D9EDB03" w:rsidR="00E2510B" w:rsidRPr="005D6E52" w:rsidRDefault="00E2510B" w:rsidP="005D6E52">
            <w:pPr>
              <w:pStyle w:val="TableParagraph"/>
              <w:spacing w:before="120" w:after="120" w:line="216" w:lineRule="auto"/>
              <w:ind w:left="57" w:right="57"/>
              <w:rPr>
                <w:sz w:val="20"/>
                <w:szCs w:val="20"/>
              </w:rPr>
            </w:pPr>
            <w:r w:rsidRPr="005D6E52">
              <w:rPr>
                <w:sz w:val="20"/>
                <w:szCs w:val="20"/>
              </w:rPr>
              <w:t>Clearly exceeds taught material.</w:t>
            </w:r>
          </w:p>
        </w:tc>
        <w:tc>
          <w:tcPr>
            <w:tcW w:w="1879" w:type="dxa"/>
            <w:tcBorders>
              <w:top w:val="single" w:sz="6" w:space="0" w:color="000000"/>
              <w:bottom w:val="single" w:sz="4" w:space="0" w:color="000000"/>
            </w:tcBorders>
          </w:tcPr>
          <w:p w14:paraId="1C8AADE2" w14:textId="4A474EBF" w:rsidR="005B6220" w:rsidRPr="005D6E52" w:rsidRDefault="00E2510B" w:rsidP="005D6E52">
            <w:pPr>
              <w:pStyle w:val="TableParagraph"/>
              <w:spacing w:before="120" w:after="120" w:line="216" w:lineRule="auto"/>
              <w:ind w:left="57" w:right="57"/>
              <w:rPr>
                <w:sz w:val="20"/>
                <w:szCs w:val="20"/>
              </w:rPr>
            </w:pPr>
            <w:r w:rsidRPr="005D6E52">
              <w:rPr>
                <w:sz w:val="20"/>
                <w:szCs w:val="20"/>
              </w:rPr>
              <w:t>Student meets standard 3 plus innovative modelling demonstrated, with excellent use of multiplicities, inheritance, encapsulation, composition and aggregation with</w:t>
            </w:r>
            <w:r w:rsidR="005B6220" w:rsidRPr="005D6E52">
              <w:rPr>
                <w:sz w:val="20"/>
                <w:szCs w:val="20"/>
              </w:rPr>
              <w:t xml:space="preserve"> </w:t>
            </w:r>
            <w:r w:rsidRPr="005D6E52">
              <w:rPr>
                <w:sz w:val="20"/>
                <w:szCs w:val="20"/>
              </w:rPr>
              <w:t>no errors or mistakes.</w:t>
            </w:r>
          </w:p>
          <w:p w14:paraId="6F1738BD" w14:textId="5D68E79F" w:rsidR="00E2510B" w:rsidRPr="005D6E52" w:rsidRDefault="00E2510B" w:rsidP="005D6E52">
            <w:pPr>
              <w:pStyle w:val="TableParagraph"/>
              <w:spacing w:before="120" w:after="120" w:line="216" w:lineRule="auto"/>
              <w:ind w:left="57" w:right="57"/>
              <w:rPr>
                <w:sz w:val="20"/>
                <w:szCs w:val="20"/>
              </w:rPr>
            </w:pPr>
            <w:r w:rsidRPr="005D6E52">
              <w:rPr>
                <w:sz w:val="20"/>
                <w:szCs w:val="20"/>
              </w:rPr>
              <w:t>Clearly exceeds taught material.</w:t>
            </w:r>
          </w:p>
        </w:tc>
      </w:tr>
      <w:tr w:rsidR="001A1A7C" w:rsidRPr="005D6E52" w14:paraId="77874F06" w14:textId="77777777" w:rsidTr="009B3B7B">
        <w:trPr>
          <w:trHeight w:val="397"/>
        </w:trPr>
        <w:tc>
          <w:tcPr>
            <w:tcW w:w="1418" w:type="dxa"/>
            <w:tcBorders>
              <w:top w:val="single" w:sz="4" w:space="0" w:color="000000"/>
              <w:left w:val="single" w:sz="4" w:space="0" w:color="000000"/>
              <w:bottom w:val="single" w:sz="4" w:space="0" w:color="000000"/>
              <w:right w:val="single" w:sz="4" w:space="0" w:color="000000"/>
            </w:tcBorders>
            <w:vAlign w:val="center"/>
          </w:tcPr>
          <w:p w14:paraId="404BD97B" w14:textId="77777777" w:rsidR="00E2510B" w:rsidRPr="002F4C9C" w:rsidRDefault="00E2510B" w:rsidP="005D6E52">
            <w:pPr>
              <w:pStyle w:val="TableParagraph"/>
              <w:spacing w:line="216" w:lineRule="auto"/>
              <w:ind w:left="57" w:right="57"/>
              <w:jc w:val="center"/>
              <w:rPr>
                <w:b/>
                <w:spacing w:val="-2"/>
                <w:sz w:val="20"/>
              </w:rPr>
            </w:pPr>
            <w:r>
              <w:rPr>
                <w:b/>
                <w:spacing w:val="-2"/>
                <w:sz w:val="20"/>
              </w:rPr>
              <w:t>Outcome</w:t>
            </w:r>
          </w:p>
        </w:tc>
        <w:tc>
          <w:tcPr>
            <w:tcW w:w="1878" w:type="dxa"/>
            <w:tcBorders>
              <w:top w:val="single" w:sz="4" w:space="0" w:color="000000"/>
              <w:left w:val="single" w:sz="4" w:space="0" w:color="000000"/>
              <w:bottom w:val="single" w:sz="4" w:space="0" w:color="000000"/>
              <w:right w:val="single" w:sz="4" w:space="0" w:color="000000"/>
            </w:tcBorders>
            <w:vAlign w:val="center"/>
          </w:tcPr>
          <w:p w14:paraId="38E3095E" w14:textId="77777777" w:rsidR="00E2510B" w:rsidRPr="005D6E52" w:rsidRDefault="00E2510B" w:rsidP="005D6E52">
            <w:pPr>
              <w:pStyle w:val="TableParagraph"/>
              <w:spacing w:line="216" w:lineRule="auto"/>
              <w:ind w:left="57" w:right="57"/>
              <w:jc w:val="center"/>
              <w:rPr>
                <w:b/>
                <w:spacing w:val="-2"/>
                <w:sz w:val="20"/>
              </w:rPr>
            </w:pPr>
            <w:r w:rsidRPr="005D6E52">
              <w:rPr>
                <w:b/>
                <w:spacing w:val="-2"/>
                <w:sz w:val="20"/>
              </w:rPr>
              <w:t>[0-3]</w:t>
            </w:r>
          </w:p>
        </w:tc>
        <w:tc>
          <w:tcPr>
            <w:tcW w:w="1878" w:type="dxa"/>
            <w:tcBorders>
              <w:top w:val="single" w:sz="4" w:space="0" w:color="000000"/>
              <w:left w:val="single" w:sz="4" w:space="0" w:color="000000"/>
              <w:bottom w:val="single" w:sz="4" w:space="0" w:color="000000"/>
              <w:right w:val="single" w:sz="4" w:space="0" w:color="000000"/>
            </w:tcBorders>
            <w:vAlign w:val="center"/>
          </w:tcPr>
          <w:p w14:paraId="78EB3223" w14:textId="77777777" w:rsidR="00E2510B" w:rsidRPr="005D6E52" w:rsidRDefault="00E2510B" w:rsidP="005D6E52">
            <w:pPr>
              <w:pStyle w:val="TableParagraph"/>
              <w:spacing w:line="216" w:lineRule="auto"/>
              <w:ind w:left="57" w:right="57"/>
              <w:jc w:val="center"/>
              <w:rPr>
                <w:b/>
                <w:spacing w:val="-2"/>
                <w:sz w:val="20"/>
              </w:rPr>
            </w:pPr>
            <w:r w:rsidRPr="005D6E52">
              <w:rPr>
                <w:b/>
                <w:spacing w:val="-2"/>
                <w:sz w:val="20"/>
              </w:rPr>
              <w:t>[4]</w:t>
            </w:r>
          </w:p>
        </w:tc>
        <w:tc>
          <w:tcPr>
            <w:tcW w:w="1879" w:type="dxa"/>
            <w:tcBorders>
              <w:top w:val="single" w:sz="4" w:space="0" w:color="000000"/>
              <w:left w:val="single" w:sz="4" w:space="0" w:color="000000"/>
              <w:bottom w:val="single" w:sz="4" w:space="0" w:color="000000"/>
              <w:right w:val="single" w:sz="4" w:space="0" w:color="000000"/>
            </w:tcBorders>
            <w:vAlign w:val="center"/>
          </w:tcPr>
          <w:p w14:paraId="71EF647E" w14:textId="77777777" w:rsidR="00E2510B" w:rsidRPr="005D6E52" w:rsidRDefault="00E2510B" w:rsidP="005D6E52">
            <w:pPr>
              <w:pStyle w:val="TableParagraph"/>
              <w:spacing w:line="216" w:lineRule="auto"/>
              <w:ind w:left="57" w:right="57"/>
              <w:jc w:val="center"/>
              <w:rPr>
                <w:b/>
                <w:spacing w:val="-2"/>
                <w:sz w:val="20"/>
              </w:rPr>
            </w:pPr>
            <w:r w:rsidRPr="005D6E52">
              <w:rPr>
                <w:b/>
                <w:spacing w:val="-2"/>
                <w:sz w:val="20"/>
              </w:rPr>
              <w:t>[5]</w:t>
            </w:r>
          </w:p>
        </w:tc>
        <w:tc>
          <w:tcPr>
            <w:tcW w:w="1878" w:type="dxa"/>
            <w:tcBorders>
              <w:top w:val="single" w:sz="4" w:space="0" w:color="000000"/>
              <w:left w:val="single" w:sz="4" w:space="0" w:color="000000"/>
              <w:bottom w:val="single" w:sz="4" w:space="0" w:color="000000"/>
              <w:right w:val="single" w:sz="4" w:space="0" w:color="000000"/>
            </w:tcBorders>
            <w:vAlign w:val="center"/>
          </w:tcPr>
          <w:p w14:paraId="07EF38AD" w14:textId="77777777" w:rsidR="00E2510B" w:rsidRPr="005D6E52" w:rsidRDefault="00E2510B" w:rsidP="005D6E52">
            <w:pPr>
              <w:pStyle w:val="TableParagraph"/>
              <w:spacing w:line="216" w:lineRule="auto"/>
              <w:ind w:left="57" w:right="57"/>
              <w:jc w:val="center"/>
              <w:rPr>
                <w:b/>
                <w:spacing w:val="-2"/>
                <w:sz w:val="20"/>
              </w:rPr>
            </w:pPr>
            <w:r w:rsidRPr="005D6E52">
              <w:rPr>
                <w:b/>
                <w:spacing w:val="-2"/>
                <w:sz w:val="20"/>
              </w:rPr>
              <w:t>[6]</w:t>
            </w:r>
          </w:p>
        </w:tc>
        <w:tc>
          <w:tcPr>
            <w:tcW w:w="1879" w:type="dxa"/>
            <w:tcBorders>
              <w:top w:val="single" w:sz="4" w:space="0" w:color="000000"/>
              <w:left w:val="single" w:sz="4" w:space="0" w:color="000000"/>
              <w:bottom w:val="single" w:sz="4" w:space="0" w:color="000000"/>
              <w:right w:val="single" w:sz="4" w:space="0" w:color="000000"/>
            </w:tcBorders>
            <w:vAlign w:val="center"/>
          </w:tcPr>
          <w:p w14:paraId="7F5E04E8" w14:textId="77777777" w:rsidR="00E2510B" w:rsidRPr="005D6E52" w:rsidRDefault="00E2510B" w:rsidP="005D6E52">
            <w:pPr>
              <w:pStyle w:val="TableParagraph"/>
              <w:spacing w:line="216" w:lineRule="auto"/>
              <w:ind w:left="57" w:right="57"/>
              <w:jc w:val="center"/>
              <w:rPr>
                <w:b/>
                <w:spacing w:val="-2"/>
                <w:sz w:val="20"/>
              </w:rPr>
            </w:pPr>
            <w:r w:rsidRPr="005D6E52">
              <w:rPr>
                <w:b/>
                <w:spacing w:val="-2"/>
                <w:sz w:val="20"/>
              </w:rPr>
              <w:t>[7]</w:t>
            </w:r>
          </w:p>
        </w:tc>
        <w:tc>
          <w:tcPr>
            <w:tcW w:w="1878" w:type="dxa"/>
            <w:tcBorders>
              <w:top w:val="single" w:sz="4" w:space="0" w:color="000000"/>
              <w:left w:val="single" w:sz="4" w:space="0" w:color="000000"/>
              <w:bottom w:val="single" w:sz="4" w:space="0" w:color="000000"/>
              <w:right w:val="single" w:sz="4" w:space="0" w:color="000000"/>
            </w:tcBorders>
            <w:vAlign w:val="center"/>
          </w:tcPr>
          <w:p w14:paraId="54EF4419" w14:textId="77777777" w:rsidR="00E2510B" w:rsidRPr="005D6E52" w:rsidRDefault="00E2510B" w:rsidP="005D6E52">
            <w:pPr>
              <w:pStyle w:val="TableParagraph"/>
              <w:spacing w:line="216" w:lineRule="auto"/>
              <w:ind w:left="57" w:right="57"/>
              <w:jc w:val="center"/>
              <w:rPr>
                <w:b/>
                <w:spacing w:val="-2"/>
                <w:sz w:val="20"/>
              </w:rPr>
            </w:pPr>
            <w:r w:rsidRPr="005D6E52">
              <w:rPr>
                <w:b/>
                <w:spacing w:val="-2"/>
                <w:sz w:val="20"/>
              </w:rPr>
              <w:t>[8]</w:t>
            </w:r>
          </w:p>
        </w:tc>
        <w:tc>
          <w:tcPr>
            <w:tcW w:w="1879" w:type="dxa"/>
            <w:tcBorders>
              <w:top w:val="single" w:sz="4" w:space="0" w:color="000000"/>
              <w:left w:val="single" w:sz="4" w:space="0" w:color="000000"/>
              <w:bottom w:val="single" w:sz="4" w:space="0" w:color="000000"/>
              <w:right w:val="single" w:sz="4" w:space="0" w:color="000000"/>
            </w:tcBorders>
            <w:vAlign w:val="center"/>
          </w:tcPr>
          <w:p w14:paraId="7A144AD2" w14:textId="77777777" w:rsidR="00E2510B" w:rsidRPr="005D6E52" w:rsidRDefault="00E2510B" w:rsidP="005D6E52">
            <w:pPr>
              <w:pStyle w:val="TableParagraph"/>
              <w:spacing w:line="216" w:lineRule="auto"/>
              <w:ind w:left="57" w:right="57"/>
              <w:jc w:val="center"/>
              <w:rPr>
                <w:b/>
                <w:spacing w:val="-2"/>
                <w:sz w:val="20"/>
              </w:rPr>
            </w:pPr>
            <w:r w:rsidRPr="005D6E52">
              <w:rPr>
                <w:b/>
                <w:spacing w:val="-2"/>
                <w:sz w:val="20"/>
              </w:rPr>
              <w:t>[9-10]</w:t>
            </w:r>
          </w:p>
        </w:tc>
      </w:tr>
      <w:tr w:rsidR="004010CD" w14:paraId="1D414F54" w14:textId="77777777" w:rsidTr="009B3B7B">
        <w:trPr>
          <w:trHeight w:val="438"/>
        </w:trPr>
        <w:tc>
          <w:tcPr>
            <w:tcW w:w="1418" w:type="dxa"/>
            <w:tcBorders>
              <w:top w:val="single" w:sz="4" w:space="0" w:color="000000"/>
              <w:left w:val="single" w:sz="4" w:space="0" w:color="000000"/>
              <w:bottom w:val="single" w:sz="4" w:space="0" w:color="000000"/>
              <w:right w:val="single" w:sz="4" w:space="0" w:color="000000"/>
            </w:tcBorders>
            <w:vAlign w:val="center"/>
          </w:tcPr>
          <w:p w14:paraId="3DBFD7CA" w14:textId="77777777" w:rsidR="005B3EB0" w:rsidRDefault="00E2510B" w:rsidP="005D6E52">
            <w:pPr>
              <w:pStyle w:val="TableParagraph"/>
              <w:spacing w:line="216" w:lineRule="auto"/>
              <w:ind w:left="57" w:right="57"/>
              <w:jc w:val="center"/>
              <w:rPr>
                <w:b/>
                <w:spacing w:val="-2"/>
                <w:sz w:val="20"/>
              </w:rPr>
            </w:pPr>
            <w:r w:rsidRPr="002F4C9C">
              <w:rPr>
                <w:b/>
                <w:spacing w:val="-2"/>
                <w:sz w:val="20"/>
              </w:rPr>
              <w:lastRenderedPageBreak/>
              <w:t xml:space="preserve">Sequence Diagram </w:t>
            </w:r>
          </w:p>
          <w:p w14:paraId="6458C989" w14:textId="77777777" w:rsidR="005B3EB0" w:rsidRDefault="005B3EB0" w:rsidP="005D6E52">
            <w:pPr>
              <w:pStyle w:val="TableParagraph"/>
              <w:spacing w:line="216" w:lineRule="auto"/>
              <w:ind w:left="57" w:right="57"/>
              <w:jc w:val="center"/>
              <w:rPr>
                <w:b/>
                <w:spacing w:val="-2"/>
                <w:sz w:val="20"/>
              </w:rPr>
            </w:pPr>
          </w:p>
          <w:p w14:paraId="1CEF9962" w14:textId="03C62A7E" w:rsidR="00E2510B" w:rsidRPr="002F4C9C" w:rsidRDefault="00E2510B" w:rsidP="005D6E52">
            <w:pPr>
              <w:pStyle w:val="TableParagraph"/>
              <w:spacing w:line="216" w:lineRule="auto"/>
              <w:ind w:left="57" w:right="57"/>
              <w:jc w:val="center"/>
              <w:rPr>
                <w:b/>
                <w:spacing w:val="-2"/>
                <w:sz w:val="20"/>
              </w:rPr>
            </w:pPr>
            <w:r>
              <w:rPr>
                <w:b/>
                <w:spacing w:val="-2"/>
                <w:sz w:val="20"/>
              </w:rPr>
              <w:t>[10%]</w:t>
            </w:r>
          </w:p>
        </w:tc>
        <w:tc>
          <w:tcPr>
            <w:tcW w:w="1878" w:type="dxa"/>
            <w:tcBorders>
              <w:top w:val="single" w:sz="4" w:space="0" w:color="000000"/>
              <w:left w:val="single" w:sz="4" w:space="0" w:color="000000"/>
              <w:bottom w:val="single" w:sz="4" w:space="0" w:color="000000"/>
              <w:right w:val="single" w:sz="4" w:space="0" w:color="000000"/>
            </w:tcBorders>
          </w:tcPr>
          <w:p w14:paraId="2EDC165A" w14:textId="03D7A667" w:rsidR="00E2510B" w:rsidRPr="005D6E52" w:rsidRDefault="00E2510B" w:rsidP="005D6E52">
            <w:pPr>
              <w:pStyle w:val="TableParagraph"/>
              <w:spacing w:before="120" w:after="120" w:line="216" w:lineRule="auto"/>
              <w:ind w:left="57" w:right="57"/>
              <w:rPr>
                <w:sz w:val="20"/>
                <w:szCs w:val="20"/>
              </w:rPr>
            </w:pPr>
            <w:r w:rsidRPr="005D6E52">
              <w:rPr>
                <w:sz w:val="20"/>
                <w:szCs w:val="20"/>
              </w:rPr>
              <w:t>Key lifelines / objects</w:t>
            </w:r>
            <w:r w:rsidR="00DD3A8C" w:rsidRPr="005D6E52">
              <w:rPr>
                <w:sz w:val="20"/>
                <w:szCs w:val="20"/>
              </w:rPr>
              <w:t xml:space="preserve"> missing, no or very bad messages communication</w:t>
            </w:r>
          </w:p>
        </w:tc>
        <w:tc>
          <w:tcPr>
            <w:tcW w:w="1878" w:type="dxa"/>
            <w:tcBorders>
              <w:top w:val="single" w:sz="4" w:space="0" w:color="000000"/>
              <w:left w:val="single" w:sz="4" w:space="0" w:color="000000"/>
              <w:bottom w:val="single" w:sz="4" w:space="0" w:color="000000"/>
              <w:right w:val="single" w:sz="4" w:space="0" w:color="000000"/>
            </w:tcBorders>
          </w:tcPr>
          <w:p w14:paraId="08BC3469" w14:textId="4E89AD88" w:rsidR="00E2510B" w:rsidRPr="005D6E52" w:rsidRDefault="00E2510B" w:rsidP="005D6E52">
            <w:pPr>
              <w:pStyle w:val="TableParagraph"/>
              <w:spacing w:before="120" w:after="120" w:line="216" w:lineRule="auto"/>
              <w:ind w:left="57" w:right="57"/>
              <w:rPr>
                <w:sz w:val="20"/>
                <w:szCs w:val="20"/>
              </w:rPr>
            </w:pPr>
            <w:r w:rsidRPr="005D6E52">
              <w:rPr>
                <w:sz w:val="20"/>
                <w:szCs w:val="20"/>
              </w:rPr>
              <w:t>Insufficient</w:t>
            </w:r>
            <w:r w:rsidR="002F11F5" w:rsidRPr="005D6E52">
              <w:rPr>
                <w:sz w:val="20"/>
                <w:szCs w:val="20"/>
              </w:rPr>
              <w:t xml:space="preserve"> Key lifelines / objects available, bad messages communication</w:t>
            </w:r>
          </w:p>
        </w:tc>
        <w:tc>
          <w:tcPr>
            <w:tcW w:w="1879" w:type="dxa"/>
            <w:tcBorders>
              <w:top w:val="single" w:sz="4" w:space="0" w:color="000000"/>
              <w:left w:val="single" w:sz="4" w:space="0" w:color="000000"/>
              <w:bottom w:val="single" w:sz="4" w:space="0" w:color="000000"/>
              <w:right w:val="single" w:sz="4" w:space="0" w:color="000000"/>
            </w:tcBorders>
          </w:tcPr>
          <w:p w14:paraId="7C01E123" w14:textId="77777777" w:rsidR="00E2510B" w:rsidRDefault="00E2510B" w:rsidP="005D6E52">
            <w:pPr>
              <w:pStyle w:val="TableParagraph"/>
              <w:spacing w:before="120" w:after="120" w:line="216" w:lineRule="auto"/>
              <w:ind w:left="57" w:right="57"/>
              <w:rPr>
                <w:sz w:val="20"/>
                <w:szCs w:val="20"/>
              </w:rPr>
            </w:pPr>
            <w:r w:rsidRPr="005D6E52">
              <w:rPr>
                <w:sz w:val="20"/>
                <w:szCs w:val="20"/>
              </w:rPr>
              <w:t>Key lifeline / objects available, with</w:t>
            </w:r>
            <w:r w:rsidR="00E80CF7" w:rsidRPr="005D6E52">
              <w:rPr>
                <w:sz w:val="20"/>
                <w:szCs w:val="20"/>
              </w:rPr>
              <w:t xml:space="preserve"> adequate messages communication</w:t>
            </w:r>
          </w:p>
          <w:p w14:paraId="373345E9" w14:textId="249741B1" w:rsidR="006F668C" w:rsidRPr="005D6E52" w:rsidRDefault="00AD09B6" w:rsidP="005D6E52">
            <w:pPr>
              <w:pStyle w:val="TableParagraph"/>
              <w:spacing w:before="120" w:after="120" w:line="216" w:lineRule="auto"/>
              <w:ind w:left="57" w:right="57"/>
              <w:rPr>
                <w:sz w:val="20"/>
                <w:szCs w:val="20"/>
              </w:rPr>
            </w:pPr>
            <w:r w:rsidRPr="00AD09B6">
              <w:rPr>
                <w:sz w:val="20"/>
                <w:szCs w:val="20"/>
              </w:rPr>
              <w:t>Sufficient s</w:t>
            </w:r>
            <w:r w:rsidR="006F668C" w:rsidRPr="00AD09B6">
              <w:rPr>
                <w:sz w:val="20"/>
                <w:szCs w:val="20"/>
              </w:rPr>
              <w:t>equence diagrams to demonstrat</w:t>
            </w:r>
            <w:r w:rsidR="0010583B" w:rsidRPr="00AD09B6">
              <w:rPr>
                <w:sz w:val="20"/>
                <w:szCs w:val="20"/>
              </w:rPr>
              <w:t>e</w:t>
            </w:r>
            <w:r w:rsidR="006F668C" w:rsidRPr="00AD09B6">
              <w:rPr>
                <w:sz w:val="20"/>
                <w:szCs w:val="20"/>
              </w:rPr>
              <w:t xml:space="preserve"> different types of messages communication</w:t>
            </w:r>
          </w:p>
        </w:tc>
        <w:tc>
          <w:tcPr>
            <w:tcW w:w="1878" w:type="dxa"/>
            <w:tcBorders>
              <w:top w:val="single" w:sz="4" w:space="0" w:color="000000"/>
              <w:left w:val="single" w:sz="4" w:space="0" w:color="000000"/>
              <w:bottom w:val="single" w:sz="4" w:space="0" w:color="000000"/>
              <w:right w:val="single" w:sz="4" w:space="0" w:color="000000"/>
            </w:tcBorders>
          </w:tcPr>
          <w:p w14:paraId="450DC41A" w14:textId="69D2C8CC" w:rsidR="00E2510B" w:rsidRPr="005D6E52" w:rsidRDefault="00E2510B" w:rsidP="005D6E52">
            <w:pPr>
              <w:pStyle w:val="TableParagraph"/>
              <w:spacing w:before="120" w:after="120" w:line="216" w:lineRule="auto"/>
              <w:ind w:left="57" w:right="57"/>
              <w:rPr>
                <w:sz w:val="20"/>
                <w:szCs w:val="20"/>
              </w:rPr>
            </w:pPr>
            <w:r w:rsidRPr="005D6E52">
              <w:rPr>
                <w:sz w:val="20"/>
                <w:szCs w:val="20"/>
              </w:rPr>
              <w:t>Major lifeline / objects available, with</w:t>
            </w:r>
            <w:r w:rsidR="00F035DE" w:rsidRPr="005D6E52">
              <w:rPr>
                <w:sz w:val="20"/>
                <w:szCs w:val="20"/>
              </w:rPr>
              <w:t xml:space="preserve"> satisfactory sequence of messages communication</w:t>
            </w:r>
          </w:p>
        </w:tc>
        <w:tc>
          <w:tcPr>
            <w:tcW w:w="1879" w:type="dxa"/>
            <w:tcBorders>
              <w:top w:val="single" w:sz="4" w:space="0" w:color="000000"/>
              <w:left w:val="single" w:sz="4" w:space="0" w:color="000000"/>
              <w:bottom w:val="single" w:sz="4" w:space="0" w:color="000000"/>
              <w:right w:val="single" w:sz="4" w:space="0" w:color="000000"/>
            </w:tcBorders>
          </w:tcPr>
          <w:p w14:paraId="3C28E5B9" w14:textId="3326DA7E" w:rsidR="00E2510B" w:rsidRPr="005D6E52" w:rsidRDefault="00E2510B" w:rsidP="005D6E52">
            <w:pPr>
              <w:pStyle w:val="TableParagraph"/>
              <w:spacing w:before="120" w:after="120" w:line="216" w:lineRule="auto"/>
              <w:ind w:left="57" w:right="57"/>
              <w:rPr>
                <w:sz w:val="20"/>
                <w:szCs w:val="20"/>
              </w:rPr>
            </w:pPr>
            <w:r w:rsidRPr="005D6E52">
              <w:rPr>
                <w:sz w:val="20"/>
                <w:szCs w:val="20"/>
              </w:rPr>
              <w:t>Major lifeline / objects available,</w:t>
            </w:r>
            <w:r w:rsidR="00D0565D" w:rsidRPr="005D6E52">
              <w:rPr>
                <w:sz w:val="20"/>
                <w:szCs w:val="20"/>
              </w:rPr>
              <w:t xml:space="preserve"> with very good sequence of messages communication plus good control structure</w:t>
            </w:r>
          </w:p>
        </w:tc>
        <w:tc>
          <w:tcPr>
            <w:tcW w:w="1878" w:type="dxa"/>
            <w:tcBorders>
              <w:top w:val="single" w:sz="4" w:space="0" w:color="000000"/>
              <w:left w:val="single" w:sz="4" w:space="0" w:color="000000"/>
              <w:bottom w:val="single" w:sz="4" w:space="0" w:color="000000"/>
              <w:right w:val="single" w:sz="4" w:space="0" w:color="000000"/>
            </w:tcBorders>
          </w:tcPr>
          <w:p w14:paraId="058CFB9C" w14:textId="4CB3F2F4" w:rsidR="005B6220" w:rsidRPr="005D6E52" w:rsidRDefault="00E2510B" w:rsidP="005D6E52">
            <w:pPr>
              <w:pStyle w:val="TableParagraph"/>
              <w:spacing w:before="120" w:after="120" w:line="216" w:lineRule="auto"/>
              <w:ind w:left="57" w:right="57"/>
              <w:rPr>
                <w:sz w:val="20"/>
                <w:szCs w:val="20"/>
              </w:rPr>
            </w:pPr>
            <w:r w:rsidRPr="005D6E52">
              <w:rPr>
                <w:sz w:val="20"/>
                <w:szCs w:val="20"/>
              </w:rPr>
              <w:t>All lifeline / objects available, with</w:t>
            </w:r>
            <w:r w:rsidR="00FB132D" w:rsidRPr="005D6E52">
              <w:rPr>
                <w:sz w:val="20"/>
                <w:szCs w:val="20"/>
              </w:rPr>
              <w:t xml:space="preserve"> excellent and detailed sequence of messages communication plus excellent control structure.</w:t>
            </w:r>
          </w:p>
          <w:p w14:paraId="0801C09A" w14:textId="2E7C5801" w:rsidR="00E2510B" w:rsidRPr="005D6E52" w:rsidRDefault="00FB132D" w:rsidP="005D6E52">
            <w:pPr>
              <w:pStyle w:val="TableParagraph"/>
              <w:spacing w:before="120" w:after="120" w:line="216" w:lineRule="auto"/>
              <w:ind w:left="57" w:right="57"/>
              <w:rPr>
                <w:sz w:val="20"/>
                <w:szCs w:val="20"/>
              </w:rPr>
            </w:pPr>
            <w:r w:rsidRPr="005D6E52">
              <w:rPr>
                <w:sz w:val="20"/>
                <w:szCs w:val="20"/>
              </w:rPr>
              <w:t>Clearly exceeds taught material.</w:t>
            </w:r>
          </w:p>
        </w:tc>
        <w:tc>
          <w:tcPr>
            <w:tcW w:w="1879" w:type="dxa"/>
            <w:tcBorders>
              <w:top w:val="single" w:sz="4" w:space="0" w:color="000000"/>
              <w:left w:val="single" w:sz="4" w:space="0" w:color="000000"/>
              <w:bottom w:val="single" w:sz="4" w:space="0" w:color="000000"/>
              <w:right w:val="single" w:sz="4" w:space="0" w:color="000000"/>
            </w:tcBorders>
          </w:tcPr>
          <w:p w14:paraId="29A5ACCB" w14:textId="77777777" w:rsidR="005B6220" w:rsidRPr="005D6E52" w:rsidRDefault="00E2510B" w:rsidP="005D6E52">
            <w:pPr>
              <w:pStyle w:val="TableParagraph"/>
              <w:spacing w:before="120" w:after="120" w:line="216" w:lineRule="auto"/>
              <w:ind w:left="57" w:right="57"/>
              <w:rPr>
                <w:sz w:val="20"/>
                <w:szCs w:val="20"/>
              </w:rPr>
            </w:pPr>
            <w:r w:rsidRPr="005D6E52">
              <w:rPr>
                <w:sz w:val="20"/>
                <w:szCs w:val="20"/>
              </w:rPr>
              <w:t>All lifeline / objects available, with</w:t>
            </w:r>
            <w:r w:rsidR="00BA6FA5" w:rsidRPr="005D6E52">
              <w:rPr>
                <w:sz w:val="20"/>
                <w:szCs w:val="20"/>
              </w:rPr>
              <w:t xml:space="preserve"> outstanding and detailed sequence of messages communication plus excellent control structure with</w:t>
            </w:r>
            <w:r w:rsidR="005B6220" w:rsidRPr="005D6E52">
              <w:rPr>
                <w:sz w:val="20"/>
                <w:szCs w:val="20"/>
              </w:rPr>
              <w:t xml:space="preserve"> </w:t>
            </w:r>
            <w:r w:rsidR="00BA6FA5" w:rsidRPr="005D6E52">
              <w:rPr>
                <w:sz w:val="20"/>
                <w:szCs w:val="20"/>
              </w:rPr>
              <w:t>no errors or mistakes.</w:t>
            </w:r>
          </w:p>
          <w:p w14:paraId="464697FB" w14:textId="7348DE46" w:rsidR="00E2510B" w:rsidRPr="005D6E52" w:rsidRDefault="00BA6FA5" w:rsidP="005D6E52">
            <w:pPr>
              <w:pStyle w:val="TableParagraph"/>
              <w:spacing w:before="120" w:after="120" w:line="216" w:lineRule="auto"/>
              <w:ind w:left="57" w:right="57"/>
              <w:rPr>
                <w:sz w:val="20"/>
                <w:szCs w:val="20"/>
              </w:rPr>
            </w:pPr>
            <w:r w:rsidRPr="005D6E52">
              <w:rPr>
                <w:sz w:val="20"/>
                <w:szCs w:val="20"/>
              </w:rPr>
              <w:t>Clearly exceeds taught material</w:t>
            </w:r>
          </w:p>
        </w:tc>
      </w:tr>
      <w:tr w:rsidR="009B3B7B" w:rsidRPr="005D6E52" w14:paraId="388063D7" w14:textId="77777777" w:rsidTr="009B3B7B">
        <w:trPr>
          <w:trHeight w:val="397"/>
        </w:trPr>
        <w:tc>
          <w:tcPr>
            <w:tcW w:w="1418" w:type="dxa"/>
            <w:tcBorders>
              <w:top w:val="single" w:sz="4" w:space="0" w:color="000000"/>
              <w:left w:val="single" w:sz="4" w:space="0" w:color="000000"/>
              <w:bottom w:val="single" w:sz="4" w:space="0" w:color="000000"/>
              <w:right w:val="single" w:sz="4" w:space="0" w:color="000000"/>
            </w:tcBorders>
            <w:vAlign w:val="center"/>
          </w:tcPr>
          <w:p w14:paraId="75D886D9" w14:textId="53E20322" w:rsidR="00767E5F" w:rsidRPr="002F4C9C" w:rsidRDefault="00767E5F" w:rsidP="00767E5F">
            <w:pPr>
              <w:pStyle w:val="TableParagraph"/>
              <w:spacing w:line="216" w:lineRule="auto"/>
              <w:ind w:left="57" w:right="57"/>
              <w:jc w:val="center"/>
              <w:rPr>
                <w:b/>
                <w:spacing w:val="-2"/>
                <w:sz w:val="20"/>
              </w:rPr>
            </w:pPr>
            <w:r>
              <w:rPr>
                <w:b/>
                <w:spacing w:val="-2"/>
                <w:sz w:val="20"/>
              </w:rPr>
              <w:t>Outcome</w:t>
            </w:r>
          </w:p>
        </w:tc>
        <w:tc>
          <w:tcPr>
            <w:tcW w:w="1878" w:type="dxa"/>
            <w:tcBorders>
              <w:top w:val="single" w:sz="4" w:space="0" w:color="000000"/>
              <w:left w:val="single" w:sz="4" w:space="0" w:color="000000"/>
              <w:bottom w:val="single" w:sz="4" w:space="0" w:color="000000"/>
              <w:right w:val="single" w:sz="4" w:space="0" w:color="000000"/>
            </w:tcBorders>
            <w:vAlign w:val="center"/>
          </w:tcPr>
          <w:p w14:paraId="0EBA368F" w14:textId="230C8D36" w:rsidR="00767E5F" w:rsidRPr="005D6E52" w:rsidRDefault="00767E5F" w:rsidP="00767E5F">
            <w:pPr>
              <w:pStyle w:val="TableParagraph"/>
              <w:spacing w:line="216" w:lineRule="auto"/>
              <w:ind w:left="57" w:right="57"/>
              <w:jc w:val="center"/>
              <w:rPr>
                <w:b/>
                <w:spacing w:val="-2"/>
                <w:sz w:val="20"/>
              </w:rPr>
            </w:pPr>
            <w:r w:rsidRPr="005D6E52">
              <w:rPr>
                <w:b/>
                <w:spacing w:val="-2"/>
                <w:sz w:val="20"/>
              </w:rPr>
              <w:t>[0-3]</w:t>
            </w:r>
          </w:p>
        </w:tc>
        <w:tc>
          <w:tcPr>
            <w:tcW w:w="1878" w:type="dxa"/>
            <w:tcBorders>
              <w:top w:val="single" w:sz="4" w:space="0" w:color="000000"/>
              <w:left w:val="single" w:sz="4" w:space="0" w:color="000000"/>
              <w:bottom w:val="single" w:sz="4" w:space="0" w:color="000000"/>
              <w:right w:val="single" w:sz="4" w:space="0" w:color="000000"/>
            </w:tcBorders>
            <w:vAlign w:val="center"/>
          </w:tcPr>
          <w:p w14:paraId="18CBCC04" w14:textId="04045AC6" w:rsidR="00767E5F" w:rsidRPr="005D6E52" w:rsidRDefault="00767E5F" w:rsidP="00767E5F">
            <w:pPr>
              <w:pStyle w:val="TableParagraph"/>
              <w:spacing w:line="216" w:lineRule="auto"/>
              <w:ind w:left="57" w:right="57"/>
              <w:jc w:val="center"/>
              <w:rPr>
                <w:b/>
                <w:spacing w:val="-2"/>
                <w:sz w:val="20"/>
              </w:rPr>
            </w:pPr>
            <w:r w:rsidRPr="005D6E52">
              <w:rPr>
                <w:b/>
                <w:spacing w:val="-2"/>
                <w:sz w:val="20"/>
              </w:rPr>
              <w:t>[4]</w:t>
            </w:r>
          </w:p>
        </w:tc>
        <w:tc>
          <w:tcPr>
            <w:tcW w:w="1879" w:type="dxa"/>
            <w:tcBorders>
              <w:top w:val="single" w:sz="4" w:space="0" w:color="000000"/>
              <w:left w:val="single" w:sz="4" w:space="0" w:color="000000"/>
              <w:bottom w:val="single" w:sz="4" w:space="0" w:color="000000"/>
              <w:right w:val="single" w:sz="4" w:space="0" w:color="000000"/>
            </w:tcBorders>
            <w:vAlign w:val="center"/>
          </w:tcPr>
          <w:p w14:paraId="5D5E748B" w14:textId="475AD5BF" w:rsidR="00767E5F" w:rsidRPr="005D6E52" w:rsidRDefault="00767E5F" w:rsidP="00767E5F">
            <w:pPr>
              <w:pStyle w:val="TableParagraph"/>
              <w:spacing w:line="216" w:lineRule="auto"/>
              <w:ind w:left="57" w:right="57"/>
              <w:jc w:val="center"/>
              <w:rPr>
                <w:b/>
                <w:spacing w:val="-2"/>
                <w:sz w:val="20"/>
              </w:rPr>
            </w:pPr>
            <w:r w:rsidRPr="005D6E52">
              <w:rPr>
                <w:b/>
                <w:spacing w:val="-2"/>
                <w:sz w:val="20"/>
              </w:rPr>
              <w:t>[5]</w:t>
            </w:r>
          </w:p>
        </w:tc>
        <w:tc>
          <w:tcPr>
            <w:tcW w:w="1878" w:type="dxa"/>
            <w:tcBorders>
              <w:top w:val="single" w:sz="4" w:space="0" w:color="000000"/>
              <w:left w:val="single" w:sz="4" w:space="0" w:color="000000"/>
              <w:bottom w:val="single" w:sz="4" w:space="0" w:color="000000"/>
              <w:right w:val="single" w:sz="4" w:space="0" w:color="000000"/>
            </w:tcBorders>
            <w:vAlign w:val="center"/>
          </w:tcPr>
          <w:p w14:paraId="0BA9D017" w14:textId="220AB09B" w:rsidR="00767E5F" w:rsidRPr="005D6E52" w:rsidRDefault="00767E5F" w:rsidP="00767E5F">
            <w:pPr>
              <w:pStyle w:val="TableParagraph"/>
              <w:spacing w:line="216" w:lineRule="auto"/>
              <w:ind w:left="57" w:right="57"/>
              <w:jc w:val="center"/>
              <w:rPr>
                <w:b/>
                <w:spacing w:val="-2"/>
                <w:sz w:val="20"/>
              </w:rPr>
            </w:pPr>
            <w:r w:rsidRPr="005D6E52">
              <w:rPr>
                <w:b/>
                <w:spacing w:val="-2"/>
                <w:sz w:val="20"/>
              </w:rPr>
              <w:t>[6]</w:t>
            </w:r>
          </w:p>
        </w:tc>
        <w:tc>
          <w:tcPr>
            <w:tcW w:w="1879" w:type="dxa"/>
            <w:tcBorders>
              <w:top w:val="single" w:sz="4" w:space="0" w:color="000000"/>
              <w:left w:val="single" w:sz="4" w:space="0" w:color="000000"/>
              <w:bottom w:val="single" w:sz="4" w:space="0" w:color="000000"/>
              <w:right w:val="single" w:sz="4" w:space="0" w:color="000000"/>
            </w:tcBorders>
            <w:vAlign w:val="center"/>
          </w:tcPr>
          <w:p w14:paraId="0CA0C2CC" w14:textId="3DE4EC3A" w:rsidR="00767E5F" w:rsidRPr="005D6E52" w:rsidRDefault="00767E5F" w:rsidP="00767E5F">
            <w:pPr>
              <w:pStyle w:val="TableParagraph"/>
              <w:spacing w:line="216" w:lineRule="auto"/>
              <w:ind w:left="57" w:right="57"/>
              <w:jc w:val="center"/>
              <w:rPr>
                <w:b/>
                <w:spacing w:val="-2"/>
                <w:sz w:val="20"/>
              </w:rPr>
            </w:pPr>
            <w:r w:rsidRPr="005D6E52">
              <w:rPr>
                <w:b/>
                <w:spacing w:val="-2"/>
                <w:sz w:val="20"/>
              </w:rPr>
              <w:t>[7]</w:t>
            </w:r>
          </w:p>
        </w:tc>
        <w:tc>
          <w:tcPr>
            <w:tcW w:w="1878" w:type="dxa"/>
            <w:tcBorders>
              <w:top w:val="single" w:sz="4" w:space="0" w:color="000000"/>
              <w:left w:val="single" w:sz="4" w:space="0" w:color="000000"/>
              <w:bottom w:val="single" w:sz="4" w:space="0" w:color="000000"/>
              <w:right w:val="single" w:sz="4" w:space="0" w:color="000000"/>
            </w:tcBorders>
            <w:vAlign w:val="center"/>
          </w:tcPr>
          <w:p w14:paraId="0E5DC7AE" w14:textId="505BEE24" w:rsidR="00767E5F" w:rsidRPr="005D6E52" w:rsidRDefault="00767E5F" w:rsidP="00767E5F">
            <w:pPr>
              <w:pStyle w:val="TableParagraph"/>
              <w:spacing w:line="216" w:lineRule="auto"/>
              <w:ind w:left="57" w:right="57"/>
              <w:jc w:val="center"/>
              <w:rPr>
                <w:b/>
                <w:spacing w:val="-2"/>
                <w:sz w:val="20"/>
              </w:rPr>
            </w:pPr>
            <w:r w:rsidRPr="005D6E52">
              <w:rPr>
                <w:b/>
                <w:spacing w:val="-2"/>
                <w:sz w:val="20"/>
              </w:rPr>
              <w:t>[8]</w:t>
            </w:r>
          </w:p>
        </w:tc>
        <w:tc>
          <w:tcPr>
            <w:tcW w:w="1879" w:type="dxa"/>
            <w:tcBorders>
              <w:top w:val="single" w:sz="4" w:space="0" w:color="000000"/>
              <w:left w:val="single" w:sz="4" w:space="0" w:color="000000"/>
              <w:bottom w:val="single" w:sz="4" w:space="0" w:color="000000"/>
              <w:right w:val="single" w:sz="4" w:space="0" w:color="000000"/>
            </w:tcBorders>
            <w:vAlign w:val="center"/>
          </w:tcPr>
          <w:p w14:paraId="3EC22132" w14:textId="2D6FDDFC" w:rsidR="00767E5F" w:rsidRPr="005D6E52" w:rsidRDefault="00767E5F" w:rsidP="00767E5F">
            <w:pPr>
              <w:pStyle w:val="TableParagraph"/>
              <w:spacing w:line="216" w:lineRule="auto"/>
              <w:ind w:left="57" w:right="57"/>
              <w:jc w:val="center"/>
              <w:rPr>
                <w:b/>
                <w:spacing w:val="-2"/>
                <w:sz w:val="20"/>
              </w:rPr>
            </w:pPr>
            <w:r w:rsidRPr="005D6E52">
              <w:rPr>
                <w:b/>
                <w:spacing w:val="-2"/>
                <w:sz w:val="20"/>
              </w:rPr>
              <w:t>[9-10]</w:t>
            </w:r>
          </w:p>
        </w:tc>
      </w:tr>
      <w:tr w:rsidR="00F02E20" w14:paraId="036C8B37" w14:textId="77777777" w:rsidTr="009B3B7B">
        <w:trPr>
          <w:trHeight w:val="438"/>
        </w:trPr>
        <w:tc>
          <w:tcPr>
            <w:tcW w:w="1418" w:type="dxa"/>
            <w:tcBorders>
              <w:top w:val="single" w:sz="4" w:space="0" w:color="000000"/>
              <w:left w:val="single" w:sz="4" w:space="0" w:color="000000"/>
              <w:bottom w:val="single" w:sz="4" w:space="0" w:color="000000"/>
              <w:right w:val="single" w:sz="4" w:space="0" w:color="000000"/>
            </w:tcBorders>
            <w:vAlign w:val="center"/>
          </w:tcPr>
          <w:p w14:paraId="1172F5C5" w14:textId="77777777" w:rsidR="005B3EB0" w:rsidRDefault="00F02E20" w:rsidP="005D6E52">
            <w:pPr>
              <w:pStyle w:val="TableParagraph"/>
              <w:spacing w:line="216" w:lineRule="auto"/>
              <w:ind w:left="57" w:right="57"/>
              <w:jc w:val="center"/>
              <w:rPr>
                <w:b/>
                <w:spacing w:val="-2"/>
                <w:sz w:val="20"/>
              </w:rPr>
            </w:pPr>
            <w:r>
              <w:rPr>
                <w:b/>
                <w:spacing w:val="-2"/>
                <w:sz w:val="20"/>
              </w:rPr>
              <w:t>Prototype Development</w:t>
            </w:r>
          </w:p>
          <w:p w14:paraId="1A691065" w14:textId="77777777" w:rsidR="005B3EB0" w:rsidRDefault="005B3EB0" w:rsidP="005D6E52">
            <w:pPr>
              <w:pStyle w:val="TableParagraph"/>
              <w:spacing w:line="216" w:lineRule="auto"/>
              <w:ind w:left="57" w:right="57"/>
              <w:jc w:val="center"/>
              <w:rPr>
                <w:b/>
                <w:spacing w:val="-2"/>
                <w:sz w:val="20"/>
              </w:rPr>
            </w:pPr>
          </w:p>
          <w:p w14:paraId="64725149" w14:textId="4BA6BC33" w:rsidR="00F02E20" w:rsidRPr="002F4C9C" w:rsidRDefault="00F02E20" w:rsidP="005D6E52">
            <w:pPr>
              <w:pStyle w:val="TableParagraph"/>
              <w:spacing w:line="216" w:lineRule="auto"/>
              <w:ind w:left="57" w:right="57"/>
              <w:jc w:val="center"/>
              <w:rPr>
                <w:b/>
                <w:spacing w:val="-2"/>
                <w:sz w:val="20"/>
              </w:rPr>
            </w:pPr>
            <w:r>
              <w:rPr>
                <w:b/>
                <w:spacing w:val="-2"/>
                <w:sz w:val="20"/>
              </w:rPr>
              <w:t>[20%]</w:t>
            </w:r>
          </w:p>
        </w:tc>
        <w:tc>
          <w:tcPr>
            <w:tcW w:w="1878" w:type="dxa"/>
            <w:tcBorders>
              <w:top w:val="single" w:sz="4" w:space="0" w:color="000000"/>
              <w:left w:val="single" w:sz="4" w:space="0" w:color="000000"/>
              <w:bottom w:val="single" w:sz="4" w:space="0" w:color="000000"/>
              <w:right w:val="single" w:sz="4" w:space="0" w:color="000000"/>
            </w:tcBorders>
          </w:tcPr>
          <w:p w14:paraId="10A544A0" w14:textId="0BF18548" w:rsidR="00F02E20" w:rsidRPr="005D6E52" w:rsidRDefault="00F02E20" w:rsidP="005D6E52">
            <w:pPr>
              <w:pStyle w:val="TableParagraph"/>
              <w:spacing w:before="120" w:after="120" w:line="216" w:lineRule="auto"/>
              <w:ind w:left="57" w:right="57"/>
              <w:rPr>
                <w:sz w:val="20"/>
                <w:szCs w:val="20"/>
              </w:rPr>
            </w:pPr>
            <w:r w:rsidRPr="005D6E52">
              <w:rPr>
                <w:sz w:val="20"/>
                <w:szCs w:val="20"/>
              </w:rPr>
              <w:t>A design of a naïve program with basic views.</w:t>
            </w:r>
          </w:p>
        </w:tc>
        <w:tc>
          <w:tcPr>
            <w:tcW w:w="1878" w:type="dxa"/>
            <w:tcBorders>
              <w:top w:val="single" w:sz="4" w:space="0" w:color="000000"/>
              <w:left w:val="single" w:sz="4" w:space="0" w:color="000000"/>
              <w:bottom w:val="single" w:sz="4" w:space="0" w:color="000000"/>
              <w:right w:val="single" w:sz="4" w:space="0" w:color="000000"/>
            </w:tcBorders>
          </w:tcPr>
          <w:p w14:paraId="2F465F34" w14:textId="4B92D7D9" w:rsidR="00F02E20" w:rsidRPr="005D6E52" w:rsidRDefault="00F02E20" w:rsidP="005D6E52">
            <w:pPr>
              <w:pStyle w:val="TableParagraph"/>
              <w:spacing w:before="120" w:after="120" w:line="216" w:lineRule="auto"/>
              <w:ind w:left="57" w:right="57"/>
              <w:rPr>
                <w:sz w:val="20"/>
                <w:szCs w:val="20"/>
              </w:rPr>
            </w:pPr>
            <w:r w:rsidRPr="005D6E52">
              <w:rPr>
                <w:sz w:val="20"/>
                <w:szCs w:val="20"/>
              </w:rPr>
              <w:t>Basic program with Frame and panel and Basic documentation.</w:t>
            </w:r>
          </w:p>
        </w:tc>
        <w:tc>
          <w:tcPr>
            <w:tcW w:w="1879" w:type="dxa"/>
            <w:tcBorders>
              <w:top w:val="single" w:sz="4" w:space="0" w:color="000000"/>
              <w:left w:val="single" w:sz="4" w:space="0" w:color="000000"/>
              <w:bottom w:val="single" w:sz="4" w:space="0" w:color="000000"/>
              <w:right w:val="single" w:sz="4" w:space="0" w:color="000000"/>
            </w:tcBorders>
          </w:tcPr>
          <w:p w14:paraId="39BF26C2" w14:textId="5B6F7E9D" w:rsidR="00F02E20" w:rsidRPr="005D6E52" w:rsidRDefault="00F02E20" w:rsidP="005D6E52">
            <w:pPr>
              <w:pStyle w:val="TableParagraph"/>
              <w:spacing w:before="120" w:after="120" w:line="216" w:lineRule="auto"/>
              <w:ind w:left="57" w:right="57"/>
              <w:rPr>
                <w:sz w:val="20"/>
                <w:szCs w:val="20"/>
              </w:rPr>
            </w:pPr>
            <w:r w:rsidRPr="005D6E52">
              <w:rPr>
                <w:sz w:val="20"/>
                <w:szCs w:val="20"/>
              </w:rPr>
              <w:t>Adequate working program with multiple panels views and documentation.</w:t>
            </w:r>
          </w:p>
        </w:tc>
        <w:tc>
          <w:tcPr>
            <w:tcW w:w="1878" w:type="dxa"/>
            <w:tcBorders>
              <w:top w:val="single" w:sz="4" w:space="0" w:color="000000"/>
              <w:left w:val="single" w:sz="4" w:space="0" w:color="000000"/>
              <w:bottom w:val="single" w:sz="4" w:space="0" w:color="000000"/>
              <w:right w:val="single" w:sz="4" w:space="0" w:color="000000"/>
            </w:tcBorders>
          </w:tcPr>
          <w:p w14:paraId="528750FE" w14:textId="4D84214F" w:rsidR="00B67D80" w:rsidRPr="005D6E52" w:rsidRDefault="00F02E20" w:rsidP="005D6E52">
            <w:pPr>
              <w:pStyle w:val="TableParagraph"/>
              <w:spacing w:before="120" w:after="120" w:line="216" w:lineRule="auto"/>
              <w:ind w:left="57" w:right="57"/>
              <w:rPr>
                <w:sz w:val="20"/>
                <w:szCs w:val="20"/>
              </w:rPr>
            </w:pPr>
            <w:r w:rsidRPr="005D6E52">
              <w:rPr>
                <w:sz w:val="20"/>
                <w:szCs w:val="20"/>
              </w:rPr>
              <w:t>A satisfactory program with multiple views and classes.</w:t>
            </w:r>
          </w:p>
          <w:p w14:paraId="753EA449" w14:textId="5C2D579F" w:rsidR="00F02E20" w:rsidRPr="005D6E52" w:rsidRDefault="00F02E20" w:rsidP="005D6E52">
            <w:pPr>
              <w:pStyle w:val="TableParagraph"/>
              <w:spacing w:before="120" w:after="120" w:line="216" w:lineRule="auto"/>
              <w:ind w:left="57" w:right="57"/>
              <w:rPr>
                <w:sz w:val="20"/>
                <w:szCs w:val="20"/>
              </w:rPr>
            </w:pPr>
            <w:r w:rsidRPr="005D6E52">
              <w:rPr>
                <w:sz w:val="20"/>
                <w:szCs w:val="20"/>
              </w:rPr>
              <w:t>Use of some OOP implementation and documentation plus testing.</w:t>
            </w:r>
          </w:p>
        </w:tc>
        <w:tc>
          <w:tcPr>
            <w:tcW w:w="1879" w:type="dxa"/>
            <w:tcBorders>
              <w:top w:val="single" w:sz="4" w:space="0" w:color="000000"/>
              <w:left w:val="single" w:sz="4" w:space="0" w:color="000000"/>
              <w:bottom w:val="single" w:sz="4" w:space="0" w:color="000000"/>
              <w:right w:val="single" w:sz="4" w:space="0" w:color="000000"/>
            </w:tcBorders>
          </w:tcPr>
          <w:p w14:paraId="7EAA5DB3" w14:textId="77777777" w:rsidR="00F02E20" w:rsidRPr="005D6E52" w:rsidRDefault="00F02E20" w:rsidP="005D6E52">
            <w:pPr>
              <w:pStyle w:val="TableParagraph"/>
              <w:spacing w:before="120" w:after="120" w:line="216" w:lineRule="auto"/>
              <w:ind w:left="57" w:right="57"/>
              <w:rPr>
                <w:sz w:val="20"/>
                <w:szCs w:val="20"/>
              </w:rPr>
            </w:pPr>
            <w:r w:rsidRPr="005D6E52">
              <w:rPr>
                <w:sz w:val="20"/>
                <w:szCs w:val="20"/>
              </w:rPr>
              <w:t>A good working program with multiple views and multiple classes using OOP implementation and documentation that reflects CD design.</w:t>
            </w:r>
          </w:p>
          <w:p w14:paraId="7F316D1E" w14:textId="646221F3" w:rsidR="00F02E20" w:rsidRPr="005D6E52" w:rsidRDefault="00F02E20" w:rsidP="005D6E52">
            <w:pPr>
              <w:pStyle w:val="TableParagraph"/>
              <w:spacing w:before="120" w:after="120" w:line="216" w:lineRule="auto"/>
              <w:ind w:left="57" w:right="57"/>
              <w:rPr>
                <w:sz w:val="20"/>
                <w:szCs w:val="20"/>
              </w:rPr>
            </w:pPr>
            <w:r w:rsidRPr="005D6E52">
              <w:rPr>
                <w:sz w:val="20"/>
                <w:szCs w:val="20"/>
              </w:rPr>
              <w:t>Use of coding standards,</w:t>
            </w:r>
            <w:r w:rsidR="00B67D80" w:rsidRPr="005D6E52">
              <w:rPr>
                <w:sz w:val="20"/>
                <w:szCs w:val="20"/>
              </w:rPr>
              <w:t xml:space="preserve"> </w:t>
            </w:r>
            <w:proofErr w:type="gramStart"/>
            <w:r w:rsidRPr="005D6E52">
              <w:rPr>
                <w:sz w:val="20"/>
                <w:szCs w:val="20"/>
              </w:rPr>
              <w:t>comments</w:t>
            </w:r>
            <w:proofErr w:type="gramEnd"/>
            <w:r w:rsidRPr="005D6E52">
              <w:rPr>
                <w:sz w:val="20"/>
                <w:szCs w:val="20"/>
              </w:rPr>
              <w:t xml:space="preserve"> and testing table.</w:t>
            </w:r>
          </w:p>
        </w:tc>
        <w:tc>
          <w:tcPr>
            <w:tcW w:w="1878" w:type="dxa"/>
            <w:tcBorders>
              <w:top w:val="single" w:sz="4" w:space="0" w:color="000000"/>
              <w:left w:val="single" w:sz="4" w:space="0" w:color="000000"/>
              <w:bottom w:val="single" w:sz="4" w:space="0" w:color="000000"/>
              <w:right w:val="single" w:sz="4" w:space="0" w:color="000000"/>
            </w:tcBorders>
          </w:tcPr>
          <w:p w14:paraId="2634079E" w14:textId="6A34E8CE" w:rsidR="00F02E20" w:rsidRPr="005D6E52" w:rsidRDefault="00F02E20" w:rsidP="005D6E52">
            <w:pPr>
              <w:pStyle w:val="TableParagraph"/>
              <w:spacing w:before="120" w:after="120" w:line="216" w:lineRule="auto"/>
              <w:ind w:left="57" w:right="57"/>
              <w:rPr>
                <w:sz w:val="20"/>
                <w:szCs w:val="20"/>
              </w:rPr>
            </w:pPr>
            <w:r w:rsidRPr="005D6E52">
              <w:rPr>
                <w:sz w:val="20"/>
                <w:szCs w:val="20"/>
              </w:rPr>
              <w:t>A very good working program that goes beyond the good stage with proper implementation and documentation that reflects an appropriate CD design.</w:t>
            </w:r>
          </w:p>
        </w:tc>
        <w:tc>
          <w:tcPr>
            <w:tcW w:w="1879" w:type="dxa"/>
            <w:tcBorders>
              <w:top w:val="single" w:sz="4" w:space="0" w:color="000000"/>
              <w:left w:val="single" w:sz="4" w:space="0" w:color="000000"/>
              <w:bottom w:val="single" w:sz="4" w:space="0" w:color="000000"/>
              <w:right w:val="single" w:sz="4" w:space="0" w:color="000000"/>
            </w:tcBorders>
          </w:tcPr>
          <w:p w14:paraId="2496B3E0" w14:textId="60FEB388" w:rsidR="00B67D80" w:rsidRPr="005D6E52" w:rsidRDefault="00F02E20" w:rsidP="005D6E52">
            <w:pPr>
              <w:pStyle w:val="TableParagraph"/>
              <w:spacing w:before="120" w:after="120" w:line="216" w:lineRule="auto"/>
              <w:ind w:left="57" w:right="57"/>
              <w:rPr>
                <w:sz w:val="20"/>
                <w:szCs w:val="20"/>
              </w:rPr>
            </w:pPr>
            <w:r w:rsidRPr="005D6E52">
              <w:rPr>
                <w:sz w:val="20"/>
                <w:szCs w:val="20"/>
              </w:rPr>
              <w:t xml:space="preserve">An excellent working program that goes beyond very good stage with proper. OOP coding, </w:t>
            </w:r>
            <w:proofErr w:type="gramStart"/>
            <w:r w:rsidRPr="005D6E52">
              <w:rPr>
                <w:sz w:val="20"/>
                <w:szCs w:val="20"/>
              </w:rPr>
              <w:t>documentation</w:t>
            </w:r>
            <w:proofErr w:type="gramEnd"/>
            <w:r w:rsidRPr="005D6E52">
              <w:rPr>
                <w:sz w:val="20"/>
                <w:szCs w:val="20"/>
              </w:rPr>
              <w:t xml:space="preserve"> and comprehensive testing table.</w:t>
            </w:r>
          </w:p>
          <w:p w14:paraId="35150BA5" w14:textId="48A6083C" w:rsidR="00F02E20" w:rsidRPr="005D6E52" w:rsidRDefault="00F02E20" w:rsidP="005D6E52">
            <w:pPr>
              <w:pStyle w:val="TableParagraph"/>
              <w:spacing w:before="120" w:after="120" w:line="216" w:lineRule="auto"/>
              <w:ind w:left="57" w:right="57"/>
              <w:rPr>
                <w:sz w:val="20"/>
                <w:szCs w:val="20"/>
              </w:rPr>
            </w:pPr>
            <w:r w:rsidRPr="005D6E52">
              <w:rPr>
                <w:sz w:val="20"/>
                <w:szCs w:val="20"/>
              </w:rPr>
              <w:t>In addition to the use of advanced data structure techniques.</w:t>
            </w:r>
          </w:p>
        </w:tc>
      </w:tr>
      <w:tr w:rsidR="00767E5F" w14:paraId="647AF891" w14:textId="77777777" w:rsidTr="009B3B7B">
        <w:trPr>
          <w:trHeight w:val="397"/>
        </w:trPr>
        <w:tc>
          <w:tcPr>
            <w:tcW w:w="1418" w:type="dxa"/>
            <w:tcBorders>
              <w:top w:val="single" w:sz="4" w:space="0" w:color="000000"/>
              <w:left w:val="single" w:sz="4" w:space="0" w:color="000000"/>
              <w:bottom w:val="single" w:sz="4" w:space="0" w:color="000000"/>
              <w:right w:val="single" w:sz="4" w:space="0" w:color="000000"/>
            </w:tcBorders>
            <w:vAlign w:val="center"/>
          </w:tcPr>
          <w:p w14:paraId="0F288133" w14:textId="3AD9B908" w:rsidR="00767E5F" w:rsidRDefault="00767E5F" w:rsidP="00767E5F">
            <w:pPr>
              <w:pStyle w:val="TableParagraph"/>
              <w:spacing w:line="216" w:lineRule="auto"/>
              <w:ind w:left="57" w:right="57"/>
              <w:jc w:val="center"/>
              <w:rPr>
                <w:b/>
                <w:spacing w:val="-2"/>
                <w:sz w:val="20"/>
              </w:rPr>
            </w:pPr>
            <w:r>
              <w:rPr>
                <w:b/>
                <w:spacing w:val="-2"/>
                <w:sz w:val="20"/>
              </w:rPr>
              <w:t>Outcome</w:t>
            </w:r>
          </w:p>
        </w:tc>
        <w:tc>
          <w:tcPr>
            <w:tcW w:w="1878" w:type="dxa"/>
            <w:tcBorders>
              <w:top w:val="single" w:sz="4" w:space="0" w:color="000000"/>
              <w:left w:val="single" w:sz="4" w:space="0" w:color="000000"/>
              <w:bottom w:val="single" w:sz="4" w:space="0" w:color="000000"/>
              <w:right w:val="single" w:sz="4" w:space="0" w:color="000000"/>
            </w:tcBorders>
            <w:vAlign w:val="center"/>
          </w:tcPr>
          <w:p w14:paraId="1FF13EAC" w14:textId="12807797" w:rsidR="00767E5F" w:rsidRPr="005D6E52" w:rsidRDefault="00767E5F" w:rsidP="00767E5F">
            <w:pPr>
              <w:pStyle w:val="TableParagraph"/>
              <w:spacing w:before="120" w:after="120" w:line="216" w:lineRule="auto"/>
              <w:ind w:left="57" w:right="57"/>
              <w:jc w:val="center"/>
              <w:rPr>
                <w:sz w:val="20"/>
                <w:szCs w:val="20"/>
              </w:rPr>
            </w:pPr>
            <w:r w:rsidRPr="005D6E52">
              <w:rPr>
                <w:b/>
                <w:w w:val="95"/>
                <w:sz w:val="20"/>
                <w:szCs w:val="20"/>
              </w:rPr>
              <w:t>[0-</w:t>
            </w:r>
            <w:r w:rsidRPr="005D6E52">
              <w:rPr>
                <w:b/>
                <w:spacing w:val="-5"/>
                <w:sz w:val="20"/>
                <w:szCs w:val="20"/>
              </w:rPr>
              <w:t>5]</w:t>
            </w:r>
          </w:p>
        </w:tc>
        <w:tc>
          <w:tcPr>
            <w:tcW w:w="1878" w:type="dxa"/>
            <w:tcBorders>
              <w:top w:val="single" w:sz="4" w:space="0" w:color="000000"/>
              <w:left w:val="single" w:sz="4" w:space="0" w:color="000000"/>
              <w:bottom w:val="single" w:sz="4" w:space="0" w:color="000000"/>
              <w:right w:val="single" w:sz="4" w:space="0" w:color="000000"/>
            </w:tcBorders>
            <w:vAlign w:val="center"/>
          </w:tcPr>
          <w:p w14:paraId="04FE085B" w14:textId="5BC3B133" w:rsidR="00767E5F" w:rsidRPr="005D6E52" w:rsidRDefault="00767E5F" w:rsidP="00767E5F">
            <w:pPr>
              <w:pStyle w:val="TableParagraph"/>
              <w:spacing w:before="120" w:after="120" w:line="216" w:lineRule="auto"/>
              <w:ind w:left="57" w:right="57"/>
              <w:jc w:val="center"/>
              <w:rPr>
                <w:sz w:val="20"/>
                <w:szCs w:val="20"/>
              </w:rPr>
            </w:pPr>
            <w:r w:rsidRPr="005D6E52">
              <w:rPr>
                <w:b/>
                <w:w w:val="95"/>
                <w:sz w:val="20"/>
                <w:szCs w:val="20"/>
              </w:rPr>
              <w:t>[6-</w:t>
            </w:r>
            <w:r w:rsidRPr="005D6E52">
              <w:rPr>
                <w:b/>
                <w:spacing w:val="-5"/>
                <w:sz w:val="20"/>
                <w:szCs w:val="20"/>
              </w:rPr>
              <w:t>9]</w:t>
            </w:r>
          </w:p>
        </w:tc>
        <w:tc>
          <w:tcPr>
            <w:tcW w:w="1879" w:type="dxa"/>
            <w:tcBorders>
              <w:top w:val="single" w:sz="4" w:space="0" w:color="000000"/>
              <w:left w:val="single" w:sz="4" w:space="0" w:color="000000"/>
              <w:bottom w:val="single" w:sz="4" w:space="0" w:color="000000"/>
              <w:right w:val="single" w:sz="4" w:space="0" w:color="000000"/>
            </w:tcBorders>
            <w:vAlign w:val="center"/>
          </w:tcPr>
          <w:p w14:paraId="2093438F" w14:textId="117F87BB" w:rsidR="00767E5F" w:rsidRPr="005D6E52" w:rsidRDefault="00767E5F" w:rsidP="00767E5F">
            <w:pPr>
              <w:pStyle w:val="TableParagraph"/>
              <w:spacing w:before="120" w:after="120" w:line="216" w:lineRule="auto"/>
              <w:ind w:left="57" w:right="57"/>
              <w:jc w:val="center"/>
              <w:rPr>
                <w:sz w:val="20"/>
                <w:szCs w:val="20"/>
              </w:rPr>
            </w:pPr>
            <w:r w:rsidRPr="005D6E52">
              <w:rPr>
                <w:b/>
                <w:w w:val="95"/>
                <w:sz w:val="20"/>
                <w:szCs w:val="20"/>
              </w:rPr>
              <w:t>[10-</w:t>
            </w:r>
            <w:r w:rsidRPr="005D6E52">
              <w:rPr>
                <w:b/>
                <w:spacing w:val="-5"/>
                <w:sz w:val="20"/>
                <w:szCs w:val="20"/>
              </w:rPr>
              <w:t>11]</w:t>
            </w:r>
          </w:p>
        </w:tc>
        <w:tc>
          <w:tcPr>
            <w:tcW w:w="1878" w:type="dxa"/>
            <w:tcBorders>
              <w:top w:val="single" w:sz="4" w:space="0" w:color="000000"/>
              <w:left w:val="single" w:sz="4" w:space="0" w:color="000000"/>
              <w:bottom w:val="single" w:sz="4" w:space="0" w:color="000000"/>
              <w:right w:val="single" w:sz="4" w:space="0" w:color="000000"/>
            </w:tcBorders>
            <w:vAlign w:val="center"/>
          </w:tcPr>
          <w:p w14:paraId="4C9376C7" w14:textId="1FAE52E4" w:rsidR="00767E5F" w:rsidRPr="005D6E52" w:rsidRDefault="00767E5F" w:rsidP="00767E5F">
            <w:pPr>
              <w:pStyle w:val="TableParagraph"/>
              <w:spacing w:before="120" w:after="120" w:line="216" w:lineRule="auto"/>
              <w:ind w:left="57" w:right="57"/>
              <w:jc w:val="center"/>
              <w:rPr>
                <w:w w:val="95"/>
                <w:sz w:val="20"/>
                <w:szCs w:val="20"/>
              </w:rPr>
            </w:pPr>
            <w:r w:rsidRPr="005D6E52">
              <w:rPr>
                <w:b/>
                <w:w w:val="95"/>
                <w:sz w:val="20"/>
                <w:szCs w:val="20"/>
              </w:rPr>
              <w:t>[12-</w:t>
            </w:r>
            <w:r w:rsidRPr="005D6E52">
              <w:rPr>
                <w:b/>
                <w:spacing w:val="-5"/>
                <w:sz w:val="20"/>
                <w:szCs w:val="20"/>
              </w:rPr>
              <w:t>14]</w:t>
            </w:r>
          </w:p>
        </w:tc>
        <w:tc>
          <w:tcPr>
            <w:tcW w:w="1879" w:type="dxa"/>
            <w:tcBorders>
              <w:top w:val="single" w:sz="4" w:space="0" w:color="000000"/>
              <w:left w:val="single" w:sz="4" w:space="0" w:color="000000"/>
              <w:bottom w:val="single" w:sz="4" w:space="0" w:color="000000"/>
              <w:right w:val="single" w:sz="4" w:space="0" w:color="000000"/>
            </w:tcBorders>
            <w:vAlign w:val="center"/>
          </w:tcPr>
          <w:p w14:paraId="5040821D" w14:textId="3172BEE3" w:rsidR="00767E5F" w:rsidRPr="005D6E52" w:rsidRDefault="00767E5F" w:rsidP="00767E5F">
            <w:pPr>
              <w:pStyle w:val="TableParagraph"/>
              <w:spacing w:before="120" w:after="120" w:line="216" w:lineRule="auto"/>
              <w:ind w:left="57" w:right="57"/>
              <w:jc w:val="center"/>
              <w:rPr>
                <w:sz w:val="20"/>
                <w:szCs w:val="20"/>
              </w:rPr>
            </w:pPr>
            <w:r w:rsidRPr="005D6E52">
              <w:rPr>
                <w:b/>
                <w:w w:val="95"/>
                <w:sz w:val="20"/>
                <w:szCs w:val="20"/>
              </w:rPr>
              <w:t>[15-</w:t>
            </w:r>
            <w:r w:rsidRPr="005D6E52">
              <w:rPr>
                <w:b/>
                <w:spacing w:val="-5"/>
                <w:sz w:val="20"/>
                <w:szCs w:val="20"/>
              </w:rPr>
              <w:t>16]</w:t>
            </w:r>
          </w:p>
        </w:tc>
        <w:tc>
          <w:tcPr>
            <w:tcW w:w="1878" w:type="dxa"/>
            <w:tcBorders>
              <w:top w:val="single" w:sz="4" w:space="0" w:color="000000"/>
              <w:left w:val="single" w:sz="4" w:space="0" w:color="000000"/>
              <w:bottom w:val="single" w:sz="4" w:space="0" w:color="000000"/>
              <w:right w:val="single" w:sz="4" w:space="0" w:color="000000"/>
            </w:tcBorders>
            <w:vAlign w:val="center"/>
          </w:tcPr>
          <w:p w14:paraId="55CC79DC" w14:textId="3A006690" w:rsidR="00767E5F" w:rsidRPr="005D6E52" w:rsidRDefault="00767E5F" w:rsidP="00767E5F">
            <w:pPr>
              <w:pStyle w:val="TableParagraph"/>
              <w:spacing w:before="120" w:after="120" w:line="216" w:lineRule="auto"/>
              <w:ind w:left="57" w:right="57"/>
              <w:jc w:val="center"/>
              <w:rPr>
                <w:sz w:val="20"/>
                <w:szCs w:val="20"/>
              </w:rPr>
            </w:pPr>
            <w:r w:rsidRPr="005D6E52">
              <w:rPr>
                <w:b/>
                <w:w w:val="90"/>
                <w:sz w:val="20"/>
                <w:szCs w:val="20"/>
              </w:rPr>
              <w:t>[17-</w:t>
            </w:r>
            <w:r w:rsidRPr="005D6E52">
              <w:rPr>
                <w:b/>
                <w:spacing w:val="-5"/>
                <w:sz w:val="20"/>
                <w:szCs w:val="20"/>
              </w:rPr>
              <w:t>18]</w:t>
            </w:r>
          </w:p>
        </w:tc>
        <w:tc>
          <w:tcPr>
            <w:tcW w:w="1879" w:type="dxa"/>
            <w:tcBorders>
              <w:top w:val="single" w:sz="4" w:space="0" w:color="000000"/>
              <w:left w:val="single" w:sz="4" w:space="0" w:color="000000"/>
              <w:bottom w:val="single" w:sz="4" w:space="0" w:color="000000"/>
              <w:right w:val="single" w:sz="4" w:space="0" w:color="000000"/>
            </w:tcBorders>
            <w:vAlign w:val="center"/>
          </w:tcPr>
          <w:p w14:paraId="206BD945" w14:textId="0105872C" w:rsidR="00767E5F" w:rsidRPr="005D6E52" w:rsidRDefault="00767E5F" w:rsidP="00767E5F">
            <w:pPr>
              <w:pStyle w:val="TableParagraph"/>
              <w:spacing w:before="120" w:after="120" w:line="216" w:lineRule="auto"/>
              <w:ind w:left="57" w:right="57"/>
              <w:jc w:val="center"/>
              <w:rPr>
                <w:sz w:val="20"/>
                <w:szCs w:val="20"/>
              </w:rPr>
            </w:pPr>
            <w:r w:rsidRPr="005D6E52">
              <w:rPr>
                <w:b/>
                <w:w w:val="95"/>
                <w:sz w:val="20"/>
                <w:szCs w:val="20"/>
              </w:rPr>
              <w:t>[19-</w:t>
            </w:r>
            <w:r w:rsidRPr="005D6E52">
              <w:rPr>
                <w:b/>
                <w:spacing w:val="-5"/>
                <w:sz w:val="20"/>
                <w:szCs w:val="20"/>
              </w:rPr>
              <w:t>20]</w:t>
            </w:r>
          </w:p>
        </w:tc>
      </w:tr>
      <w:tr w:rsidR="003D0699" w14:paraId="7E985106" w14:textId="77777777" w:rsidTr="009B3B7B">
        <w:trPr>
          <w:trHeight w:val="438"/>
        </w:trPr>
        <w:tc>
          <w:tcPr>
            <w:tcW w:w="1418" w:type="dxa"/>
            <w:tcBorders>
              <w:top w:val="single" w:sz="4" w:space="0" w:color="000000"/>
              <w:left w:val="single" w:sz="4" w:space="0" w:color="000000"/>
              <w:bottom w:val="single" w:sz="4" w:space="0" w:color="000000"/>
              <w:right w:val="single" w:sz="4" w:space="0" w:color="000000"/>
            </w:tcBorders>
            <w:vAlign w:val="center"/>
          </w:tcPr>
          <w:p w14:paraId="48D8AF5D" w14:textId="1C89B3E9" w:rsidR="003D0699" w:rsidRDefault="003D0699" w:rsidP="005D6E52">
            <w:pPr>
              <w:pStyle w:val="TableParagraph"/>
              <w:spacing w:line="216" w:lineRule="auto"/>
              <w:ind w:left="57" w:right="57"/>
              <w:jc w:val="center"/>
              <w:rPr>
                <w:b/>
                <w:spacing w:val="-2"/>
                <w:sz w:val="20"/>
              </w:rPr>
            </w:pPr>
            <w:r>
              <w:rPr>
                <w:b/>
                <w:sz w:val="20"/>
              </w:rPr>
              <w:t>Critical</w:t>
            </w:r>
            <w:r>
              <w:rPr>
                <w:b/>
                <w:spacing w:val="-13"/>
                <w:sz w:val="20"/>
              </w:rPr>
              <w:t xml:space="preserve"> </w:t>
            </w:r>
            <w:r>
              <w:rPr>
                <w:b/>
                <w:sz w:val="20"/>
              </w:rPr>
              <w:t>evaluation</w:t>
            </w:r>
            <w:r>
              <w:rPr>
                <w:b/>
                <w:spacing w:val="-12"/>
                <w:sz w:val="20"/>
              </w:rPr>
              <w:t xml:space="preserve"> </w:t>
            </w:r>
            <w:r>
              <w:rPr>
                <w:b/>
                <w:sz w:val="20"/>
              </w:rPr>
              <w:t xml:space="preserve">of SDLC and justification of chosen methodology in context of your </w:t>
            </w:r>
            <w:r>
              <w:rPr>
                <w:b/>
                <w:spacing w:val="-2"/>
                <w:sz w:val="20"/>
              </w:rPr>
              <w:t>solution</w:t>
            </w:r>
          </w:p>
          <w:p w14:paraId="69C7AE56" w14:textId="77777777" w:rsidR="005B3EB0" w:rsidRDefault="005B3EB0" w:rsidP="005D6E52">
            <w:pPr>
              <w:pStyle w:val="TableParagraph"/>
              <w:spacing w:line="216" w:lineRule="auto"/>
              <w:ind w:left="57" w:right="57"/>
              <w:jc w:val="center"/>
              <w:rPr>
                <w:b/>
                <w:sz w:val="20"/>
              </w:rPr>
            </w:pPr>
          </w:p>
          <w:p w14:paraId="2D5FCDF8" w14:textId="3BCC6C23" w:rsidR="003D0699" w:rsidRDefault="003D0699" w:rsidP="005D6E52">
            <w:pPr>
              <w:pStyle w:val="TableParagraph"/>
              <w:spacing w:line="216" w:lineRule="auto"/>
              <w:ind w:left="57" w:right="57"/>
              <w:jc w:val="center"/>
              <w:rPr>
                <w:b/>
                <w:spacing w:val="-2"/>
                <w:sz w:val="20"/>
              </w:rPr>
            </w:pPr>
            <w:r>
              <w:rPr>
                <w:b/>
                <w:spacing w:val="-2"/>
                <w:sz w:val="20"/>
              </w:rPr>
              <w:t>[20%]</w:t>
            </w:r>
          </w:p>
        </w:tc>
        <w:tc>
          <w:tcPr>
            <w:tcW w:w="1878" w:type="dxa"/>
            <w:tcBorders>
              <w:top w:val="single" w:sz="4" w:space="0" w:color="000000"/>
              <w:left w:val="single" w:sz="4" w:space="0" w:color="000000"/>
              <w:bottom w:val="single" w:sz="4" w:space="0" w:color="000000"/>
              <w:right w:val="single" w:sz="4" w:space="0" w:color="000000"/>
            </w:tcBorders>
          </w:tcPr>
          <w:p w14:paraId="4F6D6B53" w14:textId="254E473D" w:rsidR="003D0699" w:rsidRPr="005D6E52" w:rsidRDefault="003D0699" w:rsidP="005D6E52">
            <w:pPr>
              <w:pStyle w:val="TableParagraph"/>
              <w:spacing w:before="120" w:after="120" w:line="216" w:lineRule="auto"/>
              <w:ind w:left="57" w:right="57"/>
              <w:rPr>
                <w:sz w:val="20"/>
                <w:szCs w:val="20"/>
              </w:rPr>
            </w:pPr>
            <w:r w:rsidRPr="005D6E52">
              <w:rPr>
                <w:sz w:val="20"/>
                <w:szCs w:val="20"/>
              </w:rPr>
              <w:t>Basic description of SDLC, without critical evaluation of SDLC Methodologies</w:t>
            </w:r>
          </w:p>
        </w:tc>
        <w:tc>
          <w:tcPr>
            <w:tcW w:w="1878" w:type="dxa"/>
            <w:tcBorders>
              <w:top w:val="single" w:sz="4" w:space="0" w:color="000000"/>
              <w:left w:val="single" w:sz="4" w:space="0" w:color="000000"/>
              <w:bottom w:val="single" w:sz="4" w:space="0" w:color="000000"/>
              <w:right w:val="single" w:sz="4" w:space="0" w:color="000000"/>
            </w:tcBorders>
          </w:tcPr>
          <w:p w14:paraId="3E530B58" w14:textId="77777777" w:rsidR="00DF3C1D" w:rsidRDefault="003D0699" w:rsidP="005D6E52">
            <w:pPr>
              <w:pStyle w:val="TableParagraph"/>
              <w:spacing w:before="120" w:after="120" w:line="216" w:lineRule="auto"/>
              <w:ind w:left="57" w:right="57"/>
              <w:rPr>
                <w:sz w:val="20"/>
                <w:szCs w:val="20"/>
              </w:rPr>
            </w:pPr>
            <w:proofErr w:type="gramStart"/>
            <w:r w:rsidRPr="005D6E52">
              <w:rPr>
                <w:sz w:val="20"/>
                <w:szCs w:val="20"/>
              </w:rPr>
              <w:t>Insufficient;</w:t>
            </w:r>
            <w:proofErr w:type="gramEnd"/>
            <w:r w:rsidRPr="005D6E52">
              <w:rPr>
                <w:sz w:val="20"/>
                <w:szCs w:val="20"/>
              </w:rPr>
              <w:t xml:space="preserve"> </w:t>
            </w:r>
          </w:p>
          <w:p w14:paraId="4546B37E" w14:textId="77777777" w:rsidR="00DF3C1D" w:rsidRDefault="003D0699" w:rsidP="005D6E52">
            <w:pPr>
              <w:pStyle w:val="TableParagraph"/>
              <w:spacing w:before="120" w:after="120" w:line="216" w:lineRule="auto"/>
              <w:ind w:left="57" w:right="57"/>
              <w:rPr>
                <w:sz w:val="20"/>
                <w:szCs w:val="20"/>
              </w:rPr>
            </w:pPr>
            <w:r w:rsidRPr="005D6E52">
              <w:rPr>
                <w:sz w:val="20"/>
                <w:szCs w:val="20"/>
              </w:rPr>
              <w:t xml:space="preserve">Basic description of SDLC, and Methodologies. </w:t>
            </w:r>
          </w:p>
          <w:p w14:paraId="33BB2CE4" w14:textId="12E70F68" w:rsidR="003D0699" w:rsidRPr="005D6E52" w:rsidRDefault="003D0699" w:rsidP="005D6E52">
            <w:pPr>
              <w:pStyle w:val="TableParagraph"/>
              <w:spacing w:before="120" w:after="120" w:line="216" w:lineRule="auto"/>
              <w:ind w:left="57" w:right="57"/>
              <w:rPr>
                <w:sz w:val="20"/>
                <w:szCs w:val="20"/>
              </w:rPr>
            </w:pPr>
            <w:r w:rsidRPr="005D6E52">
              <w:rPr>
                <w:sz w:val="20"/>
                <w:szCs w:val="20"/>
              </w:rPr>
              <w:t>However, no critical evaluation or justification of chosen</w:t>
            </w:r>
            <w:r w:rsidR="00D27BD2" w:rsidRPr="005D6E52">
              <w:rPr>
                <w:sz w:val="20"/>
                <w:szCs w:val="20"/>
              </w:rPr>
              <w:t xml:space="preserve"> </w:t>
            </w:r>
            <w:r w:rsidRPr="005D6E52">
              <w:rPr>
                <w:sz w:val="20"/>
                <w:szCs w:val="20"/>
              </w:rPr>
              <w:t>methodology in</w:t>
            </w:r>
            <w:r w:rsidR="00C85504" w:rsidRPr="005D6E52">
              <w:rPr>
                <w:sz w:val="20"/>
                <w:szCs w:val="20"/>
              </w:rPr>
              <w:t xml:space="preserve"> context of the given solution</w:t>
            </w:r>
          </w:p>
        </w:tc>
        <w:tc>
          <w:tcPr>
            <w:tcW w:w="1879" w:type="dxa"/>
            <w:tcBorders>
              <w:top w:val="single" w:sz="4" w:space="0" w:color="000000"/>
              <w:left w:val="single" w:sz="4" w:space="0" w:color="000000"/>
              <w:bottom w:val="single" w:sz="4" w:space="0" w:color="000000"/>
              <w:right w:val="single" w:sz="4" w:space="0" w:color="000000"/>
            </w:tcBorders>
          </w:tcPr>
          <w:p w14:paraId="4C6AB17C" w14:textId="77777777" w:rsidR="00DF3C1D" w:rsidRDefault="003D0699" w:rsidP="005D6E52">
            <w:pPr>
              <w:pStyle w:val="TableParagraph"/>
              <w:spacing w:before="120" w:after="120" w:line="216" w:lineRule="auto"/>
              <w:ind w:left="57" w:right="57"/>
              <w:rPr>
                <w:sz w:val="20"/>
                <w:szCs w:val="20"/>
              </w:rPr>
            </w:pPr>
            <w:r w:rsidRPr="005D6E52">
              <w:rPr>
                <w:sz w:val="20"/>
                <w:szCs w:val="20"/>
              </w:rPr>
              <w:t>Adequate description of SDLC, and Methodologies with satisfactory evaluation and justification of chosen methodology in context of the given</w:t>
            </w:r>
            <w:r w:rsidR="00D27BD2" w:rsidRPr="005D6E52">
              <w:rPr>
                <w:sz w:val="20"/>
                <w:szCs w:val="20"/>
              </w:rPr>
              <w:t xml:space="preserve"> </w:t>
            </w:r>
            <w:r w:rsidRPr="005D6E52">
              <w:rPr>
                <w:sz w:val="20"/>
                <w:szCs w:val="20"/>
              </w:rPr>
              <w:t xml:space="preserve">solution. </w:t>
            </w:r>
          </w:p>
          <w:p w14:paraId="2EB5E339" w14:textId="4460B0C8" w:rsidR="003D0699" w:rsidRPr="005D6E52" w:rsidRDefault="003D0699" w:rsidP="005D6E52">
            <w:pPr>
              <w:pStyle w:val="TableParagraph"/>
              <w:spacing w:before="120" w:after="120" w:line="216" w:lineRule="auto"/>
              <w:ind w:left="57" w:right="57"/>
              <w:rPr>
                <w:sz w:val="20"/>
                <w:szCs w:val="20"/>
              </w:rPr>
            </w:pPr>
            <w:r w:rsidRPr="005D6E52">
              <w:rPr>
                <w:sz w:val="20"/>
                <w:szCs w:val="20"/>
              </w:rPr>
              <w:t>Adequate</w:t>
            </w:r>
            <w:r w:rsidR="00D27BD2" w:rsidRPr="005D6E52">
              <w:rPr>
                <w:sz w:val="20"/>
                <w:szCs w:val="20"/>
              </w:rPr>
              <w:t xml:space="preserve"> citation and references to support ideas and arguments.</w:t>
            </w:r>
          </w:p>
        </w:tc>
        <w:tc>
          <w:tcPr>
            <w:tcW w:w="1878" w:type="dxa"/>
            <w:tcBorders>
              <w:top w:val="single" w:sz="4" w:space="0" w:color="000000"/>
              <w:left w:val="single" w:sz="4" w:space="0" w:color="000000"/>
              <w:bottom w:val="single" w:sz="4" w:space="0" w:color="000000"/>
              <w:right w:val="single" w:sz="4" w:space="0" w:color="000000"/>
            </w:tcBorders>
          </w:tcPr>
          <w:p w14:paraId="6B223D79" w14:textId="77777777" w:rsidR="00DF3C1D" w:rsidRDefault="003D0699" w:rsidP="00DF3C1D">
            <w:pPr>
              <w:pStyle w:val="TableParagraph"/>
              <w:spacing w:before="120" w:after="120" w:line="216" w:lineRule="auto"/>
              <w:ind w:left="57" w:right="57"/>
              <w:rPr>
                <w:sz w:val="20"/>
                <w:szCs w:val="20"/>
              </w:rPr>
            </w:pPr>
            <w:r w:rsidRPr="005D6E52">
              <w:rPr>
                <w:sz w:val="20"/>
                <w:szCs w:val="20"/>
              </w:rPr>
              <w:t>Satisfactory evaluation of SDLC, and Methodologies with critical reflection and justification of</w:t>
            </w:r>
            <w:r w:rsidR="00DF3C1D">
              <w:rPr>
                <w:sz w:val="20"/>
                <w:szCs w:val="20"/>
              </w:rPr>
              <w:t xml:space="preserve"> </w:t>
            </w:r>
            <w:r w:rsidRPr="005D6E52">
              <w:rPr>
                <w:sz w:val="20"/>
                <w:szCs w:val="20"/>
              </w:rPr>
              <w:t xml:space="preserve">chosen methodology in context of the given solution. </w:t>
            </w:r>
          </w:p>
          <w:p w14:paraId="12DAC49F" w14:textId="41AED4B0" w:rsidR="003D0699" w:rsidRPr="005D6E52" w:rsidRDefault="003D0699" w:rsidP="00DF3C1D">
            <w:pPr>
              <w:pStyle w:val="TableParagraph"/>
              <w:spacing w:before="120" w:after="120" w:line="216" w:lineRule="auto"/>
              <w:ind w:left="57" w:right="57"/>
              <w:rPr>
                <w:sz w:val="20"/>
                <w:szCs w:val="20"/>
              </w:rPr>
            </w:pPr>
            <w:r w:rsidRPr="005D6E52">
              <w:rPr>
                <w:sz w:val="20"/>
                <w:szCs w:val="20"/>
              </w:rPr>
              <w:t>Satisfactory</w:t>
            </w:r>
            <w:r w:rsidR="00791076" w:rsidRPr="005D6E52">
              <w:rPr>
                <w:sz w:val="20"/>
                <w:szCs w:val="20"/>
              </w:rPr>
              <w:t xml:space="preserve"> citation and references to support ideas and arguments.</w:t>
            </w:r>
          </w:p>
        </w:tc>
        <w:tc>
          <w:tcPr>
            <w:tcW w:w="1879" w:type="dxa"/>
            <w:tcBorders>
              <w:top w:val="single" w:sz="4" w:space="0" w:color="000000"/>
              <w:left w:val="single" w:sz="4" w:space="0" w:color="000000"/>
              <w:bottom w:val="single" w:sz="4" w:space="0" w:color="000000"/>
              <w:right w:val="single" w:sz="4" w:space="0" w:color="000000"/>
            </w:tcBorders>
          </w:tcPr>
          <w:p w14:paraId="1E3B4295" w14:textId="77777777" w:rsidR="00DF3C1D" w:rsidRDefault="003D0699" w:rsidP="00DF3C1D">
            <w:pPr>
              <w:pStyle w:val="TableParagraph"/>
              <w:spacing w:before="120" w:after="120" w:line="216" w:lineRule="auto"/>
              <w:ind w:left="57" w:right="57"/>
              <w:rPr>
                <w:sz w:val="20"/>
                <w:szCs w:val="20"/>
              </w:rPr>
            </w:pPr>
            <w:r w:rsidRPr="005D6E52">
              <w:rPr>
                <w:sz w:val="20"/>
                <w:szCs w:val="20"/>
              </w:rPr>
              <w:t>Critical evaluation of SDLC, and Methodologies with critical reflection and justification of chosen methodology in</w:t>
            </w:r>
            <w:r w:rsidR="00DF3C1D">
              <w:rPr>
                <w:sz w:val="20"/>
                <w:szCs w:val="20"/>
              </w:rPr>
              <w:t xml:space="preserve"> </w:t>
            </w:r>
            <w:r w:rsidRPr="005D6E52">
              <w:rPr>
                <w:sz w:val="20"/>
                <w:szCs w:val="20"/>
              </w:rPr>
              <w:t>context of the given</w:t>
            </w:r>
            <w:r w:rsidR="008B5764" w:rsidRPr="005D6E52">
              <w:rPr>
                <w:sz w:val="20"/>
                <w:szCs w:val="20"/>
              </w:rPr>
              <w:t xml:space="preserve"> solution with proper and relevant examples. </w:t>
            </w:r>
          </w:p>
          <w:p w14:paraId="6DB5C31A" w14:textId="1AB49EC2" w:rsidR="003D0699" w:rsidRPr="005D6E52" w:rsidRDefault="008B5764" w:rsidP="00DF3C1D">
            <w:pPr>
              <w:pStyle w:val="TableParagraph"/>
              <w:spacing w:before="120" w:after="120" w:line="216" w:lineRule="auto"/>
              <w:ind w:left="57" w:right="57"/>
              <w:rPr>
                <w:sz w:val="20"/>
                <w:szCs w:val="20"/>
              </w:rPr>
            </w:pPr>
            <w:r w:rsidRPr="005D6E52">
              <w:rPr>
                <w:sz w:val="20"/>
                <w:szCs w:val="20"/>
              </w:rPr>
              <w:t>Good citation and references to support ideas and arguments.</w:t>
            </w:r>
          </w:p>
        </w:tc>
        <w:tc>
          <w:tcPr>
            <w:tcW w:w="1878" w:type="dxa"/>
            <w:tcBorders>
              <w:top w:val="single" w:sz="4" w:space="0" w:color="000000"/>
              <w:left w:val="single" w:sz="4" w:space="0" w:color="000000"/>
              <w:bottom w:val="single" w:sz="4" w:space="0" w:color="000000"/>
              <w:right w:val="single" w:sz="4" w:space="0" w:color="000000"/>
            </w:tcBorders>
          </w:tcPr>
          <w:p w14:paraId="67DA1E6E" w14:textId="77777777" w:rsidR="00DF3C1D" w:rsidRDefault="003D0699" w:rsidP="005D6E52">
            <w:pPr>
              <w:pStyle w:val="TableParagraph"/>
              <w:spacing w:before="120" w:after="120" w:line="216" w:lineRule="auto"/>
              <w:ind w:left="57" w:right="57"/>
              <w:rPr>
                <w:sz w:val="20"/>
                <w:szCs w:val="20"/>
              </w:rPr>
            </w:pPr>
            <w:r w:rsidRPr="005D6E52">
              <w:rPr>
                <w:sz w:val="20"/>
                <w:szCs w:val="20"/>
              </w:rPr>
              <w:t>Critical evaluation of SDLC, and Methodologies with critical reflection and justification of chosen methodology based on a</w:t>
            </w:r>
            <w:r w:rsidR="00EA07F3" w:rsidRPr="005D6E52">
              <w:rPr>
                <w:sz w:val="20"/>
                <w:szCs w:val="20"/>
              </w:rPr>
              <w:t xml:space="preserve"> </w:t>
            </w:r>
            <w:proofErr w:type="gramStart"/>
            <w:r w:rsidRPr="005D6E52">
              <w:rPr>
                <w:sz w:val="20"/>
                <w:szCs w:val="20"/>
              </w:rPr>
              <w:t>comparisons</w:t>
            </w:r>
            <w:proofErr w:type="gramEnd"/>
            <w:r w:rsidRPr="005D6E52">
              <w:rPr>
                <w:sz w:val="20"/>
                <w:szCs w:val="20"/>
              </w:rPr>
              <w:t xml:space="preserve"> by</w:t>
            </w:r>
            <w:r w:rsidR="00EA07F3" w:rsidRPr="005D6E52">
              <w:rPr>
                <w:sz w:val="20"/>
                <w:szCs w:val="20"/>
              </w:rPr>
              <w:t xml:space="preserve"> other methodologies including advantages and disadvantages in context of the given solution with proper and relevant examples. </w:t>
            </w:r>
          </w:p>
          <w:p w14:paraId="710AB740" w14:textId="62761A41" w:rsidR="003D0699" w:rsidRPr="005D6E52" w:rsidRDefault="00EA07F3" w:rsidP="005D6E52">
            <w:pPr>
              <w:pStyle w:val="TableParagraph"/>
              <w:spacing w:before="120" w:after="120" w:line="216" w:lineRule="auto"/>
              <w:ind w:left="57" w:right="57"/>
              <w:rPr>
                <w:sz w:val="20"/>
                <w:szCs w:val="20"/>
              </w:rPr>
            </w:pPr>
            <w:r w:rsidRPr="005D6E52">
              <w:rPr>
                <w:sz w:val="20"/>
                <w:szCs w:val="20"/>
              </w:rPr>
              <w:t xml:space="preserve">Very good citation </w:t>
            </w:r>
            <w:r w:rsidRPr="005D6E52">
              <w:rPr>
                <w:sz w:val="20"/>
                <w:szCs w:val="20"/>
              </w:rPr>
              <w:lastRenderedPageBreak/>
              <w:t>and references to support ideas and arguments. Clearly exceeds taught material.</w:t>
            </w:r>
          </w:p>
        </w:tc>
        <w:tc>
          <w:tcPr>
            <w:tcW w:w="1879" w:type="dxa"/>
            <w:tcBorders>
              <w:top w:val="single" w:sz="4" w:space="0" w:color="000000"/>
              <w:left w:val="single" w:sz="4" w:space="0" w:color="000000"/>
              <w:bottom w:val="single" w:sz="4" w:space="0" w:color="000000"/>
              <w:right w:val="single" w:sz="4" w:space="0" w:color="000000"/>
            </w:tcBorders>
          </w:tcPr>
          <w:p w14:paraId="6FC25FD2" w14:textId="77777777" w:rsidR="00DF3C1D" w:rsidRDefault="003D0699" w:rsidP="00DF3C1D">
            <w:pPr>
              <w:pStyle w:val="TableParagraph"/>
              <w:spacing w:before="120" w:after="120" w:line="216" w:lineRule="auto"/>
              <w:ind w:left="57" w:right="57"/>
              <w:rPr>
                <w:sz w:val="20"/>
                <w:szCs w:val="20"/>
              </w:rPr>
            </w:pPr>
            <w:r w:rsidRPr="005D6E52">
              <w:rPr>
                <w:sz w:val="20"/>
                <w:szCs w:val="20"/>
              </w:rPr>
              <w:lastRenderedPageBreak/>
              <w:t>Outstanding reflection and critical evaluation of SDLC, and Methodologies with critical reflection and justification of chosen methodology based on</w:t>
            </w:r>
            <w:r w:rsidR="00DF3C1D">
              <w:rPr>
                <w:sz w:val="20"/>
                <w:szCs w:val="20"/>
              </w:rPr>
              <w:t xml:space="preserve"> </w:t>
            </w:r>
            <w:r w:rsidRPr="005D6E52">
              <w:rPr>
                <w:sz w:val="20"/>
                <w:szCs w:val="20"/>
              </w:rPr>
              <w:t>a comparison with</w:t>
            </w:r>
            <w:r w:rsidR="008A72EC" w:rsidRPr="005D6E52">
              <w:rPr>
                <w:sz w:val="20"/>
                <w:szCs w:val="20"/>
              </w:rPr>
              <w:t xml:space="preserve"> </w:t>
            </w:r>
            <w:r w:rsidR="00C640D8" w:rsidRPr="005D6E52">
              <w:rPr>
                <w:sz w:val="20"/>
                <w:szCs w:val="20"/>
              </w:rPr>
              <w:t xml:space="preserve">other methodologies </w:t>
            </w:r>
            <w:r w:rsidR="008A72EC" w:rsidRPr="005D6E52">
              <w:rPr>
                <w:sz w:val="20"/>
                <w:szCs w:val="20"/>
              </w:rPr>
              <w:t xml:space="preserve">including advantages and disadvantages in context of the given solution with proper and relevant </w:t>
            </w:r>
            <w:r w:rsidR="008A72EC" w:rsidRPr="005D6E52">
              <w:rPr>
                <w:sz w:val="20"/>
                <w:szCs w:val="20"/>
              </w:rPr>
              <w:lastRenderedPageBreak/>
              <w:t xml:space="preserve">examples. </w:t>
            </w:r>
          </w:p>
          <w:p w14:paraId="4325075D" w14:textId="31D91333" w:rsidR="003D0699" w:rsidRPr="005D6E52" w:rsidRDefault="008A72EC" w:rsidP="00DF3C1D">
            <w:pPr>
              <w:pStyle w:val="TableParagraph"/>
              <w:spacing w:before="120" w:after="120" w:line="216" w:lineRule="auto"/>
              <w:ind w:left="57" w:right="57"/>
              <w:rPr>
                <w:sz w:val="20"/>
                <w:szCs w:val="20"/>
              </w:rPr>
            </w:pPr>
            <w:r w:rsidRPr="005D6E52">
              <w:rPr>
                <w:sz w:val="20"/>
                <w:szCs w:val="20"/>
              </w:rPr>
              <w:t>Excellent citation and references to support ideas and arguments. Clearly exceeds taught material.</w:t>
            </w:r>
          </w:p>
        </w:tc>
      </w:tr>
      <w:tr w:rsidR="00CE1417" w14:paraId="41639869" w14:textId="77777777" w:rsidTr="009B3B7B">
        <w:trPr>
          <w:trHeight w:val="397"/>
        </w:trPr>
        <w:tc>
          <w:tcPr>
            <w:tcW w:w="1418" w:type="dxa"/>
            <w:tcBorders>
              <w:top w:val="single" w:sz="4" w:space="0" w:color="000000"/>
              <w:left w:val="single" w:sz="4" w:space="0" w:color="000000"/>
              <w:bottom w:val="single" w:sz="4" w:space="0" w:color="000000"/>
              <w:right w:val="single" w:sz="4" w:space="0" w:color="000000"/>
            </w:tcBorders>
            <w:vAlign w:val="center"/>
          </w:tcPr>
          <w:p w14:paraId="2E07DFA3" w14:textId="2CBC18D3" w:rsidR="00CE1417" w:rsidRDefault="00CE1417" w:rsidP="005D6E52">
            <w:pPr>
              <w:pStyle w:val="TableParagraph"/>
              <w:spacing w:line="216" w:lineRule="auto"/>
              <w:ind w:left="57" w:right="57"/>
              <w:jc w:val="center"/>
              <w:rPr>
                <w:b/>
                <w:spacing w:val="-2"/>
                <w:sz w:val="20"/>
              </w:rPr>
            </w:pPr>
            <w:r>
              <w:rPr>
                <w:b/>
                <w:spacing w:val="-2"/>
                <w:sz w:val="20"/>
              </w:rPr>
              <w:lastRenderedPageBreak/>
              <w:t>Outcome</w:t>
            </w:r>
          </w:p>
        </w:tc>
        <w:tc>
          <w:tcPr>
            <w:tcW w:w="1878" w:type="dxa"/>
            <w:tcBorders>
              <w:top w:val="single" w:sz="4" w:space="0" w:color="000000"/>
              <w:left w:val="single" w:sz="4" w:space="0" w:color="000000"/>
              <w:bottom w:val="single" w:sz="4" w:space="0" w:color="000000"/>
              <w:right w:val="single" w:sz="4" w:space="0" w:color="000000"/>
            </w:tcBorders>
            <w:vAlign w:val="center"/>
          </w:tcPr>
          <w:p w14:paraId="7F1B47F4" w14:textId="47112C72" w:rsidR="00CE1417" w:rsidRPr="005D6E52" w:rsidRDefault="00CE1417" w:rsidP="005D6E52">
            <w:pPr>
              <w:pStyle w:val="TableParagraph"/>
              <w:spacing w:before="120" w:after="120" w:line="216" w:lineRule="auto"/>
              <w:ind w:left="57" w:right="57"/>
              <w:jc w:val="center"/>
              <w:rPr>
                <w:sz w:val="20"/>
                <w:szCs w:val="20"/>
              </w:rPr>
            </w:pPr>
            <w:r w:rsidRPr="005D6E52">
              <w:rPr>
                <w:b/>
                <w:w w:val="95"/>
                <w:sz w:val="20"/>
                <w:szCs w:val="20"/>
              </w:rPr>
              <w:t>[0-</w:t>
            </w:r>
            <w:r w:rsidRPr="005D6E52">
              <w:rPr>
                <w:b/>
                <w:spacing w:val="-5"/>
                <w:sz w:val="20"/>
                <w:szCs w:val="20"/>
              </w:rPr>
              <w:t>5]</w:t>
            </w:r>
          </w:p>
        </w:tc>
        <w:tc>
          <w:tcPr>
            <w:tcW w:w="1878" w:type="dxa"/>
            <w:tcBorders>
              <w:top w:val="single" w:sz="4" w:space="0" w:color="000000"/>
              <w:left w:val="single" w:sz="4" w:space="0" w:color="000000"/>
              <w:bottom w:val="single" w:sz="4" w:space="0" w:color="000000"/>
              <w:right w:val="single" w:sz="4" w:space="0" w:color="000000"/>
            </w:tcBorders>
            <w:vAlign w:val="center"/>
          </w:tcPr>
          <w:p w14:paraId="54A45061" w14:textId="78E2EA6D" w:rsidR="00CE1417" w:rsidRPr="005D6E52" w:rsidRDefault="00CE1417" w:rsidP="005D6E52">
            <w:pPr>
              <w:pStyle w:val="TableParagraph"/>
              <w:spacing w:before="120" w:after="120" w:line="216" w:lineRule="auto"/>
              <w:ind w:left="57" w:right="57"/>
              <w:jc w:val="center"/>
              <w:rPr>
                <w:sz w:val="20"/>
                <w:szCs w:val="20"/>
              </w:rPr>
            </w:pPr>
            <w:r w:rsidRPr="005D6E52">
              <w:rPr>
                <w:b/>
                <w:w w:val="95"/>
                <w:sz w:val="20"/>
                <w:szCs w:val="20"/>
              </w:rPr>
              <w:t>[6-</w:t>
            </w:r>
            <w:r w:rsidRPr="005D6E52">
              <w:rPr>
                <w:b/>
                <w:spacing w:val="-5"/>
                <w:sz w:val="20"/>
                <w:szCs w:val="20"/>
              </w:rPr>
              <w:t>9]</w:t>
            </w:r>
          </w:p>
        </w:tc>
        <w:tc>
          <w:tcPr>
            <w:tcW w:w="1879" w:type="dxa"/>
            <w:tcBorders>
              <w:top w:val="single" w:sz="4" w:space="0" w:color="000000"/>
              <w:left w:val="single" w:sz="4" w:space="0" w:color="000000"/>
              <w:bottom w:val="single" w:sz="4" w:space="0" w:color="000000"/>
              <w:right w:val="single" w:sz="4" w:space="0" w:color="000000"/>
            </w:tcBorders>
            <w:vAlign w:val="center"/>
          </w:tcPr>
          <w:p w14:paraId="3EAC7314" w14:textId="34484FB5" w:rsidR="00CE1417" w:rsidRPr="005D6E52" w:rsidRDefault="00CE1417" w:rsidP="005D6E52">
            <w:pPr>
              <w:pStyle w:val="TableParagraph"/>
              <w:spacing w:before="120" w:after="120" w:line="216" w:lineRule="auto"/>
              <w:ind w:left="57" w:right="57"/>
              <w:jc w:val="center"/>
              <w:rPr>
                <w:sz w:val="20"/>
                <w:szCs w:val="20"/>
              </w:rPr>
            </w:pPr>
            <w:r w:rsidRPr="005D6E52">
              <w:rPr>
                <w:b/>
                <w:w w:val="95"/>
                <w:sz w:val="20"/>
                <w:szCs w:val="20"/>
              </w:rPr>
              <w:t>[10-</w:t>
            </w:r>
            <w:r w:rsidRPr="005D6E52">
              <w:rPr>
                <w:b/>
                <w:spacing w:val="-5"/>
                <w:sz w:val="20"/>
                <w:szCs w:val="20"/>
              </w:rPr>
              <w:t>11]</w:t>
            </w:r>
          </w:p>
        </w:tc>
        <w:tc>
          <w:tcPr>
            <w:tcW w:w="1878" w:type="dxa"/>
            <w:tcBorders>
              <w:top w:val="single" w:sz="4" w:space="0" w:color="000000"/>
              <w:left w:val="single" w:sz="4" w:space="0" w:color="000000"/>
              <w:bottom w:val="single" w:sz="4" w:space="0" w:color="000000"/>
              <w:right w:val="single" w:sz="4" w:space="0" w:color="000000"/>
            </w:tcBorders>
            <w:vAlign w:val="center"/>
          </w:tcPr>
          <w:p w14:paraId="78C797EF" w14:textId="5526B330" w:rsidR="00CE1417" w:rsidRPr="005D6E52" w:rsidRDefault="00CE1417" w:rsidP="005D6E52">
            <w:pPr>
              <w:pStyle w:val="TableParagraph"/>
              <w:spacing w:before="120" w:after="120" w:line="216" w:lineRule="auto"/>
              <w:ind w:left="57" w:right="57"/>
              <w:jc w:val="center"/>
              <w:rPr>
                <w:w w:val="95"/>
                <w:sz w:val="20"/>
                <w:szCs w:val="20"/>
              </w:rPr>
            </w:pPr>
            <w:r w:rsidRPr="005D6E52">
              <w:rPr>
                <w:b/>
                <w:w w:val="95"/>
                <w:sz w:val="20"/>
                <w:szCs w:val="20"/>
              </w:rPr>
              <w:t>[12-</w:t>
            </w:r>
            <w:r w:rsidRPr="005D6E52">
              <w:rPr>
                <w:b/>
                <w:spacing w:val="-5"/>
                <w:sz w:val="20"/>
                <w:szCs w:val="20"/>
              </w:rPr>
              <w:t>14]</w:t>
            </w:r>
          </w:p>
        </w:tc>
        <w:tc>
          <w:tcPr>
            <w:tcW w:w="1879" w:type="dxa"/>
            <w:tcBorders>
              <w:top w:val="single" w:sz="4" w:space="0" w:color="000000"/>
              <w:left w:val="single" w:sz="4" w:space="0" w:color="000000"/>
              <w:bottom w:val="single" w:sz="4" w:space="0" w:color="000000"/>
              <w:right w:val="single" w:sz="4" w:space="0" w:color="000000"/>
            </w:tcBorders>
            <w:vAlign w:val="center"/>
          </w:tcPr>
          <w:p w14:paraId="1C1CAB94" w14:textId="48B50982" w:rsidR="00CE1417" w:rsidRPr="005D6E52" w:rsidRDefault="00CE1417" w:rsidP="005D6E52">
            <w:pPr>
              <w:pStyle w:val="TableParagraph"/>
              <w:spacing w:before="120" w:after="120" w:line="216" w:lineRule="auto"/>
              <w:ind w:left="57" w:right="57"/>
              <w:jc w:val="center"/>
              <w:rPr>
                <w:sz w:val="20"/>
                <w:szCs w:val="20"/>
              </w:rPr>
            </w:pPr>
            <w:r w:rsidRPr="005D6E52">
              <w:rPr>
                <w:b/>
                <w:w w:val="95"/>
                <w:sz w:val="20"/>
                <w:szCs w:val="20"/>
              </w:rPr>
              <w:t>[15-</w:t>
            </w:r>
            <w:r w:rsidRPr="005D6E52">
              <w:rPr>
                <w:b/>
                <w:spacing w:val="-5"/>
                <w:sz w:val="20"/>
                <w:szCs w:val="20"/>
              </w:rPr>
              <w:t>16]</w:t>
            </w:r>
          </w:p>
        </w:tc>
        <w:tc>
          <w:tcPr>
            <w:tcW w:w="1878" w:type="dxa"/>
            <w:tcBorders>
              <w:top w:val="single" w:sz="4" w:space="0" w:color="000000"/>
              <w:left w:val="single" w:sz="4" w:space="0" w:color="000000"/>
              <w:bottom w:val="single" w:sz="4" w:space="0" w:color="000000"/>
              <w:right w:val="single" w:sz="4" w:space="0" w:color="000000"/>
            </w:tcBorders>
            <w:vAlign w:val="center"/>
          </w:tcPr>
          <w:p w14:paraId="12EF1B12" w14:textId="643AAE98" w:rsidR="00CE1417" w:rsidRPr="005D6E52" w:rsidRDefault="00CE1417" w:rsidP="005D6E52">
            <w:pPr>
              <w:pStyle w:val="TableParagraph"/>
              <w:spacing w:before="120" w:after="120" w:line="216" w:lineRule="auto"/>
              <w:ind w:left="57" w:right="57"/>
              <w:jc w:val="center"/>
              <w:rPr>
                <w:sz w:val="20"/>
                <w:szCs w:val="20"/>
              </w:rPr>
            </w:pPr>
            <w:r w:rsidRPr="005D6E52">
              <w:rPr>
                <w:b/>
                <w:w w:val="90"/>
                <w:sz w:val="20"/>
                <w:szCs w:val="20"/>
              </w:rPr>
              <w:t>[17-</w:t>
            </w:r>
            <w:r w:rsidRPr="005D6E52">
              <w:rPr>
                <w:b/>
                <w:spacing w:val="-5"/>
                <w:sz w:val="20"/>
                <w:szCs w:val="20"/>
              </w:rPr>
              <w:t>18]</w:t>
            </w:r>
          </w:p>
        </w:tc>
        <w:tc>
          <w:tcPr>
            <w:tcW w:w="1879" w:type="dxa"/>
            <w:tcBorders>
              <w:top w:val="single" w:sz="4" w:space="0" w:color="000000"/>
              <w:left w:val="single" w:sz="4" w:space="0" w:color="000000"/>
              <w:bottom w:val="single" w:sz="4" w:space="0" w:color="000000"/>
              <w:right w:val="single" w:sz="4" w:space="0" w:color="000000"/>
            </w:tcBorders>
            <w:vAlign w:val="center"/>
          </w:tcPr>
          <w:p w14:paraId="79EE2DE5" w14:textId="3A48EC6A" w:rsidR="00CE1417" w:rsidRPr="005D6E52" w:rsidRDefault="00CE1417" w:rsidP="005D6E52">
            <w:pPr>
              <w:pStyle w:val="TableParagraph"/>
              <w:spacing w:before="120" w:after="120" w:line="216" w:lineRule="auto"/>
              <w:ind w:left="57" w:right="57"/>
              <w:jc w:val="center"/>
              <w:rPr>
                <w:sz w:val="20"/>
                <w:szCs w:val="20"/>
              </w:rPr>
            </w:pPr>
            <w:r w:rsidRPr="005D6E52">
              <w:rPr>
                <w:b/>
                <w:w w:val="95"/>
                <w:sz w:val="20"/>
                <w:szCs w:val="20"/>
              </w:rPr>
              <w:t>[19-</w:t>
            </w:r>
            <w:r w:rsidRPr="005D6E52">
              <w:rPr>
                <w:b/>
                <w:spacing w:val="-5"/>
                <w:sz w:val="20"/>
                <w:szCs w:val="20"/>
              </w:rPr>
              <w:t>20]</w:t>
            </w:r>
          </w:p>
        </w:tc>
      </w:tr>
      <w:tr w:rsidR="00CE1417" w14:paraId="11BE5537" w14:textId="77777777" w:rsidTr="009B3B7B">
        <w:trPr>
          <w:trHeight w:val="438"/>
        </w:trPr>
        <w:tc>
          <w:tcPr>
            <w:tcW w:w="1418" w:type="dxa"/>
            <w:tcBorders>
              <w:top w:val="single" w:sz="4" w:space="0" w:color="000000"/>
              <w:left w:val="single" w:sz="4" w:space="0" w:color="000000"/>
              <w:bottom w:val="single" w:sz="4" w:space="0" w:color="000000"/>
              <w:right w:val="single" w:sz="4" w:space="0" w:color="000000"/>
            </w:tcBorders>
            <w:vAlign w:val="center"/>
          </w:tcPr>
          <w:p w14:paraId="47BDC50D" w14:textId="049F2D65" w:rsidR="00CE1417" w:rsidRDefault="00767E5F" w:rsidP="005D6E52">
            <w:pPr>
              <w:pStyle w:val="TableParagraph"/>
              <w:spacing w:line="216" w:lineRule="auto"/>
              <w:ind w:left="57" w:right="57"/>
              <w:jc w:val="center"/>
              <w:rPr>
                <w:b/>
                <w:spacing w:val="-2"/>
                <w:sz w:val="20"/>
              </w:rPr>
            </w:pPr>
            <w:r>
              <w:rPr>
                <w:b/>
                <w:sz w:val="20"/>
              </w:rPr>
              <w:t>P</w:t>
            </w:r>
            <w:r w:rsidR="00CE1417">
              <w:rPr>
                <w:b/>
                <w:sz w:val="20"/>
              </w:rPr>
              <w:t>rofessional,</w:t>
            </w:r>
            <w:r w:rsidR="00CE1417">
              <w:rPr>
                <w:b/>
                <w:spacing w:val="-13"/>
                <w:sz w:val="20"/>
              </w:rPr>
              <w:t xml:space="preserve"> </w:t>
            </w:r>
            <w:r w:rsidR="00CE1417">
              <w:rPr>
                <w:b/>
                <w:sz w:val="20"/>
              </w:rPr>
              <w:t xml:space="preserve">ethical and security issues </w:t>
            </w:r>
            <w:r w:rsidR="00CE1417">
              <w:rPr>
                <w:b/>
                <w:spacing w:val="-2"/>
                <w:sz w:val="20"/>
              </w:rPr>
              <w:t>[20%]</w:t>
            </w:r>
          </w:p>
        </w:tc>
        <w:tc>
          <w:tcPr>
            <w:tcW w:w="1878" w:type="dxa"/>
            <w:tcBorders>
              <w:top w:val="single" w:sz="4" w:space="0" w:color="000000"/>
              <w:left w:val="single" w:sz="4" w:space="0" w:color="000000"/>
              <w:bottom w:val="single" w:sz="4" w:space="0" w:color="000000"/>
              <w:right w:val="single" w:sz="4" w:space="0" w:color="000000"/>
            </w:tcBorders>
          </w:tcPr>
          <w:p w14:paraId="563D5E4F" w14:textId="04652110" w:rsidR="00CE1417" w:rsidRPr="005D6E52" w:rsidRDefault="00CE1417" w:rsidP="005D6E52">
            <w:pPr>
              <w:pStyle w:val="TableParagraph"/>
              <w:spacing w:before="120" w:after="120" w:line="216" w:lineRule="auto"/>
              <w:ind w:left="57" w:right="57"/>
              <w:rPr>
                <w:sz w:val="20"/>
                <w:szCs w:val="20"/>
              </w:rPr>
            </w:pPr>
            <w:r w:rsidRPr="005D6E52">
              <w:rPr>
                <w:sz w:val="20"/>
                <w:szCs w:val="20"/>
              </w:rPr>
              <w:t>Only basic description of professional, ethical and security issues.</w:t>
            </w:r>
          </w:p>
        </w:tc>
        <w:tc>
          <w:tcPr>
            <w:tcW w:w="1878" w:type="dxa"/>
            <w:tcBorders>
              <w:top w:val="single" w:sz="4" w:space="0" w:color="000000"/>
              <w:left w:val="single" w:sz="4" w:space="0" w:color="000000"/>
              <w:bottom w:val="single" w:sz="4" w:space="0" w:color="000000"/>
              <w:right w:val="single" w:sz="4" w:space="0" w:color="000000"/>
            </w:tcBorders>
          </w:tcPr>
          <w:p w14:paraId="5006E95A" w14:textId="77777777" w:rsidR="00767E5F" w:rsidRDefault="00CE1417" w:rsidP="005D6E52">
            <w:pPr>
              <w:pStyle w:val="TableParagraph"/>
              <w:spacing w:before="120" w:after="120" w:line="216" w:lineRule="auto"/>
              <w:ind w:left="57" w:right="57"/>
              <w:rPr>
                <w:sz w:val="20"/>
                <w:szCs w:val="20"/>
              </w:rPr>
            </w:pPr>
            <w:proofErr w:type="gramStart"/>
            <w:r w:rsidRPr="005D6E52">
              <w:rPr>
                <w:sz w:val="20"/>
                <w:szCs w:val="20"/>
              </w:rPr>
              <w:t>Insufficient;</w:t>
            </w:r>
            <w:proofErr w:type="gramEnd"/>
            <w:r w:rsidRPr="005D6E52">
              <w:rPr>
                <w:sz w:val="20"/>
                <w:szCs w:val="20"/>
              </w:rPr>
              <w:t xml:space="preserve"> </w:t>
            </w:r>
          </w:p>
          <w:p w14:paraId="0B57EDB2" w14:textId="0C08FE0D" w:rsidR="00CE1417" w:rsidRPr="005D6E52" w:rsidRDefault="00CE1417" w:rsidP="005D6E52">
            <w:pPr>
              <w:pStyle w:val="TableParagraph"/>
              <w:spacing w:before="120" w:after="120" w:line="216" w:lineRule="auto"/>
              <w:ind w:left="57" w:right="57"/>
              <w:rPr>
                <w:sz w:val="20"/>
                <w:szCs w:val="20"/>
              </w:rPr>
            </w:pPr>
            <w:r w:rsidRPr="005D6E52">
              <w:rPr>
                <w:sz w:val="20"/>
                <w:szCs w:val="20"/>
              </w:rPr>
              <w:t xml:space="preserve">Adequate description of professional, ethical and security issues without relating it to the design, </w:t>
            </w:r>
            <w:proofErr w:type="gramStart"/>
            <w:r w:rsidRPr="005D6E52">
              <w:rPr>
                <w:sz w:val="20"/>
                <w:szCs w:val="20"/>
              </w:rPr>
              <w:t>development</w:t>
            </w:r>
            <w:proofErr w:type="gramEnd"/>
            <w:r w:rsidRPr="005D6E52">
              <w:rPr>
                <w:sz w:val="20"/>
                <w:szCs w:val="20"/>
              </w:rPr>
              <w:t xml:space="preserve"> and use of software in an </w:t>
            </w:r>
            <w:proofErr w:type="spellStart"/>
            <w:r w:rsidRPr="005D6E52">
              <w:rPr>
                <w:sz w:val="20"/>
                <w:szCs w:val="20"/>
              </w:rPr>
              <w:t>organisational</w:t>
            </w:r>
            <w:proofErr w:type="spellEnd"/>
            <w:r w:rsidRPr="005D6E52">
              <w:rPr>
                <w:sz w:val="20"/>
                <w:szCs w:val="20"/>
              </w:rPr>
              <w:t xml:space="preserve"> context</w:t>
            </w:r>
          </w:p>
        </w:tc>
        <w:tc>
          <w:tcPr>
            <w:tcW w:w="1879" w:type="dxa"/>
            <w:tcBorders>
              <w:top w:val="single" w:sz="4" w:space="0" w:color="000000"/>
              <w:left w:val="single" w:sz="4" w:space="0" w:color="000000"/>
              <w:bottom w:val="single" w:sz="4" w:space="0" w:color="000000"/>
              <w:right w:val="single" w:sz="4" w:space="0" w:color="000000"/>
            </w:tcBorders>
          </w:tcPr>
          <w:p w14:paraId="4443F931" w14:textId="77777777" w:rsidR="00CE1417" w:rsidRPr="005D6E52" w:rsidRDefault="00CE1417" w:rsidP="005D6E52">
            <w:pPr>
              <w:pStyle w:val="TableParagraph"/>
              <w:spacing w:before="120" w:after="120" w:line="216" w:lineRule="auto"/>
              <w:ind w:left="57" w:right="57"/>
              <w:rPr>
                <w:sz w:val="20"/>
                <w:szCs w:val="20"/>
              </w:rPr>
            </w:pPr>
            <w:r w:rsidRPr="005D6E52">
              <w:rPr>
                <w:sz w:val="20"/>
                <w:szCs w:val="20"/>
              </w:rPr>
              <w:t>Satisfactory description of professional, ethical and security issues with relevant examples related to the system design, development and use in the given context.</w:t>
            </w:r>
          </w:p>
          <w:p w14:paraId="474675D8" w14:textId="7EBBA058" w:rsidR="00CE1417" w:rsidRPr="005D6E52" w:rsidRDefault="00CE1417" w:rsidP="005D6E52">
            <w:pPr>
              <w:pStyle w:val="TableParagraph"/>
              <w:spacing w:before="120" w:after="120" w:line="216" w:lineRule="auto"/>
              <w:ind w:left="57" w:right="57"/>
              <w:rPr>
                <w:sz w:val="20"/>
                <w:szCs w:val="20"/>
              </w:rPr>
            </w:pPr>
            <w:r w:rsidRPr="005D6E52">
              <w:rPr>
                <w:sz w:val="20"/>
                <w:szCs w:val="20"/>
              </w:rPr>
              <w:t>Adequate citation and references to support ideas and arguments.</w:t>
            </w:r>
          </w:p>
        </w:tc>
        <w:tc>
          <w:tcPr>
            <w:tcW w:w="1878" w:type="dxa"/>
            <w:tcBorders>
              <w:top w:val="single" w:sz="4" w:space="0" w:color="000000"/>
              <w:left w:val="single" w:sz="4" w:space="0" w:color="000000"/>
              <w:bottom w:val="single" w:sz="4" w:space="0" w:color="000000"/>
              <w:right w:val="single" w:sz="4" w:space="0" w:color="000000"/>
            </w:tcBorders>
          </w:tcPr>
          <w:p w14:paraId="3F02FC5B" w14:textId="77777777" w:rsidR="00767E5F" w:rsidRDefault="00CE1417" w:rsidP="00767E5F">
            <w:pPr>
              <w:pStyle w:val="TableParagraph"/>
              <w:spacing w:before="120" w:after="120" w:line="216" w:lineRule="auto"/>
              <w:ind w:left="57" w:right="57"/>
              <w:rPr>
                <w:sz w:val="20"/>
                <w:szCs w:val="20"/>
              </w:rPr>
            </w:pPr>
            <w:r w:rsidRPr="005D6E52">
              <w:rPr>
                <w:sz w:val="20"/>
                <w:szCs w:val="20"/>
              </w:rPr>
              <w:t xml:space="preserve">Good evaluation of professional, ethical and security issues with good examples related to the system design, development and use in the given context. </w:t>
            </w:r>
          </w:p>
          <w:p w14:paraId="7523B170" w14:textId="0B43B1A7" w:rsidR="00CE1417" w:rsidRPr="005D6E52" w:rsidRDefault="00CE1417" w:rsidP="00767E5F">
            <w:pPr>
              <w:pStyle w:val="TableParagraph"/>
              <w:spacing w:before="120" w:after="120" w:line="216" w:lineRule="auto"/>
              <w:ind w:left="57" w:right="57"/>
              <w:rPr>
                <w:sz w:val="20"/>
                <w:szCs w:val="20"/>
              </w:rPr>
            </w:pPr>
            <w:r w:rsidRPr="005D6E52">
              <w:rPr>
                <w:sz w:val="20"/>
                <w:szCs w:val="20"/>
              </w:rPr>
              <w:t>Satisfactory citation and references</w:t>
            </w:r>
            <w:r w:rsidR="00767E5F">
              <w:rPr>
                <w:sz w:val="20"/>
                <w:szCs w:val="20"/>
              </w:rPr>
              <w:t xml:space="preserve"> </w:t>
            </w:r>
            <w:r w:rsidRPr="005D6E52">
              <w:rPr>
                <w:sz w:val="20"/>
                <w:szCs w:val="20"/>
              </w:rPr>
              <w:t>to support ideas and arguments.</w:t>
            </w:r>
          </w:p>
        </w:tc>
        <w:tc>
          <w:tcPr>
            <w:tcW w:w="1879" w:type="dxa"/>
            <w:tcBorders>
              <w:top w:val="single" w:sz="4" w:space="0" w:color="000000"/>
              <w:left w:val="single" w:sz="4" w:space="0" w:color="000000"/>
              <w:bottom w:val="single" w:sz="4" w:space="0" w:color="000000"/>
              <w:right w:val="single" w:sz="4" w:space="0" w:color="000000"/>
            </w:tcBorders>
          </w:tcPr>
          <w:p w14:paraId="117AE9AC" w14:textId="77777777" w:rsidR="00767E5F" w:rsidRDefault="00CE1417" w:rsidP="005D6E52">
            <w:pPr>
              <w:pStyle w:val="TableParagraph"/>
              <w:spacing w:before="120" w:after="120" w:line="216" w:lineRule="auto"/>
              <w:ind w:left="57" w:right="57"/>
              <w:rPr>
                <w:sz w:val="20"/>
                <w:szCs w:val="20"/>
              </w:rPr>
            </w:pPr>
            <w:r w:rsidRPr="005D6E52">
              <w:rPr>
                <w:sz w:val="20"/>
                <w:szCs w:val="20"/>
              </w:rPr>
              <w:t xml:space="preserve">Critical evaluation and reflection on professional, ethical and security issues with very good examples related to the system design, development and use in the given context. </w:t>
            </w:r>
          </w:p>
          <w:p w14:paraId="755B0AF3" w14:textId="42C604E5" w:rsidR="00CE1417" w:rsidRPr="005D6E52" w:rsidRDefault="00CE1417" w:rsidP="00767E5F">
            <w:pPr>
              <w:pStyle w:val="TableParagraph"/>
              <w:spacing w:before="120" w:after="120" w:line="216" w:lineRule="auto"/>
              <w:ind w:left="57" w:right="57"/>
              <w:rPr>
                <w:sz w:val="20"/>
                <w:szCs w:val="20"/>
              </w:rPr>
            </w:pPr>
            <w:r w:rsidRPr="005D6E52">
              <w:rPr>
                <w:sz w:val="20"/>
                <w:szCs w:val="20"/>
              </w:rPr>
              <w:t>Good citation and references to</w:t>
            </w:r>
            <w:r w:rsidR="00767E5F">
              <w:rPr>
                <w:sz w:val="20"/>
                <w:szCs w:val="20"/>
              </w:rPr>
              <w:t xml:space="preserve"> </w:t>
            </w:r>
            <w:r w:rsidRPr="005D6E52">
              <w:rPr>
                <w:sz w:val="20"/>
                <w:szCs w:val="20"/>
              </w:rPr>
              <w:t>support ideas and arguments.</w:t>
            </w:r>
          </w:p>
        </w:tc>
        <w:tc>
          <w:tcPr>
            <w:tcW w:w="1878" w:type="dxa"/>
            <w:tcBorders>
              <w:top w:val="single" w:sz="4" w:space="0" w:color="000000"/>
              <w:left w:val="single" w:sz="4" w:space="0" w:color="000000"/>
              <w:bottom w:val="single" w:sz="4" w:space="0" w:color="000000"/>
              <w:right w:val="single" w:sz="4" w:space="0" w:color="000000"/>
            </w:tcBorders>
          </w:tcPr>
          <w:p w14:paraId="1641E49B" w14:textId="77777777" w:rsidR="00767E5F" w:rsidRDefault="00CE1417" w:rsidP="005D6E52">
            <w:pPr>
              <w:pStyle w:val="TableParagraph"/>
              <w:spacing w:before="120" w:after="120" w:line="216" w:lineRule="auto"/>
              <w:ind w:left="57" w:right="57"/>
              <w:rPr>
                <w:sz w:val="20"/>
                <w:szCs w:val="20"/>
              </w:rPr>
            </w:pPr>
            <w:r w:rsidRPr="005D6E52">
              <w:rPr>
                <w:sz w:val="20"/>
                <w:szCs w:val="20"/>
              </w:rPr>
              <w:t xml:space="preserve">Critical evaluation and reflection on professional, ethical and security issues with excellent examples related to the system design, development and use in the given context. </w:t>
            </w:r>
          </w:p>
          <w:p w14:paraId="0A6FCB6C" w14:textId="77777777" w:rsidR="00767E5F" w:rsidRDefault="00CE1417" w:rsidP="005D6E52">
            <w:pPr>
              <w:pStyle w:val="TableParagraph"/>
              <w:spacing w:before="120" w:after="120" w:line="216" w:lineRule="auto"/>
              <w:ind w:left="57" w:right="57"/>
              <w:rPr>
                <w:sz w:val="20"/>
                <w:szCs w:val="20"/>
              </w:rPr>
            </w:pPr>
            <w:r w:rsidRPr="005D6E52">
              <w:rPr>
                <w:sz w:val="20"/>
                <w:szCs w:val="20"/>
              </w:rPr>
              <w:t xml:space="preserve">Very good citation and references to support ideas and arguments. </w:t>
            </w:r>
          </w:p>
          <w:p w14:paraId="40BFF075" w14:textId="26B94A50" w:rsidR="00CE1417" w:rsidRPr="005D6E52" w:rsidRDefault="00CE1417" w:rsidP="00767E5F">
            <w:pPr>
              <w:pStyle w:val="TableParagraph"/>
              <w:spacing w:before="120" w:after="120" w:line="216" w:lineRule="auto"/>
              <w:ind w:left="57" w:right="57"/>
              <w:rPr>
                <w:sz w:val="20"/>
                <w:szCs w:val="20"/>
              </w:rPr>
            </w:pPr>
            <w:r w:rsidRPr="005D6E52">
              <w:rPr>
                <w:sz w:val="20"/>
                <w:szCs w:val="20"/>
              </w:rPr>
              <w:t>Clearly</w:t>
            </w:r>
            <w:r w:rsidR="00767E5F">
              <w:rPr>
                <w:sz w:val="20"/>
                <w:szCs w:val="20"/>
              </w:rPr>
              <w:t xml:space="preserve"> </w:t>
            </w:r>
            <w:r w:rsidRPr="005D6E52">
              <w:rPr>
                <w:sz w:val="20"/>
                <w:szCs w:val="20"/>
              </w:rPr>
              <w:t>exceeds taught material.</w:t>
            </w:r>
          </w:p>
        </w:tc>
        <w:tc>
          <w:tcPr>
            <w:tcW w:w="1879" w:type="dxa"/>
            <w:tcBorders>
              <w:top w:val="single" w:sz="4" w:space="0" w:color="000000"/>
              <w:left w:val="single" w:sz="4" w:space="0" w:color="000000"/>
              <w:bottom w:val="single" w:sz="4" w:space="0" w:color="000000"/>
              <w:right w:val="single" w:sz="4" w:space="0" w:color="000000"/>
            </w:tcBorders>
          </w:tcPr>
          <w:p w14:paraId="0C164798" w14:textId="77777777" w:rsidR="00767E5F" w:rsidRDefault="00CE1417" w:rsidP="005D6E52">
            <w:pPr>
              <w:pStyle w:val="TableParagraph"/>
              <w:spacing w:before="120" w:after="120" w:line="216" w:lineRule="auto"/>
              <w:ind w:left="57" w:right="57"/>
              <w:rPr>
                <w:sz w:val="20"/>
                <w:szCs w:val="20"/>
              </w:rPr>
            </w:pPr>
            <w:r w:rsidRPr="005D6E52">
              <w:rPr>
                <w:sz w:val="20"/>
                <w:szCs w:val="20"/>
              </w:rPr>
              <w:t xml:space="preserve">Critical evaluation and reflection on professional, ethical and security issues with excellent discussion and examples related to the system design, development and use in the given context. </w:t>
            </w:r>
          </w:p>
          <w:p w14:paraId="315EFE00" w14:textId="2D64B8E7" w:rsidR="00CE1417" w:rsidRPr="005D6E52" w:rsidRDefault="00CE1417" w:rsidP="005D6E52">
            <w:pPr>
              <w:pStyle w:val="TableParagraph"/>
              <w:spacing w:before="120" w:after="120" w:line="216" w:lineRule="auto"/>
              <w:ind w:left="57" w:right="57"/>
              <w:rPr>
                <w:sz w:val="20"/>
                <w:szCs w:val="20"/>
              </w:rPr>
            </w:pPr>
            <w:r w:rsidRPr="005D6E52">
              <w:rPr>
                <w:sz w:val="20"/>
                <w:szCs w:val="20"/>
              </w:rPr>
              <w:t>Excellent citation and references to support ideas and arguments.</w:t>
            </w:r>
          </w:p>
          <w:p w14:paraId="1E788CCD" w14:textId="24430C5C" w:rsidR="00CE1417" w:rsidRPr="005D6E52" w:rsidRDefault="00CE1417" w:rsidP="005D6E52">
            <w:pPr>
              <w:pStyle w:val="TableParagraph"/>
              <w:spacing w:before="120" w:after="120" w:line="216" w:lineRule="auto"/>
              <w:ind w:left="57" w:right="57"/>
              <w:rPr>
                <w:sz w:val="20"/>
                <w:szCs w:val="20"/>
              </w:rPr>
            </w:pPr>
            <w:r w:rsidRPr="005D6E52">
              <w:rPr>
                <w:sz w:val="20"/>
                <w:szCs w:val="20"/>
              </w:rPr>
              <w:t>Clearly exceeds taught material.</w:t>
            </w:r>
          </w:p>
        </w:tc>
      </w:tr>
      <w:tr w:rsidR="009B3B7B" w14:paraId="570C6B3B" w14:textId="77777777" w:rsidTr="009B3B7B">
        <w:trPr>
          <w:trHeight w:val="397"/>
        </w:trPr>
        <w:tc>
          <w:tcPr>
            <w:tcW w:w="1418" w:type="dxa"/>
            <w:tcBorders>
              <w:top w:val="single" w:sz="4" w:space="0" w:color="000000"/>
              <w:left w:val="single" w:sz="4" w:space="0" w:color="000000"/>
              <w:bottom w:val="single" w:sz="4" w:space="0" w:color="000000"/>
              <w:right w:val="single" w:sz="4" w:space="0" w:color="000000"/>
            </w:tcBorders>
            <w:vAlign w:val="center"/>
          </w:tcPr>
          <w:p w14:paraId="7E5458A1" w14:textId="77777777" w:rsidR="00767E5F" w:rsidRDefault="00767E5F" w:rsidP="00767E5F">
            <w:pPr>
              <w:pStyle w:val="TableParagraph"/>
              <w:spacing w:line="216" w:lineRule="auto"/>
              <w:ind w:left="57" w:right="57"/>
              <w:jc w:val="center"/>
              <w:rPr>
                <w:b/>
                <w:spacing w:val="-2"/>
                <w:sz w:val="20"/>
              </w:rPr>
            </w:pPr>
            <w:r>
              <w:rPr>
                <w:b/>
                <w:spacing w:val="-2"/>
                <w:sz w:val="20"/>
              </w:rPr>
              <w:t>Outcome</w:t>
            </w:r>
          </w:p>
        </w:tc>
        <w:tc>
          <w:tcPr>
            <w:tcW w:w="1878" w:type="dxa"/>
            <w:tcBorders>
              <w:top w:val="single" w:sz="4" w:space="0" w:color="000000"/>
              <w:left w:val="single" w:sz="4" w:space="0" w:color="000000"/>
              <w:bottom w:val="single" w:sz="4" w:space="0" w:color="000000"/>
              <w:right w:val="single" w:sz="4" w:space="0" w:color="000000"/>
            </w:tcBorders>
            <w:vAlign w:val="center"/>
          </w:tcPr>
          <w:p w14:paraId="04D913D3" w14:textId="36D490A8" w:rsidR="00767E5F" w:rsidRPr="005D6E52" w:rsidRDefault="00767E5F" w:rsidP="00767E5F">
            <w:pPr>
              <w:pStyle w:val="TableParagraph"/>
              <w:spacing w:before="120" w:after="120" w:line="216" w:lineRule="auto"/>
              <w:ind w:left="57" w:right="57"/>
              <w:jc w:val="center"/>
              <w:rPr>
                <w:sz w:val="20"/>
                <w:szCs w:val="20"/>
              </w:rPr>
            </w:pPr>
            <w:r w:rsidRPr="005D6E52">
              <w:rPr>
                <w:b/>
                <w:w w:val="95"/>
                <w:sz w:val="20"/>
                <w:szCs w:val="20"/>
              </w:rPr>
              <w:t>[0-</w:t>
            </w:r>
            <w:r w:rsidRPr="005D6E52">
              <w:rPr>
                <w:b/>
                <w:spacing w:val="-5"/>
                <w:sz w:val="20"/>
                <w:szCs w:val="20"/>
              </w:rPr>
              <w:t>5]</w:t>
            </w:r>
          </w:p>
        </w:tc>
        <w:tc>
          <w:tcPr>
            <w:tcW w:w="1878" w:type="dxa"/>
            <w:tcBorders>
              <w:top w:val="single" w:sz="4" w:space="0" w:color="000000"/>
              <w:left w:val="single" w:sz="4" w:space="0" w:color="000000"/>
              <w:bottom w:val="single" w:sz="4" w:space="0" w:color="000000"/>
              <w:right w:val="single" w:sz="4" w:space="0" w:color="000000"/>
            </w:tcBorders>
            <w:vAlign w:val="center"/>
          </w:tcPr>
          <w:p w14:paraId="16DA3888" w14:textId="06798D4F" w:rsidR="00767E5F" w:rsidRPr="005D6E52" w:rsidRDefault="00767E5F" w:rsidP="00767E5F">
            <w:pPr>
              <w:pStyle w:val="TableParagraph"/>
              <w:spacing w:before="120" w:after="120" w:line="216" w:lineRule="auto"/>
              <w:ind w:left="57" w:right="57"/>
              <w:jc w:val="center"/>
              <w:rPr>
                <w:sz w:val="20"/>
                <w:szCs w:val="20"/>
              </w:rPr>
            </w:pPr>
            <w:r w:rsidRPr="005D6E52">
              <w:rPr>
                <w:b/>
                <w:w w:val="95"/>
                <w:sz w:val="20"/>
                <w:szCs w:val="20"/>
              </w:rPr>
              <w:t>[6-</w:t>
            </w:r>
            <w:r w:rsidRPr="005D6E52">
              <w:rPr>
                <w:b/>
                <w:spacing w:val="-5"/>
                <w:sz w:val="20"/>
                <w:szCs w:val="20"/>
              </w:rPr>
              <w:t>9]</w:t>
            </w:r>
          </w:p>
        </w:tc>
        <w:tc>
          <w:tcPr>
            <w:tcW w:w="1879" w:type="dxa"/>
            <w:tcBorders>
              <w:top w:val="single" w:sz="4" w:space="0" w:color="000000"/>
              <w:left w:val="single" w:sz="4" w:space="0" w:color="000000"/>
              <w:bottom w:val="single" w:sz="4" w:space="0" w:color="000000"/>
              <w:right w:val="single" w:sz="4" w:space="0" w:color="000000"/>
            </w:tcBorders>
            <w:vAlign w:val="center"/>
          </w:tcPr>
          <w:p w14:paraId="4CB779B2" w14:textId="1FA308C2" w:rsidR="00767E5F" w:rsidRPr="005D6E52" w:rsidRDefault="00767E5F" w:rsidP="00767E5F">
            <w:pPr>
              <w:pStyle w:val="TableParagraph"/>
              <w:spacing w:before="120" w:after="120" w:line="216" w:lineRule="auto"/>
              <w:ind w:left="57" w:right="57"/>
              <w:jc w:val="center"/>
              <w:rPr>
                <w:sz w:val="20"/>
                <w:szCs w:val="20"/>
              </w:rPr>
            </w:pPr>
            <w:r w:rsidRPr="005D6E52">
              <w:rPr>
                <w:b/>
                <w:w w:val="95"/>
                <w:sz w:val="20"/>
                <w:szCs w:val="20"/>
              </w:rPr>
              <w:t>[10-</w:t>
            </w:r>
            <w:r w:rsidRPr="005D6E52">
              <w:rPr>
                <w:b/>
                <w:spacing w:val="-5"/>
                <w:sz w:val="20"/>
                <w:szCs w:val="20"/>
              </w:rPr>
              <w:t>11]</w:t>
            </w:r>
          </w:p>
        </w:tc>
        <w:tc>
          <w:tcPr>
            <w:tcW w:w="1878" w:type="dxa"/>
            <w:tcBorders>
              <w:top w:val="single" w:sz="4" w:space="0" w:color="000000"/>
              <w:left w:val="single" w:sz="4" w:space="0" w:color="000000"/>
              <w:bottom w:val="single" w:sz="4" w:space="0" w:color="000000"/>
              <w:right w:val="single" w:sz="4" w:space="0" w:color="000000"/>
            </w:tcBorders>
            <w:vAlign w:val="center"/>
          </w:tcPr>
          <w:p w14:paraId="35C475A9" w14:textId="5D6A9150" w:rsidR="00767E5F" w:rsidRPr="005D6E52" w:rsidRDefault="00767E5F" w:rsidP="00767E5F">
            <w:pPr>
              <w:pStyle w:val="TableParagraph"/>
              <w:spacing w:before="120" w:after="120" w:line="216" w:lineRule="auto"/>
              <w:ind w:left="57" w:right="57"/>
              <w:jc w:val="center"/>
              <w:rPr>
                <w:w w:val="95"/>
                <w:sz w:val="20"/>
                <w:szCs w:val="20"/>
              </w:rPr>
            </w:pPr>
            <w:r w:rsidRPr="005D6E52">
              <w:rPr>
                <w:b/>
                <w:w w:val="95"/>
                <w:sz w:val="20"/>
                <w:szCs w:val="20"/>
              </w:rPr>
              <w:t>[12-</w:t>
            </w:r>
            <w:r w:rsidRPr="005D6E52">
              <w:rPr>
                <w:b/>
                <w:spacing w:val="-5"/>
                <w:sz w:val="20"/>
                <w:szCs w:val="20"/>
              </w:rPr>
              <w:t>14]</w:t>
            </w:r>
          </w:p>
        </w:tc>
        <w:tc>
          <w:tcPr>
            <w:tcW w:w="1879" w:type="dxa"/>
            <w:tcBorders>
              <w:top w:val="single" w:sz="4" w:space="0" w:color="000000"/>
              <w:left w:val="single" w:sz="4" w:space="0" w:color="000000"/>
              <w:bottom w:val="single" w:sz="4" w:space="0" w:color="000000"/>
              <w:right w:val="single" w:sz="4" w:space="0" w:color="000000"/>
            </w:tcBorders>
            <w:vAlign w:val="center"/>
          </w:tcPr>
          <w:p w14:paraId="4CE29F9F" w14:textId="57DA44C7" w:rsidR="00767E5F" w:rsidRPr="005D6E52" w:rsidRDefault="00767E5F" w:rsidP="00767E5F">
            <w:pPr>
              <w:pStyle w:val="TableParagraph"/>
              <w:spacing w:before="120" w:after="120" w:line="216" w:lineRule="auto"/>
              <w:ind w:left="57" w:right="57"/>
              <w:jc w:val="center"/>
              <w:rPr>
                <w:sz w:val="20"/>
                <w:szCs w:val="20"/>
              </w:rPr>
            </w:pPr>
            <w:r w:rsidRPr="005D6E52">
              <w:rPr>
                <w:b/>
                <w:w w:val="95"/>
                <w:sz w:val="20"/>
                <w:szCs w:val="20"/>
              </w:rPr>
              <w:t>[15-</w:t>
            </w:r>
            <w:r w:rsidRPr="005D6E52">
              <w:rPr>
                <w:b/>
                <w:spacing w:val="-5"/>
                <w:sz w:val="20"/>
                <w:szCs w:val="20"/>
              </w:rPr>
              <w:t>16]</w:t>
            </w:r>
          </w:p>
        </w:tc>
        <w:tc>
          <w:tcPr>
            <w:tcW w:w="1878" w:type="dxa"/>
            <w:tcBorders>
              <w:top w:val="single" w:sz="4" w:space="0" w:color="000000"/>
              <w:left w:val="single" w:sz="4" w:space="0" w:color="000000"/>
              <w:bottom w:val="single" w:sz="4" w:space="0" w:color="000000"/>
              <w:right w:val="single" w:sz="4" w:space="0" w:color="000000"/>
            </w:tcBorders>
            <w:vAlign w:val="center"/>
          </w:tcPr>
          <w:p w14:paraId="2D127EB0" w14:textId="2C76A9F4" w:rsidR="00767E5F" w:rsidRPr="005D6E52" w:rsidRDefault="00767E5F" w:rsidP="00767E5F">
            <w:pPr>
              <w:pStyle w:val="TableParagraph"/>
              <w:spacing w:before="120" w:after="120" w:line="216" w:lineRule="auto"/>
              <w:ind w:left="57" w:right="57"/>
              <w:jc w:val="center"/>
              <w:rPr>
                <w:sz w:val="20"/>
                <w:szCs w:val="20"/>
              </w:rPr>
            </w:pPr>
            <w:r w:rsidRPr="005D6E52">
              <w:rPr>
                <w:b/>
                <w:w w:val="90"/>
                <w:sz w:val="20"/>
                <w:szCs w:val="20"/>
              </w:rPr>
              <w:t>[17-</w:t>
            </w:r>
            <w:r w:rsidRPr="005D6E52">
              <w:rPr>
                <w:b/>
                <w:spacing w:val="-5"/>
                <w:sz w:val="20"/>
                <w:szCs w:val="20"/>
              </w:rPr>
              <w:t>18]</w:t>
            </w:r>
          </w:p>
        </w:tc>
        <w:tc>
          <w:tcPr>
            <w:tcW w:w="1879" w:type="dxa"/>
            <w:tcBorders>
              <w:top w:val="single" w:sz="4" w:space="0" w:color="000000"/>
              <w:left w:val="single" w:sz="4" w:space="0" w:color="000000"/>
              <w:bottom w:val="single" w:sz="4" w:space="0" w:color="000000"/>
              <w:right w:val="single" w:sz="4" w:space="0" w:color="000000"/>
            </w:tcBorders>
            <w:vAlign w:val="center"/>
          </w:tcPr>
          <w:p w14:paraId="3992FD4E" w14:textId="69041E4A" w:rsidR="00767E5F" w:rsidRPr="005D6E52" w:rsidRDefault="00767E5F" w:rsidP="00767E5F">
            <w:pPr>
              <w:pStyle w:val="TableParagraph"/>
              <w:spacing w:before="120" w:after="120" w:line="216" w:lineRule="auto"/>
              <w:ind w:left="57" w:right="57"/>
              <w:jc w:val="center"/>
              <w:rPr>
                <w:sz w:val="20"/>
                <w:szCs w:val="20"/>
              </w:rPr>
            </w:pPr>
            <w:r w:rsidRPr="005D6E52">
              <w:rPr>
                <w:b/>
                <w:w w:val="95"/>
                <w:sz w:val="20"/>
                <w:szCs w:val="20"/>
              </w:rPr>
              <w:t>[19-</w:t>
            </w:r>
            <w:r w:rsidRPr="005D6E52">
              <w:rPr>
                <w:b/>
                <w:spacing w:val="-5"/>
                <w:sz w:val="20"/>
                <w:szCs w:val="20"/>
              </w:rPr>
              <w:t>20]</w:t>
            </w:r>
          </w:p>
        </w:tc>
      </w:tr>
      <w:tr w:rsidR="005155EE" w14:paraId="3C162FDB" w14:textId="77777777" w:rsidTr="009B3B7B">
        <w:trPr>
          <w:trHeight w:val="438"/>
        </w:trPr>
        <w:tc>
          <w:tcPr>
            <w:tcW w:w="1418" w:type="dxa"/>
            <w:tcBorders>
              <w:top w:val="single" w:sz="4" w:space="0" w:color="000000"/>
              <w:left w:val="single" w:sz="4" w:space="0" w:color="000000"/>
              <w:bottom w:val="single" w:sz="4" w:space="0" w:color="000000"/>
              <w:right w:val="single" w:sz="4" w:space="0" w:color="000000"/>
            </w:tcBorders>
            <w:vAlign w:val="center"/>
          </w:tcPr>
          <w:p w14:paraId="45DA076A" w14:textId="0946AAF7" w:rsidR="005155EE" w:rsidRDefault="005155EE" w:rsidP="005D6E52">
            <w:pPr>
              <w:pStyle w:val="TableParagraph"/>
              <w:spacing w:line="216" w:lineRule="auto"/>
              <w:ind w:left="57" w:right="57"/>
              <w:jc w:val="center"/>
              <w:rPr>
                <w:b/>
                <w:spacing w:val="-2"/>
                <w:sz w:val="20"/>
              </w:rPr>
            </w:pPr>
            <w:r>
              <w:rPr>
                <w:b/>
                <w:sz w:val="20"/>
              </w:rPr>
              <w:t>Citations and references</w:t>
            </w:r>
            <w:r>
              <w:rPr>
                <w:b/>
                <w:spacing w:val="-13"/>
                <w:sz w:val="20"/>
              </w:rPr>
              <w:t xml:space="preserve"> </w:t>
            </w:r>
            <w:r>
              <w:rPr>
                <w:b/>
                <w:sz w:val="20"/>
              </w:rPr>
              <w:t>and</w:t>
            </w:r>
            <w:r>
              <w:rPr>
                <w:b/>
                <w:spacing w:val="-12"/>
                <w:sz w:val="20"/>
              </w:rPr>
              <w:t xml:space="preserve"> </w:t>
            </w:r>
            <w:r>
              <w:rPr>
                <w:b/>
                <w:sz w:val="20"/>
              </w:rPr>
              <w:t xml:space="preserve">report </w:t>
            </w:r>
            <w:r>
              <w:rPr>
                <w:b/>
                <w:spacing w:val="-2"/>
                <w:sz w:val="20"/>
              </w:rPr>
              <w:t>structure</w:t>
            </w:r>
          </w:p>
          <w:p w14:paraId="77198CFC" w14:textId="77777777" w:rsidR="005D7043" w:rsidRDefault="005D7043" w:rsidP="005D6E52">
            <w:pPr>
              <w:pStyle w:val="TableParagraph"/>
              <w:spacing w:line="216" w:lineRule="auto"/>
              <w:ind w:left="57" w:right="57"/>
              <w:jc w:val="center"/>
              <w:rPr>
                <w:b/>
                <w:sz w:val="20"/>
              </w:rPr>
            </w:pPr>
          </w:p>
          <w:p w14:paraId="59F6AB9F" w14:textId="585B3D28" w:rsidR="005155EE" w:rsidRDefault="005155EE" w:rsidP="005D6E52">
            <w:pPr>
              <w:pStyle w:val="TableParagraph"/>
              <w:spacing w:line="216" w:lineRule="auto"/>
              <w:ind w:left="57" w:right="57"/>
              <w:jc w:val="center"/>
              <w:rPr>
                <w:b/>
                <w:spacing w:val="-2"/>
                <w:sz w:val="20"/>
              </w:rPr>
            </w:pPr>
            <w:r>
              <w:rPr>
                <w:b/>
                <w:spacing w:val="-2"/>
                <w:sz w:val="20"/>
              </w:rPr>
              <w:t>[10%]</w:t>
            </w:r>
          </w:p>
        </w:tc>
        <w:tc>
          <w:tcPr>
            <w:tcW w:w="1878" w:type="dxa"/>
            <w:tcBorders>
              <w:top w:val="single" w:sz="4" w:space="0" w:color="000000"/>
              <w:left w:val="single" w:sz="4" w:space="0" w:color="000000"/>
              <w:bottom w:val="single" w:sz="4" w:space="0" w:color="000000"/>
              <w:right w:val="single" w:sz="4" w:space="0" w:color="000000"/>
            </w:tcBorders>
          </w:tcPr>
          <w:p w14:paraId="6722C75B" w14:textId="7C2B059F" w:rsidR="005155EE" w:rsidRPr="005D6E52" w:rsidRDefault="005155EE" w:rsidP="005D6E52">
            <w:pPr>
              <w:pStyle w:val="TableParagraph"/>
              <w:spacing w:before="120" w:after="120" w:line="216" w:lineRule="auto"/>
              <w:ind w:left="57" w:right="57"/>
              <w:rPr>
                <w:sz w:val="20"/>
                <w:szCs w:val="20"/>
              </w:rPr>
            </w:pPr>
            <w:r w:rsidRPr="005D6E52">
              <w:rPr>
                <w:sz w:val="20"/>
                <w:szCs w:val="20"/>
              </w:rPr>
              <w:t>No or very insufficient citations and references, with bad report structure</w:t>
            </w:r>
          </w:p>
        </w:tc>
        <w:tc>
          <w:tcPr>
            <w:tcW w:w="1878" w:type="dxa"/>
            <w:tcBorders>
              <w:top w:val="single" w:sz="4" w:space="0" w:color="000000"/>
              <w:left w:val="single" w:sz="4" w:space="0" w:color="000000"/>
              <w:bottom w:val="single" w:sz="4" w:space="0" w:color="000000"/>
              <w:right w:val="single" w:sz="4" w:space="0" w:color="000000"/>
            </w:tcBorders>
          </w:tcPr>
          <w:p w14:paraId="3C46CAAC" w14:textId="66BBF32C" w:rsidR="005155EE" w:rsidRPr="005D6E52" w:rsidRDefault="005155EE" w:rsidP="005D6E52">
            <w:pPr>
              <w:pStyle w:val="TableParagraph"/>
              <w:spacing w:before="120" w:after="120" w:line="216" w:lineRule="auto"/>
              <w:ind w:left="57" w:right="57"/>
              <w:rPr>
                <w:sz w:val="20"/>
                <w:szCs w:val="20"/>
              </w:rPr>
            </w:pPr>
            <w:r w:rsidRPr="005D6E52">
              <w:rPr>
                <w:sz w:val="20"/>
                <w:szCs w:val="20"/>
              </w:rPr>
              <w:t>Insufficient citations and references, with inadequate report structure</w:t>
            </w:r>
          </w:p>
        </w:tc>
        <w:tc>
          <w:tcPr>
            <w:tcW w:w="1879" w:type="dxa"/>
            <w:tcBorders>
              <w:top w:val="single" w:sz="4" w:space="0" w:color="000000"/>
              <w:left w:val="single" w:sz="4" w:space="0" w:color="000000"/>
              <w:bottom w:val="single" w:sz="4" w:space="0" w:color="000000"/>
              <w:right w:val="single" w:sz="4" w:space="0" w:color="000000"/>
            </w:tcBorders>
          </w:tcPr>
          <w:p w14:paraId="02D9EF72" w14:textId="0A99D24C" w:rsidR="005155EE" w:rsidRPr="005D6E52" w:rsidRDefault="005155EE" w:rsidP="005D6E52">
            <w:pPr>
              <w:pStyle w:val="TableParagraph"/>
              <w:spacing w:before="120" w:after="120" w:line="216" w:lineRule="auto"/>
              <w:ind w:left="57" w:right="57"/>
              <w:rPr>
                <w:sz w:val="20"/>
                <w:szCs w:val="20"/>
              </w:rPr>
            </w:pPr>
            <w:r w:rsidRPr="005D6E52">
              <w:rPr>
                <w:sz w:val="20"/>
                <w:szCs w:val="20"/>
              </w:rPr>
              <w:t xml:space="preserve">Adequate citations, </w:t>
            </w:r>
            <w:proofErr w:type="gramStart"/>
            <w:r w:rsidRPr="005D6E52">
              <w:rPr>
                <w:sz w:val="20"/>
                <w:szCs w:val="20"/>
              </w:rPr>
              <w:t>references</w:t>
            </w:r>
            <w:proofErr w:type="gramEnd"/>
            <w:r w:rsidRPr="005D6E52">
              <w:rPr>
                <w:sz w:val="20"/>
                <w:szCs w:val="20"/>
              </w:rPr>
              <w:t xml:space="preserve"> and report structure</w:t>
            </w:r>
          </w:p>
        </w:tc>
        <w:tc>
          <w:tcPr>
            <w:tcW w:w="1878" w:type="dxa"/>
            <w:tcBorders>
              <w:top w:val="single" w:sz="4" w:space="0" w:color="000000"/>
              <w:left w:val="single" w:sz="4" w:space="0" w:color="000000"/>
              <w:bottom w:val="single" w:sz="4" w:space="0" w:color="000000"/>
              <w:right w:val="single" w:sz="4" w:space="0" w:color="000000"/>
            </w:tcBorders>
          </w:tcPr>
          <w:p w14:paraId="7DC39C69" w14:textId="07C14C78" w:rsidR="005155EE" w:rsidRPr="005D6E52" w:rsidRDefault="005155EE" w:rsidP="005D6E52">
            <w:pPr>
              <w:pStyle w:val="TableParagraph"/>
              <w:spacing w:before="120" w:after="120" w:line="216" w:lineRule="auto"/>
              <w:ind w:left="57" w:right="57"/>
              <w:rPr>
                <w:sz w:val="20"/>
                <w:szCs w:val="20"/>
              </w:rPr>
            </w:pPr>
            <w:r w:rsidRPr="005D6E52">
              <w:rPr>
                <w:sz w:val="20"/>
                <w:szCs w:val="20"/>
              </w:rPr>
              <w:t xml:space="preserve">Satisfactory citations, </w:t>
            </w:r>
            <w:proofErr w:type="gramStart"/>
            <w:r w:rsidRPr="005D6E52">
              <w:rPr>
                <w:sz w:val="20"/>
                <w:szCs w:val="20"/>
              </w:rPr>
              <w:t>references</w:t>
            </w:r>
            <w:proofErr w:type="gramEnd"/>
            <w:r w:rsidRPr="005D6E52">
              <w:rPr>
                <w:sz w:val="20"/>
                <w:szCs w:val="20"/>
              </w:rPr>
              <w:t xml:space="preserve"> and report structure</w:t>
            </w:r>
          </w:p>
        </w:tc>
        <w:tc>
          <w:tcPr>
            <w:tcW w:w="1879" w:type="dxa"/>
            <w:tcBorders>
              <w:top w:val="single" w:sz="4" w:space="0" w:color="000000"/>
              <w:left w:val="single" w:sz="4" w:space="0" w:color="000000"/>
              <w:bottom w:val="single" w:sz="4" w:space="0" w:color="000000"/>
              <w:right w:val="single" w:sz="4" w:space="0" w:color="000000"/>
            </w:tcBorders>
          </w:tcPr>
          <w:p w14:paraId="54546A99" w14:textId="5CDB627A" w:rsidR="005155EE" w:rsidRPr="005D6E52" w:rsidRDefault="005155EE" w:rsidP="005D6E52">
            <w:pPr>
              <w:pStyle w:val="TableParagraph"/>
              <w:spacing w:before="120" w:after="120" w:line="216" w:lineRule="auto"/>
              <w:ind w:left="57" w:right="57"/>
              <w:rPr>
                <w:sz w:val="20"/>
                <w:szCs w:val="20"/>
              </w:rPr>
            </w:pPr>
            <w:r w:rsidRPr="005D6E52">
              <w:rPr>
                <w:sz w:val="20"/>
                <w:szCs w:val="20"/>
              </w:rPr>
              <w:t xml:space="preserve">Very Good citations, </w:t>
            </w:r>
            <w:proofErr w:type="gramStart"/>
            <w:r w:rsidRPr="005D6E52">
              <w:rPr>
                <w:sz w:val="20"/>
                <w:szCs w:val="20"/>
              </w:rPr>
              <w:t>references</w:t>
            </w:r>
            <w:proofErr w:type="gramEnd"/>
            <w:r w:rsidRPr="005D6E52">
              <w:rPr>
                <w:sz w:val="20"/>
                <w:szCs w:val="20"/>
              </w:rPr>
              <w:t xml:space="preserve"> and report structure</w:t>
            </w:r>
          </w:p>
        </w:tc>
        <w:tc>
          <w:tcPr>
            <w:tcW w:w="1878" w:type="dxa"/>
            <w:tcBorders>
              <w:top w:val="single" w:sz="4" w:space="0" w:color="000000"/>
              <w:left w:val="single" w:sz="4" w:space="0" w:color="000000"/>
              <w:bottom w:val="single" w:sz="4" w:space="0" w:color="000000"/>
              <w:right w:val="single" w:sz="4" w:space="0" w:color="000000"/>
            </w:tcBorders>
          </w:tcPr>
          <w:p w14:paraId="458A4321" w14:textId="4A2569B4" w:rsidR="005155EE" w:rsidRPr="005D6E52" w:rsidRDefault="005155EE" w:rsidP="005D6E52">
            <w:pPr>
              <w:pStyle w:val="TableParagraph"/>
              <w:spacing w:before="120" w:after="120" w:line="216" w:lineRule="auto"/>
              <w:ind w:left="57" w:right="57"/>
              <w:rPr>
                <w:sz w:val="20"/>
                <w:szCs w:val="20"/>
              </w:rPr>
            </w:pPr>
            <w:r w:rsidRPr="005D6E52">
              <w:rPr>
                <w:sz w:val="20"/>
                <w:szCs w:val="20"/>
              </w:rPr>
              <w:t xml:space="preserve">Excellent citations, </w:t>
            </w:r>
            <w:proofErr w:type="gramStart"/>
            <w:r w:rsidRPr="005D6E52">
              <w:rPr>
                <w:sz w:val="20"/>
                <w:szCs w:val="20"/>
              </w:rPr>
              <w:t>references</w:t>
            </w:r>
            <w:proofErr w:type="gramEnd"/>
            <w:r w:rsidRPr="005D6E52">
              <w:rPr>
                <w:sz w:val="20"/>
                <w:szCs w:val="20"/>
              </w:rPr>
              <w:t xml:space="preserve"> and report structure</w:t>
            </w:r>
          </w:p>
        </w:tc>
        <w:tc>
          <w:tcPr>
            <w:tcW w:w="1879" w:type="dxa"/>
            <w:tcBorders>
              <w:top w:val="single" w:sz="4" w:space="0" w:color="000000"/>
              <w:left w:val="single" w:sz="4" w:space="0" w:color="000000"/>
              <w:bottom w:val="single" w:sz="4" w:space="0" w:color="000000"/>
              <w:right w:val="single" w:sz="4" w:space="0" w:color="000000"/>
            </w:tcBorders>
          </w:tcPr>
          <w:p w14:paraId="643E10C5" w14:textId="1854EBCB" w:rsidR="005155EE" w:rsidRPr="005D6E52" w:rsidRDefault="005155EE" w:rsidP="005D6E52">
            <w:pPr>
              <w:pStyle w:val="TableParagraph"/>
              <w:spacing w:before="120" w:after="120" w:line="216" w:lineRule="auto"/>
              <w:ind w:left="57" w:right="57"/>
              <w:rPr>
                <w:sz w:val="20"/>
                <w:szCs w:val="20"/>
              </w:rPr>
            </w:pPr>
            <w:r w:rsidRPr="005D6E52">
              <w:rPr>
                <w:sz w:val="20"/>
                <w:szCs w:val="20"/>
              </w:rPr>
              <w:t xml:space="preserve">Outstanding citations, </w:t>
            </w:r>
            <w:proofErr w:type="gramStart"/>
            <w:r w:rsidRPr="005D6E52">
              <w:rPr>
                <w:sz w:val="20"/>
                <w:szCs w:val="20"/>
              </w:rPr>
              <w:t>references</w:t>
            </w:r>
            <w:proofErr w:type="gramEnd"/>
            <w:r w:rsidRPr="005D6E52">
              <w:rPr>
                <w:sz w:val="20"/>
                <w:szCs w:val="20"/>
              </w:rPr>
              <w:t xml:space="preserve"> and report structure.</w:t>
            </w:r>
          </w:p>
        </w:tc>
      </w:tr>
      <w:tr w:rsidR="005155EE" w14:paraId="0B2310BD" w14:textId="77777777" w:rsidTr="009B3B7B">
        <w:trPr>
          <w:trHeight w:val="397"/>
        </w:trPr>
        <w:tc>
          <w:tcPr>
            <w:tcW w:w="1418" w:type="dxa"/>
            <w:tcBorders>
              <w:top w:val="single" w:sz="4" w:space="0" w:color="000000"/>
              <w:left w:val="single" w:sz="4" w:space="0" w:color="000000"/>
              <w:bottom w:val="single" w:sz="4" w:space="0" w:color="000000"/>
              <w:right w:val="single" w:sz="4" w:space="0" w:color="000000"/>
            </w:tcBorders>
            <w:vAlign w:val="center"/>
          </w:tcPr>
          <w:p w14:paraId="3C18A16C" w14:textId="2CA03693" w:rsidR="005155EE" w:rsidRDefault="005155EE" w:rsidP="005D6E52">
            <w:pPr>
              <w:pStyle w:val="TableParagraph"/>
              <w:spacing w:line="216" w:lineRule="auto"/>
              <w:ind w:left="57" w:right="57"/>
              <w:jc w:val="center"/>
              <w:rPr>
                <w:b/>
                <w:spacing w:val="-2"/>
                <w:sz w:val="20"/>
              </w:rPr>
            </w:pPr>
            <w:r>
              <w:rPr>
                <w:b/>
                <w:spacing w:val="-2"/>
                <w:sz w:val="20"/>
              </w:rPr>
              <w:t>Outcome</w:t>
            </w:r>
          </w:p>
        </w:tc>
        <w:tc>
          <w:tcPr>
            <w:tcW w:w="1878" w:type="dxa"/>
            <w:tcBorders>
              <w:top w:val="single" w:sz="4" w:space="0" w:color="000000"/>
              <w:left w:val="single" w:sz="4" w:space="0" w:color="000000"/>
              <w:bottom w:val="single" w:sz="4" w:space="0" w:color="000000"/>
              <w:right w:val="single" w:sz="4" w:space="0" w:color="000000"/>
            </w:tcBorders>
            <w:vAlign w:val="center"/>
          </w:tcPr>
          <w:p w14:paraId="17F5864D" w14:textId="195A6B8A" w:rsidR="005155EE" w:rsidRPr="005D6E52" w:rsidRDefault="005155EE" w:rsidP="005D6E52">
            <w:pPr>
              <w:pStyle w:val="TableParagraph"/>
              <w:spacing w:before="120" w:after="120" w:line="216" w:lineRule="auto"/>
              <w:ind w:left="57" w:right="57"/>
              <w:jc w:val="center"/>
              <w:rPr>
                <w:sz w:val="20"/>
                <w:szCs w:val="20"/>
              </w:rPr>
            </w:pPr>
            <w:r w:rsidRPr="005D6E52">
              <w:rPr>
                <w:b/>
                <w:w w:val="95"/>
                <w:sz w:val="20"/>
                <w:szCs w:val="20"/>
              </w:rPr>
              <w:t>[0-</w:t>
            </w:r>
            <w:r w:rsidRPr="005D6E52">
              <w:rPr>
                <w:b/>
                <w:spacing w:val="-5"/>
                <w:sz w:val="20"/>
                <w:szCs w:val="20"/>
              </w:rPr>
              <w:t>3]</w:t>
            </w:r>
          </w:p>
        </w:tc>
        <w:tc>
          <w:tcPr>
            <w:tcW w:w="1878" w:type="dxa"/>
            <w:tcBorders>
              <w:top w:val="single" w:sz="4" w:space="0" w:color="000000"/>
              <w:left w:val="single" w:sz="4" w:space="0" w:color="000000"/>
              <w:bottom w:val="single" w:sz="4" w:space="0" w:color="000000"/>
              <w:right w:val="single" w:sz="4" w:space="0" w:color="000000"/>
            </w:tcBorders>
            <w:vAlign w:val="center"/>
          </w:tcPr>
          <w:p w14:paraId="412DF830" w14:textId="3CDC4135" w:rsidR="005155EE" w:rsidRPr="005D6E52" w:rsidRDefault="005155EE" w:rsidP="005D6E52">
            <w:pPr>
              <w:pStyle w:val="TableParagraph"/>
              <w:spacing w:before="120" w:after="120" w:line="216" w:lineRule="auto"/>
              <w:ind w:left="57" w:right="57"/>
              <w:jc w:val="center"/>
              <w:rPr>
                <w:sz w:val="20"/>
                <w:szCs w:val="20"/>
              </w:rPr>
            </w:pPr>
            <w:r w:rsidRPr="005D6E52">
              <w:rPr>
                <w:b/>
                <w:spacing w:val="-5"/>
                <w:sz w:val="20"/>
                <w:szCs w:val="20"/>
              </w:rPr>
              <w:t>[4]</w:t>
            </w:r>
          </w:p>
        </w:tc>
        <w:tc>
          <w:tcPr>
            <w:tcW w:w="1879" w:type="dxa"/>
            <w:tcBorders>
              <w:top w:val="single" w:sz="4" w:space="0" w:color="000000"/>
              <w:left w:val="single" w:sz="4" w:space="0" w:color="000000"/>
              <w:bottom w:val="single" w:sz="4" w:space="0" w:color="000000"/>
              <w:right w:val="single" w:sz="4" w:space="0" w:color="000000"/>
            </w:tcBorders>
            <w:vAlign w:val="center"/>
          </w:tcPr>
          <w:p w14:paraId="1B971677" w14:textId="68BE714F" w:rsidR="005155EE" w:rsidRPr="005D6E52" w:rsidRDefault="005155EE" w:rsidP="005D6E52">
            <w:pPr>
              <w:pStyle w:val="TableParagraph"/>
              <w:spacing w:before="120" w:after="120" w:line="216" w:lineRule="auto"/>
              <w:ind w:left="57" w:right="57"/>
              <w:jc w:val="center"/>
              <w:rPr>
                <w:sz w:val="20"/>
                <w:szCs w:val="20"/>
              </w:rPr>
            </w:pPr>
            <w:r w:rsidRPr="005D6E52">
              <w:rPr>
                <w:b/>
                <w:spacing w:val="-5"/>
                <w:sz w:val="20"/>
                <w:szCs w:val="20"/>
              </w:rPr>
              <w:t>[5]</w:t>
            </w:r>
          </w:p>
        </w:tc>
        <w:tc>
          <w:tcPr>
            <w:tcW w:w="1878" w:type="dxa"/>
            <w:tcBorders>
              <w:top w:val="single" w:sz="4" w:space="0" w:color="000000"/>
              <w:left w:val="single" w:sz="4" w:space="0" w:color="000000"/>
              <w:bottom w:val="single" w:sz="4" w:space="0" w:color="000000"/>
              <w:right w:val="single" w:sz="4" w:space="0" w:color="000000"/>
            </w:tcBorders>
            <w:vAlign w:val="center"/>
          </w:tcPr>
          <w:p w14:paraId="0E45A295" w14:textId="6D0DC27B" w:rsidR="005155EE" w:rsidRPr="005D6E52" w:rsidRDefault="005155EE" w:rsidP="005D6E52">
            <w:pPr>
              <w:pStyle w:val="TableParagraph"/>
              <w:spacing w:before="120" w:after="120" w:line="216" w:lineRule="auto"/>
              <w:ind w:left="57" w:right="57"/>
              <w:jc w:val="center"/>
              <w:rPr>
                <w:w w:val="95"/>
                <w:sz w:val="20"/>
                <w:szCs w:val="20"/>
              </w:rPr>
            </w:pPr>
            <w:r w:rsidRPr="005D6E52">
              <w:rPr>
                <w:b/>
                <w:spacing w:val="-5"/>
                <w:sz w:val="20"/>
                <w:szCs w:val="20"/>
              </w:rPr>
              <w:t>[6]</w:t>
            </w:r>
          </w:p>
        </w:tc>
        <w:tc>
          <w:tcPr>
            <w:tcW w:w="1879" w:type="dxa"/>
            <w:tcBorders>
              <w:top w:val="single" w:sz="4" w:space="0" w:color="000000"/>
              <w:left w:val="single" w:sz="4" w:space="0" w:color="000000"/>
              <w:bottom w:val="single" w:sz="4" w:space="0" w:color="000000"/>
              <w:right w:val="single" w:sz="4" w:space="0" w:color="000000"/>
            </w:tcBorders>
            <w:vAlign w:val="center"/>
          </w:tcPr>
          <w:p w14:paraId="207AEF52" w14:textId="43EAE045" w:rsidR="005155EE" w:rsidRPr="005D6E52" w:rsidRDefault="005155EE" w:rsidP="005D6E52">
            <w:pPr>
              <w:pStyle w:val="TableParagraph"/>
              <w:spacing w:before="120" w:after="120" w:line="216" w:lineRule="auto"/>
              <w:ind w:left="57" w:right="57"/>
              <w:jc w:val="center"/>
              <w:rPr>
                <w:sz w:val="20"/>
                <w:szCs w:val="20"/>
              </w:rPr>
            </w:pPr>
            <w:r w:rsidRPr="005D6E52">
              <w:rPr>
                <w:b/>
                <w:spacing w:val="-5"/>
                <w:sz w:val="20"/>
                <w:szCs w:val="20"/>
              </w:rPr>
              <w:t>[7]</w:t>
            </w:r>
          </w:p>
        </w:tc>
        <w:tc>
          <w:tcPr>
            <w:tcW w:w="1878" w:type="dxa"/>
            <w:tcBorders>
              <w:top w:val="single" w:sz="4" w:space="0" w:color="000000"/>
              <w:left w:val="single" w:sz="4" w:space="0" w:color="000000"/>
              <w:bottom w:val="single" w:sz="4" w:space="0" w:color="000000"/>
              <w:right w:val="single" w:sz="4" w:space="0" w:color="000000"/>
            </w:tcBorders>
            <w:vAlign w:val="center"/>
          </w:tcPr>
          <w:p w14:paraId="273BD151" w14:textId="24AA8D03" w:rsidR="005155EE" w:rsidRPr="005D6E52" w:rsidRDefault="005155EE" w:rsidP="005D6E52">
            <w:pPr>
              <w:pStyle w:val="TableParagraph"/>
              <w:spacing w:before="120" w:after="120" w:line="216" w:lineRule="auto"/>
              <w:ind w:left="57" w:right="57"/>
              <w:jc w:val="center"/>
              <w:rPr>
                <w:sz w:val="20"/>
                <w:szCs w:val="20"/>
              </w:rPr>
            </w:pPr>
            <w:r w:rsidRPr="005D6E52">
              <w:rPr>
                <w:b/>
                <w:spacing w:val="-5"/>
                <w:sz w:val="20"/>
                <w:szCs w:val="20"/>
              </w:rPr>
              <w:t>[8]</w:t>
            </w:r>
          </w:p>
        </w:tc>
        <w:tc>
          <w:tcPr>
            <w:tcW w:w="1879" w:type="dxa"/>
            <w:tcBorders>
              <w:top w:val="single" w:sz="4" w:space="0" w:color="000000"/>
              <w:left w:val="single" w:sz="4" w:space="0" w:color="000000"/>
              <w:bottom w:val="single" w:sz="4" w:space="0" w:color="000000"/>
              <w:right w:val="single" w:sz="4" w:space="0" w:color="000000"/>
            </w:tcBorders>
            <w:vAlign w:val="center"/>
          </w:tcPr>
          <w:p w14:paraId="3CD9D091" w14:textId="3DF06CAE" w:rsidR="005155EE" w:rsidRPr="005D6E52" w:rsidRDefault="005155EE" w:rsidP="005D6E52">
            <w:pPr>
              <w:pStyle w:val="TableParagraph"/>
              <w:spacing w:before="120" w:after="120" w:line="216" w:lineRule="auto"/>
              <w:ind w:left="57" w:right="57"/>
              <w:jc w:val="center"/>
              <w:rPr>
                <w:sz w:val="20"/>
                <w:szCs w:val="20"/>
              </w:rPr>
            </w:pPr>
            <w:r w:rsidRPr="005D6E52">
              <w:rPr>
                <w:b/>
                <w:w w:val="95"/>
                <w:sz w:val="20"/>
                <w:szCs w:val="20"/>
              </w:rPr>
              <w:t>[9-</w:t>
            </w:r>
            <w:r w:rsidRPr="005D6E52">
              <w:rPr>
                <w:b/>
                <w:spacing w:val="-5"/>
                <w:sz w:val="20"/>
                <w:szCs w:val="20"/>
              </w:rPr>
              <w:t>10]</w:t>
            </w:r>
          </w:p>
        </w:tc>
      </w:tr>
      <w:tr w:rsidR="00F07F52" w14:paraId="1555D93C" w14:textId="77777777" w:rsidTr="001A1A7C">
        <w:trPr>
          <w:trHeight w:val="438"/>
        </w:trPr>
        <w:tc>
          <w:tcPr>
            <w:tcW w:w="1418" w:type="dxa"/>
            <w:tcBorders>
              <w:top w:val="single" w:sz="4" w:space="0" w:color="000000"/>
              <w:left w:val="single" w:sz="4" w:space="0" w:color="000000"/>
              <w:bottom w:val="single" w:sz="4" w:space="0" w:color="000000"/>
              <w:right w:val="single" w:sz="4" w:space="0" w:color="000000"/>
            </w:tcBorders>
            <w:vAlign w:val="center"/>
          </w:tcPr>
          <w:p w14:paraId="2E0FF9BF" w14:textId="7D005BB7" w:rsidR="00F07F52" w:rsidRDefault="00F07F52" w:rsidP="005D6E52">
            <w:pPr>
              <w:pStyle w:val="TableParagraph"/>
              <w:spacing w:line="216" w:lineRule="auto"/>
              <w:ind w:left="57" w:right="57"/>
              <w:jc w:val="center"/>
              <w:rPr>
                <w:b/>
                <w:spacing w:val="-2"/>
                <w:sz w:val="20"/>
              </w:rPr>
            </w:pPr>
            <w:proofErr w:type="gramStart"/>
            <w:r>
              <w:rPr>
                <w:b/>
                <w:spacing w:val="-2"/>
                <w:sz w:val="20"/>
              </w:rPr>
              <w:t>Overall</w:t>
            </w:r>
            <w:proofErr w:type="gramEnd"/>
            <w:r>
              <w:rPr>
                <w:b/>
                <w:spacing w:val="-2"/>
                <w:sz w:val="20"/>
              </w:rPr>
              <w:t xml:space="preserve"> Mark</w:t>
            </w:r>
          </w:p>
        </w:tc>
        <w:tc>
          <w:tcPr>
            <w:tcW w:w="13149" w:type="dxa"/>
            <w:gridSpan w:val="7"/>
            <w:tcBorders>
              <w:top w:val="single" w:sz="4" w:space="0" w:color="000000"/>
              <w:left w:val="single" w:sz="4" w:space="0" w:color="000000"/>
              <w:bottom w:val="single" w:sz="4" w:space="0" w:color="000000"/>
              <w:right w:val="single" w:sz="4" w:space="0" w:color="000000"/>
            </w:tcBorders>
            <w:vAlign w:val="center"/>
          </w:tcPr>
          <w:p w14:paraId="311F358B" w14:textId="2801E894" w:rsidR="00F07F52" w:rsidRPr="001A1A7C" w:rsidRDefault="001A1A7C" w:rsidP="001A1A7C">
            <w:pPr>
              <w:pStyle w:val="TableParagraph"/>
              <w:spacing w:before="120" w:after="120" w:line="216" w:lineRule="auto"/>
              <w:ind w:left="57" w:right="57"/>
              <w:jc w:val="center"/>
              <w:rPr>
                <w:b/>
                <w:bCs/>
                <w:sz w:val="24"/>
                <w:szCs w:val="24"/>
              </w:rPr>
            </w:pPr>
            <w:r w:rsidRPr="001A1A7C">
              <w:rPr>
                <w:b/>
                <w:bCs/>
                <w:sz w:val="24"/>
                <w:szCs w:val="24"/>
              </w:rPr>
              <w:t xml:space="preserve">[          / </w:t>
            </w:r>
            <w:proofErr w:type="gramStart"/>
            <w:r w:rsidRPr="001A1A7C">
              <w:rPr>
                <w:b/>
                <w:bCs/>
                <w:sz w:val="24"/>
                <w:szCs w:val="24"/>
              </w:rPr>
              <w:t>100 ]</w:t>
            </w:r>
            <w:proofErr w:type="gramEnd"/>
          </w:p>
        </w:tc>
      </w:tr>
      <w:tr w:rsidR="00F07F52" w14:paraId="32E6ACC7" w14:textId="77777777" w:rsidTr="00C13E3C">
        <w:trPr>
          <w:trHeight w:val="438"/>
        </w:trPr>
        <w:tc>
          <w:tcPr>
            <w:tcW w:w="14567" w:type="dxa"/>
            <w:gridSpan w:val="8"/>
            <w:tcBorders>
              <w:top w:val="single" w:sz="4" w:space="0" w:color="000000"/>
              <w:left w:val="single" w:sz="4" w:space="0" w:color="000000"/>
              <w:bottom w:val="single" w:sz="4" w:space="0" w:color="000000"/>
              <w:right w:val="single" w:sz="4" w:space="0" w:color="000000"/>
            </w:tcBorders>
            <w:vAlign w:val="center"/>
          </w:tcPr>
          <w:p w14:paraId="5BDFC290" w14:textId="3EE09ADF" w:rsidR="00F07F52" w:rsidRDefault="00C17079" w:rsidP="005D6E52">
            <w:pPr>
              <w:pStyle w:val="TableParagraph"/>
              <w:spacing w:before="120" w:after="120" w:line="216" w:lineRule="auto"/>
              <w:ind w:left="57" w:right="57"/>
              <w:rPr>
                <w:b/>
                <w:spacing w:val="-2"/>
                <w:sz w:val="20"/>
              </w:rPr>
            </w:pPr>
            <w:r>
              <w:rPr>
                <w:b/>
                <w:sz w:val="20"/>
              </w:rPr>
              <w:t>Further</w:t>
            </w:r>
            <w:r>
              <w:rPr>
                <w:b/>
                <w:spacing w:val="-7"/>
                <w:sz w:val="20"/>
              </w:rPr>
              <w:t xml:space="preserve"> </w:t>
            </w:r>
            <w:r>
              <w:rPr>
                <w:b/>
                <w:spacing w:val="-2"/>
                <w:sz w:val="20"/>
              </w:rPr>
              <w:t>Comments:</w:t>
            </w:r>
          </w:p>
          <w:p w14:paraId="49A242B0" w14:textId="77777777" w:rsidR="009B3B7B" w:rsidRDefault="009B3B7B" w:rsidP="005D6E52">
            <w:pPr>
              <w:pStyle w:val="TableParagraph"/>
              <w:spacing w:before="120" w:after="120" w:line="216" w:lineRule="auto"/>
              <w:ind w:left="57" w:right="57"/>
              <w:rPr>
                <w:b/>
                <w:spacing w:val="-2"/>
                <w:sz w:val="20"/>
              </w:rPr>
            </w:pPr>
          </w:p>
          <w:p w14:paraId="1EE42EDE" w14:textId="159A4F45" w:rsidR="004010CD" w:rsidRPr="005D6E52" w:rsidRDefault="004010CD" w:rsidP="005D6E52">
            <w:pPr>
              <w:pStyle w:val="TableParagraph"/>
              <w:spacing w:before="120" w:after="120" w:line="216" w:lineRule="auto"/>
              <w:ind w:left="57" w:right="57"/>
              <w:rPr>
                <w:sz w:val="20"/>
                <w:szCs w:val="20"/>
              </w:rPr>
            </w:pPr>
          </w:p>
        </w:tc>
      </w:tr>
    </w:tbl>
    <w:p w14:paraId="1594C80B" w14:textId="77777777" w:rsidR="004A4B39" w:rsidRPr="00DB26C3" w:rsidRDefault="004A4B39" w:rsidP="0048020A">
      <w:pPr>
        <w:rPr>
          <w:rFonts w:ascii="Times New Roman" w:hAnsi="Times New Roman" w:cs="Times New Roman"/>
          <w:szCs w:val="24"/>
        </w:rPr>
      </w:pPr>
    </w:p>
    <w:sectPr w:rsidR="004A4B39" w:rsidRPr="00DB26C3" w:rsidSect="00D910A9">
      <w:pgSz w:w="16838" w:h="11906" w:orient="landscape" w:code="9"/>
      <w:pgMar w:top="1077" w:right="1134" w:bottom="107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21246" w14:textId="77777777" w:rsidR="008A78BE" w:rsidRDefault="008A78BE" w:rsidP="001608DF">
      <w:r>
        <w:separator/>
      </w:r>
    </w:p>
  </w:endnote>
  <w:endnote w:type="continuationSeparator" w:id="0">
    <w:p w14:paraId="7BAAB10B" w14:textId="77777777" w:rsidR="008A78BE" w:rsidRDefault="008A78BE" w:rsidP="00160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14112"/>
      <w:docPartObj>
        <w:docPartGallery w:val="Page Numbers (Bottom of Page)"/>
        <w:docPartUnique/>
      </w:docPartObj>
    </w:sdtPr>
    <w:sdtContent>
      <w:sdt>
        <w:sdtPr>
          <w:id w:val="1728636285"/>
          <w:docPartObj>
            <w:docPartGallery w:val="Page Numbers (Top of Page)"/>
            <w:docPartUnique/>
          </w:docPartObj>
        </w:sdtPr>
        <w:sdtContent>
          <w:p w14:paraId="604C539A" w14:textId="77777777" w:rsidR="00351B7F" w:rsidRDefault="00351B7F">
            <w:pPr>
              <w:pStyle w:val="Footer"/>
              <w:jc w:val="center"/>
            </w:pPr>
            <w:r w:rsidRPr="00A56DAB">
              <w:rPr>
                <w:sz w:val="20"/>
              </w:rPr>
              <w:t xml:space="preserve">Page </w:t>
            </w:r>
            <w:r w:rsidR="006B0D32" w:rsidRPr="00A56DAB">
              <w:rPr>
                <w:b/>
                <w:bCs/>
                <w:sz w:val="20"/>
              </w:rPr>
              <w:fldChar w:fldCharType="begin"/>
            </w:r>
            <w:r w:rsidRPr="00A56DAB">
              <w:rPr>
                <w:b/>
                <w:bCs/>
                <w:sz w:val="20"/>
              </w:rPr>
              <w:instrText xml:space="preserve"> PAGE </w:instrText>
            </w:r>
            <w:r w:rsidR="006B0D32" w:rsidRPr="00A56DAB">
              <w:rPr>
                <w:b/>
                <w:bCs/>
                <w:sz w:val="20"/>
              </w:rPr>
              <w:fldChar w:fldCharType="separate"/>
            </w:r>
            <w:r w:rsidR="00671A1B">
              <w:rPr>
                <w:b/>
                <w:bCs/>
                <w:noProof/>
                <w:sz w:val="20"/>
              </w:rPr>
              <w:t>2</w:t>
            </w:r>
            <w:r w:rsidR="006B0D32" w:rsidRPr="00A56DAB">
              <w:rPr>
                <w:b/>
                <w:bCs/>
                <w:sz w:val="20"/>
              </w:rPr>
              <w:fldChar w:fldCharType="end"/>
            </w:r>
            <w:r w:rsidRPr="00A56DAB">
              <w:rPr>
                <w:sz w:val="20"/>
              </w:rPr>
              <w:t xml:space="preserve"> of </w:t>
            </w:r>
            <w:r w:rsidR="006B0D32" w:rsidRPr="00A56DAB">
              <w:rPr>
                <w:b/>
                <w:bCs/>
                <w:sz w:val="20"/>
              </w:rPr>
              <w:fldChar w:fldCharType="begin"/>
            </w:r>
            <w:r w:rsidRPr="00A56DAB">
              <w:rPr>
                <w:b/>
                <w:bCs/>
                <w:sz w:val="20"/>
              </w:rPr>
              <w:instrText xml:space="preserve"> NUMPAGES  </w:instrText>
            </w:r>
            <w:r w:rsidR="006B0D32" w:rsidRPr="00A56DAB">
              <w:rPr>
                <w:b/>
                <w:bCs/>
                <w:sz w:val="20"/>
              </w:rPr>
              <w:fldChar w:fldCharType="separate"/>
            </w:r>
            <w:r w:rsidR="00671A1B">
              <w:rPr>
                <w:b/>
                <w:bCs/>
                <w:noProof/>
                <w:sz w:val="20"/>
              </w:rPr>
              <w:t>5</w:t>
            </w:r>
            <w:r w:rsidR="006B0D32" w:rsidRPr="00A56DAB">
              <w:rPr>
                <w:b/>
                <w:bCs/>
                <w:sz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949AC" w14:textId="77777777" w:rsidR="008A78BE" w:rsidRDefault="008A78BE" w:rsidP="001608DF">
      <w:r>
        <w:separator/>
      </w:r>
    </w:p>
  </w:footnote>
  <w:footnote w:type="continuationSeparator" w:id="0">
    <w:p w14:paraId="677A303C" w14:textId="77777777" w:rsidR="008A78BE" w:rsidRDefault="008A78BE" w:rsidP="00160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F778" w14:textId="59DC39CB" w:rsidR="00664372" w:rsidRPr="009B3B7B" w:rsidRDefault="00351B7F" w:rsidP="009B3B7B">
    <w:pPr>
      <w:pStyle w:val="Header"/>
      <w:jc w:val="right"/>
      <w:rPr>
        <w:sz w:val="22"/>
        <w:szCs w:val="18"/>
      </w:rPr>
    </w:pPr>
    <w:r w:rsidRPr="009B3B7B">
      <w:rPr>
        <w:sz w:val="20"/>
        <w:szCs w:val="18"/>
      </w:rPr>
      <w:t>LD709</w:t>
    </w:r>
    <w:r w:rsidR="00110466" w:rsidRPr="009B3B7B">
      <w:rPr>
        <w:sz w:val="20"/>
        <w:szCs w:val="18"/>
      </w:rPr>
      <w:t>2</w:t>
    </w:r>
    <w:r w:rsidRPr="009B3B7B">
      <w:rPr>
        <w:sz w:val="20"/>
        <w:szCs w:val="18"/>
      </w:rPr>
      <w:t xml:space="preserve"> </w:t>
    </w:r>
    <w:r w:rsidR="00110466" w:rsidRPr="009B3B7B">
      <w:rPr>
        <w:sz w:val="20"/>
        <w:szCs w:val="18"/>
      </w:rPr>
      <w:t>Principle</w:t>
    </w:r>
    <w:r w:rsidR="0050127C" w:rsidRPr="009B3B7B">
      <w:rPr>
        <w:sz w:val="20"/>
        <w:szCs w:val="18"/>
      </w:rPr>
      <w:t>s</w:t>
    </w:r>
    <w:r w:rsidR="00110466" w:rsidRPr="009B3B7B">
      <w:rPr>
        <w:sz w:val="20"/>
        <w:szCs w:val="18"/>
      </w:rPr>
      <w:t xml:space="preserve"> of Software Engineering -</w:t>
    </w:r>
    <w:r w:rsidRPr="009B3B7B">
      <w:rPr>
        <w:sz w:val="20"/>
        <w:szCs w:val="18"/>
      </w:rPr>
      <w:t xml:space="preserve"> </w:t>
    </w:r>
    <w:r w:rsidR="00DB26C3" w:rsidRPr="009B3B7B">
      <w:rPr>
        <w:sz w:val="20"/>
        <w:szCs w:val="18"/>
      </w:rPr>
      <w:t xml:space="preserve">Assignment </w:t>
    </w:r>
    <w:r w:rsidRPr="009B3B7B">
      <w:rPr>
        <w:sz w:val="20"/>
        <w:szCs w:val="18"/>
      </w:rPr>
      <w:t>20</w:t>
    </w:r>
    <w:r w:rsidR="00586AD2" w:rsidRPr="009B3B7B">
      <w:rPr>
        <w:sz w:val="20"/>
        <w:szCs w:val="18"/>
      </w:rPr>
      <w:t>2</w:t>
    </w:r>
    <w:r w:rsidR="00DB26C3" w:rsidRPr="009B3B7B">
      <w:rPr>
        <w:sz w:val="20"/>
        <w:szCs w:val="18"/>
      </w:rPr>
      <w:t>2</w:t>
    </w:r>
    <w:r w:rsidR="00110466" w:rsidRPr="009B3B7B">
      <w:rPr>
        <w:sz w:val="20"/>
        <w:szCs w:val="18"/>
      </w:rPr>
      <w:t>/</w:t>
    </w:r>
    <w:r w:rsidR="0044497C" w:rsidRPr="009B3B7B">
      <w:rPr>
        <w:sz w:val="20"/>
        <w:szCs w:val="18"/>
      </w:rPr>
      <w:t>2</w:t>
    </w:r>
    <w:r w:rsidR="00DB26C3" w:rsidRPr="009B3B7B">
      <w:rPr>
        <w:sz w:val="20"/>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D17"/>
    <w:multiLevelType w:val="multilevel"/>
    <w:tmpl w:val="FFFFFFFF"/>
    <w:styleLink w:val="List21"/>
    <w:lvl w:ilvl="0">
      <w:start w:val="1"/>
      <w:numFmt w:val="decimal"/>
      <w:lvlText w:val="%1."/>
      <w:lvlJc w:val="left"/>
      <w:pPr>
        <w:tabs>
          <w:tab w:val="num" w:pos="720"/>
        </w:tabs>
        <w:ind w:left="720" w:hanging="360"/>
      </w:pPr>
      <w:rPr>
        <w:rFonts w:cs="Times New Roman"/>
        <w:position w:val="0"/>
        <w:sz w:val="24"/>
        <w:szCs w:val="24"/>
      </w:rPr>
    </w:lvl>
    <w:lvl w:ilvl="1">
      <w:start w:val="1"/>
      <w:numFmt w:val="bullet"/>
      <w:lvlText w:val="o"/>
      <w:lvlJc w:val="left"/>
      <w:pPr>
        <w:tabs>
          <w:tab w:val="num" w:pos="1440"/>
        </w:tabs>
        <w:ind w:left="1440" w:hanging="360"/>
      </w:pPr>
      <w:rPr>
        <w:position w:val="0"/>
        <w:sz w:val="24"/>
      </w:rPr>
    </w:lvl>
    <w:lvl w:ilvl="2">
      <w:start w:val="1"/>
      <w:numFmt w:val="bullet"/>
      <w:lvlText w:val="▪"/>
      <w:lvlJc w:val="left"/>
      <w:pPr>
        <w:tabs>
          <w:tab w:val="num" w:pos="2160"/>
        </w:tabs>
        <w:ind w:left="2160" w:hanging="360"/>
      </w:pPr>
      <w:rPr>
        <w:position w:val="0"/>
        <w:sz w:val="24"/>
      </w:rPr>
    </w:lvl>
    <w:lvl w:ilvl="3">
      <w:start w:val="1"/>
      <w:numFmt w:val="bullet"/>
      <w:lvlText w:val="•"/>
      <w:lvlJc w:val="left"/>
      <w:pPr>
        <w:tabs>
          <w:tab w:val="num" w:pos="2880"/>
        </w:tabs>
        <w:ind w:left="2880" w:hanging="360"/>
      </w:pPr>
      <w:rPr>
        <w:position w:val="0"/>
        <w:sz w:val="24"/>
      </w:rPr>
    </w:lvl>
    <w:lvl w:ilvl="4">
      <w:start w:val="1"/>
      <w:numFmt w:val="bullet"/>
      <w:lvlText w:val="o"/>
      <w:lvlJc w:val="left"/>
      <w:pPr>
        <w:tabs>
          <w:tab w:val="num" w:pos="3600"/>
        </w:tabs>
        <w:ind w:left="3600" w:hanging="360"/>
      </w:pPr>
      <w:rPr>
        <w:position w:val="0"/>
        <w:sz w:val="24"/>
      </w:rPr>
    </w:lvl>
    <w:lvl w:ilvl="5">
      <w:start w:val="1"/>
      <w:numFmt w:val="bullet"/>
      <w:lvlText w:val="▪"/>
      <w:lvlJc w:val="left"/>
      <w:pPr>
        <w:tabs>
          <w:tab w:val="num" w:pos="4320"/>
        </w:tabs>
        <w:ind w:left="4320" w:hanging="360"/>
      </w:pPr>
      <w:rPr>
        <w:position w:val="0"/>
        <w:sz w:val="24"/>
      </w:rPr>
    </w:lvl>
    <w:lvl w:ilvl="6">
      <w:start w:val="1"/>
      <w:numFmt w:val="bullet"/>
      <w:lvlText w:val="•"/>
      <w:lvlJc w:val="left"/>
      <w:pPr>
        <w:tabs>
          <w:tab w:val="num" w:pos="5040"/>
        </w:tabs>
        <w:ind w:left="5040" w:hanging="360"/>
      </w:pPr>
      <w:rPr>
        <w:position w:val="0"/>
        <w:sz w:val="24"/>
      </w:rPr>
    </w:lvl>
    <w:lvl w:ilvl="7">
      <w:start w:val="1"/>
      <w:numFmt w:val="bullet"/>
      <w:lvlText w:val="o"/>
      <w:lvlJc w:val="left"/>
      <w:pPr>
        <w:tabs>
          <w:tab w:val="num" w:pos="5760"/>
        </w:tabs>
        <w:ind w:left="5760" w:hanging="360"/>
      </w:pPr>
      <w:rPr>
        <w:position w:val="0"/>
        <w:sz w:val="24"/>
      </w:rPr>
    </w:lvl>
    <w:lvl w:ilvl="8">
      <w:start w:val="1"/>
      <w:numFmt w:val="bullet"/>
      <w:lvlText w:val="▪"/>
      <w:lvlJc w:val="left"/>
      <w:pPr>
        <w:tabs>
          <w:tab w:val="num" w:pos="6480"/>
        </w:tabs>
        <w:ind w:left="6480" w:hanging="360"/>
      </w:pPr>
      <w:rPr>
        <w:position w:val="0"/>
        <w:sz w:val="24"/>
      </w:rPr>
    </w:lvl>
  </w:abstractNum>
  <w:abstractNum w:abstractNumId="1" w15:restartNumberingAfterBreak="0">
    <w:nsid w:val="02053104"/>
    <w:multiLevelType w:val="hybridMultilevel"/>
    <w:tmpl w:val="E8B4FBE2"/>
    <w:lvl w:ilvl="0" w:tplc="2C4CA978">
      <w:numFmt w:val="bullet"/>
      <w:lvlText w:val="•"/>
      <w:lvlJc w:val="left"/>
      <w:pPr>
        <w:ind w:left="1080" w:hanging="720"/>
      </w:pPr>
      <w:rPr>
        <w:rFonts w:ascii="Times New Roman" w:eastAsia="Times New Roman"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02BE64E1"/>
    <w:multiLevelType w:val="hybridMultilevel"/>
    <w:tmpl w:val="A4AE108A"/>
    <w:lvl w:ilvl="0" w:tplc="FB768014">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E7BA7FCA">
      <w:numFmt w:val="bullet"/>
      <w:lvlText w:val="•"/>
      <w:lvlJc w:val="left"/>
      <w:pPr>
        <w:ind w:left="1562" w:hanging="360"/>
      </w:pPr>
      <w:rPr>
        <w:rFonts w:hint="default"/>
        <w:lang w:val="en-US" w:eastAsia="en-US" w:bidi="ar-SA"/>
      </w:rPr>
    </w:lvl>
    <w:lvl w:ilvl="2" w:tplc="EA3A7838">
      <w:numFmt w:val="bullet"/>
      <w:lvlText w:val="•"/>
      <w:lvlJc w:val="left"/>
      <w:pPr>
        <w:ind w:left="2305" w:hanging="360"/>
      </w:pPr>
      <w:rPr>
        <w:rFonts w:hint="default"/>
        <w:lang w:val="en-US" w:eastAsia="en-US" w:bidi="ar-SA"/>
      </w:rPr>
    </w:lvl>
    <w:lvl w:ilvl="3" w:tplc="9B9084C6">
      <w:numFmt w:val="bullet"/>
      <w:lvlText w:val="•"/>
      <w:lvlJc w:val="left"/>
      <w:pPr>
        <w:ind w:left="3048" w:hanging="360"/>
      </w:pPr>
      <w:rPr>
        <w:rFonts w:hint="default"/>
        <w:lang w:val="en-US" w:eastAsia="en-US" w:bidi="ar-SA"/>
      </w:rPr>
    </w:lvl>
    <w:lvl w:ilvl="4" w:tplc="1D6E8816">
      <w:numFmt w:val="bullet"/>
      <w:lvlText w:val="•"/>
      <w:lvlJc w:val="left"/>
      <w:pPr>
        <w:ind w:left="3791" w:hanging="360"/>
      </w:pPr>
      <w:rPr>
        <w:rFonts w:hint="default"/>
        <w:lang w:val="en-US" w:eastAsia="en-US" w:bidi="ar-SA"/>
      </w:rPr>
    </w:lvl>
    <w:lvl w:ilvl="5" w:tplc="24509ACE">
      <w:numFmt w:val="bullet"/>
      <w:lvlText w:val="•"/>
      <w:lvlJc w:val="left"/>
      <w:pPr>
        <w:ind w:left="4534" w:hanging="360"/>
      </w:pPr>
      <w:rPr>
        <w:rFonts w:hint="default"/>
        <w:lang w:val="en-US" w:eastAsia="en-US" w:bidi="ar-SA"/>
      </w:rPr>
    </w:lvl>
    <w:lvl w:ilvl="6" w:tplc="5C689C52">
      <w:numFmt w:val="bullet"/>
      <w:lvlText w:val="•"/>
      <w:lvlJc w:val="left"/>
      <w:pPr>
        <w:ind w:left="5276" w:hanging="360"/>
      </w:pPr>
      <w:rPr>
        <w:rFonts w:hint="default"/>
        <w:lang w:val="en-US" w:eastAsia="en-US" w:bidi="ar-SA"/>
      </w:rPr>
    </w:lvl>
    <w:lvl w:ilvl="7" w:tplc="8912FA08">
      <w:numFmt w:val="bullet"/>
      <w:lvlText w:val="•"/>
      <w:lvlJc w:val="left"/>
      <w:pPr>
        <w:ind w:left="6019" w:hanging="360"/>
      </w:pPr>
      <w:rPr>
        <w:rFonts w:hint="default"/>
        <w:lang w:val="en-US" w:eastAsia="en-US" w:bidi="ar-SA"/>
      </w:rPr>
    </w:lvl>
    <w:lvl w:ilvl="8" w:tplc="D076C8DC">
      <w:numFmt w:val="bullet"/>
      <w:lvlText w:val="•"/>
      <w:lvlJc w:val="left"/>
      <w:pPr>
        <w:ind w:left="6762" w:hanging="360"/>
      </w:pPr>
      <w:rPr>
        <w:rFonts w:hint="default"/>
        <w:lang w:val="en-US" w:eastAsia="en-US" w:bidi="ar-SA"/>
      </w:rPr>
    </w:lvl>
  </w:abstractNum>
  <w:abstractNum w:abstractNumId="3" w15:restartNumberingAfterBreak="0">
    <w:nsid w:val="1BD15DD1"/>
    <w:multiLevelType w:val="hybridMultilevel"/>
    <w:tmpl w:val="05D29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803FA6"/>
    <w:multiLevelType w:val="hybridMultilevel"/>
    <w:tmpl w:val="90B4ACF0"/>
    <w:lvl w:ilvl="0" w:tplc="DC32139C">
      <w:numFmt w:val="bullet"/>
      <w:lvlText w:val="-"/>
      <w:lvlJc w:val="left"/>
      <w:pPr>
        <w:ind w:left="1080" w:hanging="720"/>
      </w:pPr>
      <w:rPr>
        <w:rFonts w:ascii="Times New Roman" w:eastAsia="Times New Roman" w:hAnsi="Times New Roman"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49C00AEA"/>
    <w:multiLevelType w:val="hybridMultilevel"/>
    <w:tmpl w:val="E8D022F4"/>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6" w15:restartNumberingAfterBreak="0">
    <w:nsid w:val="50092373"/>
    <w:multiLevelType w:val="hybridMultilevel"/>
    <w:tmpl w:val="44C234B2"/>
    <w:lvl w:ilvl="0" w:tplc="1490248A">
      <w:numFmt w:val="bullet"/>
      <w:lvlText w:val=""/>
      <w:lvlJc w:val="left"/>
      <w:pPr>
        <w:ind w:left="750" w:hanging="360"/>
      </w:pPr>
      <w:rPr>
        <w:rFonts w:ascii="Symbol" w:eastAsia="Symbol" w:hAnsi="Symbol" w:cs="Symbol" w:hint="default"/>
        <w:b w:val="0"/>
        <w:bCs w:val="0"/>
        <w:i w:val="0"/>
        <w:iCs w:val="0"/>
        <w:w w:val="100"/>
        <w:sz w:val="24"/>
        <w:szCs w:val="24"/>
        <w:lang w:val="en-US" w:eastAsia="en-US" w:bidi="ar-SA"/>
      </w:rPr>
    </w:lvl>
    <w:lvl w:ilvl="1" w:tplc="20CC9C80">
      <w:numFmt w:val="bullet"/>
      <w:lvlText w:val="•"/>
      <w:lvlJc w:val="left"/>
      <w:pPr>
        <w:ind w:left="1508" w:hanging="360"/>
      </w:pPr>
      <w:rPr>
        <w:rFonts w:hint="default"/>
        <w:lang w:val="en-US" w:eastAsia="en-US" w:bidi="ar-SA"/>
      </w:rPr>
    </w:lvl>
    <w:lvl w:ilvl="2" w:tplc="45D45EE0">
      <w:numFmt w:val="bullet"/>
      <w:lvlText w:val="•"/>
      <w:lvlJc w:val="left"/>
      <w:pPr>
        <w:ind w:left="2257" w:hanging="360"/>
      </w:pPr>
      <w:rPr>
        <w:rFonts w:hint="default"/>
        <w:lang w:val="en-US" w:eastAsia="en-US" w:bidi="ar-SA"/>
      </w:rPr>
    </w:lvl>
    <w:lvl w:ilvl="3" w:tplc="340E8440">
      <w:numFmt w:val="bullet"/>
      <w:lvlText w:val="•"/>
      <w:lvlJc w:val="left"/>
      <w:pPr>
        <w:ind w:left="3006" w:hanging="360"/>
      </w:pPr>
      <w:rPr>
        <w:rFonts w:hint="default"/>
        <w:lang w:val="en-US" w:eastAsia="en-US" w:bidi="ar-SA"/>
      </w:rPr>
    </w:lvl>
    <w:lvl w:ilvl="4" w:tplc="22FA3FA2">
      <w:numFmt w:val="bullet"/>
      <w:lvlText w:val="•"/>
      <w:lvlJc w:val="left"/>
      <w:pPr>
        <w:ind w:left="3755" w:hanging="360"/>
      </w:pPr>
      <w:rPr>
        <w:rFonts w:hint="default"/>
        <w:lang w:val="en-US" w:eastAsia="en-US" w:bidi="ar-SA"/>
      </w:rPr>
    </w:lvl>
    <w:lvl w:ilvl="5" w:tplc="BA0E5ADA">
      <w:numFmt w:val="bullet"/>
      <w:lvlText w:val="•"/>
      <w:lvlJc w:val="left"/>
      <w:pPr>
        <w:ind w:left="4504" w:hanging="360"/>
      </w:pPr>
      <w:rPr>
        <w:rFonts w:hint="default"/>
        <w:lang w:val="en-US" w:eastAsia="en-US" w:bidi="ar-SA"/>
      </w:rPr>
    </w:lvl>
    <w:lvl w:ilvl="6" w:tplc="C1160B16">
      <w:numFmt w:val="bullet"/>
      <w:lvlText w:val="•"/>
      <w:lvlJc w:val="left"/>
      <w:pPr>
        <w:ind w:left="5252" w:hanging="360"/>
      </w:pPr>
      <w:rPr>
        <w:rFonts w:hint="default"/>
        <w:lang w:val="en-US" w:eastAsia="en-US" w:bidi="ar-SA"/>
      </w:rPr>
    </w:lvl>
    <w:lvl w:ilvl="7" w:tplc="A772352E">
      <w:numFmt w:val="bullet"/>
      <w:lvlText w:val="•"/>
      <w:lvlJc w:val="left"/>
      <w:pPr>
        <w:ind w:left="6001" w:hanging="360"/>
      </w:pPr>
      <w:rPr>
        <w:rFonts w:hint="default"/>
        <w:lang w:val="en-US" w:eastAsia="en-US" w:bidi="ar-SA"/>
      </w:rPr>
    </w:lvl>
    <w:lvl w:ilvl="8" w:tplc="7BD0585A">
      <w:numFmt w:val="bullet"/>
      <w:lvlText w:val="•"/>
      <w:lvlJc w:val="left"/>
      <w:pPr>
        <w:ind w:left="6750" w:hanging="360"/>
      </w:pPr>
      <w:rPr>
        <w:rFonts w:hint="default"/>
        <w:lang w:val="en-US" w:eastAsia="en-US" w:bidi="ar-SA"/>
      </w:rPr>
    </w:lvl>
  </w:abstractNum>
  <w:abstractNum w:abstractNumId="7" w15:restartNumberingAfterBreak="0">
    <w:nsid w:val="5C393714"/>
    <w:multiLevelType w:val="hybridMultilevel"/>
    <w:tmpl w:val="657CBFA0"/>
    <w:lvl w:ilvl="0" w:tplc="09EADA74">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492C8AD0">
      <w:numFmt w:val="bullet"/>
      <w:lvlText w:val="•"/>
      <w:lvlJc w:val="left"/>
      <w:pPr>
        <w:ind w:left="1562" w:hanging="360"/>
      </w:pPr>
      <w:rPr>
        <w:rFonts w:hint="default"/>
        <w:lang w:val="en-US" w:eastAsia="en-US" w:bidi="ar-SA"/>
      </w:rPr>
    </w:lvl>
    <w:lvl w:ilvl="2" w:tplc="CF7A1B80">
      <w:numFmt w:val="bullet"/>
      <w:lvlText w:val="•"/>
      <w:lvlJc w:val="left"/>
      <w:pPr>
        <w:ind w:left="2305" w:hanging="360"/>
      </w:pPr>
      <w:rPr>
        <w:rFonts w:hint="default"/>
        <w:lang w:val="en-US" w:eastAsia="en-US" w:bidi="ar-SA"/>
      </w:rPr>
    </w:lvl>
    <w:lvl w:ilvl="3" w:tplc="706ECFC4">
      <w:numFmt w:val="bullet"/>
      <w:lvlText w:val="•"/>
      <w:lvlJc w:val="left"/>
      <w:pPr>
        <w:ind w:left="3048" w:hanging="360"/>
      </w:pPr>
      <w:rPr>
        <w:rFonts w:hint="default"/>
        <w:lang w:val="en-US" w:eastAsia="en-US" w:bidi="ar-SA"/>
      </w:rPr>
    </w:lvl>
    <w:lvl w:ilvl="4" w:tplc="0EECB15A">
      <w:numFmt w:val="bullet"/>
      <w:lvlText w:val="•"/>
      <w:lvlJc w:val="left"/>
      <w:pPr>
        <w:ind w:left="3791" w:hanging="360"/>
      </w:pPr>
      <w:rPr>
        <w:rFonts w:hint="default"/>
        <w:lang w:val="en-US" w:eastAsia="en-US" w:bidi="ar-SA"/>
      </w:rPr>
    </w:lvl>
    <w:lvl w:ilvl="5" w:tplc="634CEE12">
      <w:numFmt w:val="bullet"/>
      <w:lvlText w:val="•"/>
      <w:lvlJc w:val="left"/>
      <w:pPr>
        <w:ind w:left="4534" w:hanging="360"/>
      </w:pPr>
      <w:rPr>
        <w:rFonts w:hint="default"/>
        <w:lang w:val="en-US" w:eastAsia="en-US" w:bidi="ar-SA"/>
      </w:rPr>
    </w:lvl>
    <w:lvl w:ilvl="6" w:tplc="B3E4B88E">
      <w:numFmt w:val="bullet"/>
      <w:lvlText w:val="•"/>
      <w:lvlJc w:val="left"/>
      <w:pPr>
        <w:ind w:left="5276" w:hanging="360"/>
      </w:pPr>
      <w:rPr>
        <w:rFonts w:hint="default"/>
        <w:lang w:val="en-US" w:eastAsia="en-US" w:bidi="ar-SA"/>
      </w:rPr>
    </w:lvl>
    <w:lvl w:ilvl="7" w:tplc="BE4E5E90">
      <w:numFmt w:val="bullet"/>
      <w:lvlText w:val="•"/>
      <w:lvlJc w:val="left"/>
      <w:pPr>
        <w:ind w:left="6019" w:hanging="360"/>
      </w:pPr>
      <w:rPr>
        <w:rFonts w:hint="default"/>
        <w:lang w:val="en-US" w:eastAsia="en-US" w:bidi="ar-SA"/>
      </w:rPr>
    </w:lvl>
    <w:lvl w:ilvl="8" w:tplc="594C47FE">
      <w:numFmt w:val="bullet"/>
      <w:lvlText w:val="•"/>
      <w:lvlJc w:val="left"/>
      <w:pPr>
        <w:ind w:left="6762" w:hanging="360"/>
      </w:pPr>
      <w:rPr>
        <w:rFonts w:hint="default"/>
        <w:lang w:val="en-US" w:eastAsia="en-US" w:bidi="ar-SA"/>
      </w:rPr>
    </w:lvl>
  </w:abstractNum>
  <w:abstractNum w:abstractNumId="8" w15:restartNumberingAfterBreak="0">
    <w:nsid w:val="60933F97"/>
    <w:multiLevelType w:val="hybridMultilevel"/>
    <w:tmpl w:val="97B0E70C"/>
    <w:lvl w:ilvl="0" w:tplc="8E3642BE">
      <w:numFmt w:val="bullet"/>
      <w:lvlText w:val="-"/>
      <w:lvlJc w:val="left"/>
      <w:pPr>
        <w:ind w:left="720" w:hanging="360"/>
      </w:pPr>
      <w:rPr>
        <w:rFonts w:ascii="Arial" w:eastAsia="Arial" w:hAnsi="Arial" w:cs="Arial" w:hint="default"/>
        <w:b w:val="0"/>
        <w:bCs w:val="0"/>
        <w:i w:val="0"/>
        <w:iCs w:val="0"/>
        <w:w w:val="100"/>
        <w:sz w:val="22"/>
        <w:szCs w:val="22"/>
        <w:lang w:val="en-US" w:eastAsia="en-US" w:bidi="ar-S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64304854"/>
    <w:multiLevelType w:val="hybridMultilevel"/>
    <w:tmpl w:val="091CDD68"/>
    <w:lvl w:ilvl="0" w:tplc="8E3642BE">
      <w:numFmt w:val="bullet"/>
      <w:lvlText w:val="-"/>
      <w:lvlJc w:val="left"/>
      <w:pPr>
        <w:ind w:left="720" w:hanging="360"/>
      </w:pPr>
      <w:rPr>
        <w:rFonts w:ascii="Arial" w:eastAsia="Arial" w:hAnsi="Arial" w:cs="Arial" w:hint="default"/>
        <w:b w:val="0"/>
        <w:bCs w:val="0"/>
        <w:i w:val="0"/>
        <w:iCs w:val="0"/>
        <w:w w:val="100"/>
        <w:sz w:val="22"/>
        <w:szCs w:val="22"/>
        <w:lang w:val="en-US" w:eastAsia="en-US" w:bidi="ar-SA"/>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70774AA4"/>
    <w:multiLevelType w:val="hybridMultilevel"/>
    <w:tmpl w:val="4B84782A"/>
    <w:lvl w:ilvl="0" w:tplc="04090001">
      <w:start w:val="1"/>
      <w:numFmt w:val="bullet"/>
      <w:lvlText w:val=""/>
      <w:lvlJc w:val="left"/>
      <w:pPr>
        <w:ind w:left="360" w:hanging="360"/>
      </w:pPr>
      <w:rPr>
        <w:rFonts w:ascii="Symbol" w:hAnsi="Symbol" w:hint="default"/>
        <w:b w:val="0"/>
        <w:bCs w:val="0"/>
        <w:i w:val="0"/>
        <w:iCs w:val="0"/>
        <w:w w:val="100"/>
        <w:sz w:val="24"/>
        <w:szCs w:val="24"/>
        <w:lang w:val="en-US" w:eastAsia="en-US" w:bidi="ar-SA"/>
      </w:rPr>
    </w:lvl>
    <w:lvl w:ilvl="1" w:tplc="3C090003">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16cid:durableId="1813598509">
    <w:abstractNumId w:val="0"/>
  </w:num>
  <w:num w:numId="2" w16cid:durableId="1024359414">
    <w:abstractNumId w:val="3"/>
  </w:num>
  <w:num w:numId="3" w16cid:durableId="450319431">
    <w:abstractNumId w:val="5"/>
  </w:num>
  <w:num w:numId="4" w16cid:durableId="1157577740">
    <w:abstractNumId w:val="9"/>
  </w:num>
  <w:num w:numId="5" w16cid:durableId="1614245930">
    <w:abstractNumId w:val="10"/>
  </w:num>
  <w:num w:numId="6" w16cid:durableId="1368027321">
    <w:abstractNumId w:val="1"/>
  </w:num>
  <w:num w:numId="7" w16cid:durableId="319503353">
    <w:abstractNumId w:val="6"/>
  </w:num>
  <w:num w:numId="8" w16cid:durableId="1253665142">
    <w:abstractNumId w:val="7"/>
  </w:num>
  <w:num w:numId="9" w16cid:durableId="6836843">
    <w:abstractNumId w:val="2"/>
  </w:num>
  <w:num w:numId="10" w16cid:durableId="341274748">
    <w:abstractNumId w:val="8"/>
  </w:num>
  <w:num w:numId="11" w16cid:durableId="44473212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0330"/>
    <w:rsid w:val="00000616"/>
    <w:rsid w:val="00000998"/>
    <w:rsid w:val="00000F5C"/>
    <w:rsid w:val="0000457A"/>
    <w:rsid w:val="00004FBA"/>
    <w:rsid w:val="00005C46"/>
    <w:rsid w:val="0000654B"/>
    <w:rsid w:val="0000764A"/>
    <w:rsid w:val="00007AA4"/>
    <w:rsid w:val="0001088D"/>
    <w:rsid w:val="000111DA"/>
    <w:rsid w:val="00011EA9"/>
    <w:rsid w:val="00012F2A"/>
    <w:rsid w:val="0001333C"/>
    <w:rsid w:val="00015431"/>
    <w:rsid w:val="00015CC0"/>
    <w:rsid w:val="000165B9"/>
    <w:rsid w:val="0001670C"/>
    <w:rsid w:val="0001673B"/>
    <w:rsid w:val="000169B6"/>
    <w:rsid w:val="000175E1"/>
    <w:rsid w:val="00017F44"/>
    <w:rsid w:val="0002097B"/>
    <w:rsid w:val="00021CF5"/>
    <w:rsid w:val="00021DAA"/>
    <w:rsid w:val="00022AF5"/>
    <w:rsid w:val="00022C8E"/>
    <w:rsid w:val="00025040"/>
    <w:rsid w:val="0002556B"/>
    <w:rsid w:val="00025B33"/>
    <w:rsid w:val="00026564"/>
    <w:rsid w:val="000274DD"/>
    <w:rsid w:val="00027F5B"/>
    <w:rsid w:val="000308C3"/>
    <w:rsid w:val="00030E16"/>
    <w:rsid w:val="00032017"/>
    <w:rsid w:val="00033280"/>
    <w:rsid w:val="00034AA1"/>
    <w:rsid w:val="00035834"/>
    <w:rsid w:val="000364AC"/>
    <w:rsid w:val="000375E4"/>
    <w:rsid w:val="00037661"/>
    <w:rsid w:val="00040B46"/>
    <w:rsid w:val="000414CE"/>
    <w:rsid w:val="000415F3"/>
    <w:rsid w:val="0004247A"/>
    <w:rsid w:val="00042AFD"/>
    <w:rsid w:val="00043ACD"/>
    <w:rsid w:val="00043C09"/>
    <w:rsid w:val="000441BD"/>
    <w:rsid w:val="00045CB8"/>
    <w:rsid w:val="00046B24"/>
    <w:rsid w:val="00050436"/>
    <w:rsid w:val="000506B7"/>
    <w:rsid w:val="000509F3"/>
    <w:rsid w:val="00051AAE"/>
    <w:rsid w:val="00052620"/>
    <w:rsid w:val="000530CA"/>
    <w:rsid w:val="00053C44"/>
    <w:rsid w:val="00054284"/>
    <w:rsid w:val="00054E37"/>
    <w:rsid w:val="0005545D"/>
    <w:rsid w:val="00055F90"/>
    <w:rsid w:val="00057BBC"/>
    <w:rsid w:val="00057C5C"/>
    <w:rsid w:val="00065059"/>
    <w:rsid w:val="0007027C"/>
    <w:rsid w:val="000709D7"/>
    <w:rsid w:val="00070D69"/>
    <w:rsid w:val="0007157E"/>
    <w:rsid w:val="000716B1"/>
    <w:rsid w:val="0007216D"/>
    <w:rsid w:val="00072727"/>
    <w:rsid w:val="000727C1"/>
    <w:rsid w:val="0007484A"/>
    <w:rsid w:val="00074866"/>
    <w:rsid w:val="000756E5"/>
    <w:rsid w:val="000759C0"/>
    <w:rsid w:val="000766ED"/>
    <w:rsid w:val="00083452"/>
    <w:rsid w:val="00083809"/>
    <w:rsid w:val="00084836"/>
    <w:rsid w:val="00085941"/>
    <w:rsid w:val="0009079B"/>
    <w:rsid w:val="00091614"/>
    <w:rsid w:val="000918BD"/>
    <w:rsid w:val="00091F9C"/>
    <w:rsid w:val="00093F12"/>
    <w:rsid w:val="00094338"/>
    <w:rsid w:val="00095503"/>
    <w:rsid w:val="00095E76"/>
    <w:rsid w:val="000A1D50"/>
    <w:rsid w:val="000A285F"/>
    <w:rsid w:val="000A2C5E"/>
    <w:rsid w:val="000A3B04"/>
    <w:rsid w:val="000A3DD0"/>
    <w:rsid w:val="000A3FBF"/>
    <w:rsid w:val="000A61AB"/>
    <w:rsid w:val="000B2122"/>
    <w:rsid w:val="000B2481"/>
    <w:rsid w:val="000B3D2C"/>
    <w:rsid w:val="000B5BB8"/>
    <w:rsid w:val="000B6838"/>
    <w:rsid w:val="000C0012"/>
    <w:rsid w:val="000C1EE4"/>
    <w:rsid w:val="000C2739"/>
    <w:rsid w:val="000C2E48"/>
    <w:rsid w:val="000C3647"/>
    <w:rsid w:val="000C3883"/>
    <w:rsid w:val="000C4D6A"/>
    <w:rsid w:val="000C792A"/>
    <w:rsid w:val="000D06E8"/>
    <w:rsid w:val="000D08A0"/>
    <w:rsid w:val="000D1294"/>
    <w:rsid w:val="000D1D50"/>
    <w:rsid w:val="000D1F38"/>
    <w:rsid w:val="000D1F92"/>
    <w:rsid w:val="000D233B"/>
    <w:rsid w:val="000D275C"/>
    <w:rsid w:val="000D3B21"/>
    <w:rsid w:val="000D4512"/>
    <w:rsid w:val="000D47A6"/>
    <w:rsid w:val="000D588E"/>
    <w:rsid w:val="000D5D37"/>
    <w:rsid w:val="000D6F23"/>
    <w:rsid w:val="000D71A2"/>
    <w:rsid w:val="000D74CD"/>
    <w:rsid w:val="000D7946"/>
    <w:rsid w:val="000E008B"/>
    <w:rsid w:val="000E17BD"/>
    <w:rsid w:val="000E25C9"/>
    <w:rsid w:val="000E3951"/>
    <w:rsid w:val="000E3BE5"/>
    <w:rsid w:val="000E4A78"/>
    <w:rsid w:val="000E5F90"/>
    <w:rsid w:val="000E763C"/>
    <w:rsid w:val="000F0A5E"/>
    <w:rsid w:val="000F0CB2"/>
    <w:rsid w:val="000F1312"/>
    <w:rsid w:val="000F23ED"/>
    <w:rsid w:val="000F32E3"/>
    <w:rsid w:val="000F385B"/>
    <w:rsid w:val="000F3F27"/>
    <w:rsid w:val="000F4719"/>
    <w:rsid w:val="000F5D71"/>
    <w:rsid w:val="000F7366"/>
    <w:rsid w:val="000F7DD7"/>
    <w:rsid w:val="00100EB1"/>
    <w:rsid w:val="0010102D"/>
    <w:rsid w:val="001033F0"/>
    <w:rsid w:val="00103DE3"/>
    <w:rsid w:val="0010583B"/>
    <w:rsid w:val="00105C96"/>
    <w:rsid w:val="001074BB"/>
    <w:rsid w:val="0010778C"/>
    <w:rsid w:val="00110466"/>
    <w:rsid w:val="00110B5C"/>
    <w:rsid w:val="001112A6"/>
    <w:rsid w:val="001114E5"/>
    <w:rsid w:val="0011354C"/>
    <w:rsid w:val="00114082"/>
    <w:rsid w:val="001150E8"/>
    <w:rsid w:val="00116126"/>
    <w:rsid w:val="00116493"/>
    <w:rsid w:val="00117F72"/>
    <w:rsid w:val="001206D0"/>
    <w:rsid w:val="00120A81"/>
    <w:rsid w:val="00120E91"/>
    <w:rsid w:val="0012111B"/>
    <w:rsid w:val="00121CB4"/>
    <w:rsid w:val="001224B4"/>
    <w:rsid w:val="001229E8"/>
    <w:rsid w:val="00123A6A"/>
    <w:rsid w:val="00124C27"/>
    <w:rsid w:val="00124C45"/>
    <w:rsid w:val="00125D4F"/>
    <w:rsid w:val="0012649D"/>
    <w:rsid w:val="001265CF"/>
    <w:rsid w:val="00126C09"/>
    <w:rsid w:val="00131974"/>
    <w:rsid w:val="00132138"/>
    <w:rsid w:val="001321A8"/>
    <w:rsid w:val="00132F1B"/>
    <w:rsid w:val="001336C8"/>
    <w:rsid w:val="00134DC0"/>
    <w:rsid w:val="001363B5"/>
    <w:rsid w:val="00136DBE"/>
    <w:rsid w:val="00137BA1"/>
    <w:rsid w:val="00137FA5"/>
    <w:rsid w:val="001402E5"/>
    <w:rsid w:val="00141CA1"/>
    <w:rsid w:val="00143004"/>
    <w:rsid w:val="0014304F"/>
    <w:rsid w:val="00144B25"/>
    <w:rsid w:val="00144BF6"/>
    <w:rsid w:val="00144C1C"/>
    <w:rsid w:val="001455F5"/>
    <w:rsid w:val="0014580B"/>
    <w:rsid w:val="00146C03"/>
    <w:rsid w:val="00146DD6"/>
    <w:rsid w:val="001476FA"/>
    <w:rsid w:val="00150DFB"/>
    <w:rsid w:val="00151171"/>
    <w:rsid w:val="001515AB"/>
    <w:rsid w:val="00151FFA"/>
    <w:rsid w:val="0015222C"/>
    <w:rsid w:val="00152D0C"/>
    <w:rsid w:val="00153C7A"/>
    <w:rsid w:val="0015600E"/>
    <w:rsid w:val="00156D1F"/>
    <w:rsid w:val="001578F6"/>
    <w:rsid w:val="00157A65"/>
    <w:rsid w:val="0016050E"/>
    <w:rsid w:val="001608DE"/>
    <w:rsid w:val="001608DF"/>
    <w:rsid w:val="00160E59"/>
    <w:rsid w:val="001617B2"/>
    <w:rsid w:val="0016490E"/>
    <w:rsid w:val="0016513F"/>
    <w:rsid w:val="00166B51"/>
    <w:rsid w:val="00170BB6"/>
    <w:rsid w:val="0017222D"/>
    <w:rsid w:val="001725C0"/>
    <w:rsid w:val="00173C44"/>
    <w:rsid w:val="001749EE"/>
    <w:rsid w:val="00174A3B"/>
    <w:rsid w:val="00174B8A"/>
    <w:rsid w:val="0017566B"/>
    <w:rsid w:val="00175DB0"/>
    <w:rsid w:val="00177847"/>
    <w:rsid w:val="0018034A"/>
    <w:rsid w:val="0018133F"/>
    <w:rsid w:val="00182F69"/>
    <w:rsid w:val="00183A80"/>
    <w:rsid w:val="0018401B"/>
    <w:rsid w:val="00184DEB"/>
    <w:rsid w:val="00186EEF"/>
    <w:rsid w:val="00186FB1"/>
    <w:rsid w:val="001875FA"/>
    <w:rsid w:val="00187C54"/>
    <w:rsid w:val="00187F56"/>
    <w:rsid w:val="00190E0B"/>
    <w:rsid w:val="00191C82"/>
    <w:rsid w:val="00192C57"/>
    <w:rsid w:val="001931EE"/>
    <w:rsid w:val="001938DD"/>
    <w:rsid w:val="00194158"/>
    <w:rsid w:val="00194801"/>
    <w:rsid w:val="0019512D"/>
    <w:rsid w:val="0019532C"/>
    <w:rsid w:val="0019544A"/>
    <w:rsid w:val="00197CF5"/>
    <w:rsid w:val="001A0482"/>
    <w:rsid w:val="001A0722"/>
    <w:rsid w:val="001A0893"/>
    <w:rsid w:val="001A0941"/>
    <w:rsid w:val="001A1A7C"/>
    <w:rsid w:val="001A3C4C"/>
    <w:rsid w:val="001A509D"/>
    <w:rsid w:val="001A725D"/>
    <w:rsid w:val="001B1E8F"/>
    <w:rsid w:val="001B438D"/>
    <w:rsid w:val="001B460A"/>
    <w:rsid w:val="001B53A6"/>
    <w:rsid w:val="001B63B5"/>
    <w:rsid w:val="001B6B96"/>
    <w:rsid w:val="001B6D99"/>
    <w:rsid w:val="001B6EA1"/>
    <w:rsid w:val="001B7A2A"/>
    <w:rsid w:val="001C0D93"/>
    <w:rsid w:val="001C1D2D"/>
    <w:rsid w:val="001C4D2B"/>
    <w:rsid w:val="001C6489"/>
    <w:rsid w:val="001D11BE"/>
    <w:rsid w:val="001D15ED"/>
    <w:rsid w:val="001D2470"/>
    <w:rsid w:val="001D4A8D"/>
    <w:rsid w:val="001D51B9"/>
    <w:rsid w:val="001D54B3"/>
    <w:rsid w:val="001D66B2"/>
    <w:rsid w:val="001D690D"/>
    <w:rsid w:val="001D6F29"/>
    <w:rsid w:val="001E1424"/>
    <w:rsid w:val="001E2213"/>
    <w:rsid w:val="001E23C7"/>
    <w:rsid w:val="001E3E8A"/>
    <w:rsid w:val="001E4916"/>
    <w:rsid w:val="001E5B8B"/>
    <w:rsid w:val="001E68EA"/>
    <w:rsid w:val="001E7428"/>
    <w:rsid w:val="001E7D3A"/>
    <w:rsid w:val="001F1455"/>
    <w:rsid w:val="001F1952"/>
    <w:rsid w:val="001F1A65"/>
    <w:rsid w:val="001F1CD5"/>
    <w:rsid w:val="001F246B"/>
    <w:rsid w:val="001F7E28"/>
    <w:rsid w:val="00200C23"/>
    <w:rsid w:val="00201E02"/>
    <w:rsid w:val="00203ECD"/>
    <w:rsid w:val="002045B7"/>
    <w:rsid w:val="00204640"/>
    <w:rsid w:val="0020476B"/>
    <w:rsid w:val="00205545"/>
    <w:rsid w:val="0020554C"/>
    <w:rsid w:val="00206EAC"/>
    <w:rsid w:val="002070C9"/>
    <w:rsid w:val="002077E0"/>
    <w:rsid w:val="00211277"/>
    <w:rsid w:val="0021131B"/>
    <w:rsid w:val="0021153A"/>
    <w:rsid w:val="00212B80"/>
    <w:rsid w:val="00213B6E"/>
    <w:rsid w:val="00213E44"/>
    <w:rsid w:val="00214C81"/>
    <w:rsid w:val="00215189"/>
    <w:rsid w:val="0021585C"/>
    <w:rsid w:val="00215B6A"/>
    <w:rsid w:val="00215DF0"/>
    <w:rsid w:val="002162BF"/>
    <w:rsid w:val="0021633A"/>
    <w:rsid w:val="002163F3"/>
    <w:rsid w:val="00217446"/>
    <w:rsid w:val="00217E00"/>
    <w:rsid w:val="002206A7"/>
    <w:rsid w:val="00221558"/>
    <w:rsid w:val="00222F91"/>
    <w:rsid w:val="0022451A"/>
    <w:rsid w:val="002263C8"/>
    <w:rsid w:val="00226A48"/>
    <w:rsid w:val="00227DB4"/>
    <w:rsid w:val="00230869"/>
    <w:rsid w:val="00233006"/>
    <w:rsid w:val="00233140"/>
    <w:rsid w:val="002337D3"/>
    <w:rsid w:val="0023472F"/>
    <w:rsid w:val="00234E89"/>
    <w:rsid w:val="00235969"/>
    <w:rsid w:val="00235E77"/>
    <w:rsid w:val="00237439"/>
    <w:rsid w:val="002375A0"/>
    <w:rsid w:val="00237720"/>
    <w:rsid w:val="00240315"/>
    <w:rsid w:val="00240AE2"/>
    <w:rsid w:val="00244A6C"/>
    <w:rsid w:val="00245188"/>
    <w:rsid w:val="00246A1D"/>
    <w:rsid w:val="002476C4"/>
    <w:rsid w:val="00247857"/>
    <w:rsid w:val="00247B76"/>
    <w:rsid w:val="00253170"/>
    <w:rsid w:val="002538EB"/>
    <w:rsid w:val="00254ED3"/>
    <w:rsid w:val="0025551C"/>
    <w:rsid w:val="00255984"/>
    <w:rsid w:val="00257E92"/>
    <w:rsid w:val="002607AE"/>
    <w:rsid w:val="00260BB2"/>
    <w:rsid w:val="00260E35"/>
    <w:rsid w:val="002618A0"/>
    <w:rsid w:val="00261D35"/>
    <w:rsid w:val="00262283"/>
    <w:rsid w:val="00262F21"/>
    <w:rsid w:val="00265BB9"/>
    <w:rsid w:val="00266A7A"/>
    <w:rsid w:val="00266DFE"/>
    <w:rsid w:val="002673F9"/>
    <w:rsid w:val="002674F0"/>
    <w:rsid w:val="00270854"/>
    <w:rsid w:val="002709B2"/>
    <w:rsid w:val="00270F99"/>
    <w:rsid w:val="00271539"/>
    <w:rsid w:val="00271D12"/>
    <w:rsid w:val="00274294"/>
    <w:rsid w:val="00275827"/>
    <w:rsid w:val="0027615C"/>
    <w:rsid w:val="0027658F"/>
    <w:rsid w:val="00276FDF"/>
    <w:rsid w:val="002851D6"/>
    <w:rsid w:val="002861BC"/>
    <w:rsid w:val="00286B22"/>
    <w:rsid w:val="00287F26"/>
    <w:rsid w:val="00290F69"/>
    <w:rsid w:val="002910C8"/>
    <w:rsid w:val="00291620"/>
    <w:rsid w:val="002916F1"/>
    <w:rsid w:val="00292612"/>
    <w:rsid w:val="002926F0"/>
    <w:rsid w:val="00293571"/>
    <w:rsid w:val="00293728"/>
    <w:rsid w:val="00293787"/>
    <w:rsid w:val="0029402A"/>
    <w:rsid w:val="002946E7"/>
    <w:rsid w:val="00294758"/>
    <w:rsid w:val="00295336"/>
    <w:rsid w:val="0029703E"/>
    <w:rsid w:val="002975E1"/>
    <w:rsid w:val="002A0E1E"/>
    <w:rsid w:val="002A11C7"/>
    <w:rsid w:val="002A20EC"/>
    <w:rsid w:val="002A37F9"/>
    <w:rsid w:val="002A395F"/>
    <w:rsid w:val="002A3DC4"/>
    <w:rsid w:val="002A47FD"/>
    <w:rsid w:val="002A5A2B"/>
    <w:rsid w:val="002A5E40"/>
    <w:rsid w:val="002A646F"/>
    <w:rsid w:val="002A6E20"/>
    <w:rsid w:val="002A6EAF"/>
    <w:rsid w:val="002B06D1"/>
    <w:rsid w:val="002B3458"/>
    <w:rsid w:val="002B4BB8"/>
    <w:rsid w:val="002B5737"/>
    <w:rsid w:val="002B58EF"/>
    <w:rsid w:val="002B5F51"/>
    <w:rsid w:val="002B6654"/>
    <w:rsid w:val="002B730D"/>
    <w:rsid w:val="002C17F5"/>
    <w:rsid w:val="002C32BE"/>
    <w:rsid w:val="002C4D62"/>
    <w:rsid w:val="002C4E71"/>
    <w:rsid w:val="002C6685"/>
    <w:rsid w:val="002C7A55"/>
    <w:rsid w:val="002D0352"/>
    <w:rsid w:val="002D0934"/>
    <w:rsid w:val="002D192B"/>
    <w:rsid w:val="002D56AD"/>
    <w:rsid w:val="002D62BC"/>
    <w:rsid w:val="002D677D"/>
    <w:rsid w:val="002D71B8"/>
    <w:rsid w:val="002E0648"/>
    <w:rsid w:val="002E1C2A"/>
    <w:rsid w:val="002E21F0"/>
    <w:rsid w:val="002E3009"/>
    <w:rsid w:val="002E3D69"/>
    <w:rsid w:val="002E5697"/>
    <w:rsid w:val="002E6EC6"/>
    <w:rsid w:val="002E7057"/>
    <w:rsid w:val="002E7600"/>
    <w:rsid w:val="002E7E9F"/>
    <w:rsid w:val="002F075D"/>
    <w:rsid w:val="002F11F5"/>
    <w:rsid w:val="002F176E"/>
    <w:rsid w:val="002F26C4"/>
    <w:rsid w:val="002F2D6A"/>
    <w:rsid w:val="002F32CF"/>
    <w:rsid w:val="002F379C"/>
    <w:rsid w:val="002F4C9C"/>
    <w:rsid w:val="002F5FFF"/>
    <w:rsid w:val="002F7C04"/>
    <w:rsid w:val="00301FF2"/>
    <w:rsid w:val="0030372E"/>
    <w:rsid w:val="00304148"/>
    <w:rsid w:val="003043B1"/>
    <w:rsid w:val="00306B10"/>
    <w:rsid w:val="00307245"/>
    <w:rsid w:val="00307434"/>
    <w:rsid w:val="00307AE0"/>
    <w:rsid w:val="00312508"/>
    <w:rsid w:val="0031334A"/>
    <w:rsid w:val="00313F66"/>
    <w:rsid w:val="00314689"/>
    <w:rsid w:val="00314846"/>
    <w:rsid w:val="00317679"/>
    <w:rsid w:val="00317C92"/>
    <w:rsid w:val="00317D84"/>
    <w:rsid w:val="0032004F"/>
    <w:rsid w:val="00321CEE"/>
    <w:rsid w:val="00324586"/>
    <w:rsid w:val="00324811"/>
    <w:rsid w:val="00325353"/>
    <w:rsid w:val="00326621"/>
    <w:rsid w:val="003275B2"/>
    <w:rsid w:val="00327DA8"/>
    <w:rsid w:val="00330A3B"/>
    <w:rsid w:val="00330CBD"/>
    <w:rsid w:val="0033175A"/>
    <w:rsid w:val="003325F2"/>
    <w:rsid w:val="00332EC8"/>
    <w:rsid w:val="00333981"/>
    <w:rsid w:val="00334685"/>
    <w:rsid w:val="00334C63"/>
    <w:rsid w:val="00335375"/>
    <w:rsid w:val="003369FE"/>
    <w:rsid w:val="003370B4"/>
    <w:rsid w:val="00337F82"/>
    <w:rsid w:val="003407B9"/>
    <w:rsid w:val="0034085F"/>
    <w:rsid w:val="00340B73"/>
    <w:rsid w:val="00342372"/>
    <w:rsid w:val="0034323D"/>
    <w:rsid w:val="00343315"/>
    <w:rsid w:val="00343738"/>
    <w:rsid w:val="003440A4"/>
    <w:rsid w:val="00344900"/>
    <w:rsid w:val="00347840"/>
    <w:rsid w:val="0035007D"/>
    <w:rsid w:val="00351808"/>
    <w:rsid w:val="00351B7F"/>
    <w:rsid w:val="003529BB"/>
    <w:rsid w:val="003552A2"/>
    <w:rsid w:val="0035537B"/>
    <w:rsid w:val="003556DF"/>
    <w:rsid w:val="0035624C"/>
    <w:rsid w:val="00356788"/>
    <w:rsid w:val="00356BF8"/>
    <w:rsid w:val="00357301"/>
    <w:rsid w:val="00361A0C"/>
    <w:rsid w:val="00361B01"/>
    <w:rsid w:val="003628B2"/>
    <w:rsid w:val="003634C9"/>
    <w:rsid w:val="00363EAF"/>
    <w:rsid w:val="00364131"/>
    <w:rsid w:val="00364525"/>
    <w:rsid w:val="0036464B"/>
    <w:rsid w:val="00364D90"/>
    <w:rsid w:val="0036540B"/>
    <w:rsid w:val="0036657B"/>
    <w:rsid w:val="00366A44"/>
    <w:rsid w:val="00367139"/>
    <w:rsid w:val="00371599"/>
    <w:rsid w:val="003715D0"/>
    <w:rsid w:val="003716F9"/>
    <w:rsid w:val="0037219E"/>
    <w:rsid w:val="003721BA"/>
    <w:rsid w:val="0037339C"/>
    <w:rsid w:val="0037358C"/>
    <w:rsid w:val="00373D62"/>
    <w:rsid w:val="00374C76"/>
    <w:rsid w:val="00374D0F"/>
    <w:rsid w:val="0037500B"/>
    <w:rsid w:val="00375550"/>
    <w:rsid w:val="0037739D"/>
    <w:rsid w:val="00377E0E"/>
    <w:rsid w:val="0038098C"/>
    <w:rsid w:val="003810CD"/>
    <w:rsid w:val="00381942"/>
    <w:rsid w:val="003826AC"/>
    <w:rsid w:val="003833EE"/>
    <w:rsid w:val="00383478"/>
    <w:rsid w:val="003851B8"/>
    <w:rsid w:val="003851F2"/>
    <w:rsid w:val="003852B6"/>
    <w:rsid w:val="00387EE7"/>
    <w:rsid w:val="00390BDE"/>
    <w:rsid w:val="00391763"/>
    <w:rsid w:val="003917E8"/>
    <w:rsid w:val="00392670"/>
    <w:rsid w:val="00392827"/>
    <w:rsid w:val="00393F0B"/>
    <w:rsid w:val="0039452B"/>
    <w:rsid w:val="00395238"/>
    <w:rsid w:val="003957DA"/>
    <w:rsid w:val="00395E64"/>
    <w:rsid w:val="0039794E"/>
    <w:rsid w:val="003A05B8"/>
    <w:rsid w:val="003A063F"/>
    <w:rsid w:val="003A11D3"/>
    <w:rsid w:val="003A1C29"/>
    <w:rsid w:val="003A2E17"/>
    <w:rsid w:val="003A30E8"/>
    <w:rsid w:val="003A31E2"/>
    <w:rsid w:val="003A64EC"/>
    <w:rsid w:val="003A7436"/>
    <w:rsid w:val="003B15B3"/>
    <w:rsid w:val="003B1F17"/>
    <w:rsid w:val="003B3D29"/>
    <w:rsid w:val="003B3E3A"/>
    <w:rsid w:val="003B41FF"/>
    <w:rsid w:val="003B46F8"/>
    <w:rsid w:val="003B4ECB"/>
    <w:rsid w:val="003B5C63"/>
    <w:rsid w:val="003B746E"/>
    <w:rsid w:val="003B7A34"/>
    <w:rsid w:val="003B7E9B"/>
    <w:rsid w:val="003C236A"/>
    <w:rsid w:val="003C3337"/>
    <w:rsid w:val="003C4881"/>
    <w:rsid w:val="003D0699"/>
    <w:rsid w:val="003D0EC3"/>
    <w:rsid w:val="003D15CC"/>
    <w:rsid w:val="003D1789"/>
    <w:rsid w:val="003D3402"/>
    <w:rsid w:val="003D46B6"/>
    <w:rsid w:val="003D4930"/>
    <w:rsid w:val="003D4A36"/>
    <w:rsid w:val="003D4B52"/>
    <w:rsid w:val="003D5DAA"/>
    <w:rsid w:val="003D65FC"/>
    <w:rsid w:val="003D7AF0"/>
    <w:rsid w:val="003E0BE4"/>
    <w:rsid w:val="003E1222"/>
    <w:rsid w:val="003E183A"/>
    <w:rsid w:val="003E295D"/>
    <w:rsid w:val="003E2DD8"/>
    <w:rsid w:val="003E3799"/>
    <w:rsid w:val="003E5F74"/>
    <w:rsid w:val="003E5FA8"/>
    <w:rsid w:val="003E63C1"/>
    <w:rsid w:val="003E6568"/>
    <w:rsid w:val="003E7138"/>
    <w:rsid w:val="003E794B"/>
    <w:rsid w:val="003F0D09"/>
    <w:rsid w:val="003F0FD0"/>
    <w:rsid w:val="003F21CB"/>
    <w:rsid w:val="003F2230"/>
    <w:rsid w:val="003F456D"/>
    <w:rsid w:val="003F526C"/>
    <w:rsid w:val="004002B1"/>
    <w:rsid w:val="004003A7"/>
    <w:rsid w:val="00400832"/>
    <w:rsid w:val="00400C8E"/>
    <w:rsid w:val="004010CD"/>
    <w:rsid w:val="004041E4"/>
    <w:rsid w:val="00410809"/>
    <w:rsid w:val="00411688"/>
    <w:rsid w:val="00413E39"/>
    <w:rsid w:val="00414023"/>
    <w:rsid w:val="00415059"/>
    <w:rsid w:val="004153E1"/>
    <w:rsid w:val="004154C2"/>
    <w:rsid w:val="00416647"/>
    <w:rsid w:val="004176B7"/>
    <w:rsid w:val="004215AC"/>
    <w:rsid w:val="00423937"/>
    <w:rsid w:val="00424085"/>
    <w:rsid w:val="004246B9"/>
    <w:rsid w:val="00424836"/>
    <w:rsid w:val="004254A1"/>
    <w:rsid w:val="0042796E"/>
    <w:rsid w:val="0043127E"/>
    <w:rsid w:val="00431628"/>
    <w:rsid w:val="004327A9"/>
    <w:rsid w:val="00434086"/>
    <w:rsid w:val="004343DD"/>
    <w:rsid w:val="00436F7C"/>
    <w:rsid w:val="00437565"/>
    <w:rsid w:val="004375FD"/>
    <w:rsid w:val="00437CAC"/>
    <w:rsid w:val="00437D1E"/>
    <w:rsid w:val="00440E1B"/>
    <w:rsid w:val="004416AC"/>
    <w:rsid w:val="0044207D"/>
    <w:rsid w:val="00442702"/>
    <w:rsid w:val="004429CF"/>
    <w:rsid w:val="004431D2"/>
    <w:rsid w:val="00443996"/>
    <w:rsid w:val="004439A1"/>
    <w:rsid w:val="00443FB6"/>
    <w:rsid w:val="0044497C"/>
    <w:rsid w:val="00444B9E"/>
    <w:rsid w:val="00444FC7"/>
    <w:rsid w:val="004463E3"/>
    <w:rsid w:val="004475E4"/>
    <w:rsid w:val="00447C76"/>
    <w:rsid w:val="00447DDC"/>
    <w:rsid w:val="00450006"/>
    <w:rsid w:val="00450FCE"/>
    <w:rsid w:val="00451B03"/>
    <w:rsid w:val="00453A3B"/>
    <w:rsid w:val="00453BE3"/>
    <w:rsid w:val="004574E9"/>
    <w:rsid w:val="00457E5B"/>
    <w:rsid w:val="00460DB9"/>
    <w:rsid w:val="00461349"/>
    <w:rsid w:val="0046167E"/>
    <w:rsid w:val="004616DC"/>
    <w:rsid w:val="00462852"/>
    <w:rsid w:val="0046314B"/>
    <w:rsid w:val="00463A43"/>
    <w:rsid w:val="00463C23"/>
    <w:rsid w:val="00463D03"/>
    <w:rsid w:val="0046727D"/>
    <w:rsid w:val="00467802"/>
    <w:rsid w:val="00467A39"/>
    <w:rsid w:val="00470FE9"/>
    <w:rsid w:val="00471946"/>
    <w:rsid w:val="00471E1F"/>
    <w:rsid w:val="00472897"/>
    <w:rsid w:val="00472BCF"/>
    <w:rsid w:val="00472FD7"/>
    <w:rsid w:val="00473D3A"/>
    <w:rsid w:val="0047525F"/>
    <w:rsid w:val="004767D2"/>
    <w:rsid w:val="00476AEC"/>
    <w:rsid w:val="00477447"/>
    <w:rsid w:val="0047774B"/>
    <w:rsid w:val="00477A89"/>
    <w:rsid w:val="00477CAF"/>
    <w:rsid w:val="00477E69"/>
    <w:rsid w:val="0048020A"/>
    <w:rsid w:val="004807A5"/>
    <w:rsid w:val="004811B6"/>
    <w:rsid w:val="00481360"/>
    <w:rsid w:val="00481DC1"/>
    <w:rsid w:val="00483A59"/>
    <w:rsid w:val="004848F2"/>
    <w:rsid w:val="004849A2"/>
    <w:rsid w:val="00484E36"/>
    <w:rsid w:val="00487FFB"/>
    <w:rsid w:val="0049097A"/>
    <w:rsid w:val="00490CDE"/>
    <w:rsid w:val="00491A70"/>
    <w:rsid w:val="00494661"/>
    <w:rsid w:val="00494887"/>
    <w:rsid w:val="0049489B"/>
    <w:rsid w:val="004954EE"/>
    <w:rsid w:val="00495EC2"/>
    <w:rsid w:val="00496739"/>
    <w:rsid w:val="00496DA6"/>
    <w:rsid w:val="004972DD"/>
    <w:rsid w:val="004A1E9E"/>
    <w:rsid w:val="004A2A8D"/>
    <w:rsid w:val="004A2E90"/>
    <w:rsid w:val="004A3F2F"/>
    <w:rsid w:val="004A3FE9"/>
    <w:rsid w:val="004A4B39"/>
    <w:rsid w:val="004A4D08"/>
    <w:rsid w:val="004A6524"/>
    <w:rsid w:val="004B0AB2"/>
    <w:rsid w:val="004B0D94"/>
    <w:rsid w:val="004B2EC2"/>
    <w:rsid w:val="004B38A4"/>
    <w:rsid w:val="004B4BAE"/>
    <w:rsid w:val="004B6103"/>
    <w:rsid w:val="004B7CD1"/>
    <w:rsid w:val="004C1031"/>
    <w:rsid w:val="004C1973"/>
    <w:rsid w:val="004C2878"/>
    <w:rsid w:val="004C307C"/>
    <w:rsid w:val="004C352D"/>
    <w:rsid w:val="004C4E9E"/>
    <w:rsid w:val="004C5110"/>
    <w:rsid w:val="004C52EB"/>
    <w:rsid w:val="004C55A7"/>
    <w:rsid w:val="004C741E"/>
    <w:rsid w:val="004D0C5B"/>
    <w:rsid w:val="004D16E8"/>
    <w:rsid w:val="004D1FDE"/>
    <w:rsid w:val="004D26C3"/>
    <w:rsid w:val="004D3106"/>
    <w:rsid w:val="004D3D5B"/>
    <w:rsid w:val="004D3DBD"/>
    <w:rsid w:val="004D3FDA"/>
    <w:rsid w:val="004D4544"/>
    <w:rsid w:val="004D4EB6"/>
    <w:rsid w:val="004D5087"/>
    <w:rsid w:val="004D6789"/>
    <w:rsid w:val="004D70C5"/>
    <w:rsid w:val="004D774C"/>
    <w:rsid w:val="004E0880"/>
    <w:rsid w:val="004E1AA1"/>
    <w:rsid w:val="004E3230"/>
    <w:rsid w:val="004E4168"/>
    <w:rsid w:val="004E47EB"/>
    <w:rsid w:val="004E4DD7"/>
    <w:rsid w:val="004E5E95"/>
    <w:rsid w:val="004E6EE8"/>
    <w:rsid w:val="004E7973"/>
    <w:rsid w:val="004F0EEA"/>
    <w:rsid w:val="004F113B"/>
    <w:rsid w:val="004F12BD"/>
    <w:rsid w:val="004F3031"/>
    <w:rsid w:val="004F5649"/>
    <w:rsid w:val="004F5A3E"/>
    <w:rsid w:val="004F7C7F"/>
    <w:rsid w:val="00500656"/>
    <w:rsid w:val="00500AD9"/>
    <w:rsid w:val="0050127C"/>
    <w:rsid w:val="005017C7"/>
    <w:rsid w:val="005022B1"/>
    <w:rsid w:val="00502761"/>
    <w:rsid w:val="0050396C"/>
    <w:rsid w:val="00503F9C"/>
    <w:rsid w:val="00504DE9"/>
    <w:rsid w:val="00505D56"/>
    <w:rsid w:val="005067A0"/>
    <w:rsid w:val="00507BDC"/>
    <w:rsid w:val="00510AFE"/>
    <w:rsid w:val="005117C8"/>
    <w:rsid w:val="005120AA"/>
    <w:rsid w:val="00512365"/>
    <w:rsid w:val="005144B9"/>
    <w:rsid w:val="005155EE"/>
    <w:rsid w:val="005172FB"/>
    <w:rsid w:val="005173EF"/>
    <w:rsid w:val="00517709"/>
    <w:rsid w:val="00521F19"/>
    <w:rsid w:val="00522517"/>
    <w:rsid w:val="00523F35"/>
    <w:rsid w:val="00524D1D"/>
    <w:rsid w:val="005255D1"/>
    <w:rsid w:val="00525985"/>
    <w:rsid w:val="00526738"/>
    <w:rsid w:val="005267BA"/>
    <w:rsid w:val="00527251"/>
    <w:rsid w:val="00527C95"/>
    <w:rsid w:val="005307F1"/>
    <w:rsid w:val="005308C3"/>
    <w:rsid w:val="005317AA"/>
    <w:rsid w:val="00531D88"/>
    <w:rsid w:val="00531F68"/>
    <w:rsid w:val="0053213E"/>
    <w:rsid w:val="005337C4"/>
    <w:rsid w:val="00534075"/>
    <w:rsid w:val="00534E3F"/>
    <w:rsid w:val="00534F44"/>
    <w:rsid w:val="00536649"/>
    <w:rsid w:val="00536834"/>
    <w:rsid w:val="005400F2"/>
    <w:rsid w:val="005409B0"/>
    <w:rsid w:val="00540A4C"/>
    <w:rsid w:val="00540AA8"/>
    <w:rsid w:val="00540B30"/>
    <w:rsid w:val="00541C48"/>
    <w:rsid w:val="00541D75"/>
    <w:rsid w:val="00542F3A"/>
    <w:rsid w:val="00542FE8"/>
    <w:rsid w:val="00543A50"/>
    <w:rsid w:val="0054461A"/>
    <w:rsid w:val="0054520A"/>
    <w:rsid w:val="005466FC"/>
    <w:rsid w:val="00551AF3"/>
    <w:rsid w:val="005525C5"/>
    <w:rsid w:val="005541C6"/>
    <w:rsid w:val="0055425A"/>
    <w:rsid w:val="0055457C"/>
    <w:rsid w:val="00554688"/>
    <w:rsid w:val="005546E6"/>
    <w:rsid w:val="00554806"/>
    <w:rsid w:val="00554DB0"/>
    <w:rsid w:val="00555075"/>
    <w:rsid w:val="00556030"/>
    <w:rsid w:val="005568D0"/>
    <w:rsid w:val="00556C0A"/>
    <w:rsid w:val="0055706C"/>
    <w:rsid w:val="00557CAA"/>
    <w:rsid w:val="00557FF2"/>
    <w:rsid w:val="00562FC4"/>
    <w:rsid w:val="00566C7D"/>
    <w:rsid w:val="00566C90"/>
    <w:rsid w:val="00566E5E"/>
    <w:rsid w:val="00567F69"/>
    <w:rsid w:val="0057068D"/>
    <w:rsid w:val="00571519"/>
    <w:rsid w:val="00571629"/>
    <w:rsid w:val="00571B20"/>
    <w:rsid w:val="00571D6B"/>
    <w:rsid w:val="00572A12"/>
    <w:rsid w:val="005758E0"/>
    <w:rsid w:val="00575F8E"/>
    <w:rsid w:val="00576486"/>
    <w:rsid w:val="0057726F"/>
    <w:rsid w:val="00577356"/>
    <w:rsid w:val="005774F6"/>
    <w:rsid w:val="0057795D"/>
    <w:rsid w:val="00577F63"/>
    <w:rsid w:val="0058181D"/>
    <w:rsid w:val="00581B26"/>
    <w:rsid w:val="00583D27"/>
    <w:rsid w:val="0058557B"/>
    <w:rsid w:val="00585706"/>
    <w:rsid w:val="00586AD2"/>
    <w:rsid w:val="00586BE0"/>
    <w:rsid w:val="00587B22"/>
    <w:rsid w:val="0059030B"/>
    <w:rsid w:val="005913AF"/>
    <w:rsid w:val="00591C0F"/>
    <w:rsid w:val="00592259"/>
    <w:rsid w:val="00593BC8"/>
    <w:rsid w:val="005958A0"/>
    <w:rsid w:val="0059606B"/>
    <w:rsid w:val="005961E7"/>
    <w:rsid w:val="00596A85"/>
    <w:rsid w:val="00596D98"/>
    <w:rsid w:val="00597466"/>
    <w:rsid w:val="005A0642"/>
    <w:rsid w:val="005A367A"/>
    <w:rsid w:val="005A37EE"/>
    <w:rsid w:val="005A3B17"/>
    <w:rsid w:val="005A3B70"/>
    <w:rsid w:val="005A3D72"/>
    <w:rsid w:val="005A448F"/>
    <w:rsid w:val="005A5D6F"/>
    <w:rsid w:val="005A623F"/>
    <w:rsid w:val="005B32A0"/>
    <w:rsid w:val="005B3999"/>
    <w:rsid w:val="005B3EB0"/>
    <w:rsid w:val="005B4971"/>
    <w:rsid w:val="005B58AD"/>
    <w:rsid w:val="005B596D"/>
    <w:rsid w:val="005B5EAD"/>
    <w:rsid w:val="005B6220"/>
    <w:rsid w:val="005B69C2"/>
    <w:rsid w:val="005B6B7A"/>
    <w:rsid w:val="005B6CB3"/>
    <w:rsid w:val="005B6D7F"/>
    <w:rsid w:val="005C02D5"/>
    <w:rsid w:val="005C035B"/>
    <w:rsid w:val="005C0D0C"/>
    <w:rsid w:val="005C13E7"/>
    <w:rsid w:val="005C3052"/>
    <w:rsid w:val="005C3291"/>
    <w:rsid w:val="005C3AAC"/>
    <w:rsid w:val="005C48FB"/>
    <w:rsid w:val="005C4B95"/>
    <w:rsid w:val="005C540E"/>
    <w:rsid w:val="005C6BDB"/>
    <w:rsid w:val="005C7647"/>
    <w:rsid w:val="005D0C95"/>
    <w:rsid w:val="005D1A18"/>
    <w:rsid w:val="005D2119"/>
    <w:rsid w:val="005D2750"/>
    <w:rsid w:val="005D6E52"/>
    <w:rsid w:val="005D6ED2"/>
    <w:rsid w:val="005D7043"/>
    <w:rsid w:val="005D74CF"/>
    <w:rsid w:val="005D78C6"/>
    <w:rsid w:val="005E0513"/>
    <w:rsid w:val="005E089E"/>
    <w:rsid w:val="005E1202"/>
    <w:rsid w:val="005E129D"/>
    <w:rsid w:val="005E2235"/>
    <w:rsid w:val="005E2273"/>
    <w:rsid w:val="005E604E"/>
    <w:rsid w:val="005E6E52"/>
    <w:rsid w:val="005E7131"/>
    <w:rsid w:val="005F079C"/>
    <w:rsid w:val="005F0AD0"/>
    <w:rsid w:val="005F0CA6"/>
    <w:rsid w:val="005F1FDD"/>
    <w:rsid w:val="005F33CE"/>
    <w:rsid w:val="005F3C34"/>
    <w:rsid w:val="005F41CB"/>
    <w:rsid w:val="005F52BA"/>
    <w:rsid w:val="005F5948"/>
    <w:rsid w:val="00600A4C"/>
    <w:rsid w:val="00600A8E"/>
    <w:rsid w:val="00602392"/>
    <w:rsid w:val="00602547"/>
    <w:rsid w:val="006046D3"/>
    <w:rsid w:val="00604934"/>
    <w:rsid w:val="00606815"/>
    <w:rsid w:val="006071B0"/>
    <w:rsid w:val="00610575"/>
    <w:rsid w:val="00610C45"/>
    <w:rsid w:val="0061335C"/>
    <w:rsid w:val="00614D48"/>
    <w:rsid w:val="006154E8"/>
    <w:rsid w:val="00615685"/>
    <w:rsid w:val="00616373"/>
    <w:rsid w:val="006173DD"/>
    <w:rsid w:val="006177BD"/>
    <w:rsid w:val="00617859"/>
    <w:rsid w:val="00617D65"/>
    <w:rsid w:val="00621DBF"/>
    <w:rsid w:val="00621EEB"/>
    <w:rsid w:val="0062243F"/>
    <w:rsid w:val="00623F2D"/>
    <w:rsid w:val="00623FA6"/>
    <w:rsid w:val="0062540A"/>
    <w:rsid w:val="0062612E"/>
    <w:rsid w:val="006268D2"/>
    <w:rsid w:val="00627C60"/>
    <w:rsid w:val="00627E86"/>
    <w:rsid w:val="00630725"/>
    <w:rsid w:val="00631553"/>
    <w:rsid w:val="00631594"/>
    <w:rsid w:val="00631644"/>
    <w:rsid w:val="006319E7"/>
    <w:rsid w:val="00631C12"/>
    <w:rsid w:val="006333EC"/>
    <w:rsid w:val="00634EB8"/>
    <w:rsid w:val="00636EF5"/>
    <w:rsid w:val="00637115"/>
    <w:rsid w:val="006405D7"/>
    <w:rsid w:val="00640F09"/>
    <w:rsid w:val="0064249E"/>
    <w:rsid w:val="0064325C"/>
    <w:rsid w:val="006440DD"/>
    <w:rsid w:val="006443AF"/>
    <w:rsid w:val="00644593"/>
    <w:rsid w:val="00644724"/>
    <w:rsid w:val="0064539E"/>
    <w:rsid w:val="00645AD0"/>
    <w:rsid w:val="006475DF"/>
    <w:rsid w:val="006476F5"/>
    <w:rsid w:val="0064773B"/>
    <w:rsid w:val="00650A85"/>
    <w:rsid w:val="00650C4C"/>
    <w:rsid w:val="0065175D"/>
    <w:rsid w:val="00651F7C"/>
    <w:rsid w:val="006522DD"/>
    <w:rsid w:val="006523BA"/>
    <w:rsid w:val="00652B17"/>
    <w:rsid w:val="006542EB"/>
    <w:rsid w:val="00656BC7"/>
    <w:rsid w:val="006572A8"/>
    <w:rsid w:val="006603A3"/>
    <w:rsid w:val="00660938"/>
    <w:rsid w:val="0066184B"/>
    <w:rsid w:val="00662081"/>
    <w:rsid w:val="006621A4"/>
    <w:rsid w:val="0066221B"/>
    <w:rsid w:val="006624E1"/>
    <w:rsid w:val="0066398A"/>
    <w:rsid w:val="00664372"/>
    <w:rsid w:val="00664E62"/>
    <w:rsid w:val="006675B6"/>
    <w:rsid w:val="006701D6"/>
    <w:rsid w:val="006704CC"/>
    <w:rsid w:val="00671375"/>
    <w:rsid w:val="00671A1B"/>
    <w:rsid w:val="00671F84"/>
    <w:rsid w:val="006724DF"/>
    <w:rsid w:val="006733DB"/>
    <w:rsid w:val="00673636"/>
    <w:rsid w:val="00673FCD"/>
    <w:rsid w:val="00676AB8"/>
    <w:rsid w:val="00677284"/>
    <w:rsid w:val="006773E1"/>
    <w:rsid w:val="006774E7"/>
    <w:rsid w:val="00682270"/>
    <w:rsid w:val="00683396"/>
    <w:rsid w:val="00683733"/>
    <w:rsid w:val="00684546"/>
    <w:rsid w:val="00684579"/>
    <w:rsid w:val="006866F6"/>
    <w:rsid w:val="0068708A"/>
    <w:rsid w:val="006874BD"/>
    <w:rsid w:val="006900D3"/>
    <w:rsid w:val="00690241"/>
    <w:rsid w:val="0069076E"/>
    <w:rsid w:val="006934B1"/>
    <w:rsid w:val="00696FCA"/>
    <w:rsid w:val="0069709C"/>
    <w:rsid w:val="006972E1"/>
    <w:rsid w:val="0069743C"/>
    <w:rsid w:val="006A018E"/>
    <w:rsid w:val="006A0446"/>
    <w:rsid w:val="006A1173"/>
    <w:rsid w:val="006A28B7"/>
    <w:rsid w:val="006A2D0F"/>
    <w:rsid w:val="006A4BC4"/>
    <w:rsid w:val="006A6B32"/>
    <w:rsid w:val="006A75E3"/>
    <w:rsid w:val="006B0AF1"/>
    <w:rsid w:val="006B0D32"/>
    <w:rsid w:val="006B2717"/>
    <w:rsid w:val="006B4CF0"/>
    <w:rsid w:val="006B612F"/>
    <w:rsid w:val="006B731C"/>
    <w:rsid w:val="006B754A"/>
    <w:rsid w:val="006B7BB0"/>
    <w:rsid w:val="006B7CAA"/>
    <w:rsid w:val="006B7E76"/>
    <w:rsid w:val="006C02F7"/>
    <w:rsid w:val="006C0C0A"/>
    <w:rsid w:val="006C2512"/>
    <w:rsid w:val="006C316D"/>
    <w:rsid w:val="006C32C3"/>
    <w:rsid w:val="006C5F9B"/>
    <w:rsid w:val="006C6412"/>
    <w:rsid w:val="006C6A05"/>
    <w:rsid w:val="006C6F27"/>
    <w:rsid w:val="006C780A"/>
    <w:rsid w:val="006C784E"/>
    <w:rsid w:val="006C7A5F"/>
    <w:rsid w:val="006C7AA6"/>
    <w:rsid w:val="006D0E79"/>
    <w:rsid w:val="006D1854"/>
    <w:rsid w:val="006D1A2C"/>
    <w:rsid w:val="006D2651"/>
    <w:rsid w:val="006D34EB"/>
    <w:rsid w:val="006D6172"/>
    <w:rsid w:val="006D742D"/>
    <w:rsid w:val="006D769F"/>
    <w:rsid w:val="006D76B5"/>
    <w:rsid w:val="006D7DA1"/>
    <w:rsid w:val="006E069D"/>
    <w:rsid w:val="006E6476"/>
    <w:rsid w:val="006E7D54"/>
    <w:rsid w:val="006E7ED2"/>
    <w:rsid w:val="006F0C76"/>
    <w:rsid w:val="006F2446"/>
    <w:rsid w:val="006F299F"/>
    <w:rsid w:val="006F41EF"/>
    <w:rsid w:val="006F472F"/>
    <w:rsid w:val="006F5E93"/>
    <w:rsid w:val="006F6190"/>
    <w:rsid w:val="006F668C"/>
    <w:rsid w:val="006F6812"/>
    <w:rsid w:val="006F6DBA"/>
    <w:rsid w:val="006F6DCC"/>
    <w:rsid w:val="0070164D"/>
    <w:rsid w:val="00701FF7"/>
    <w:rsid w:val="00702DE1"/>
    <w:rsid w:val="00703B2D"/>
    <w:rsid w:val="007056ED"/>
    <w:rsid w:val="007068E6"/>
    <w:rsid w:val="00707AA2"/>
    <w:rsid w:val="007126D9"/>
    <w:rsid w:val="00712CA8"/>
    <w:rsid w:val="00713955"/>
    <w:rsid w:val="007142E0"/>
    <w:rsid w:val="00716274"/>
    <w:rsid w:val="007165F2"/>
    <w:rsid w:val="00716D6F"/>
    <w:rsid w:val="007176D3"/>
    <w:rsid w:val="00717722"/>
    <w:rsid w:val="0072043B"/>
    <w:rsid w:val="00720772"/>
    <w:rsid w:val="00721101"/>
    <w:rsid w:val="007211AD"/>
    <w:rsid w:val="00722661"/>
    <w:rsid w:val="00722CC5"/>
    <w:rsid w:val="0072355F"/>
    <w:rsid w:val="007240A5"/>
    <w:rsid w:val="00725CF1"/>
    <w:rsid w:val="00727A5E"/>
    <w:rsid w:val="00727D4F"/>
    <w:rsid w:val="0073020A"/>
    <w:rsid w:val="007313AD"/>
    <w:rsid w:val="007316D7"/>
    <w:rsid w:val="00732213"/>
    <w:rsid w:val="007326F7"/>
    <w:rsid w:val="00732D10"/>
    <w:rsid w:val="00733402"/>
    <w:rsid w:val="00733E53"/>
    <w:rsid w:val="0073451A"/>
    <w:rsid w:val="007349C9"/>
    <w:rsid w:val="007358FF"/>
    <w:rsid w:val="00740C11"/>
    <w:rsid w:val="00741A2A"/>
    <w:rsid w:val="0074340D"/>
    <w:rsid w:val="007437FB"/>
    <w:rsid w:val="007448BB"/>
    <w:rsid w:val="00744B8C"/>
    <w:rsid w:val="00745294"/>
    <w:rsid w:val="007452EC"/>
    <w:rsid w:val="00746CDF"/>
    <w:rsid w:val="0074727E"/>
    <w:rsid w:val="00747A28"/>
    <w:rsid w:val="00750D37"/>
    <w:rsid w:val="007516E7"/>
    <w:rsid w:val="0075272F"/>
    <w:rsid w:val="007532DD"/>
    <w:rsid w:val="00754D7A"/>
    <w:rsid w:val="00761AD7"/>
    <w:rsid w:val="00762D3B"/>
    <w:rsid w:val="007634C8"/>
    <w:rsid w:val="0076364E"/>
    <w:rsid w:val="00763D44"/>
    <w:rsid w:val="0076524A"/>
    <w:rsid w:val="00765A6F"/>
    <w:rsid w:val="00765CAA"/>
    <w:rsid w:val="00765FFD"/>
    <w:rsid w:val="007678DE"/>
    <w:rsid w:val="00767E5F"/>
    <w:rsid w:val="00770A01"/>
    <w:rsid w:val="00770BCB"/>
    <w:rsid w:val="00771A5D"/>
    <w:rsid w:val="00772345"/>
    <w:rsid w:val="00772C72"/>
    <w:rsid w:val="00772FDE"/>
    <w:rsid w:val="007732A9"/>
    <w:rsid w:val="00773517"/>
    <w:rsid w:val="00773F78"/>
    <w:rsid w:val="007741CA"/>
    <w:rsid w:val="00780010"/>
    <w:rsid w:val="00780DA4"/>
    <w:rsid w:val="00781254"/>
    <w:rsid w:val="00782F01"/>
    <w:rsid w:val="007831C8"/>
    <w:rsid w:val="007835EE"/>
    <w:rsid w:val="007838D4"/>
    <w:rsid w:val="00783E77"/>
    <w:rsid w:val="00784515"/>
    <w:rsid w:val="00784542"/>
    <w:rsid w:val="00784603"/>
    <w:rsid w:val="00784828"/>
    <w:rsid w:val="007849CA"/>
    <w:rsid w:val="0078531F"/>
    <w:rsid w:val="00785816"/>
    <w:rsid w:val="00785DA2"/>
    <w:rsid w:val="00786010"/>
    <w:rsid w:val="00786CBF"/>
    <w:rsid w:val="00787245"/>
    <w:rsid w:val="00787510"/>
    <w:rsid w:val="00787960"/>
    <w:rsid w:val="00790F41"/>
    <w:rsid w:val="00791076"/>
    <w:rsid w:val="00791FE1"/>
    <w:rsid w:val="00792FB3"/>
    <w:rsid w:val="007935CC"/>
    <w:rsid w:val="0079379F"/>
    <w:rsid w:val="0079420A"/>
    <w:rsid w:val="00795A1E"/>
    <w:rsid w:val="007960FD"/>
    <w:rsid w:val="007A0358"/>
    <w:rsid w:val="007A052C"/>
    <w:rsid w:val="007A2A8C"/>
    <w:rsid w:val="007A38A6"/>
    <w:rsid w:val="007A6B77"/>
    <w:rsid w:val="007A70F2"/>
    <w:rsid w:val="007B0398"/>
    <w:rsid w:val="007B247B"/>
    <w:rsid w:val="007B313E"/>
    <w:rsid w:val="007B39A5"/>
    <w:rsid w:val="007B43CA"/>
    <w:rsid w:val="007B4C1F"/>
    <w:rsid w:val="007B6990"/>
    <w:rsid w:val="007B7D4B"/>
    <w:rsid w:val="007B7E63"/>
    <w:rsid w:val="007C0FA0"/>
    <w:rsid w:val="007C1FE0"/>
    <w:rsid w:val="007C29C9"/>
    <w:rsid w:val="007C2DC3"/>
    <w:rsid w:val="007C31E7"/>
    <w:rsid w:val="007C39E2"/>
    <w:rsid w:val="007C4762"/>
    <w:rsid w:val="007C59A4"/>
    <w:rsid w:val="007D0370"/>
    <w:rsid w:val="007D1DEF"/>
    <w:rsid w:val="007D3400"/>
    <w:rsid w:val="007D3D66"/>
    <w:rsid w:val="007D4F65"/>
    <w:rsid w:val="007D5AFB"/>
    <w:rsid w:val="007D5C32"/>
    <w:rsid w:val="007D6660"/>
    <w:rsid w:val="007D6FA9"/>
    <w:rsid w:val="007D715C"/>
    <w:rsid w:val="007E02C4"/>
    <w:rsid w:val="007E0B25"/>
    <w:rsid w:val="007E1C03"/>
    <w:rsid w:val="007E273D"/>
    <w:rsid w:val="007E5755"/>
    <w:rsid w:val="007E6B84"/>
    <w:rsid w:val="007F1F3B"/>
    <w:rsid w:val="007F372F"/>
    <w:rsid w:val="007F4560"/>
    <w:rsid w:val="007F4DDE"/>
    <w:rsid w:val="007F508B"/>
    <w:rsid w:val="007F5631"/>
    <w:rsid w:val="007F616F"/>
    <w:rsid w:val="007F680B"/>
    <w:rsid w:val="007F6B25"/>
    <w:rsid w:val="007F74BC"/>
    <w:rsid w:val="007F7797"/>
    <w:rsid w:val="00801366"/>
    <w:rsid w:val="008013D6"/>
    <w:rsid w:val="00801403"/>
    <w:rsid w:val="00801E57"/>
    <w:rsid w:val="008035C6"/>
    <w:rsid w:val="0080514A"/>
    <w:rsid w:val="0080524D"/>
    <w:rsid w:val="00805623"/>
    <w:rsid w:val="00806E9B"/>
    <w:rsid w:val="00812F58"/>
    <w:rsid w:val="0081340C"/>
    <w:rsid w:val="008135A9"/>
    <w:rsid w:val="008156EF"/>
    <w:rsid w:val="00815962"/>
    <w:rsid w:val="008164B7"/>
    <w:rsid w:val="008164D7"/>
    <w:rsid w:val="008169CE"/>
    <w:rsid w:val="0081773C"/>
    <w:rsid w:val="0082108E"/>
    <w:rsid w:val="00821166"/>
    <w:rsid w:val="008216A3"/>
    <w:rsid w:val="008225B7"/>
    <w:rsid w:val="008229FB"/>
    <w:rsid w:val="00823B84"/>
    <w:rsid w:val="00823F5A"/>
    <w:rsid w:val="00824596"/>
    <w:rsid w:val="00824B3C"/>
    <w:rsid w:val="00824C2A"/>
    <w:rsid w:val="008255A4"/>
    <w:rsid w:val="00825CDC"/>
    <w:rsid w:val="008268F0"/>
    <w:rsid w:val="008313F8"/>
    <w:rsid w:val="00831D09"/>
    <w:rsid w:val="00831E44"/>
    <w:rsid w:val="00831F8E"/>
    <w:rsid w:val="008334C0"/>
    <w:rsid w:val="008336DA"/>
    <w:rsid w:val="00834D79"/>
    <w:rsid w:val="00834D88"/>
    <w:rsid w:val="008352D3"/>
    <w:rsid w:val="00835393"/>
    <w:rsid w:val="00835495"/>
    <w:rsid w:val="0083770A"/>
    <w:rsid w:val="00837972"/>
    <w:rsid w:val="00840295"/>
    <w:rsid w:val="008421E5"/>
    <w:rsid w:val="00843A8B"/>
    <w:rsid w:val="008441AA"/>
    <w:rsid w:val="0084444F"/>
    <w:rsid w:val="0084589A"/>
    <w:rsid w:val="008459ED"/>
    <w:rsid w:val="00845A8F"/>
    <w:rsid w:val="00845C50"/>
    <w:rsid w:val="00846E49"/>
    <w:rsid w:val="0084779D"/>
    <w:rsid w:val="00847BB4"/>
    <w:rsid w:val="008500E9"/>
    <w:rsid w:val="00850178"/>
    <w:rsid w:val="00851AAB"/>
    <w:rsid w:val="008521C1"/>
    <w:rsid w:val="0085224D"/>
    <w:rsid w:val="00852ADD"/>
    <w:rsid w:val="00853967"/>
    <w:rsid w:val="008540D9"/>
    <w:rsid w:val="008546CC"/>
    <w:rsid w:val="008547EE"/>
    <w:rsid w:val="00855BA1"/>
    <w:rsid w:val="00855FF1"/>
    <w:rsid w:val="008563AF"/>
    <w:rsid w:val="00856667"/>
    <w:rsid w:val="00856D5F"/>
    <w:rsid w:val="00856F74"/>
    <w:rsid w:val="00857CBD"/>
    <w:rsid w:val="008622C0"/>
    <w:rsid w:val="00862AF7"/>
    <w:rsid w:val="00862D62"/>
    <w:rsid w:val="0086311A"/>
    <w:rsid w:val="00865D9F"/>
    <w:rsid w:val="00866E23"/>
    <w:rsid w:val="0086702B"/>
    <w:rsid w:val="008678FD"/>
    <w:rsid w:val="008703AA"/>
    <w:rsid w:val="00870759"/>
    <w:rsid w:val="00870EB5"/>
    <w:rsid w:val="00871821"/>
    <w:rsid w:val="00871F21"/>
    <w:rsid w:val="00872D5F"/>
    <w:rsid w:val="0087466D"/>
    <w:rsid w:val="0087628D"/>
    <w:rsid w:val="0087645F"/>
    <w:rsid w:val="00876F67"/>
    <w:rsid w:val="0087719B"/>
    <w:rsid w:val="00877830"/>
    <w:rsid w:val="00877DB9"/>
    <w:rsid w:val="00877FEE"/>
    <w:rsid w:val="00881152"/>
    <w:rsid w:val="008817A3"/>
    <w:rsid w:val="00882E1A"/>
    <w:rsid w:val="00884352"/>
    <w:rsid w:val="00884C70"/>
    <w:rsid w:val="00885FCB"/>
    <w:rsid w:val="008864AF"/>
    <w:rsid w:val="00887F9B"/>
    <w:rsid w:val="008901C7"/>
    <w:rsid w:val="008917A6"/>
    <w:rsid w:val="00892963"/>
    <w:rsid w:val="00894681"/>
    <w:rsid w:val="00894992"/>
    <w:rsid w:val="00894D68"/>
    <w:rsid w:val="008951C5"/>
    <w:rsid w:val="00896964"/>
    <w:rsid w:val="00896AD5"/>
    <w:rsid w:val="00896FB6"/>
    <w:rsid w:val="008971EF"/>
    <w:rsid w:val="008A0594"/>
    <w:rsid w:val="008A1C06"/>
    <w:rsid w:val="008A1DBA"/>
    <w:rsid w:val="008A72EC"/>
    <w:rsid w:val="008A738D"/>
    <w:rsid w:val="008A77DF"/>
    <w:rsid w:val="008A78BE"/>
    <w:rsid w:val="008A7E5B"/>
    <w:rsid w:val="008B0BAC"/>
    <w:rsid w:val="008B1A67"/>
    <w:rsid w:val="008B1AE4"/>
    <w:rsid w:val="008B1B96"/>
    <w:rsid w:val="008B1EB7"/>
    <w:rsid w:val="008B26EA"/>
    <w:rsid w:val="008B3E59"/>
    <w:rsid w:val="008B4162"/>
    <w:rsid w:val="008B53BA"/>
    <w:rsid w:val="008B557F"/>
    <w:rsid w:val="008B5764"/>
    <w:rsid w:val="008B6A6C"/>
    <w:rsid w:val="008B7F54"/>
    <w:rsid w:val="008C093C"/>
    <w:rsid w:val="008C168D"/>
    <w:rsid w:val="008C19F3"/>
    <w:rsid w:val="008C1C6E"/>
    <w:rsid w:val="008C21EE"/>
    <w:rsid w:val="008C2275"/>
    <w:rsid w:val="008C27D4"/>
    <w:rsid w:val="008C4F45"/>
    <w:rsid w:val="008C5185"/>
    <w:rsid w:val="008C5A61"/>
    <w:rsid w:val="008D09F1"/>
    <w:rsid w:val="008D227F"/>
    <w:rsid w:val="008D23D3"/>
    <w:rsid w:val="008D314E"/>
    <w:rsid w:val="008D4ED9"/>
    <w:rsid w:val="008D67E9"/>
    <w:rsid w:val="008D6C7D"/>
    <w:rsid w:val="008D6E22"/>
    <w:rsid w:val="008D7C54"/>
    <w:rsid w:val="008E0BB3"/>
    <w:rsid w:val="008E0E50"/>
    <w:rsid w:val="008E0EB5"/>
    <w:rsid w:val="008E12D8"/>
    <w:rsid w:val="008E1D18"/>
    <w:rsid w:val="008E22FF"/>
    <w:rsid w:val="008E2561"/>
    <w:rsid w:val="008E2A72"/>
    <w:rsid w:val="008E4A6B"/>
    <w:rsid w:val="008E508F"/>
    <w:rsid w:val="008E5193"/>
    <w:rsid w:val="008E57DB"/>
    <w:rsid w:val="008E637D"/>
    <w:rsid w:val="008E7418"/>
    <w:rsid w:val="008E74D8"/>
    <w:rsid w:val="008E79F4"/>
    <w:rsid w:val="008F39AF"/>
    <w:rsid w:val="008F55AC"/>
    <w:rsid w:val="008F55C4"/>
    <w:rsid w:val="008F71C4"/>
    <w:rsid w:val="00900E53"/>
    <w:rsid w:val="00901449"/>
    <w:rsid w:val="0090251A"/>
    <w:rsid w:val="009029DE"/>
    <w:rsid w:val="00902BB0"/>
    <w:rsid w:val="00902C15"/>
    <w:rsid w:val="00902E1C"/>
    <w:rsid w:val="00903EE2"/>
    <w:rsid w:val="00904635"/>
    <w:rsid w:val="00904838"/>
    <w:rsid w:val="0090567C"/>
    <w:rsid w:val="00905803"/>
    <w:rsid w:val="00906033"/>
    <w:rsid w:val="00906E3A"/>
    <w:rsid w:val="009110C4"/>
    <w:rsid w:val="00911300"/>
    <w:rsid w:val="009127B1"/>
    <w:rsid w:val="00913141"/>
    <w:rsid w:val="00914665"/>
    <w:rsid w:val="00914C17"/>
    <w:rsid w:val="00914D7B"/>
    <w:rsid w:val="0091545B"/>
    <w:rsid w:val="00915845"/>
    <w:rsid w:val="0092075A"/>
    <w:rsid w:val="009210AA"/>
    <w:rsid w:val="00921A48"/>
    <w:rsid w:val="00921CF7"/>
    <w:rsid w:val="00922429"/>
    <w:rsid w:val="009226F5"/>
    <w:rsid w:val="00922DB3"/>
    <w:rsid w:val="009234DB"/>
    <w:rsid w:val="00923698"/>
    <w:rsid w:val="009257B3"/>
    <w:rsid w:val="00925E2A"/>
    <w:rsid w:val="0092626F"/>
    <w:rsid w:val="00926BE6"/>
    <w:rsid w:val="00930EB9"/>
    <w:rsid w:val="0093112A"/>
    <w:rsid w:val="00932702"/>
    <w:rsid w:val="00932C6B"/>
    <w:rsid w:val="00933871"/>
    <w:rsid w:val="009345C6"/>
    <w:rsid w:val="00935330"/>
    <w:rsid w:val="0093562F"/>
    <w:rsid w:val="0094204D"/>
    <w:rsid w:val="00942DFA"/>
    <w:rsid w:val="009432A8"/>
    <w:rsid w:val="00943770"/>
    <w:rsid w:val="00945A15"/>
    <w:rsid w:val="00946553"/>
    <w:rsid w:val="00946907"/>
    <w:rsid w:val="0094698F"/>
    <w:rsid w:val="00946B06"/>
    <w:rsid w:val="00947E81"/>
    <w:rsid w:val="00954BF4"/>
    <w:rsid w:val="009560B3"/>
    <w:rsid w:val="00956A88"/>
    <w:rsid w:val="00960DC7"/>
    <w:rsid w:val="00962132"/>
    <w:rsid w:val="00962D85"/>
    <w:rsid w:val="00962F69"/>
    <w:rsid w:val="00963724"/>
    <w:rsid w:val="00964507"/>
    <w:rsid w:val="00965533"/>
    <w:rsid w:val="0096594D"/>
    <w:rsid w:val="00965954"/>
    <w:rsid w:val="00966271"/>
    <w:rsid w:val="00967F9F"/>
    <w:rsid w:val="00967FE2"/>
    <w:rsid w:val="00971C68"/>
    <w:rsid w:val="0097297F"/>
    <w:rsid w:val="00973560"/>
    <w:rsid w:val="00973FE1"/>
    <w:rsid w:val="00974336"/>
    <w:rsid w:val="00974B08"/>
    <w:rsid w:val="00975FBF"/>
    <w:rsid w:val="00976AA9"/>
    <w:rsid w:val="00976CBD"/>
    <w:rsid w:val="0097796D"/>
    <w:rsid w:val="00981123"/>
    <w:rsid w:val="00981C8A"/>
    <w:rsid w:val="009824F0"/>
    <w:rsid w:val="00984A55"/>
    <w:rsid w:val="0098583E"/>
    <w:rsid w:val="00985CD5"/>
    <w:rsid w:val="009867B7"/>
    <w:rsid w:val="00987A2C"/>
    <w:rsid w:val="00990005"/>
    <w:rsid w:val="0099053D"/>
    <w:rsid w:val="009921B5"/>
    <w:rsid w:val="009930CE"/>
    <w:rsid w:val="009936FA"/>
    <w:rsid w:val="00995200"/>
    <w:rsid w:val="009956A8"/>
    <w:rsid w:val="0099609E"/>
    <w:rsid w:val="00997C63"/>
    <w:rsid w:val="009A1D1A"/>
    <w:rsid w:val="009A35CC"/>
    <w:rsid w:val="009A3875"/>
    <w:rsid w:val="009A40C2"/>
    <w:rsid w:val="009A4181"/>
    <w:rsid w:val="009A6CF8"/>
    <w:rsid w:val="009A6D6A"/>
    <w:rsid w:val="009A7C18"/>
    <w:rsid w:val="009B1423"/>
    <w:rsid w:val="009B19B5"/>
    <w:rsid w:val="009B2486"/>
    <w:rsid w:val="009B2711"/>
    <w:rsid w:val="009B3B7B"/>
    <w:rsid w:val="009B5696"/>
    <w:rsid w:val="009B629D"/>
    <w:rsid w:val="009C073F"/>
    <w:rsid w:val="009C0959"/>
    <w:rsid w:val="009C2E1F"/>
    <w:rsid w:val="009C2FA5"/>
    <w:rsid w:val="009C35FA"/>
    <w:rsid w:val="009C4111"/>
    <w:rsid w:val="009C462E"/>
    <w:rsid w:val="009C56E9"/>
    <w:rsid w:val="009C7002"/>
    <w:rsid w:val="009C794E"/>
    <w:rsid w:val="009D0614"/>
    <w:rsid w:val="009D0A7D"/>
    <w:rsid w:val="009D170C"/>
    <w:rsid w:val="009D1EA3"/>
    <w:rsid w:val="009D22BE"/>
    <w:rsid w:val="009D2441"/>
    <w:rsid w:val="009D251D"/>
    <w:rsid w:val="009D2C6E"/>
    <w:rsid w:val="009D3530"/>
    <w:rsid w:val="009D4227"/>
    <w:rsid w:val="009D6AED"/>
    <w:rsid w:val="009D6C35"/>
    <w:rsid w:val="009D7CDD"/>
    <w:rsid w:val="009D7E5E"/>
    <w:rsid w:val="009E10E7"/>
    <w:rsid w:val="009E1127"/>
    <w:rsid w:val="009E1252"/>
    <w:rsid w:val="009E167B"/>
    <w:rsid w:val="009E1906"/>
    <w:rsid w:val="009E2EB8"/>
    <w:rsid w:val="009E3D14"/>
    <w:rsid w:val="009E6848"/>
    <w:rsid w:val="009E6E84"/>
    <w:rsid w:val="009E6F6C"/>
    <w:rsid w:val="009E7F14"/>
    <w:rsid w:val="009F0AA4"/>
    <w:rsid w:val="009F0B3B"/>
    <w:rsid w:val="009F155D"/>
    <w:rsid w:val="009F1F8A"/>
    <w:rsid w:val="009F2E16"/>
    <w:rsid w:val="009F3AC5"/>
    <w:rsid w:val="009F4742"/>
    <w:rsid w:val="009F51AE"/>
    <w:rsid w:val="009F5CBA"/>
    <w:rsid w:val="009F702F"/>
    <w:rsid w:val="00A00A90"/>
    <w:rsid w:val="00A03EF0"/>
    <w:rsid w:val="00A04B09"/>
    <w:rsid w:val="00A05057"/>
    <w:rsid w:val="00A073FD"/>
    <w:rsid w:val="00A07D2D"/>
    <w:rsid w:val="00A10749"/>
    <w:rsid w:val="00A10DD1"/>
    <w:rsid w:val="00A11768"/>
    <w:rsid w:val="00A12AB8"/>
    <w:rsid w:val="00A13499"/>
    <w:rsid w:val="00A13AD7"/>
    <w:rsid w:val="00A13D33"/>
    <w:rsid w:val="00A160B2"/>
    <w:rsid w:val="00A170DA"/>
    <w:rsid w:val="00A17228"/>
    <w:rsid w:val="00A17A32"/>
    <w:rsid w:val="00A20508"/>
    <w:rsid w:val="00A20A21"/>
    <w:rsid w:val="00A22194"/>
    <w:rsid w:val="00A23444"/>
    <w:rsid w:val="00A24B55"/>
    <w:rsid w:val="00A27A18"/>
    <w:rsid w:val="00A3019E"/>
    <w:rsid w:val="00A32D65"/>
    <w:rsid w:val="00A340B8"/>
    <w:rsid w:val="00A34C3B"/>
    <w:rsid w:val="00A35B3A"/>
    <w:rsid w:val="00A36341"/>
    <w:rsid w:val="00A37588"/>
    <w:rsid w:val="00A37695"/>
    <w:rsid w:val="00A3769C"/>
    <w:rsid w:val="00A40542"/>
    <w:rsid w:val="00A412B7"/>
    <w:rsid w:val="00A41781"/>
    <w:rsid w:val="00A420F8"/>
    <w:rsid w:val="00A42837"/>
    <w:rsid w:val="00A42AB8"/>
    <w:rsid w:val="00A47E6A"/>
    <w:rsid w:val="00A47EE0"/>
    <w:rsid w:val="00A50CFF"/>
    <w:rsid w:val="00A51409"/>
    <w:rsid w:val="00A5291C"/>
    <w:rsid w:val="00A5359A"/>
    <w:rsid w:val="00A5539B"/>
    <w:rsid w:val="00A56146"/>
    <w:rsid w:val="00A563B1"/>
    <w:rsid w:val="00A56A9B"/>
    <w:rsid w:val="00A56D26"/>
    <w:rsid w:val="00A56DAB"/>
    <w:rsid w:val="00A57161"/>
    <w:rsid w:val="00A577DF"/>
    <w:rsid w:val="00A60C8B"/>
    <w:rsid w:val="00A60E36"/>
    <w:rsid w:val="00A6133E"/>
    <w:rsid w:val="00A632D5"/>
    <w:rsid w:val="00A63404"/>
    <w:rsid w:val="00A6356C"/>
    <w:rsid w:val="00A64CD1"/>
    <w:rsid w:val="00A6570D"/>
    <w:rsid w:val="00A65839"/>
    <w:rsid w:val="00A6591A"/>
    <w:rsid w:val="00A65DCE"/>
    <w:rsid w:val="00A660CD"/>
    <w:rsid w:val="00A6622B"/>
    <w:rsid w:val="00A66990"/>
    <w:rsid w:val="00A674CE"/>
    <w:rsid w:val="00A67E43"/>
    <w:rsid w:val="00A70337"/>
    <w:rsid w:val="00A708C9"/>
    <w:rsid w:val="00A71098"/>
    <w:rsid w:val="00A729C3"/>
    <w:rsid w:val="00A73C24"/>
    <w:rsid w:val="00A73E96"/>
    <w:rsid w:val="00A73F5A"/>
    <w:rsid w:val="00A741DC"/>
    <w:rsid w:val="00A746C2"/>
    <w:rsid w:val="00A7560F"/>
    <w:rsid w:val="00A761AC"/>
    <w:rsid w:val="00A7658B"/>
    <w:rsid w:val="00A800F8"/>
    <w:rsid w:val="00A80F4D"/>
    <w:rsid w:val="00A8101B"/>
    <w:rsid w:val="00A81C5C"/>
    <w:rsid w:val="00A81ED3"/>
    <w:rsid w:val="00A854A0"/>
    <w:rsid w:val="00A85901"/>
    <w:rsid w:val="00A865FF"/>
    <w:rsid w:val="00A90238"/>
    <w:rsid w:val="00A90350"/>
    <w:rsid w:val="00A9059F"/>
    <w:rsid w:val="00A909A8"/>
    <w:rsid w:val="00A910B1"/>
    <w:rsid w:val="00A91FC4"/>
    <w:rsid w:val="00A92139"/>
    <w:rsid w:val="00A92D21"/>
    <w:rsid w:val="00A93EBC"/>
    <w:rsid w:val="00A944E4"/>
    <w:rsid w:val="00A949DC"/>
    <w:rsid w:val="00A94EAD"/>
    <w:rsid w:val="00A96718"/>
    <w:rsid w:val="00A96D5D"/>
    <w:rsid w:val="00A97248"/>
    <w:rsid w:val="00A9777D"/>
    <w:rsid w:val="00AA023F"/>
    <w:rsid w:val="00AA27E4"/>
    <w:rsid w:val="00AA2DA0"/>
    <w:rsid w:val="00AA3907"/>
    <w:rsid w:val="00AA47D0"/>
    <w:rsid w:val="00AA4813"/>
    <w:rsid w:val="00AA6361"/>
    <w:rsid w:val="00AA6B3B"/>
    <w:rsid w:val="00AA6BD3"/>
    <w:rsid w:val="00AA7154"/>
    <w:rsid w:val="00AB2264"/>
    <w:rsid w:val="00AB31E8"/>
    <w:rsid w:val="00AB349A"/>
    <w:rsid w:val="00AB493E"/>
    <w:rsid w:val="00AB54E2"/>
    <w:rsid w:val="00AB5C20"/>
    <w:rsid w:val="00AB69B8"/>
    <w:rsid w:val="00AB71A9"/>
    <w:rsid w:val="00AB7C6E"/>
    <w:rsid w:val="00AB7E4D"/>
    <w:rsid w:val="00AC0269"/>
    <w:rsid w:val="00AC0473"/>
    <w:rsid w:val="00AC064A"/>
    <w:rsid w:val="00AC0B33"/>
    <w:rsid w:val="00AC0F74"/>
    <w:rsid w:val="00AC189A"/>
    <w:rsid w:val="00AC2469"/>
    <w:rsid w:val="00AC292E"/>
    <w:rsid w:val="00AC2C5E"/>
    <w:rsid w:val="00AD0335"/>
    <w:rsid w:val="00AD09B6"/>
    <w:rsid w:val="00AD1255"/>
    <w:rsid w:val="00AD1F2B"/>
    <w:rsid w:val="00AD2512"/>
    <w:rsid w:val="00AD26D9"/>
    <w:rsid w:val="00AD2D19"/>
    <w:rsid w:val="00AD4382"/>
    <w:rsid w:val="00AD4758"/>
    <w:rsid w:val="00AD4CA7"/>
    <w:rsid w:val="00AD5461"/>
    <w:rsid w:val="00AD6082"/>
    <w:rsid w:val="00AD67F4"/>
    <w:rsid w:val="00AD799A"/>
    <w:rsid w:val="00AE0201"/>
    <w:rsid w:val="00AE0222"/>
    <w:rsid w:val="00AE0D27"/>
    <w:rsid w:val="00AE160B"/>
    <w:rsid w:val="00AE25C7"/>
    <w:rsid w:val="00AE2F5F"/>
    <w:rsid w:val="00AE3557"/>
    <w:rsid w:val="00AE3586"/>
    <w:rsid w:val="00AE3A68"/>
    <w:rsid w:val="00AE3F09"/>
    <w:rsid w:val="00AE4589"/>
    <w:rsid w:val="00AE4621"/>
    <w:rsid w:val="00AE4863"/>
    <w:rsid w:val="00AE4C14"/>
    <w:rsid w:val="00AE58F1"/>
    <w:rsid w:val="00AE7922"/>
    <w:rsid w:val="00AE7D81"/>
    <w:rsid w:val="00AF0101"/>
    <w:rsid w:val="00AF0102"/>
    <w:rsid w:val="00AF0EB8"/>
    <w:rsid w:val="00AF171C"/>
    <w:rsid w:val="00AF18B6"/>
    <w:rsid w:val="00AF1E58"/>
    <w:rsid w:val="00AF38A7"/>
    <w:rsid w:val="00AF3A2C"/>
    <w:rsid w:val="00AF3D1C"/>
    <w:rsid w:val="00AF4167"/>
    <w:rsid w:val="00AF452C"/>
    <w:rsid w:val="00AF50D6"/>
    <w:rsid w:val="00AF5D12"/>
    <w:rsid w:val="00AF631E"/>
    <w:rsid w:val="00AF6956"/>
    <w:rsid w:val="00B001FD"/>
    <w:rsid w:val="00B00591"/>
    <w:rsid w:val="00B0075B"/>
    <w:rsid w:val="00B01509"/>
    <w:rsid w:val="00B0175B"/>
    <w:rsid w:val="00B02F2D"/>
    <w:rsid w:val="00B03D31"/>
    <w:rsid w:val="00B04563"/>
    <w:rsid w:val="00B04DD2"/>
    <w:rsid w:val="00B06425"/>
    <w:rsid w:val="00B067B3"/>
    <w:rsid w:val="00B12987"/>
    <w:rsid w:val="00B12D29"/>
    <w:rsid w:val="00B13147"/>
    <w:rsid w:val="00B1532F"/>
    <w:rsid w:val="00B15FE7"/>
    <w:rsid w:val="00B17111"/>
    <w:rsid w:val="00B1756E"/>
    <w:rsid w:val="00B17BEB"/>
    <w:rsid w:val="00B200A3"/>
    <w:rsid w:val="00B20148"/>
    <w:rsid w:val="00B2048E"/>
    <w:rsid w:val="00B209D1"/>
    <w:rsid w:val="00B20C33"/>
    <w:rsid w:val="00B218C1"/>
    <w:rsid w:val="00B21C2A"/>
    <w:rsid w:val="00B220D7"/>
    <w:rsid w:val="00B22528"/>
    <w:rsid w:val="00B22764"/>
    <w:rsid w:val="00B22C39"/>
    <w:rsid w:val="00B22E19"/>
    <w:rsid w:val="00B2326A"/>
    <w:rsid w:val="00B23932"/>
    <w:rsid w:val="00B242F0"/>
    <w:rsid w:val="00B255D3"/>
    <w:rsid w:val="00B27485"/>
    <w:rsid w:val="00B3150B"/>
    <w:rsid w:val="00B320BB"/>
    <w:rsid w:val="00B32A21"/>
    <w:rsid w:val="00B345BC"/>
    <w:rsid w:val="00B36ECC"/>
    <w:rsid w:val="00B37397"/>
    <w:rsid w:val="00B43AE1"/>
    <w:rsid w:val="00B43E9D"/>
    <w:rsid w:val="00B466E8"/>
    <w:rsid w:val="00B4726C"/>
    <w:rsid w:val="00B50772"/>
    <w:rsid w:val="00B51BE3"/>
    <w:rsid w:val="00B51CB0"/>
    <w:rsid w:val="00B56059"/>
    <w:rsid w:val="00B5641A"/>
    <w:rsid w:val="00B57955"/>
    <w:rsid w:val="00B6045C"/>
    <w:rsid w:val="00B612D3"/>
    <w:rsid w:val="00B63504"/>
    <w:rsid w:val="00B65274"/>
    <w:rsid w:val="00B65B7A"/>
    <w:rsid w:val="00B663D0"/>
    <w:rsid w:val="00B67D7E"/>
    <w:rsid w:val="00B67D80"/>
    <w:rsid w:val="00B70141"/>
    <w:rsid w:val="00B70FF3"/>
    <w:rsid w:val="00B71A05"/>
    <w:rsid w:val="00B7203E"/>
    <w:rsid w:val="00B74290"/>
    <w:rsid w:val="00B74947"/>
    <w:rsid w:val="00B75B54"/>
    <w:rsid w:val="00B763FE"/>
    <w:rsid w:val="00B76446"/>
    <w:rsid w:val="00B771F3"/>
    <w:rsid w:val="00B77AA8"/>
    <w:rsid w:val="00B8011B"/>
    <w:rsid w:val="00B814DD"/>
    <w:rsid w:val="00B827B6"/>
    <w:rsid w:val="00B83521"/>
    <w:rsid w:val="00B838D9"/>
    <w:rsid w:val="00B83AEA"/>
    <w:rsid w:val="00B85E17"/>
    <w:rsid w:val="00B865D1"/>
    <w:rsid w:val="00B87497"/>
    <w:rsid w:val="00B9180D"/>
    <w:rsid w:val="00B92484"/>
    <w:rsid w:val="00B936BF"/>
    <w:rsid w:val="00B94BAF"/>
    <w:rsid w:val="00B954EF"/>
    <w:rsid w:val="00B9572E"/>
    <w:rsid w:val="00B97C82"/>
    <w:rsid w:val="00BA1108"/>
    <w:rsid w:val="00BA1E8A"/>
    <w:rsid w:val="00BA2267"/>
    <w:rsid w:val="00BA3A90"/>
    <w:rsid w:val="00BA3EB8"/>
    <w:rsid w:val="00BA50AD"/>
    <w:rsid w:val="00BA5C90"/>
    <w:rsid w:val="00BA6D03"/>
    <w:rsid w:val="00BA6F97"/>
    <w:rsid w:val="00BA6FA5"/>
    <w:rsid w:val="00BA73A3"/>
    <w:rsid w:val="00BA7832"/>
    <w:rsid w:val="00BA7D20"/>
    <w:rsid w:val="00BB01D4"/>
    <w:rsid w:val="00BB0E30"/>
    <w:rsid w:val="00BB0E75"/>
    <w:rsid w:val="00BB16CC"/>
    <w:rsid w:val="00BB1867"/>
    <w:rsid w:val="00BB2C34"/>
    <w:rsid w:val="00BB2EEC"/>
    <w:rsid w:val="00BB415E"/>
    <w:rsid w:val="00BB54DB"/>
    <w:rsid w:val="00BB58A6"/>
    <w:rsid w:val="00BB5C4E"/>
    <w:rsid w:val="00BB69E1"/>
    <w:rsid w:val="00BB6E7B"/>
    <w:rsid w:val="00BB7275"/>
    <w:rsid w:val="00BB7E12"/>
    <w:rsid w:val="00BC06C5"/>
    <w:rsid w:val="00BC075A"/>
    <w:rsid w:val="00BC0C00"/>
    <w:rsid w:val="00BC2A10"/>
    <w:rsid w:val="00BC320C"/>
    <w:rsid w:val="00BC323E"/>
    <w:rsid w:val="00BC3C10"/>
    <w:rsid w:val="00BC50FB"/>
    <w:rsid w:val="00BC52BF"/>
    <w:rsid w:val="00BC6875"/>
    <w:rsid w:val="00BC78DD"/>
    <w:rsid w:val="00BC7CCC"/>
    <w:rsid w:val="00BD0468"/>
    <w:rsid w:val="00BD10D1"/>
    <w:rsid w:val="00BD13E3"/>
    <w:rsid w:val="00BD197E"/>
    <w:rsid w:val="00BD27D4"/>
    <w:rsid w:val="00BD31BD"/>
    <w:rsid w:val="00BD354B"/>
    <w:rsid w:val="00BD357D"/>
    <w:rsid w:val="00BD3FC5"/>
    <w:rsid w:val="00BD4049"/>
    <w:rsid w:val="00BD5F6D"/>
    <w:rsid w:val="00BD64D3"/>
    <w:rsid w:val="00BE12EE"/>
    <w:rsid w:val="00BE1777"/>
    <w:rsid w:val="00BE17C5"/>
    <w:rsid w:val="00BE1DDD"/>
    <w:rsid w:val="00BE44A9"/>
    <w:rsid w:val="00BE4D22"/>
    <w:rsid w:val="00BE5878"/>
    <w:rsid w:val="00BE6A20"/>
    <w:rsid w:val="00BE71C4"/>
    <w:rsid w:val="00BE750B"/>
    <w:rsid w:val="00BF1DB4"/>
    <w:rsid w:val="00BF29BB"/>
    <w:rsid w:val="00BF3143"/>
    <w:rsid w:val="00BF4362"/>
    <w:rsid w:val="00BF5EA2"/>
    <w:rsid w:val="00BF6028"/>
    <w:rsid w:val="00BF63AA"/>
    <w:rsid w:val="00BF6943"/>
    <w:rsid w:val="00C00223"/>
    <w:rsid w:val="00C00862"/>
    <w:rsid w:val="00C024E0"/>
    <w:rsid w:val="00C02A15"/>
    <w:rsid w:val="00C038D3"/>
    <w:rsid w:val="00C039BB"/>
    <w:rsid w:val="00C03C2A"/>
    <w:rsid w:val="00C0774E"/>
    <w:rsid w:val="00C07D25"/>
    <w:rsid w:val="00C10301"/>
    <w:rsid w:val="00C104B6"/>
    <w:rsid w:val="00C10796"/>
    <w:rsid w:val="00C10EE1"/>
    <w:rsid w:val="00C12823"/>
    <w:rsid w:val="00C13561"/>
    <w:rsid w:val="00C14C3C"/>
    <w:rsid w:val="00C153BD"/>
    <w:rsid w:val="00C15417"/>
    <w:rsid w:val="00C1552F"/>
    <w:rsid w:val="00C15E14"/>
    <w:rsid w:val="00C164D4"/>
    <w:rsid w:val="00C16D4C"/>
    <w:rsid w:val="00C16F1F"/>
    <w:rsid w:val="00C17079"/>
    <w:rsid w:val="00C17120"/>
    <w:rsid w:val="00C20315"/>
    <w:rsid w:val="00C20703"/>
    <w:rsid w:val="00C2135C"/>
    <w:rsid w:val="00C21595"/>
    <w:rsid w:val="00C238D9"/>
    <w:rsid w:val="00C23F17"/>
    <w:rsid w:val="00C24120"/>
    <w:rsid w:val="00C24874"/>
    <w:rsid w:val="00C25D30"/>
    <w:rsid w:val="00C26854"/>
    <w:rsid w:val="00C27136"/>
    <w:rsid w:val="00C303EF"/>
    <w:rsid w:val="00C31F49"/>
    <w:rsid w:val="00C3215E"/>
    <w:rsid w:val="00C32270"/>
    <w:rsid w:val="00C3248E"/>
    <w:rsid w:val="00C32958"/>
    <w:rsid w:val="00C329C3"/>
    <w:rsid w:val="00C329D6"/>
    <w:rsid w:val="00C354EF"/>
    <w:rsid w:val="00C3669A"/>
    <w:rsid w:val="00C36F1A"/>
    <w:rsid w:val="00C373AC"/>
    <w:rsid w:val="00C37689"/>
    <w:rsid w:val="00C429B2"/>
    <w:rsid w:val="00C42A08"/>
    <w:rsid w:val="00C42FB7"/>
    <w:rsid w:val="00C4330C"/>
    <w:rsid w:val="00C43FBC"/>
    <w:rsid w:val="00C47336"/>
    <w:rsid w:val="00C505DA"/>
    <w:rsid w:val="00C50B6E"/>
    <w:rsid w:val="00C51BD2"/>
    <w:rsid w:val="00C51ED4"/>
    <w:rsid w:val="00C51F7A"/>
    <w:rsid w:val="00C51F88"/>
    <w:rsid w:val="00C52881"/>
    <w:rsid w:val="00C52A14"/>
    <w:rsid w:val="00C55A33"/>
    <w:rsid w:val="00C55C9A"/>
    <w:rsid w:val="00C55DBD"/>
    <w:rsid w:val="00C56EAD"/>
    <w:rsid w:val="00C578BF"/>
    <w:rsid w:val="00C57F5A"/>
    <w:rsid w:val="00C60330"/>
    <w:rsid w:val="00C6044B"/>
    <w:rsid w:val="00C60FB8"/>
    <w:rsid w:val="00C61BC5"/>
    <w:rsid w:val="00C62490"/>
    <w:rsid w:val="00C6269F"/>
    <w:rsid w:val="00C62A06"/>
    <w:rsid w:val="00C6306E"/>
    <w:rsid w:val="00C640D8"/>
    <w:rsid w:val="00C645D7"/>
    <w:rsid w:val="00C66FEC"/>
    <w:rsid w:val="00C67ED0"/>
    <w:rsid w:val="00C70705"/>
    <w:rsid w:val="00C719D6"/>
    <w:rsid w:val="00C72475"/>
    <w:rsid w:val="00C72552"/>
    <w:rsid w:val="00C72C62"/>
    <w:rsid w:val="00C73723"/>
    <w:rsid w:val="00C73A73"/>
    <w:rsid w:val="00C753FE"/>
    <w:rsid w:val="00C75822"/>
    <w:rsid w:val="00C76136"/>
    <w:rsid w:val="00C76CA2"/>
    <w:rsid w:val="00C776EC"/>
    <w:rsid w:val="00C77A23"/>
    <w:rsid w:val="00C8042B"/>
    <w:rsid w:val="00C808CA"/>
    <w:rsid w:val="00C809EF"/>
    <w:rsid w:val="00C80BB9"/>
    <w:rsid w:val="00C81A83"/>
    <w:rsid w:val="00C8256B"/>
    <w:rsid w:val="00C84409"/>
    <w:rsid w:val="00C85393"/>
    <w:rsid w:val="00C85504"/>
    <w:rsid w:val="00C87355"/>
    <w:rsid w:val="00C87CC7"/>
    <w:rsid w:val="00C87D08"/>
    <w:rsid w:val="00C90C24"/>
    <w:rsid w:val="00C9203D"/>
    <w:rsid w:val="00C92736"/>
    <w:rsid w:val="00C94C64"/>
    <w:rsid w:val="00C95C61"/>
    <w:rsid w:val="00C9669C"/>
    <w:rsid w:val="00C96771"/>
    <w:rsid w:val="00C9698F"/>
    <w:rsid w:val="00C969B6"/>
    <w:rsid w:val="00C974B0"/>
    <w:rsid w:val="00CA0255"/>
    <w:rsid w:val="00CA12C5"/>
    <w:rsid w:val="00CA1EBF"/>
    <w:rsid w:val="00CA2E03"/>
    <w:rsid w:val="00CA35EE"/>
    <w:rsid w:val="00CA4C61"/>
    <w:rsid w:val="00CA5071"/>
    <w:rsid w:val="00CA52A1"/>
    <w:rsid w:val="00CA6515"/>
    <w:rsid w:val="00CA6653"/>
    <w:rsid w:val="00CB0137"/>
    <w:rsid w:val="00CB1C08"/>
    <w:rsid w:val="00CB1E34"/>
    <w:rsid w:val="00CB24EA"/>
    <w:rsid w:val="00CB4252"/>
    <w:rsid w:val="00CB6920"/>
    <w:rsid w:val="00CC03BB"/>
    <w:rsid w:val="00CC40E5"/>
    <w:rsid w:val="00CC4950"/>
    <w:rsid w:val="00CC4ACD"/>
    <w:rsid w:val="00CC4E01"/>
    <w:rsid w:val="00CC6798"/>
    <w:rsid w:val="00CC67A0"/>
    <w:rsid w:val="00CC698E"/>
    <w:rsid w:val="00CC747E"/>
    <w:rsid w:val="00CD011E"/>
    <w:rsid w:val="00CD0989"/>
    <w:rsid w:val="00CD104F"/>
    <w:rsid w:val="00CD1A75"/>
    <w:rsid w:val="00CD1AC2"/>
    <w:rsid w:val="00CD2581"/>
    <w:rsid w:val="00CD2629"/>
    <w:rsid w:val="00CD288F"/>
    <w:rsid w:val="00CD3823"/>
    <w:rsid w:val="00CD4FE5"/>
    <w:rsid w:val="00CD5F44"/>
    <w:rsid w:val="00CD6250"/>
    <w:rsid w:val="00CD6B05"/>
    <w:rsid w:val="00CD6F59"/>
    <w:rsid w:val="00CE0AE9"/>
    <w:rsid w:val="00CE1417"/>
    <w:rsid w:val="00CE2ABA"/>
    <w:rsid w:val="00CE2BA4"/>
    <w:rsid w:val="00CE435E"/>
    <w:rsid w:val="00CE4A41"/>
    <w:rsid w:val="00CE534D"/>
    <w:rsid w:val="00CF03E2"/>
    <w:rsid w:val="00CF0684"/>
    <w:rsid w:val="00CF1F4A"/>
    <w:rsid w:val="00CF620E"/>
    <w:rsid w:val="00CF658C"/>
    <w:rsid w:val="00CF7E50"/>
    <w:rsid w:val="00CF7F52"/>
    <w:rsid w:val="00D00E7D"/>
    <w:rsid w:val="00D01964"/>
    <w:rsid w:val="00D027A9"/>
    <w:rsid w:val="00D043BD"/>
    <w:rsid w:val="00D04DC7"/>
    <w:rsid w:val="00D05602"/>
    <w:rsid w:val="00D0565D"/>
    <w:rsid w:val="00D05755"/>
    <w:rsid w:val="00D0622F"/>
    <w:rsid w:val="00D06FF7"/>
    <w:rsid w:val="00D10F03"/>
    <w:rsid w:val="00D1109F"/>
    <w:rsid w:val="00D12232"/>
    <w:rsid w:val="00D1264D"/>
    <w:rsid w:val="00D12DD3"/>
    <w:rsid w:val="00D13A3A"/>
    <w:rsid w:val="00D16038"/>
    <w:rsid w:val="00D17E44"/>
    <w:rsid w:val="00D2181E"/>
    <w:rsid w:val="00D22234"/>
    <w:rsid w:val="00D2330C"/>
    <w:rsid w:val="00D235D8"/>
    <w:rsid w:val="00D23652"/>
    <w:rsid w:val="00D238C3"/>
    <w:rsid w:val="00D23B0C"/>
    <w:rsid w:val="00D24A36"/>
    <w:rsid w:val="00D24BFD"/>
    <w:rsid w:val="00D2713B"/>
    <w:rsid w:val="00D27BD2"/>
    <w:rsid w:val="00D3068E"/>
    <w:rsid w:val="00D30C96"/>
    <w:rsid w:val="00D31550"/>
    <w:rsid w:val="00D3241E"/>
    <w:rsid w:val="00D3262F"/>
    <w:rsid w:val="00D3412F"/>
    <w:rsid w:val="00D34490"/>
    <w:rsid w:val="00D3455A"/>
    <w:rsid w:val="00D36194"/>
    <w:rsid w:val="00D363DA"/>
    <w:rsid w:val="00D37D3A"/>
    <w:rsid w:val="00D40225"/>
    <w:rsid w:val="00D40CF5"/>
    <w:rsid w:val="00D415E6"/>
    <w:rsid w:val="00D42D02"/>
    <w:rsid w:val="00D464CA"/>
    <w:rsid w:val="00D50FEB"/>
    <w:rsid w:val="00D51688"/>
    <w:rsid w:val="00D51ABD"/>
    <w:rsid w:val="00D5275F"/>
    <w:rsid w:val="00D53250"/>
    <w:rsid w:val="00D54CE9"/>
    <w:rsid w:val="00D54E72"/>
    <w:rsid w:val="00D57443"/>
    <w:rsid w:val="00D5749D"/>
    <w:rsid w:val="00D5789B"/>
    <w:rsid w:val="00D60332"/>
    <w:rsid w:val="00D60D6A"/>
    <w:rsid w:val="00D622F2"/>
    <w:rsid w:val="00D628E8"/>
    <w:rsid w:val="00D6313B"/>
    <w:rsid w:val="00D64798"/>
    <w:rsid w:val="00D6651B"/>
    <w:rsid w:val="00D71B38"/>
    <w:rsid w:val="00D72076"/>
    <w:rsid w:val="00D7434F"/>
    <w:rsid w:val="00D764AD"/>
    <w:rsid w:val="00D76E4D"/>
    <w:rsid w:val="00D8003A"/>
    <w:rsid w:val="00D80173"/>
    <w:rsid w:val="00D808CC"/>
    <w:rsid w:val="00D808D0"/>
    <w:rsid w:val="00D82AC7"/>
    <w:rsid w:val="00D82C18"/>
    <w:rsid w:val="00D83CC3"/>
    <w:rsid w:val="00D8470A"/>
    <w:rsid w:val="00D847F1"/>
    <w:rsid w:val="00D8499E"/>
    <w:rsid w:val="00D84A8B"/>
    <w:rsid w:val="00D85036"/>
    <w:rsid w:val="00D85385"/>
    <w:rsid w:val="00D85551"/>
    <w:rsid w:val="00D868A3"/>
    <w:rsid w:val="00D87717"/>
    <w:rsid w:val="00D8775A"/>
    <w:rsid w:val="00D87CD4"/>
    <w:rsid w:val="00D90F37"/>
    <w:rsid w:val="00D910A9"/>
    <w:rsid w:val="00D91D76"/>
    <w:rsid w:val="00D92185"/>
    <w:rsid w:val="00D92708"/>
    <w:rsid w:val="00D928EA"/>
    <w:rsid w:val="00D959C1"/>
    <w:rsid w:val="00D96C24"/>
    <w:rsid w:val="00DA04AA"/>
    <w:rsid w:val="00DA10A0"/>
    <w:rsid w:val="00DA1624"/>
    <w:rsid w:val="00DA179D"/>
    <w:rsid w:val="00DA2180"/>
    <w:rsid w:val="00DA3582"/>
    <w:rsid w:val="00DA79A1"/>
    <w:rsid w:val="00DB10CA"/>
    <w:rsid w:val="00DB1AE7"/>
    <w:rsid w:val="00DB1E3D"/>
    <w:rsid w:val="00DB26C3"/>
    <w:rsid w:val="00DB36BC"/>
    <w:rsid w:val="00DB6306"/>
    <w:rsid w:val="00DB6BA2"/>
    <w:rsid w:val="00DB71B8"/>
    <w:rsid w:val="00DB741D"/>
    <w:rsid w:val="00DB759A"/>
    <w:rsid w:val="00DC0A19"/>
    <w:rsid w:val="00DC0C43"/>
    <w:rsid w:val="00DC2966"/>
    <w:rsid w:val="00DC2C57"/>
    <w:rsid w:val="00DC36F0"/>
    <w:rsid w:val="00DC41FA"/>
    <w:rsid w:val="00DC611F"/>
    <w:rsid w:val="00DC6266"/>
    <w:rsid w:val="00DD2906"/>
    <w:rsid w:val="00DD3A8C"/>
    <w:rsid w:val="00DD3D1F"/>
    <w:rsid w:val="00DD4F67"/>
    <w:rsid w:val="00DD53AC"/>
    <w:rsid w:val="00DD542A"/>
    <w:rsid w:val="00DD57E1"/>
    <w:rsid w:val="00DD5A9B"/>
    <w:rsid w:val="00DD6AA5"/>
    <w:rsid w:val="00DD6E2E"/>
    <w:rsid w:val="00DD6F30"/>
    <w:rsid w:val="00DD704F"/>
    <w:rsid w:val="00DD7A48"/>
    <w:rsid w:val="00DE0DC6"/>
    <w:rsid w:val="00DE2192"/>
    <w:rsid w:val="00DE2A98"/>
    <w:rsid w:val="00DE2B13"/>
    <w:rsid w:val="00DE344E"/>
    <w:rsid w:val="00DE4F16"/>
    <w:rsid w:val="00DF04AC"/>
    <w:rsid w:val="00DF06A0"/>
    <w:rsid w:val="00DF18BC"/>
    <w:rsid w:val="00DF1948"/>
    <w:rsid w:val="00DF226D"/>
    <w:rsid w:val="00DF3BE4"/>
    <w:rsid w:val="00DF3C1D"/>
    <w:rsid w:val="00DF45F8"/>
    <w:rsid w:val="00DF4815"/>
    <w:rsid w:val="00DF6270"/>
    <w:rsid w:val="00DF62B7"/>
    <w:rsid w:val="00DF6D7B"/>
    <w:rsid w:val="00DF6E47"/>
    <w:rsid w:val="00DF7143"/>
    <w:rsid w:val="00E00734"/>
    <w:rsid w:val="00E008DB"/>
    <w:rsid w:val="00E01C37"/>
    <w:rsid w:val="00E0344B"/>
    <w:rsid w:val="00E04968"/>
    <w:rsid w:val="00E108F4"/>
    <w:rsid w:val="00E12043"/>
    <w:rsid w:val="00E14882"/>
    <w:rsid w:val="00E14AED"/>
    <w:rsid w:val="00E14C39"/>
    <w:rsid w:val="00E14CD7"/>
    <w:rsid w:val="00E1724C"/>
    <w:rsid w:val="00E20236"/>
    <w:rsid w:val="00E205F0"/>
    <w:rsid w:val="00E21A52"/>
    <w:rsid w:val="00E21D07"/>
    <w:rsid w:val="00E23992"/>
    <w:rsid w:val="00E2510B"/>
    <w:rsid w:val="00E26276"/>
    <w:rsid w:val="00E2735C"/>
    <w:rsid w:val="00E27D31"/>
    <w:rsid w:val="00E27D50"/>
    <w:rsid w:val="00E27D81"/>
    <w:rsid w:val="00E30131"/>
    <w:rsid w:val="00E30853"/>
    <w:rsid w:val="00E30F9C"/>
    <w:rsid w:val="00E313B2"/>
    <w:rsid w:val="00E31522"/>
    <w:rsid w:val="00E32455"/>
    <w:rsid w:val="00E32971"/>
    <w:rsid w:val="00E32DB6"/>
    <w:rsid w:val="00E3317B"/>
    <w:rsid w:val="00E3369A"/>
    <w:rsid w:val="00E337EA"/>
    <w:rsid w:val="00E33D56"/>
    <w:rsid w:val="00E33D9D"/>
    <w:rsid w:val="00E34930"/>
    <w:rsid w:val="00E34977"/>
    <w:rsid w:val="00E378B5"/>
    <w:rsid w:val="00E40639"/>
    <w:rsid w:val="00E40B84"/>
    <w:rsid w:val="00E40DCC"/>
    <w:rsid w:val="00E4316E"/>
    <w:rsid w:val="00E43DED"/>
    <w:rsid w:val="00E441B0"/>
    <w:rsid w:val="00E443A4"/>
    <w:rsid w:val="00E44534"/>
    <w:rsid w:val="00E448F9"/>
    <w:rsid w:val="00E45916"/>
    <w:rsid w:val="00E45B95"/>
    <w:rsid w:val="00E45DCC"/>
    <w:rsid w:val="00E472F0"/>
    <w:rsid w:val="00E50782"/>
    <w:rsid w:val="00E508FC"/>
    <w:rsid w:val="00E5094E"/>
    <w:rsid w:val="00E51729"/>
    <w:rsid w:val="00E518F5"/>
    <w:rsid w:val="00E523D6"/>
    <w:rsid w:val="00E52569"/>
    <w:rsid w:val="00E54C6E"/>
    <w:rsid w:val="00E56E33"/>
    <w:rsid w:val="00E573EA"/>
    <w:rsid w:val="00E579A5"/>
    <w:rsid w:val="00E60FEE"/>
    <w:rsid w:val="00E61A1D"/>
    <w:rsid w:val="00E63C3C"/>
    <w:rsid w:val="00E65402"/>
    <w:rsid w:val="00E659A1"/>
    <w:rsid w:val="00E667F5"/>
    <w:rsid w:val="00E66948"/>
    <w:rsid w:val="00E66A27"/>
    <w:rsid w:val="00E679B6"/>
    <w:rsid w:val="00E712CC"/>
    <w:rsid w:val="00E71FD6"/>
    <w:rsid w:val="00E72361"/>
    <w:rsid w:val="00E7324E"/>
    <w:rsid w:val="00E73AA9"/>
    <w:rsid w:val="00E73C41"/>
    <w:rsid w:val="00E74EEA"/>
    <w:rsid w:val="00E75A9D"/>
    <w:rsid w:val="00E76862"/>
    <w:rsid w:val="00E76D7D"/>
    <w:rsid w:val="00E8051F"/>
    <w:rsid w:val="00E80CF7"/>
    <w:rsid w:val="00E83566"/>
    <w:rsid w:val="00E84086"/>
    <w:rsid w:val="00E84380"/>
    <w:rsid w:val="00E844C8"/>
    <w:rsid w:val="00E869D2"/>
    <w:rsid w:val="00E877D6"/>
    <w:rsid w:val="00E87BB3"/>
    <w:rsid w:val="00E90CDF"/>
    <w:rsid w:val="00E91B0D"/>
    <w:rsid w:val="00E9223C"/>
    <w:rsid w:val="00E92FFD"/>
    <w:rsid w:val="00E93AB7"/>
    <w:rsid w:val="00E93BA7"/>
    <w:rsid w:val="00E9482B"/>
    <w:rsid w:val="00E955A0"/>
    <w:rsid w:val="00E966A9"/>
    <w:rsid w:val="00E96E53"/>
    <w:rsid w:val="00E97F5C"/>
    <w:rsid w:val="00EA07F3"/>
    <w:rsid w:val="00EA0FB8"/>
    <w:rsid w:val="00EA12ED"/>
    <w:rsid w:val="00EA2345"/>
    <w:rsid w:val="00EA399B"/>
    <w:rsid w:val="00EA4010"/>
    <w:rsid w:val="00EA47C4"/>
    <w:rsid w:val="00EA51A9"/>
    <w:rsid w:val="00EA5350"/>
    <w:rsid w:val="00EA6127"/>
    <w:rsid w:val="00EA63DB"/>
    <w:rsid w:val="00EA6717"/>
    <w:rsid w:val="00EB04D8"/>
    <w:rsid w:val="00EB0846"/>
    <w:rsid w:val="00EB1992"/>
    <w:rsid w:val="00EB2795"/>
    <w:rsid w:val="00EB352D"/>
    <w:rsid w:val="00EB39AF"/>
    <w:rsid w:val="00EB4746"/>
    <w:rsid w:val="00EB5137"/>
    <w:rsid w:val="00EB567B"/>
    <w:rsid w:val="00EB5747"/>
    <w:rsid w:val="00EB6017"/>
    <w:rsid w:val="00EB6996"/>
    <w:rsid w:val="00EB69C5"/>
    <w:rsid w:val="00EB6D2B"/>
    <w:rsid w:val="00EB7B10"/>
    <w:rsid w:val="00EB7FA9"/>
    <w:rsid w:val="00EC0C8B"/>
    <w:rsid w:val="00EC1FAC"/>
    <w:rsid w:val="00EC29C2"/>
    <w:rsid w:val="00EC2A0F"/>
    <w:rsid w:val="00EC3128"/>
    <w:rsid w:val="00EC351F"/>
    <w:rsid w:val="00EC4096"/>
    <w:rsid w:val="00EC5492"/>
    <w:rsid w:val="00EC54AD"/>
    <w:rsid w:val="00EC58F7"/>
    <w:rsid w:val="00EC59B4"/>
    <w:rsid w:val="00EC5A64"/>
    <w:rsid w:val="00EC65A2"/>
    <w:rsid w:val="00EC6D4B"/>
    <w:rsid w:val="00EC7020"/>
    <w:rsid w:val="00EC7B56"/>
    <w:rsid w:val="00EC7C96"/>
    <w:rsid w:val="00ED01CC"/>
    <w:rsid w:val="00ED031D"/>
    <w:rsid w:val="00ED054A"/>
    <w:rsid w:val="00ED07F5"/>
    <w:rsid w:val="00ED0A5F"/>
    <w:rsid w:val="00ED1A0E"/>
    <w:rsid w:val="00ED23BE"/>
    <w:rsid w:val="00ED2937"/>
    <w:rsid w:val="00ED3ADF"/>
    <w:rsid w:val="00ED5888"/>
    <w:rsid w:val="00ED65B8"/>
    <w:rsid w:val="00ED6C8B"/>
    <w:rsid w:val="00EE06A0"/>
    <w:rsid w:val="00EE2087"/>
    <w:rsid w:val="00EE3835"/>
    <w:rsid w:val="00EE3B7F"/>
    <w:rsid w:val="00EE3DDF"/>
    <w:rsid w:val="00EE4BFD"/>
    <w:rsid w:val="00EE520E"/>
    <w:rsid w:val="00EE593E"/>
    <w:rsid w:val="00EE5BC8"/>
    <w:rsid w:val="00EE5D23"/>
    <w:rsid w:val="00EE5F5D"/>
    <w:rsid w:val="00EE674E"/>
    <w:rsid w:val="00EF14D6"/>
    <w:rsid w:val="00EF1A55"/>
    <w:rsid w:val="00EF2BCB"/>
    <w:rsid w:val="00EF2F58"/>
    <w:rsid w:val="00EF45B0"/>
    <w:rsid w:val="00EF4AB7"/>
    <w:rsid w:val="00EF5118"/>
    <w:rsid w:val="00EF5742"/>
    <w:rsid w:val="00EF5BBE"/>
    <w:rsid w:val="00EF615F"/>
    <w:rsid w:val="00F00B9E"/>
    <w:rsid w:val="00F02560"/>
    <w:rsid w:val="00F02E20"/>
    <w:rsid w:val="00F035DE"/>
    <w:rsid w:val="00F03C4F"/>
    <w:rsid w:val="00F044BD"/>
    <w:rsid w:val="00F045A4"/>
    <w:rsid w:val="00F04B64"/>
    <w:rsid w:val="00F04CD5"/>
    <w:rsid w:val="00F06ECC"/>
    <w:rsid w:val="00F07EEE"/>
    <w:rsid w:val="00F07F52"/>
    <w:rsid w:val="00F10644"/>
    <w:rsid w:val="00F10CA5"/>
    <w:rsid w:val="00F11728"/>
    <w:rsid w:val="00F124A2"/>
    <w:rsid w:val="00F13966"/>
    <w:rsid w:val="00F146BC"/>
    <w:rsid w:val="00F15226"/>
    <w:rsid w:val="00F20B32"/>
    <w:rsid w:val="00F224AE"/>
    <w:rsid w:val="00F23E26"/>
    <w:rsid w:val="00F23F15"/>
    <w:rsid w:val="00F24F6A"/>
    <w:rsid w:val="00F25899"/>
    <w:rsid w:val="00F25954"/>
    <w:rsid w:val="00F25A43"/>
    <w:rsid w:val="00F2680F"/>
    <w:rsid w:val="00F26B8C"/>
    <w:rsid w:val="00F26D55"/>
    <w:rsid w:val="00F26E87"/>
    <w:rsid w:val="00F27688"/>
    <w:rsid w:val="00F27E62"/>
    <w:rsid w:val="00F27FD2"/>
    <w:rsid w:val="00F31D16"/>
    <w:rsid w:val="00F32EF9"/>
    <w:rsid w:val="00F33872"/>
    <w:rsid w:val="00F339E4"/>
    <w:rsid w:val="00F33AF8"/>
    <w:rsid w:val="00F342F8"/>
    <w:rsid w:val="00F35CC1"/>
    <w:rsid w:val="00F3666D"/>
    <w:rsid w:val="00F36956"/>
    <w:rsid w:val="00F37126"/>
    <w:rsid w:val="00F40E2E"/>
    <w:rsid w:val="00F41355"/>
    <w:rsid w:val="00F4189D"/>
    <w:rsid w:val="00F4485F"/>
    <w:rsid w:val="00F44A9E"/>
    <w:rsid w:val="00F44CCF"/>
    <w:rsid w:val="00F44FE9"/>
    <w:rsid w:val="00F467F8"/>
    <w:rsid w:val="00F46957"/>
    <w:rsid w:val="00F47F61"/>
    <w:rsid w:val="00F54CFB"/>
    <w:rsid w:val="00F55A58"/>
    <w:rsid w:val="00F573EA"/>
    <w:rsid w:val="00F60D7E"/>
    <w:rsid w:val="00F610CB"/>
    <w:rsid w:val="00F6173C"/>
    <w:rsid w:val="00F64274"/>
    <w:rsid w:val="00F65403"/>
    <w:rsid w:val="00F660C6"/>
    <w:rsid w:val="00F66377"/>
    <w:rsid w:val="00F6675C"/>
    <w:rsid w:val="00F67F3C"/>
    <w:rsid w:val="00F710B5"/>
    <w:rsid w:val="00F72E8D"/>
    <w:rsid w:val="00F73874"/>
    <w:rsid w:val="00F74E2A"/>
    <w:rsid w:val="00F76888"/>
    <w:rsid w:val="00F76ECC"/>
    <w:rsid w:val="00F7703C"/>
    <w:rsid w:val="00F77948"/>
    <w:rsid w:val="00F77B3F"/>
    <w:rsid w:val="00F80296"/>
    <w:rsid w:val="00F80712"/>
    <w:rsid w:val="00F80A14"/>
    <w:rsid w:val="00F80EA8"/>
    <w:rsid w:val="00F8107D"/>
    <w:rsid w:val="00F8188B"/>
    <w:rsid w:val="00F82029"/>
    <w:rsid w:val="00F82727"/>
    <w:rsid w:val="00F82EA3"/>
    <w:rsid w:val="00F83125"/>
    <w:rsid w:val="00F83C2A"/>
    <w:rsid w:val="00F84275"/>
    <w:rsid w:val="00F854FC"/>
    <w:rsid w:val="00F85851"/>
    <w:rsid w:val="00F85988"/>
    <w:rsid w:val="00F87590"/>
    <w:rsid w:val="00F90420"/>
    <w:rsid w:val="00F91BBC"/>
    <w:rsid w:val="00F933E5"/>
    <w:rsid w:val="00F93D62"/>
    <w:rsid w:val="00F9405B"/>
    <w:rsid w:val="00F95032"/>
    <w:rsid w:val="00F95B54"/>
    <w:rsid w:val="00F96223"/>
    <w:rsid w:val="00F9636F"/>
    <w:rsid w:val="00FA264D"/>
    <w:rsid w:val="00FA2788"/>
    <w:rsid w:val="00FA282F"/>
    <w:rsid w:val="00FA3267"/>
    <w:rsid w:val="00FA510E"/>
    <w:rsid w:val="00FA61CB"/>
    <w:rsid w:val="00FA7EFF"/>
    <w:rsid w:val="00FB0F37"/>
    <w:rsid w:val="00FB132D"/>
    <w:rsid w:val="00FB1E49"/>
    <w:rsid w:val="00FB5179"/>
    <w:rsid w:val="00FB5FCF"/>
    <w:rsid w:val="00FB6096"/>
    <w:rsid w:val="00FB7D62"/>
    <w:rsid w:val="00FC063C"/>
    <w:rsid w:val="00FC0B90"/>
    <w:rsid w:val="00FC1402"/>
    <w:rsid w:val="00FC18EF"/>
    <w:rsid w:val="00FC1EC2"/>
    <w:rsid w:val="00FC241A"/>
    <w:rsid w:val="00FC3B0E"/>
    <w:rsid w:val="00FC526C"/>
    <w:rsid w:val="00FC7152"/>
    <w:rsid w:val="00FC78AB"/>
    <w:rsid w:val="00FC7E19"/>
    <w:rsid w:val="00FD024A"/>
    <w:rsid w:val="00FD3039"/>
    <w:rsid w:val="00FD3A8C"/>
    <w:rsid w:val="00FD437D"/>
    <w:rsid w:val="00FD6462"/>
    <w:rsid w:val="00FD678B"/>
    <w:rsid w:val="00FD6C47"/>
    <w:rsid w:val="00FD6D7C"/>
    <w:rsid w:val="00FD7280"/>
    <w:rsid w:val="00FE1041"/>
    <w:rsid w:val="00FE469B"/>
    <w:rsid w:val="00FE56DD"/>
    <w:rsid w:val="00FE5BD7"/>
    <w:rsid w:val="00FE5D02"/>
    <w:rsid w:val="00FE6011"/>
    <w:rsid w:val="00FE6120"/>
    <w:rsid w:val="00FE6813"/>
    <w:rsid w:val="00FE6AB6"/>
    <w:rsid w:val="00FE6C34"/>
    <w:rsid w:val="00FE768E"/>
    <w:rsid w:val="00FE76D0"/>
    <w:rsid w:val="00FE7B77"/>
    <w:rsid w:val="00FF01C4"/>
    <w:rsid w:val="00FF0804"/>
    <w:rsid w:val="00FF198B"/>
    <w:rsid w:val="00FF2B4D"/>
    <w:rsid w:val="00FF30B4"/>
    <w:rsid w:val="00FF44B2"/>
    <w:rsid w:val="00FF5041"/>
    <w:rsid w:val="00FF704A"/>
    <w:rsid w:val="00FF720F"/>
    <w:rsid w:val="00FF73ED"/>
    <w:rsid w:val="00FF7797"/>
    <w:rsid w:val="00FF7E37"/>
    <w:rsid w:val="00FF7EDB"/>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31E9B38"/>
  <w15:docId w15:val="{7A1B9734-8E64-4E35-9681-169C4EF3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7120"/>
    <w:pPr>
      <w:jc w:val="both"/>
    </w:pPr>
    <w:rPr>
      <w:rFonts w:ascii="Arial" w:eastAsia="Times New Roman" w:hAnsi="Arial" w:cs="Arial"/>
      <w:kern w:val="32"/>
      <w:sz w:val="24"/>
      <w:lang w:eastAsia="en-US" w:bidi="en-US"/>
    </w:rPr>
  </w:style>
  <w:style w:type="paragraph" w:styleId="Heading1">
    <w:name w:val="heading 1"/>
    <w:basedOn w:val="Normal"/>
    <w:next w:val="Normal"/>
    <w:link w:val="Heading1Char"/>
    <w:qFormat/>
    <w:rsid w:val="005E6E52"/>
    <w:pPr>
      <w:keepNext/>
      <w:spacing w:before="240" w:after="60"/>
      <w:outlineLvl w:val="0"/>
    </w:pPr>
    <w:rPr>
      <w:rFonts w:ascii="Cambria" w:hAnsi="Cambria"/>
      <w:b/>
      <w:bCs/>
      <w:sz w:val="32"/>
      <w:szCs w:val="32"/>
    </w:rPr>
  </w:style>
  <w:style w:type="paragraph" w:styleId="Heading2">
    <w:name w:val="heading 2"/>
    <w:basedOn w:val="Normal"/>
    <w:next w:val="Normal"/>
    <w:link w:val="Heading2Char"/>
    <w:unhideWhenUsed/>
    <w:qFormat/>
    <w:rsid w:val="008459ED"/>
    <w:pPr>
      <w:outlineLvl w:val="1"/>
    </w:pPr>
    <w:rPr>
      <w:b/>
      <w:sz w:val="22"/>
    </w:rPr>
  </w:style>
  <w:style w:type="paragraph" w:styleId="Heading3">
    <w:name w:val="heading 3"/>
    <w:basedOn w:val="Heading1"/>
    <w:next w:val="Normal"/>
    <w:link w:val="Heading3Char"/>
    <w:unhideWhenUsed/>
    <w:qFormat/>
    <w:rsid w:val="005E6E52"/>
    <w:pPr>
      <w:outlineLvl w:val="2"/>
    </w:pPr>
    <w:rPr>
      <w:kern w:val="0"/>
      <w:sz w:val="26"/>
      <w:szCs w:val="26"/>
    </w:rPr>
  </w:style>
  <w:style w:type="paragraph" w:styleId="Heading4">
    <w:name w:val="heading 4"/>
    <w:basedOn w:val="Normal"/>
    <w:next w:val="Normal"/>
    <w:link w:val="Heading4Char"/>
    <w:semiHidden/>
    <w:unhideWhenUsed/>
    <w:qFormat/>
    <w:rsid w:val="005E6E52"/>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5E6E52"/>
    <w:p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5E6E52"/>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5E6E52"/>
    <w:pPr>
      <w:spacing w:before="240" w:after="60"/>
      <w:outlineLvl w:val="6"/>
    </w:pPr>
    <w:rPr>
      <w:rFonts w:ascii="Calibri" w:hAnsi="Calibri"/>
    </w:rPr>
  </w:style>
  <w:style w:type="paragraph" w:styleId="Heading8">
    <w:name w:val="heading 8"/>
    <w:basedOn w:val="Normal"/>
    <w:next w:val="Normal"/>
    <w:link w:val="Heading8Char"/>
    <w:semiHidden/>
    <w:unhideWhenUsed/>
    <w:qFormat/>
    <w:rsid w:val="005E6E52"/>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5E6E52"/>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6E52"/>
    <w:rPr>
      <w:rFonts w:ascii="Cambria" w:eastAsia="Times New Roman" w:hAnsi="Cambria" w:cs="Times New Roman"/>
      <w:b/>
      <w:bCs/>
      <w:kern w:val="32"/>
      <w:sz w:val="32"/>
      <w:szCs w:val="32"/>
      <w:lang w:val="en-GB" w:eastAsia="en-GB" w:bidi="ar-SA"/>
    </w:rPr>
  </w:style>
  <w:style w:type="character" w:customStyle="1" w:styleId="Heading2Char">
    <w:name w:val="Heading 2 Char"/>
    <w:basedOn w:val="DefaultParagraphFont"/>
    <w:link w:val="Heading2"/>
    <w:rsid w:val="008459ED"/>
    <w:rPr>
      <w:rFonts w:ascii="Arial" w:eastAsia="Times New Roman" w:hAnsi="Arial" w:cs="Arial"/>
      <w:b/>
      <w:sz w:val="22"/>
      <w:lang w:val="en-US" w:eastAsia="en-US"/>
    </w:rPr>
  </w:style>
  <w:style w:type="character" w:customStyle="1" w:styleId="Heading3Char">
    <w:name w:val="Heading 3 Char"/>
    <w:basedOn w:val="DefaultParagraphFont"/>
    <w:link w:val="Heading3"/>
    <w:rsid w:val="005E6E52"/>
    <w:rPr>
      <w:rFonts w:ascii="Cambria" w:eastAsia="Times New Roman" w:hAnsi="Cambria" w:cs="Times New Roman"/>
      <w:b/>
      <w:bCs/>
      <w:sz w:val="26"/>
      <w:szCs w:val="26"/>
      <w:lang w:val="en-GB" w:eastAsia="en-GB" w:bidi="ar-SA"/>
    </w:rPr>
  </w:style>
  <w:style w:type="character" w:customStyle="1" w:styleId="Heading4Char">
    <w:name w:val="Heading 4 Char"/>
    <w:basedOn w:val="DefaultParagraphFont"/>
    <w:link w:val="Heading4"/>
    <w:semiHidden/>
    <w:rsid w:val="005E6E52"/>
    <w:rPr>
      <w:rFonts w:eastAsia="Times New Roman" w:cs="Times New Roman"/>
      <w:b/>
      <w:bCs/>
      <w:sz w:val="28"/>
      <w:szCs w:val="28"/>
      <w:lang w:val="en-GB" w:eastAsia="en-GB" w:bidi="ar-SA"/>
    </w:rPr>
  </w:style>
  <w:style w:type="character" w:customStyle="1" w:styleId="Heading5Char">
    <w:name w:val="Heading 5 Char"/>
    <w:basedOn w:val="DefaultParagraphFont"/>
    <w:link w:val="Heading5"/>
    <w:semiHidden/>
    <w:rsid w:val="005E6E52"/>
    <w:rPr>
      <w:rFonts w:eastAsia="Times New Roman" w:cs="Times New Roman"/>
      <w:b/>
      <w:bCs/>
      <w:i/>
      <w:iCs/>
      <w:sz w:val="26"/>
      <w:szCs w:val="26"/>
      <w:lang w:val="en-GB" w:eastAsia="en-GB" w:bidi="ar-SA"/>
    </w:rPr>
  </w:style>
  <w:style w:type="character" w:customStyle="1" w:styleId="Heading6Char">
    <w:name w:val="Heading 6 Char"/>
    <w:basedOn w:val="DefaultParagraphFont"/>
    <w:link w:val="Heading6"/>
    <w:semiHidden/>
    <w:rsid w:val="005E6E52"/>
    <w:rPr>
      <w:rFonts w:eastAsia="Times New Roman" w:cs="Times New Roman"/>
      <w:b/>
      <w:bCs/>
      <w:lang w:val="en-GB" w:eastAsia="en-GB" w:bidi="ar-SA"/>
    </w:rPr>
  </w:style>
  <w:style w:type="character" w:customStyle="1" w:styleId="Heading7Char">
    <w:name w:val="Heading 7 Char"/>
    <w:basedOn w:val="DefaultParagraphFont"/>
    <w:link w:val="Heading7"/>
    <w:rsid w:val="005E6E52"/>
    <w:rPr>
      <w:rFonts w:eastAsia="Times New Roman" w:cs="Times New Roman"/>
      <w:sz w:val="24"/>
      <w:szCs w:val="24"/>
      <w:lang w:val="en-GB" w:eastAsia="en-GB" w:bidi="ar-SA"/>
    </w:rPr>
  </w:style>
  <w:style w:type="character" w:customStyle="1" w:styleId="Heading8Char">
    <w:name w:val="Heading 8 Char"/>
    <w:basedOn w:val="DefaultParagraphFont"/>
    <w:link w:val="Heading8"/>
    <w:semiHidden/>
    <w:rsid w:val="005E6E52"/>
    <w:rPr>
      <w:rFonts w:eastAsia="Times New Roman" w:cs="Times New Roman"/>
      <w:i/>
      <w:iCs/>
      <w:sz w:val="24"/>
      <w:szCs w:val="24"/>
      <w:lang w:val="en-GB" w:eastAsia="en-GB" w:bidi="ar-SA"/>
    </w:rPr>
  </w:style>
  <w:style w:type="character" w:customStyle="1" w:styleId="Heading9Char">
    <w:name w:val="Heading 9 Char"/>
    <w:basedOn w:val="DefaultParagraphFont"/>
    <w:link w:val="Heading9"/>
    <w:semiHidden/>
    <w:rsid w:val="005E6E52"/>
    <w:rPr>
      <w:rFonts w:ascii="Cambria" w:eastAsia="Times New Roman" w:hAnsi="Cambria" w:cs="Times New Roman"/>
      <w:lang w:val="en-GB" w:eastAsia="en-GB" w:bidi="ar-SA"/>
    </w:rPr>
  </w:style>
  <w:style w:type="paragraph" w:styleId="Title">
    <w:name w:val="Title"/>
    <w:basedOn w:val="Normal"/>
    <w:next w:val="Normal"/>
    <w:link w:val="TitleChar"/>
    <w:qFormat/>
    <w:rsid w:val="005E6E5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5E6E52"/>
    <w:rPr>
      <w:rFonts w:ascii="Cambria" w:eastAsia="Times New Roman" w:hAnsi="Cambria" w:cs="Times New Roman"/>
      <w:b/>
      <w:bCs/>
      <w:kern w:val="28"/>
      <w:sz w:val="32"/>
      <w:szCs w:val="32"/>
      <w:lang w:val="en-GB" w:eastAsia="en-GB" w:bidi="ar-SA"/>
    </w:rPr>
  </w:style>
  <w:style w:type="paragraph" w:styleId="Subtitle">
    <w:name w:val="Subtitle"/>
    <w:basedOn w:val="Normal"/>
    <w:next w:val="Normal"/>
    <w:link w:val="SubtitleChar"/>
    <w:qFormat/>
    <w:rsid w:val="005E6E52"/>
    <w:pPr>
      <w:spacing w:after="60"/>
      <w:jc w:val="center"/>
      <w:outlineLvl w:val="1"/>
    </w:pPr>
    <w:rPr>
      <w:rFonts w:ascii="Cambria" w:hAnsi="Cambria"/>
    </w:rPr>
  </w:style>
  <w:style w:type="character" w:customStyle="1" w:styleId="SubtitleChar">
    <w:name w:val="Subtitle Char"/>
    <w:basedOn w:val="DefaultParagraphFont"/>
    <w:link w:val="Subtitle"/>
    <w:rsid w:val="005E6E52"/>
    <w:rPr>
      <w:rFonts w:ascii="Cambria" w:eastAsia="Times New Roman" w:hAnsi="Cambria" w:cs="Times New Roman"/>
      <w:sz w:val="24"/>
      <w:szCs w:val="24"/>
      <w:lang w:val="en-GB" w:eastAsia="en-GB" w:bidi="ar-SA"/>
    </w:rPr>
  </w:style>
  <w:style w:type="character" w:styleId="Strong">
    <w:name w:val="Strong"/>
    <w:basedOn w:val="DefaultParagraphFont"/>
    <w:qFormat/>
    <w:rsid w:val="005E6E52"/>
    <w:rPr>
      <w:b/>
      <w:bCs/>
    </w:rPr>
  </w:style>
  <w:style w:type="character" w:styleId="Emphasis">
    <w:name w:val="Emphasis"/>
    <w:basedOn w:val="DefaultParagraphFont"/>
    <w:qFormat/>
    <w:rsid w:val="005E6E52"/>
    <w:rPr>
      <w:i/>
      <w:iCs/>
    </w:rPr>
  </w:style>
  <w:style w:type="paragraph" w:styleId="NoSpacing">
    <w:name w:val="No Spacing"/>
    <w:basedOn w:val="Normal"/>
    <w:uiPriority w:val="1"/>
    <w:qFormat/>
    <w:rsid w:val="005E6E52"/>
  </w:style>
  <w:style w:type="paragraph" w:styleId="ListParagraph">
    <w:name w:val="List Paragraph"/>
    <w:basedOn w:val="Normal"/>
    <w:uiPriority w:val="34"/>
    <w:qFormat/>
    <w:rsid w:val="005E6E52"/>
    <w:pPr>
      <w:ind w:left="720"/>
    </w:pPr>
  </w:style>
  <w:style w:type="paragraph" w:styleId="Quote">
    <w:name w:val="Quote"/>
    <w:basedOn w:val="Normal"/>
    <w:next w:val="Normal"/>
    <w:link w:val="QuoteChar"/>
    <w:uiPriority w:val="29"/>
    <w:qFormat/>
    <w:rsid w:val="005E6E52"/>
    <w:rPr>
      <w:i/>
      <w:iCs/>
      <w:color w:val="000000"/>
    </w:rPr>
  </w:style>
  <w:style w:type="character" w:customStyle="1" w:styleId="QuoteChar">
    <w:name w:val="Quote Char"/>
    <w:basedOn w:val="DefaultParagraphFont"/>
    <w:link w:val="Quote"/>
    <w:uiPriority w:val="29"/>
    <w:rsid w:val="005E6E52"/>
    <w:rPr>
      <w:rFonts w:ascii="Times New Roman" w:eastAsia="Times New Roman" w:hAnsi="Times New Roman"/>
      <w:i/>
      <w:iCs/>
      <w:color w:val="000000"/>
      <w:sz w:val="24"/>
      <w:szCs w:val="24"/>
      <w:lang w:val="en-GB" w:eastAsia="en-GB" w:bidi="ar-SA"/>
    </w:rPr>
  </w:style>
  <w:style w:type="paragraph" w:styleId="IntenseQuote">
    <w:name w:val="Intense Quote"/>
    <w:basedOn w:val="Normal"/>
    <w:next w:val="Normal"/>
    <w:link w:val="IntenseQuoteChar"/>
    <w:uiPriority w:val="30"/>
    <w:qFormat/>
    <w:rsid w:val="005E6E5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5E6E52"/>
    <w:rPr>
      <w:rFonts w:ascii="Times New Roman" w:eastAsia="Times New Roman" w:hAnsi="Times New Roman"/>
      <w:b/>
      <w:bCs/>
      <w:i/>
      <w:iCs/>
      <w:color w:val="4F81BD"/>
      <w:sz w:val="24"/>
      <w:szCs w:val="24"/>
      <w:lang w:val="en-GB" w:eastAsia="en-GB" w:bidi="ar-SA"/>
    </w:rPr>
  </w:style>
  <w:style w:type="character" w:styleId="SubtleEmphasis">
    <w:name w:val="Subtle Emphasis"/>
    <w:uiPriority w:val="19"/>
    <w:qFormat/>
    <w:rsid w:val="005E6E52"/>
    <w:rPr>
      <w:i/>
      <w:iCs/>
      <w:color w:val="808080"/>
    </w:rPr>
  </w:style>
  <w:style w:type="character" w:styleId="IntenseEmphasis">
    <w:name w:val="Intense Emphasis"/>
    <w:basedOn w:val="DefaultParagraphFont"/>
    <w:uiPriority w:val="21"/>
    <w:qFormat/>
    <w:rsid w:val="005E6E52"/>
    <w:rPr>
      <w:b/>
      <w:bCs/>
      <w:i/>
      <w:iCs/>
      <w:color w:val="4F81BD"/>
    </w:rPr>
  </w:style>
  <w:style w:type="character" w:styleId="SubtleReference">
    <w:name w:val="Subtle Reference"/>
    <w:basedOn w:val="DefaultParagraphFont"/>
    <w:uiPriority w:val="31"/>
    <w:qFormat/>
    <w:rsid w:val="005E6E52"/>
    <w:rPr>
      <w:smallCaps/>
      <w:color w:val="C0504D"/>
      <w:u w:val="single"/>
    </w:rPr>
  </w:style>
  <w:style w:type="character" w:styleId="IntenseReference">
    <w:name w:val="Intense Reference"/>
    <w:basedOn w:val="DefaultParagraphFont"/>
    <w:uiPriority w:val="32"/>
    <w:qFormat/>
    <w:rsid w:val="005E6E52"/>
    <w:rPr>
      <w:b/>
      <w:bCs/>
      <w:smallCaps/>
      <w:color w:val="C0504D"/>
      <w:spacing w:val="5"/>
      <w:u w:val="single"/>
    </w:rPr>
  </w:style>
  <w:style w:type="character" w:styleId="BookTitle">
    <w:name w:val="Book Title"/>
    <w:basedOn w:val="DefaultParagraphFont"/>
    <w:uiPriority w:val="33"/>
    <w:qFormat/>
    <w:rsid w:val="005E6E52"/>
    <w:rPr>
      <w:b/>
      <w:bCs/>
      <w:smallCaps/>
      <w:spacing w:val="5"/>
    </w:rPr>
  </w:style>
  <w:style w:type="paragraph" w:styleId="TOCHeading">
    <w:name w:val="TOC Heading"/>
    <w:basedOn w:val="Heading1"/>
    <w:next w:val="Normal"/>
    <w:uiPriority w:val="39"/>
    <w:semiHidden/>
    <w:unhideWhenUsed/>
    <w:qFormat/>
    <w:rsid w:val="005E6E52"/>
    <w:pPr>
      <w:outlineLvl w:val="9"/>
    </w:pPr>
  </w:style>
  <w:style w:type="paragraph" w:styleId="TOC1">
    <w:name w:val="toc 1"/>
    <w:basedOn w:val="Normal"/>
    <w:next w:val="Normal"/>
    <w:autoRedefine/>
    <w:semiHidden/>
    <w:rsid w:val="005E6E52"/>
    <w:pPr>
      <w:spacing w:before="120"/>
    </w:pPr>
    <w:rPr>
      <w:b/>
      <w:bCs/>
      <w:iCs/>
      <w:color w:val="000000"/>
    </w:rPr>
  </w:style>
  <w:style w:type="paragraph" w:styleId="NormalWeb">
    <w:name w:val="Normal (Web)"/>
    <w:basedOn w:val="Normal"/>
    <w:uiPriority w:val="99"/>
    <w:rsid w:val="005E6E52"/>
    <w:pPr>
      <w:spacing w:before="100" w:beforeAutospacing="1" w:after="100" w:afterAutospacing="1"/>
    </w:pPr>
  </w:style>
  <w:style w:type="paragraph" w:styleId="Header">
    <w:name w:val="header"/>
    <w:basedOn w:val="Normal"/>
    <w:link w:val="HeaderChar"/>
    <w:rsid w:val="00C60330"/>
    <w:pPr>
      <w:tabs>
        <w:tab w:val="center" w:pos="4680"/>
        <w:tab w:val="right" w:pos="9360"/>
      </w:tabs>
    </w:pPr>
  </w:style>
  <w:style w:type="character" w:customStyle="1" w:styleId="HeaderChar">
    <w:name w:val="Header Char"/>
    <w:basedOn w:val="DefaultParagraphFont"/>
    <w:link w:val="Header"/>
    <w:uiPriority w:val="99"/>
    <w:rsid w:val="00C60330"/>
    <w:rPr>
      <w:rFonts w:eastAsia="Times New Roman"/>
      <w:sz w:val="24"/>
      <w:szCs w:val="24"/>
      <w:lang w:val="en-GB" w:eastAsia="en-GB" w:bidi="ar-SA"/>
    </w:rPr>
  </w:style>
  <w:style w:type="paragraph" w:styleId="Footer">
    <w:name w:val="footer"/>
    <w:basedOn w:val="Normal"/>
    <w:link w:val="FooterChar"/>
    <w:uiPriority w:val="99"/>
    <w:rsid w:val="00C60330"/>
    <w:pPr>
      <w:tabs>
        <w:tab w:val="center" w:pos="4680"/>
        <w:tab w:val="right" w:pos="9360"/>
      </w:tabs>
    </w:pPr>
  </w:style>
  <w:style w:type="character" w:customStyle="1" w:styleId="FooterChar">
    <w:name w:val="Footer Char"/>
    <w:basedOn w:val="DefaultParagraphFont"/>
    <w:link w:val="Footer"/>
    <w:uiPriority w:val="99"/>
    <w:rsid w:val="00C60330"/>
    <w:rPr>
      <w:rFonts w:eastAsia="Times New Roman"/>
      <w:sz w:val="24"/>
      <w:szCs w:val="24"/>
      <w:lang w:val="en-GB" w:eastAsia="en-GB" w:bidi="ar-SA"/>
    </w:rPr>
  </w:style>
  <w:style w:type="paragraph" w:styleId="BalloonText">
    <w:name w:val="Balloon Text"/>
    <w:basedOn w:val="Normal"/>
    <w:link w:val="BalloonTextChar"/>
    <w:rsid w:val="00C60330"/>
    <w:rPr>
      <w:rFonts w:ascii="Tahoma" w:hAnsi="Tahoma" w:cs="Tahoma"/>
      <w:sz w:val="16"/>
      <w:szCs w:val="16"/>
    </w:rPr>
  </w:style>
  <w:style w:type="character" w:customStyle="1" w:styleId="BalloonTextChar">
    <w:name w:val="Balloon Text Char"/>
    <w:basedOn w:val="DefaultParagraphFont"/>
    <w:link w:val="BalloonText"/>
    <w:rsid w:val="00C60330"/>
    <w:rPr>
      <w:rFonts w:ascii="Tahoma" w:eastAsia="Times New Roman" w:hAnsi="Tahoma" w:cs="Tahoma"/>
      <w:sz w:val="16"/>
      <w:szCs w:val="16"/>
      <w:lang w:val="en-GB" w:eastAsia="en-GB" w:bidi="ar-SA"/>
    </w:rPr>
  </w:style>
  <w:style w:type="paragraph" w:customStyle="1" w:styleId="Changes">
    <w:name w:val="Changes"/>
    <w:basedOn w:val="Normal"/>
    <w:link w:val="ChangesChar"/>
    <w:qFormat/>
    <w:rsid w:val="00141CA1"/>
    <w:pPr>
      <w:spacing w:before="100" w:beforeAutospacing="1" w:after="150"/>
    </w:pPr>
    <w:rPr>
      <w:b/>
      <w:color w:val="FF0000"/>
      <w:szCs w:val="19"/>
    </w:rPr>
  </w:style>
  <w:style w:type="character" w:customStyle="1" w:styleId="ChangesChar">
    <w:name w:val="Changes Char"/>
    <w:basedOn w:val="DefaultParagraphFont"/>
    <w:link w:val="Changes"/>
    <w:rsid w:val="00141CA1"/>
    <w:rPr>
      <w:rFonts w:eastAsia="Times New Roman"/>
      <w:b/>
      <w:color w:val="FF0000"/>
      <w:sz w:val="24"/>
      <w:szCs w:val="19"/>
      <w:lang w:bidi="ar-SA"/>
    </w:rPr>
  </w:style>
  <w:style w:type="table" w:styleId="TableGrid">
    <w:name w:val="Table Grid"/>
    <w:basedOn w:val="TableNormal"/>
    <w:uiPriority w:val="59"/>
    <w:rsid w:val="00AF38A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DD2906"/>
    <w:rPr>
      <w:sz w:val="16"/>
      <w:szCs w:val="16"/>
    </w:rPr>
  </w:style>
  <w:style w:type="paragraph" w:styleId="CommentText">
    <w:name w:val="annotation text"/>
    <w:basedOn w:val="Normal"/>
    <w:link w:val="CommentTextChar"/>
    <w:rsid w:val="00DD2906"/>
  </w:style>
  <w:style w:type="character" w:customStyle="1" w:styleId="CommentTextChar">
    <w:name w:val="Comment Text Char"/>
    <w:basedOn w:val="DefaultParagraphFont"/>
    <w:link w:val="CommentText"/>
    <w:rsid w:val="00DD2906"/>
    <w:rPr>
      <w:rFonts w:eastAsia="Times New Roman"/>
      <w:lang w:val="en-US" w:eastAsia="en-US"/>
    </w:rPr>
  </w:style>
  <w:style w:type="paragraph" w:styleId="CommentSubject">
    <w:name w:val="annotation subject"/>
    <w:basedOn w:val="CommentText"/>
    <w:next w:val="CommentText"/>
    <w:link w:val="CommentSubjectChar"/>
    <w:rsid w:val="00DD2906"/>
    <w:rPr>
      <w:b/>
      <w:bCs/>
    </w:rPr>
  </w:style>
  <w:style w:type="character" w:customStyle="1" w:styleId="CommentSubjectChar">
    <w:name w:val="Comment Subject Char"/>
    <w:basedOn w:val="CommentTextChar"/>
    <w:link w:val="CommentSubject"/>
    <w:rsid w:val="00DD2906"/>
    <w:rPr>
      <w:rFonts w:eastAsia="Times New Roman"/>
      <w:b/>
      <w:bCs/>
      <w:lang w:val="en-US" w:eastAsia="en-US"/>
    </w:rPr>
  </w:style>
  <w:style w:type="paragraph" w:styleId="PlainText">
    <w:name w:val="Plain Text"/>
    <w:basedOn w:val="Normal"/>
    <w:link w:val="PlainTextChar"/>
    <w:uiPriority w:val="99"/>
    <w:unhideWhenUsed/>
    <w:rsid w:val="00DD2906"/>
    <w:rPr>
      <w:rFonts w:ascii="Consolas" w:eastAsia="Calibri" w:hAnsi="Consolas"/>
      <w:sz w:val="21"/>
      <w:szCs w:val="21"/>
    </w:rPr>
  </w:style>
  <w:style w:type="character" w:customStyle="1" w:styleId="PlainTextChar">
    <w:name w:val="Plain Text Char"/>
    <w:basedOn w:val="DefaultParagraphFont"/>
    <w:link w:val="PlainText"/>
    <w:uiPriority w:val="99"/>
    <w:rsid w:val="00DD2906"/>
    <w:rPr>
      <w:rFonts w:ascii="Consolas" w:eastAsia="Calibri" w:hAnsi="Consolas" w:cs="Times New Roman"/>
      <w:sz w:val="21"/>
      <w:szCs w:val="21"/>
      <w:lang w:eastAsia="en-US"/>
    </w:rPr>
  </w:style>
  <w:style w:type="character" w:styleId="PageNumber">
    <w:name w:val="page number"/>
    <w:basedOn w:val="DefaultParagraphFont"/>
    <w:uiPriority w:val="99"/>
    <w:rsid w:val="00517709"/>
    <w:rPr>
      <w:rFonts w:cs="Times New Roman"/>
    </w:rPr>
  </w:style>
  <w:style w:type="character" w:styleId="Hyperlink">
    <w:name w:val="Hyperlink"/>
    <w:basedOn w:val="DefaultParagraphFont"/>
    <w:uiPriority w:val="99"/>
    <w:rsid w:val="008156EF"/>
    <w:rPr>
      <w:color w:val="0000FF" w:themeColor="hyperlink"/>
      <w:u w:val="single"/>
    </w:rPr>
  </w:style>
  <w:style w:type="numbering" w:customStyle="1" w:styleId="List21">
    <w:name w:val="List 21"/>
    <w:rsid w:val="00904635"/>
    <w:pPr>
      <w:numPr>
        <w:numId w:val="1"/>
      </w:numPr>
    </w:pPr>
  </w:style>
  <w:style w:type="character" w:customStyle="1" w:styleId="UnresolvedMention1">
    <w:name w:val="Unresolved Mention1"/>
    <w:basedOn w:val="DefaultParagraphFont"/>
    <w:uiPriority w:val="99"/>
    <w:semiHidden/>
    <w:unhideWhenUsed/>
    <w:rsid w:val="00FF73ED"/>
    <w:rPr>
      <w:color w:val="808080"/>
      <w:shd w:val="clear" w:color="auto" w:fill="E6E6E6"/>
    </w:rPr>
  </w:style>
  <w:style w:type="paragraph" w:styleId="FootnoteText">
    <w:name w:val="footnote text"/>
    <w:basedOn w:val="Normal"/>
    <w:link w:val="FootnoteTextChar"/>
    <w:rsid w:val="00FF73ED"/>
    <w:pPr>
      <w:widowControl w:val="0"/>
      <w:autoSpaceDN w:val="0"/>
      <w:adjustRightInd w:val="0"/>
      <w:spacing w:before="60" w:after="120"/>
    </w:pPr>
    <w:rPr>
      <w:rFonts w:cs="Times New Roman"/>
      <w:kern w:val="0"/>
      <w:lang w:bidi="ar-SA"/>
    </w:rPr>
  </w:style>
  <w:style w:type="character" w:customStyle="1" w:styleId="FootnoteTextChar">
    <w:name w:val="Footnote Text Char"/>
    <w:basedOn w:val="DefaultParagraphFont"/>
    <w:link w:val="FootnoteText"/>
    <w:rsid w:val="00FF73ED"/>
    <w:rPr>
      <w:rFonts w:ascii="Arial" w:eastAsia="Times New Roman" w:hAnsi="Arial"/>
      <w:lang w:eastAsia="en-US"/>
    </w:rPr>
  </w:style>
  <w:style w:type="character" w:styleId="FootnoteReference">
    <w:name w:val="footnote reference"/>
    <w:rsid w:val="00FF73ED"/>
    <w:rPr>
      <w:vertAlign w:val="superscript"/>
    </w:rPr>
  </w:style>
  <w:style w:type="character" w:styleId="FollowedHyperlink">
    <w:name w:val="FollowedHyperlink"/>
    <w:basedOn w:val="DefaultParagraphFont"/>
    <w:semiHidden/>
    <w:unhideWhenUsed/>
    <w:rsid w:val="00F73874"/>
    <w:rPr>
      <w:color w:val="800080" w:themeColor="followedHyperlink"/>
      <w:u w:val="single"/>
    </w:rPr>
  </w:style>
  <w:style w:type="paragraph" w:customStyle="1" w:styleId="Default">
    <w:name w:val="Default"/>
    <w:rsid w:val="00D36194"/>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364D90"/>
    <w:rPr>
      <w:color w:val="605E5C"/>
      <w:shd w:val="clear" w:color="auto" w:fill="E1DFDD"/>
    </w:rPr>
  </w:style>
  <w:style w:type="paragraph" w:customStyle="1" w:styleId="TableParagraph">
    <w:name w:val="Table Paragraph"/>
    <w:basedOn w:val="Normal"/>
    <w:uiPriority w:val="1"/>
    <w:qFormat/>
    <w:rsid w:val="008C168D"/>
    <w:pPr>
      <w:widowControl w:val="0"/>
      <w:autoSpaceDE w:val="0"/>
      <w:autoSpaceDN w:val="0"/>
      <w:jc w:val="left"/>
    </w:pPr>
    <w:rPr>
      <w:rFonts w:ascii="Times New Roman" w:hAnsi="Times New Roman" w:cs="Times New Roman"/>
      <w:kern w:val="0"/>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8457">
      <w:bodyDiv w:val="1"/>
      <w:marLeft w:val="0"/>
      <w:marRight w:val="0"/>
      <w:marTop w:val="0"/>
      <w:marBottom w:val="0"/>
      <w:divBdr>
        <w:top w:val="none" w:sz="0" w:space="0" w:color="auto"/>
        <w:left w:val="none" w:sz="0" w:space="0" w:color="auto"/>
        <w:bottom w:val="none" w:sz="0" w:space="0" w:color="auto"/>
        <w:right w:val="none" w:sz="0" w:space="0" w:color="auto"/>
      </w:divBdr>
      <w:divsChild>
        <w:div w:id="509754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3975034">
              <w:marLeft w:val="0"/>
              <w:marRight w:val="0"/>
              <w:marTop w:val="0"/>
              <w:marBottom w:val="0"/>
              <w:divBdr>
                <w:top w:val="none" w:sz="0" w:space="0" w:color="auto"/>
                <w:left w:val="none" w:sz="0" w:space="0" w:color="auto"/>
                <w:bottom w:val="none" w:sz="0" w:space="0" w:color="auto"/>
                <w:right w:val="none" w:sz="0" w:space="0" w:color="auto"/>
              </w:divBdr>
              <w:divsChild>
                <w:div w:id="962928547">
                  <w:marLeft w:val="0"/>
                  <w:marRight w:val="0"/>
                  <w:marTop w:val="0"/>
                  <w:marBottom w:val="0"/>
                  <w:divBdr>
                    <w:top w:val="none" w:sz="0" w:space="0" w:color="auto"/>
                    <w:left w:val="none" w:sz="0" w:space="0" w:color="auto"/>
                    <w:bottom w:val="none" w:sz="0" w:space="0" w:color="auto"/>
                    <w:right w:val="none" w:sz="0" w:space="0" w:color="auto"/>
                  </w:divBdr>
                  <w:divsChild>
                    <w:div w:id="19126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5166">
      <w:bodyDiv w:val="1"/>
      <w:marLeft w:val="0"/>
      <w:marRight w:val="0"/>
      <w:marTop w:val="0"/>
      <w:marBottom w:val="0"/>
      <w:divBdr>
        <w:top w:val="none" w:sz="0" w:space="0" w:color="auto"/>
        <w:left w:val="none" w:sz="0" w:space="0" w:color="auto"/>
        <w:bottom w:val="none" w:sz="0" w:space="0" w:color="auto"/>
        <w:right w:val="none" w:sz="0" w:space="0" w:color="auto"/>
      </w:divBdr>
    </w:div>
    <w:div w:id="231552431">
      <w:bodyDiv w:val="1"/>
      <w:marLeft w:val="0"/>
      <w:marRight w:val="0"/>
      <w:marTop w:val="0"/>
      <w:marBottom w:val="0"/>
      <w:divBdr>
        <w:top w:val="none" w:sz="0" w:space="0" w:color="auto"/>
        <w:left w:val="none" w:sz="0" w:space="0" w:color="auto"/>
        <w:bottom w:val="none" w:sz="0" w:space="0" w:color="auto"/>
        <w:right w:val="none" w:sz="0" w:space="0" w:color="auto"/>
      </w:divBdr>
    </w:div>
    <w:div w:id="1129937087">
      <w:bodyDiv w:val="1"/>
      <w:marLeft w:val="0"/>
      <w:marRight w:val="0"/>
      <w:marTop w:val="0"/>
      <w:marBottom w:val="0"/>
      <w:divBdr>
        <w:top w:val="none" w:sz="0" w:space="0" w:color="auto"/>
        <w:left w:val="none" w:sz="0" w:space="0" w:color="auto"/>
        <w:bottom w:val="none" w:sz="0" w:space="0" w:color="auto"/>
        <w:right w:val="none" w:sz="0" w:space="0" w:color="auto"/>
      </w:divBdr>
    </w:div>
    <w:div w:id="211512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rthumbria.ac.uk/about-us/university-services/academic-registry/quality-and-teaching-excellence/assessment/guidance-for-stude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rthumbria.ac.uk/about-us/university-services/academic-registry/quality-and-teaching-excellence/assessment/guidance-for-stude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12958-E8CB-41B0-B8E1-E23B947CB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3436</Words>
  <Characters>19587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UNN</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Ning Tse</dc:creator>
  <cp:lastModifiedBy>Ning Tse</cp:lastModifiedBy>
  <cp:revision>175</cp:revision>
  <cp:lastPrinted>2018-09-02T21:01:00Z</cp:lastPrinted>
  <dcterms:created xsi:type="dcterms:W3CDTF">2022-09-02T21:01:00Z</dcterms:created>
  <dcterms:modified xsi:type="dcterms:W3CDTF">2023-05-18T10:25:00Z</dcterms:modified>
</cp:coreProperties>
</file>