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A65E" w14:textId="65A2976F" w:rsidR="00425E0F" w:rsidRPr="00BF7A22" w:rsidRDefault="00425E0F" w:rsidP="00425E0F">
      <w:pPr>
        <w:rPr>
          <w:b/>
          <w:bCs/>
          <w:lang w:val="en-US"/>
        </w:rPr>
      </w:pPr>
      <w:r w:rsidRPr="00BF7A22">
        <w:rPr>
          <w:b/>
          <w:bCs/>
          <w:lang w:val="en-US"/>
        </w:rPr>
        <w:t>Homework</w:t>
      </w:r>
      <w:r w:rsidR="00BF7A22">
        <w:rPr>
          <w:b/>
          <w:bCs/>
          <w:lang w:val="en-US"/>
        </w:rPr>
        <w:t xml:space="preserve"> by Christian Kjeldsen</w:t>
      </w:r>
      <w:r w:rsidRPr="00BF7A22">
        <w:rPr>
          <w:b/>
          <w:bCs/>
          <w:lang w:val="en-US"/>
        </w:rPr>
        <w:t>:</w:t>
      </w:r>
    </w:p>
    <w:p w14:paraId="19FE144A" w14:textId="3C052E64" w:rsidR="00425E0F" w:rsidRDefault="00425E0F" w:rsidP="00425E0F">
      <w:pPr>
        <w:rPr>
          <w:lang w:val="en-US"/>
        </w:rPr>
      </w:pPr>
    </w:p>
    <w:p w14:paraId="5E319625" w14:textId="0A9B40DC" w:rsidR="0019664E" w:rsidRDefault="00631F10" w:rsidP="0019664E">
      <w:pPr>
        <w:rPr>
          <w:lang w:val="en-US"/>
        </w:rPr>
      </w:pPr>
      <w:r w:rsidRPr="00631F10">
        <w:rPr>
          <w:b/>
          <w:bCs/>
          <w:lang w:val="en-US"/>
        </w:rPr>
        <w:t>P</w:t>
      </w:r>
      <w:r w:rsidR="0019664E" w:rsidRPr="00631F10">
        <w:rPr>
          <w:b/>
          <w:bCs/>
          <w:lang w:val="en-US"/>
        </w:rPr>
        <w:t>art</w:t>
      </w:r>
      <w:r w:rsidRPr="00631F10">
        <w:rPr>
          <w:b/>
          <w:bCs/>
          <w:lang w:val="en-US"/>
        </w:rPr>
        <w:t xml:space="preserve"> 1.</w:t>
      </w:r>
      <w:r w:rsidR="0019664E">
        <w:rPr>
          <w:lang w:val="en-US"/>
        </w:rPr>
        <w:t xml:space="preserve"> </w:t>
      </w:r>
    </w:p>
    <w:p w14:paraId="7DB180FC" w14:textId="2F59EFCB" w:rsidR="005544AB" w:rsidRPr="0019664E" w:rsidRDefault="005544AB" w:rsidP="0019664E">
      <w:pPr>
        <w:rPr>
          <w:lang w:val="en-US"/>
        </w:rPr>
      </w:pPr>
      <w:r w:rsidRPr="0019664E">
        <w:rPr>
          <w:lang w:val="en-US"/>
        </w:rPr>
        <w:t xml:space="preserve">Date formatting </w:t>
      </w:r>
    </w:p>
    <w:p w14:paraId="5FF2B5BE" w14:textId="77777777" w:rsidR="00425E0F" w:rsidRPr="00526A46" w:rsidRDefault="00425E0F" w:rsidP="00425E0F">
      <w:pPr>
        <w:rPr>
          <w:lang w:val="en-US"/>
        </w:rPr>
      </w:pPr>
    </w:p>
    <w:p w14:paraId="7D33126F" w14:textId="22DD66BE" w:rsidR="00425E0F" w:rsidRDefault="007261A5" w:rsidP="00425E0F">
      <w:pPr>
        <w:rPr>
          <w:lang w:val="en-US"/>
        </w:rPr>
      </w:pPr>
      <w:hyperlink r:id="rId8" w:history="1">
        <w:r w:rsidR="00425E0F" w:rsidRPr="00526A46">
          <w:rPr>
            <w:rStyle w:val="Hyperlink"/>
            <w:lang w:val="en-US"/>
          </w:rPr>
          <w:t>https://regex101.com/r/XN2I7H/1</w:t>
        </w:r>
      </w:hyperlink>
    </w:p>
    <w:p w14:paraId="22BB44D7" w14:textId="054CC054" w:rsidR="00BF7A22" w:rsidRDefault="00BF7A22" w:rsidP="00425E0F">
      <w:pPr>
        <w:rPr>
          <w:lang w:val="en-US"/>
        </w:rPr>
      </w:pPr>
    </w:p>
    <w:p w14:paraId="6C7B1048" w14:textId="27DDB88B" w:rsidR="00BF7A22" w:rsidRPr="00BF7A22" w:rsidRDefault="00BF7A22" w:rsidP="00425E0F">
      <w:pPr>
        <w:rPr>
          <w:b/>
          <w:bCs/>
          <w:lang w:val="en-US"/>
        </w:rPr>
      </w:pPr>
      <w:r w:rsidRPr="00BF7A22">
        <w:rPr>
          <w:b/>
          <w:bCs/>
          <w:lang w:val="en-US"/>
        </w:rPr>
        <w:t>explanation:</w:t>
      </w:r>
    </w:p>
    <w:p w14:paraId="2B57396A" w14:textId="77777777" w:rsidR="00425E0F" w:rsidRDefault="00425E0F" w:rsidP="00425E0F">
      <w:pPr>
        <w:rPr>
          <w:lang w:val="en-US"/>
        </w:rPr>
      </w:pPr>
    </w:p>
    <w:p w14:paraId="4C42728C" w14:textId="526F723A" w:rsidR="00425E0F" w:rsidRDefault="00425E0F" w:rsidP="00425E0F">
      <w:pPr>
        <w:rPr>
          <w:lang w:val="en-US"/>
        </w:rPr>
      </w:pPr>
      <w:r>
        <w:rPr>
          <w:lang w:val="en-US"/>
        </w:rPr>
        <w:t>I achieved this by using the following command (</w:t>
      </w:r>
      <w:r w:rsidRPr="007B3B47">
        <w:rPr>
          <w:lang w:val="en-US"/>
        </w:rPr>
        <w:t>\d{1,2}</w:t>
      </w:r>
      <w:proofErr w:type="gramStart"/>
      <w:r w:rsidRPr="007B3B47">
        <w:rPr>
          <w:lang w:val="en-US"/>
        </w:rPr>
        <w:t>).(</w:t>
      </w:r>
      <w:proofErr w:type="gramEnd"/>
      <w:r w:rsidRPr="007B3B47">
        <w:rPr>
          <w:lang w:val="en-US"/>
        </w:rPr>
        <w:t>\d{1,2})..?(\d{4})</w:t>
      </w:r>
      <w:r>
        <w:rPr>
          <w:lang w:val="en-US"/>
        </w:rPr>
        <w:t xml:space="preserve"> which then showed the 6 times a date appeared in the text. The command uses the data numeration which is </w:t>
      </w:r>
    </w:p>
    <w:p w14:paraId="626DB0B9" w14:textId="77777777" w:rsidR="00B015D6" w:rsidRDefault="00425E0F" w:rsidP="00425E0F">
      <w:pPr>
        <w:rPr>
          <w:lang w:val="en-US"/>
        </w:rPr>
      </w:pPr>
      <w:r>
        <w:rPr>
          <w:lang w:val="en-US"/>
        </w:rPr>
        <w:t>YYYY-MM-DD but here the data is the opposing way in the text mm-dd-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.</w:t>
      </w:r>
      <w:r w:rsidR="00B015D6">
        <w:rPr>
          <w:lang w:val="en-US"/>
        </w:rPr>
        <w:t xml:space="preserve"> That we needed to transform to the YYYY-MM-DD form. </w:t>
      </w:r>
    </w:p>
    <w:p w14:paraId="7A0527FA" w14:textId="1D2C01E2" w:rsidR="001B4D88" w:rsidRDefault="00425E0F" w:rsidP="00425E0F">
      <w:pPr>
        <w:rPr>
          <w:lang w:val="en-US"/>
        </w:rPr>
      </w:pPr>
      <w:r>
        <w:rPr>
          <w:lang w:val="en-US"/>
        </w:rPr>
        <w:t xml:space="preserve"> </w:t>
      </w:r>
    </w:p>
    <w:p w14:paraId="2EEF1169" w14:textId="61FEB8D3" w:rsidR="001B4D88" w:rsidRDefault="00B015D6" w:rsidP="00425E0F">
      <w:pPr>
        <w:rPr>
          <w:lang w:val="en-US"/>
        </w:rPr>
      </w:pPr>
      <w:r>
        <w:rPr>
          <w:lang w:val="en-US"/>
        </w:rPr>
        <w:t>To start with we need to sample alle the dates in the original text and here is how:</w:t>
      </w:r>
    </w:p>
    <w:p w14:paraId="040565A0" w14:textId="77777777" w:rsidR="00B015D6" w:rsidRDefault="00B015D6" w:rsidP="00425E0F">
      <w:pPr>
        <w:rPr>
          <w:lang w:val="en-US"/>
        </w:rPr>
      </w:pPr>
    </w:p>
    <w:p w14:paraId="3975C06B" w14:textId="5439D9DD" w:rsidR="001B4D88" w:rsidRDefault="00425E0F" w:rsidP="00425E0F">
      <w:pPr>
        <w:rPr>
          <w:lang w:val="en-US"/>
        </w:rPr>
      </w:pPr>
      <w:r>
        <w:rPr>
          <w:lang w:val="en-US"/>
        </w:rPr>
        <w:t xml:space="preserve">Because there is only 30 or 31 days in a month the first two digits can either be 1,2 and the same goes </w:t>
      </w:r>
      <w:r w:rsidR="006C1684">
        <w:rPr>
          <w:lang w:val="en-US"/>
        </w:rPr>
        <w:t>for</w:t>
      </w:r>
      <w:r>
        <w:rPr>
          <w:lang w:val="en-US"/>
        </w:rPr>
        <w:t xml:space="preserve"> the </w:t>
      </w:r>
      <w:r w:rsidR="006C1684">
        <w:rPr>
          <w:lang w:val="en-US"/>
        </w:rPr>
        <w:t>month</w:t>
      </w:r>
      <w:r>
        <w:rPr>
          <w:lang w:val="en-US"/>
        </w:rPr>
        <w:t xml:space="preserve"> which is also only available in two digits. That is why there is the same command there and then you have the last \d where there is 4 digits because of the numeration of the years</w:t>
      </w:r>
      <w:r w:rsidR="00E111CF">
        <w:rPr>
          <w:lang w:val="en-US"/>
        </w:rPr>
        <w:t xml:space="preserve"> have got 4 </w:t>
      </w:r>
      <w:r w:rsidR="00B26C87">
        <w:rPr>
          <w:lang w:val="en-US"/>
        </w:rPr>
        <w:t>digits</w:t>
      </w:r>
      <w:r>
        <w:rPr>
          <w:lang w:val="en-US"/>
        </w:rPr>
        <w:t>.</w:t>
      </w:r>
      <w:r w:rsidR="00292828">
        <w:rPr>
          <w:lang w:val="en-US"/>
        </w:rPr>
        <w:t xml:space="preserve"> An</w:t>
      </w:r>
      <w:r w:rsidR="00E111CF">
        <w:rPr>
          <w:lang w:val="en-US"/>
        </w:rPr>
        <w:t>d</w:t>
      </w:r>
      <w:r w:rsidR="00292828">
        <w:rPr>
          <w:lang w:val="en-US"/>
        </w:rPr>
        <w:t xml:space="preserve"> here the \d stands for any digit and then the 1,2 </w:t>
      </w:r>
      <w:r w:rsidR="00B015D6">
        <w:rPr>
          <w:lang w:val="en-US"/>
        </w:rPr>
        <w:t>stands</w:t>
      </w:r>
      <w:r w:rsidR="00292828">
        <w:rPr>
          <w:lang w:val="en-US"/>
        </w:rPr>
        <w:t xml:space="preserve"> for the 1 </w:t>
      </w:r>
      <w:proofErr w:type="spellStart"/>
      <w:r w:rsidR="00292828">
        <w:rPr>
          <w:lang w:val="en-US"/>
        </w:rPr>
        <w:t>og</w:t>
      </w:r>
      <w:proofErr w:type="spellEnd"/>
      <w:r w:rsidR="00292828">
        <w:rPr>
          <w:lang w:val="en-US"/>
        </w:rPr>
        <w:t xml:space="preserve"> number 2 digit in that section.</w:t>
      </w:r>
      <w:r w:rsidR="00494F4D">
        <w:rPr>
          <w:lang w:val="en-US"/>
        </w:rPr>
        <w:t xml:space="preserve"> The last bit is </w:t>
      </w:r>
      <w:proofErr w:type="gramStart"/>
      <w:r w:rsidR="00B015D6">
        <w:rPr>
          <w:lang w:val="en-US"/>
        </w:rPr>
        <w:t>the</w:t>
      </w:r>
      <w:r w:rsidR="006C1684">
        <w:rPr>
          <w:lang w:val="en-US"/>
        </w:rPr>
        <w:t xml:space="preserve"> </w:t>
      </w:r>
      <w:r w:rsidR="00B015D6">
        <w:rPr>
          <w:lang w:val="en-US"/>
        </w:rPr>
        <w:t>?</w:t>
      </w:r>
      <w:proofErr w:type="gramEnd"/>
      <w:r w:rsidR="00494F4D">
        <w:rPr>
          <w:lang w:val="en-US"/>
        </w:rPr>
        <w:t xml:space="preserve"> </w:t>
      </w:r>
      <w:r w:rsidR="006C1684">
        <w:rPr>
          <w:lang w:val="en-US"/>
        </w:rPr>
        <w:t>T</w:t>
      </w:r>
      <w:r w:rsidR="00494F4D">
        <w:rPr>
          <w:lang w:val="en-US"/>
        </w:rPr>
        <w:t xml:space="preserve">his </w:t>
      </w:r>
      <w:r w:rsidR="00B015D6">
        <w:rPr>
          <w:lang w:val="en-US"/>
        </w:rPr>
        <w:t xml:space="preserve">reads both if the number includes a dot like expected and if it does not and because of that it gets all the data and not just the ones ending with a dot after the </w:t>
      </w:r>
      <w:proofErr w:type="spellStart"/>
      <w:r w:rsidR="00B015D6">
        <w:rPr>
          <w:lang w:val="en-US"/>
        </w:rPr>
        <w:t>to</w:t>
      </w:r>
      <w:proofErr w:type="spellEnd"/>
      <w:r w:rsidR="00B015D6">
        <w:rPr>
          <w:lang w:val="en-US"/>
        </w:rPr>
        <w:t xml:space="preserve"> first \d’s </w:t>
      </w:r>
    </w:p>
    <w:p w14:paraId="0BFB3F8F" w14:textId="77777777" w:rsidR="001B4D88" w:rsidRDefault="001B4D88" w:rsidP="00425E0F">
      <w:pPr>
        <w:rPr>
          <w:lang w:val="en-US"/>
        </w:rPr>
      </w:pPr>
    </w:p>
    <w:p w14:paraId="767BDF00" w14:textId="0113E09D" w:rsidR="00425E0F" w:rsidRDefault="00292828" w:rsidP="00425E0F">
      <w:pPr>
        <w:rPr>
          <w:lang w:val="en-US"/>
        </w:rPr>
      </w:pPr>
      <w:r>
        <w:rPr>
          <w:lang w:val="en-US"/>
        </w:rPr>
        <w:t>And then you end that limitation and separate that again via</w:t>
      </w:r>
      <w:r w:rsidR="001B4D88">
        <w:rPr>
          <w:lang w:val="en-US"/>
        </w:rPr>
        <w:t xml:space="preserve"> </w:t>
      </w:r>
      <w:r>
        <w:rPr>
          <w:lang w:val="en-US"/>
        </w:rPr>
        <w:t>a</w:t>
      </w:r>
      <w:r w:rsidR="001B4D88">
        <w:rPr>
          <w:lang w:val="en-US"/>
        </w:rPr>
        <w:t xml:space="preserve"> </w:t>
      </w:r>
      <w:proofErr w:type="gramStart"/>
      <w:r w:rsidR="001B4D88">
        <w:rPr>
          <w:lang w:val="en-US"/>
        </w:rPr>
        <w:t>dot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that separate the two paragraphs in the formal. And then you repeat the same column for the month and </w:t>
      </w:r>
      <w:r w:rsidR="00631F10">
        <w:rPr>
          <w:lang w:val="en-US"/>
        </w:rPr>
        <w:t>separate</w:t>
      </w:r>
      <w:r>
        <w:rPr>
          <w:lang w:val="en-US"/>
        </w:rPr>
        <w:t xml:space="preserve"> that and then for the last part you again start off with a \d for any digit and now you have specified it for 4 digits in the paragraph because this is what registers the years</w:t>
      </w:r>
      <w:r w:rsidR="006130EF">
        <w:rPr>
          <w:lang w:val="en-US"/>
        </w:rPr>
        <w:t>.</w:t>
      </w:r>
      <w:r>
        <w:rPr>
          <w:lang w:val="en-US"/>
        </w:rPr>
        <w:t xml:space="preserve">  </w:t>
      </w:r>
      <w:r w:rsidR="00631F10">
        <w:rPr>
          <w:lang w:val="en-US"/>
        </w:rPr>
        <w:t xml:space="preserve">Now we have the new YYYY-MM-DD system and only need to transform the text to it the way we do this is to give the section for years the </w:t>
      </w:r>
      <w:proofErr w:type="gramStart"/>
      <w:r w:rsidR="00631F10">
        <w:rPr>
          <w:lang w:val="en-US"/>
        </w:rPr>
        <w:t>( \</w:t>
      </w:r>
      <w:proofErr w:type="gramEnd"/>
      <w:r w:rsidR="00631F10">
        <w:rPr>
          <w:lang w:val="en-US"/>
        </w:rPr>
        <w:t xml:space="preserve">d{4}) the mark $3 and the two ( \d{1,2}) the </w:t>
      </w:r>
      <w:proofErr w:type="spellStart"/>
      <w:r w:rsidR="00631F10">
        <w:rPr>
          <w:lang w:val="en-US"/>
        </w:rPr>
        <w:t>maks</w:t>
      </w:r>
      <w:proofErr w:type="spellEnd"/>
      <w:r w:rsidR="00631F10">
        <w:rPr>
          <w:lang w:val="en-US"/>
        </w:rPr>
        <w:t xml:space="preserve"> $2 $1</w:t>
      </w:r>
    </w:p>
    <w:p w14:paraId="729C8C59" w14:textId="5614CAB4" w:rsidR="00631F10" w:rsidRDefault="00631F10" w:rsidP="00425E0F">
      <w:pPr>
        <w:rPr>
          <w:lang w:val="en-US"/>
        </w:rPr>
      </w:pPr>
    </w:p>
    <w:p w14:paraId="76B14E1A" w14:textId="0BBA67A8" w:rsidR="00631F10" w:rsidRDefault="00631F10" w:rsidP="00425E0F">
      <w:pPr>
        <w:rPr>
          <w:lang w:val="en-US"/>
        </w:rPr>
      </w:pPr>
      <w:r>
        <w:rPr>
          <w:lang w:val="en-US"/>
        </w:rPr>
        <w:t>T</w:t>
      </w:r>
      <w:r w:rsidR="00494F4D">
        <w:rPr>
          <w:lang w:val="en-US"/>
        </w:rPr>
        <w:t>h</w:t>
      </w:r>
      <w:r>
        <w:rPr>
          <w:lang w:val="en-US"/>
        </w:rPr>
        <w:t>en in the substitution you write $</w:t>
      </w:r>
      <w:r w:rsidR="00494F4D">
        <w:rPr>
          <w:lang w:val="en-US"/>
        </w:rPr>
        <w:t xml:space="preserve">3$2$1 so it becomes YYYY-MM-DD in the substation text. </w:t>
      </w:r>
    </w:p>
    <w:p w14:paraId="5DAFE466" w14:textId="77777777" w:rsidR="00631F10" w:rsidRDefault="00631F10" w:rsidP="00425E0F">
      <w:pPr>
        <w:rPr>
          <w:lang w:val="en-US"/>
        </w:rPr>
      </w:pPr>
    </w:p>
    <w:p w14:paraId="28741A45" w14:textId="77777777" w:rsidR="00631F10" w:rsidRDefault="00631F10" w:rsidP="00425E0F">
      <w:pPr>
        <w:rPr>
          <w:lang w:val="en-US"/>
        </w:rPr>
      </w:pPr>
    </w:p>
    <w:p w14:paraId="0926FD96" w14:textId="3FD9FAB7" w:rsidR="00425E0F" w:rsidRPr="00631F10" w:rsidRDefault="00631F10" w:rsidP="00425E0F">
      <w:pPr>
        <w:rPr>
          <w:b/>
          <w:bCs/>
          <w:lang w:val="en-US"/>
        </w:rPr>
      </w:pPr>
      <w:r w:rsidRPr="00631F10">
        <w:rPr>
          <w:b/>
          <w:bCs/>
          <w:lang w:val="en-US"/>
        </w:rPr>
        <w:t xml:space="preserve">Part </w:t>
      </w:r>
      <w:r w:rsidR="005544AB" w:rsidRPr="00631F10">
        <w:rPr>
          <w:b/>
          <w:bCs/>
          <w:lang w:val="en-US"/>
        </w:rPr>
        <w:t>2.</w:t>
      </w:r>
    </w:p>
    <w:p w14:paraId="37DB1D43" w14:textId="77777777" w:rsidR="00425E0F" w:rsidRDefault="00425E0F" w:rsidP="00425E0F">
      <w:pPr>
        <w:rPr>
          <w:lang w:val="en-US"/>
        </w:rPr>
      </w:pPr>
    </w:p>
    <w:p w14:paraId="6BFE6EE6" w14:textId="77777777" w:rsidR="00425E0F" w:rsidRPr="00526A46" w:rsidRDefault="00425E0F" w:rsidP="00425E0F">
      <w:pPr>
        <w:rPr>
          <w:lang w:val="en-US"/>
        </w:rPr>
      </w:pPr>
    </w:p>
    <w:p w14:paraId="1AF16C69" w14:textId="77777777" w:rsidR="00425E0F" w:rsidRPr="00BF7A22" w:rsidRDefault="00425E0F" w:rsidP="00425E0F">
      <w:pPr>
        <w:rPr>
          <w:b/>
          <w:bCs/>
          <w:lang w:val="en-US"/>
        </w:rPr>
      </w:pPr>
      <w:r w:rsidRPr="00BF7A22">
        <w:rPr>
          <w:b/>
          <w:bCs/>
          <w:lang w:val="en-US"/>
        </w:rPr>
        <w:t xml:space="preserve">Stop Word list from </w:t>
      </w:r>
      <w:proofErr w:type="spellStart"/>
      <w:r w:rsidRPr="00BF7A22">
        <w:rPr>
          <w:b/>
          <w:bCs/>
          <w:lang w:val="en-US"/>
        </w:rPr>
        <w:t>Voyant</w:t>
      </w:r>
      <w:proofErr w:type="spellEnd"/>
      <w:r w:rsidRPr="00BF7A22">
        <w:rPr>
          <w:b/>
          <w:bCs/>
          <w:lang w:val="en-US"/>
        </w:rPr>
        <w:t xml:space="preserve"> to R </w:t>
      </w:r>
    </w:p>
    <w:p w14:paraId="28396209" w14:textId="6693733C" w:rsidR="00425E0F" w:rsidRDefault="007261A5" w:rsidP="00425E0F">
      <w:pPr>
        <w:rPr>
          <w:lang w:val="en-US"/>
        </w:rPr>
      </w:pPr>
      <w:hyperlink r:id="rId9" w:history="1">
        <w:r w:rsidR="00BE5083" w:rsidRPr="005F5592">
          <w:rPr>
            <w:rStyle w:val="Hyperlink"/>
            <w:lang w:val="en-US"/>
          </w:rPr>
          <w:t>https://regex101.com/r/jduazb/1</w:t>
        </w:r>
      </w:hyperlink>
    </w:p>
    <w:p w14:paraId="10DFE90C" w14:textId="77777777" w:rsidR="00BE5083" w:rsidRDefault="00BE5083" w:rsidP="00425E0F">
      <w:pPr>
        <w:rPr>
          <w:lang w:val="en-US"/>
        </w:rPr>
      </w:pPr>
    </w:p>
    <w:p w14:paraId="6507ABD7" w14:textId="77777777" w:rsidR="00BF7A22" w:rsidRDefault="00BF7A22" w:rsidP="00425E0F">
      <w:pPr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BF7A22">
        <w:rPr>
          <w:b/>
          <w:bCs/>
          <w:lang w:val="en-US"/>
        </w:rPr>
        <w:t>xplanation</w:t>
      </w:r>
      <w:r>
        <w:rPr>
          <w:b/>
          <w:bCs/>
          <w:lang w:val="en-US"/>
        </w:rPr>
        <w:t xml:space="preserve"> </w:t>
      </w:r>
    </w:p>
    <w:p w14:paraId="07D7AE8F" w14:textId="77777777" w:rsidR="00CB7F6F" w:rsidRDefault="00BF7A22" w:rsidP="00425E0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Voyant</w:t>
      </w:r>
      <w:proofErr w:type="spellEnd"/>
      <w:r>
        <w:rPr>
          <w:lang w:val="en-US"/>
        </w:rPr>
        <w:t xml:space="preserve"> you have </w:t>
      </w:r>
      <w:r w:rsidR="00CB7F6F">
        <w:rPr>
          <w:lang w:val="en-US"/>
        </w:rPr>
        <w:t xml:space="preserve">a certain list of word that are commonly used this </w:t>
      </w:r>
    </w:p>
    <w:p w14:paraId="170DC2C8" w14:textId="05F636D8" w:rsidR="006C1684" w:rsidRDefault="00CB7F6F" w:rsidP="00425E0F">
      <w:pPr>
        <w:rPr>
          <w:lang w:val="en-US"/>
        </w:rPr>
      </w:pPr>
      <w:r>
        <w:rPr>
          <w:lang w:val="en-US"/>
        </w:rPr>
        <w:t xml:space="preserve">You type in to a stop word list for </w:t>
      </w:r>
      <w:proofErr w:type="spellStart"/>
      <w:r>
        <w:rPr>
          <w:lang w:val="en-US"/>
        </w:rPr>
        <w:t>Vouyant</w:t>
      </w:r>
      <w:proofErr w:type="spellEnd"/>
      <w:r>
        <w:rPr>
          <w:lang w:val="en-US"/>
        </w:rPr>
        <w:t xml:space="preserve"> to know, now this appears as one single column and that’s not working In R so we need to transform it in to R format and we do this by using the following command </w:t>
      </w:r>
      <w:r w:rsidRPr="00CB7F6F">
        <w:rPr>
          <w:lang w:val="en-US"/>
        </w:rPr>
        <w:t>(\w</w:t>
      </w:r>
      <w:proofErr w:type="gramStart"/>
      <w:r w:rsidRPr="00CB7F6F">
        <w:rPr>
          <w:lang w:val="en-US"/>
        </w:rPr>
        <w:t>+)(</w:t>
      </w:r>
      <w:proofErr w:type="gramEnd"/>
      <w:r w:rsidRPr="00CB7F6F">
        <w:rPr>
          <w:lang w:val="en-US"/>
        </w:rPr>
        <w:t>\</w:t>
      </w:r>
      <w:r w:rsidR="000B6D3C">
        <w:rPr>
          <w:lang w:val="en-US"/>
        </w:rPr>
        <w:t>b</w:t>
      </w:r>
      <w:r w:rsidRPr="00CB7F6F">
        <w:rPr>
          <w:lang w:val="en-US"/>
        </w:rPr>
        <w:t>)</w:t>
      </w:r>
      <w:r w:rsidR="00494F4D">
        <w:rPr>
          <w:lang w:val="en-US"/>
        </w:rPr>
        <w:t>.</w:t>
      </w:r>
    </w:p>
    <w:p w14:paraId="32B4F03D" w14:textId="77777777" w:rsidR="00494F4D" w:rsidRDefault="00494F4D" w:rsidP="00425E0F">
      <w:pPr>
        <w:rPr>
          <w:lang w:val="en-US"/>
        </w:rPr>
      </w:pPr>
    </w:p>
    <w:p w14:paraId="67EA3145" w14:textId="6947C7E0" w:rsidR="00CB7F6F" w:rsidRPr="006C1684" w:rsidRDefault="00494F4D" w:rsidP="00425E0F">
      <w:pPr>
        <w:rPr>
          <w:lang w:val="en-US"/>
        </w:rPr>
      </w:pPr>
      <w:r>
        <w:rPr>
          <w:lang w:val="en-US"/>
        </w:rPr>
        <w:t>T</w:t>
      </w:r>
      <w:r w:rsidR="00CB7F6F">
        <w:rPr>
          <w:lang w:val="en-US"/>
        </w:rPr>
        <w:t>he</w:t>
      </w:r>
      <w:r w:rsidR="001442E8">
        <w:rPr>
          <w:lang w:val="en-US"/>
        </w:rPr>
        <w:t xml:space="preserve"> first \w is for looking for any letter from a-z and then the + act</w:t>
      </w:r>
      <w:r w:rsidR="006D37F0">
        <w:rPr>
          <w:lang w:val="en-US"/>
        </w:rPr>
        <w:t>s</w:t>
      </w:r>
      <w:r w:rsidR="001442E8">
        <w:rPr>
          <w:lang w:val="en-US"/>
        </w:rPr>
        <w:t xml:space="preserve"> as a quantifier two the previous command to it repeats the letter command \w regardless of the length of any given word.</w:t>
      </w:r>
      <w:r w:rsidR="006C1684">
        <w:rPr>
          <w:lang w:val="en-US"/>
        </w:rPr>
        <w:t xml:space="preserve"> Then you just write $1 and $2 in the substitution. </w:t>
      </w:r>
    </w:p>
    <w:p w14:paraId="3C72B6A1" w14:textId="354962E3" w:rsidR="00425E0F" w:rsidRDefault="00425E0F" w:rsidP="00425E0F">
      <w:pPr>
        <w:rPr>
          <w:lang w:val="en-US"/>
        </w:rPr>
      </w:pPr>
    </w:p>
    <w:p w14:paraId="5B637D06" w14:textId="12C031DD" w:rsidR="00BF7A22" w:rsidRDefault="00BF7A22" w:rsidP="00425E0F">
      <w:pPr>
        <w:rPr>
          <w:lang w:val="en-US"/>
        </w:rPr>
      </w:pPr>
    </w:p>
    <w:p w14:paraId="17D523A5" w14:textId="28C33E22" w:rsidR="00425E0F" w:rsidRPr="00526A46" w:rsidRDefault="00425E0F" w:rsidP="00425E0F">
      <w:pPr>
        <w:rPr>
          <w:lang w:val="en-US"/>
        </w:rPr>
      </w:pPr>
      <w:r w:rsidRPr="00526A46">
        <w:rPr>
          <w:lang w:val="en-US"/>
        </w:rPr>
        <w:t>Stop Word fr</w:t>
      </w:r>
      <w:r>
        <w:rPr>
          <w:lang w:val="en-US"/>
        </w:rPr>
        <w:t>om</w:t>
      </w:r>
      <w:r w:rsidRPr="00526A46">
        <w:rPr>
          <w:lang w:val="en-US"/>
        </w:rPr>
        <w:t xml:space="preserve"> </w:t>
      </w:r>
      <w:proofErr w:type="gramStart"/>
      <w:r w:rsidRPr="00526A46">
        <w:rPr>
          <w:lang w:val="en-US"/>
        </w:rPr>
        <w:t xml:space="preserve">R  </w:t>
      </w:r>
      <w:r>
        <w:rPr>
          <w:lang w:val="en-US"/>
        </w:rPr>
        <w:t>to</w:t>
      </w:r>
      <w:proofErr w:type="gramEnd"/>
      <w:r w:rsidRPr="00526A46">
        <w:rPr>
          <w:lang w:val="en-US"/>
        </w:rPr>
        <w:t xml:space="preserve"> </w:t>
      </w:r>
      <w:proofErr w:type="spellStart"/>
      <w:r w:rsidRPr="00526A46">
        <w:rPr>
          <w:lang w:val="en-US"/>
        </w:rPr>
        <w:t>Voyant</w:t>
      </w:r>
      <w:proofErr w:type="spellEnd"/>
      <w:r w:rsidRPr="00526A46">
        <w:rPr>
          <w:lang w:val="en-US"/>
        </w:rPr>
        <w:t xml:space="preserve"> </w:t>
      </w:r>
    </w:p>
    <w:p w14:paraId="66C52CA8" w14:textId="22FD24C9" w:rsidR="00425E0F" w:rsidRDefault="007261A5" w:rsidP="00425E0F">
      <w:pPr>
        <w:rPr>
          <w:lang w:val="en-US"/>
        </w:rPr>
      </w:pPr>
      <w:hyperlink r:id="rId10" w:history="1">
        <w:r w:rsidR="00425E0F" w:rsidRPr="00526A46">
          <w:rPr>
            <w:rStyle w:val="Hyperlink"/>
            <w:lang w:val="en-US"/>
          </w:rPr>
          <w:t>https://regex101.com/r/EgnxAy/1</w:t>
        </w:r>
      </w:hyperlink>
    </w:p>
    <w:p w14:paraId="6478F28F" w14:textId="0EFE32FE" w:rsidR="005544AB" w:rsidRDefault="005544AB" w:rsidP="00425E0F">
      <w:pPr>
        <w:rPr>
          <w:lang w:val="en-US"/>
        </w:rPr>
      </w:pPr>
    </w:p>
    <w:p w14:paraId="3FCA5B37" w14:textId="0AD3D724" w:rsidR="006C1684" w:rsidRDefault="006C1684" w:rsidP="00425E0F">
      <w:pPr>
        <w:rPr>
          <w:lang w:val="en-US"/>
        </w:rPr>
      </w:pPr>
      <w:r>
        <w:rPr>
          <w:lang w:val="en-US"/>
        </w:rPr>
        <w:t>I</w:t>
      </w:r>
      <w:r w:rsidR="00200E01">
        <w:rPr>
          <w:lang w:val="en-US"/>
        </w:rPr>
        <w:t xml:space="preserve">n this list we reverse the </w:t>
      </w:r>
      <w:r>
        <w:rPr>
          <w:lang w:val="en-US"/>
        </w:rPr>
        <w:t>transition</w:t>
      </w:r>
      <w:r w:rsidR="00200E01">
        <w:rPr>
          <w:lang w:val="en-US"/>
        </w:rPr>
        <w:t xml:space="preserve"> from R to </w:t>
      </w:r>
      <w:proofErr w:type="spellStart"/>
      <w:r w:rsidR="00200E01">
        <w:rPr>
          <w:lang w:val="en-US"/>
        </w:rPr>
        <w:t>Voyant</w:t>
      </w:r>
      <w:proofErr w:type="spellEnd"/>
      <w:r w:rsidR="00200E01">
        <w:rPr>
          <w:lang w:val="en-US"/>
        </w:rPr>
        <w:t xml:space="preserve"> format. The </w:t>
      </w:r>
      <w:r w:rsidR="00173C78">
        <w:rPr>
          <w:lang w:val="en-US"/>
        </w:rPr>
        <w:t xml:space="preserve">way we do this is by marking the horizontal listen in the R form and make it vertical like the </w:t>
      </w:r>
      <w:proofErr w:type="spellStart"/>
      <w:r w:rsidR="00173C78">
        <w:rPr>
          <w:lang w:val="en-US"/>
        </w:rPr>
        <w:t>Voyant</w:t>
      </w:r>
      <w:proofErr w:type="spellEnd"/>
      <w:r w:rsidR="00173C78">
        <w:rPr>
          <w:lang w:val="en-US"/>
        </w:rPr>
        <w:t xml:space="preserve"> form.  </w:t>
      </w:r>
      <w:r w:rsidR="00D532BC">
        <w:rPr>
          <w:lang w:val="en-US"/>
        </w:rPr>
        <w:t xml:space="preserve">here we use the following formular </w:t>
      </w:r>
      <w:proofErr w:type="gramStart"/>
      <w:r w:rsidR="00D532BC">
        <w:rPr>
          <w:lang w:val="en-US"/>
        </w:rPr>
        <w:t>“,*</w:t>
      </w:r>
      <w:proofErr w:type="gramEnd"/>
      <w:r w:rsidR="00D532BC">
        <w:rPr>
          <w:lang w:val="en-US"/>
        </w:rPr>
        <w:t xml:space="preserve"> ” (here the </w:t>
      </w:r>
      <w:r w:rsidR="00585D82">
        <w:rPr>
          <w:lang w:val="en-US"/>
        </w:rPr>
        <w:t>Asterix</w:t>
      </w:r>
      <w:r w:rsidR="00D532BC">
        <w:rPr>
          <w:lang w:val="en-US"/>
        </w:rPr>
        <w:t xml:space="preserve"> sh</w:t>
      </w:r>
      <w:r w:rsidR="006D37F0">
        <w:rPr>
          <w:lang w:val="en-US"/>
        </w:rPr>
        <w:t>ould</w:t>
      </w:r>
      <w:r w:rsidR="00D532BC">
        <w:rPr>
          <w:lang w:val="en-US"/>
        </w:rPr>
        <w:t xml:space="preserve"> be the dot representing the a space between two words) </w:t>
      </w:r>
      <w:r w:rsidR="00173C78">
        <w:rPr>
          <w:lang w:val="en-US"/>
        </w:rPr>
        <w:t xml:space="preserve"> </w:t>
      </w:r>
      <w:r w:rsidR="0019664E">
        <w:rPr>
          <w:lang w:val="en-US"/>
        </w:rPr>
        <w:t xml:space="preserve">and then in the other text span we type in \n so the listing is vertical like in </w:t>
      </w:r>
      <w:proofErr w:type="spellStart"/>
      <w:r w:rsidR="00585D82">
        <w:rPr>
          <w:lang w:val="en-US"/>
        </w:rPr>
        <w:t>V</w:t>
      </w:r>
      <w:r w:rsidR="0019664E">
        <w:rPr>
          <w:lang w:val="en-US"/>
        </w:rPr>
        <w:t>oyant</w:t>
      </w:r>
      <w:proofErr w:type="spellEnd"/>
      <w:r>
        <w:rPr>
          <w:lang w:val="en-US"/>
        </w:rPr>
        <w:t>.</w:t>
      </w:r>
    </w:p>
    <w:p w14:paraId="39FF1A28" w14:textId="77777777" w:rsidR="00631F10" w:rsidRDefault="00631F10" w:rsidP="00425E0F">
      <w:pPr>
        <w:rPr>
          <w:lang w:val="en-US"/>
        </w:rPr>
      </w:pPr>
    </w:p>
    <w:p w14:paraId="6E4D07CA" w14:textId="109B89B8" w:rsidR="005544AB" w:rsidRPr="00631F10" w:rsidRDefault="00631F10" w:rsidP="00425E0F">
      <w:pPr>
        <w:rPr>
          <w:b/>
          <w:bCs/>
          <w:lang w:val="en-US"/>
        </w:rPr>
      </w:pPr>
      <w:r w:rsidRPr="00631F10">
        <w:rPr>
          <w:b/>
          <w:bCs/>
          <w:lang w:val="en-US"/>
        </w:rPr>
        <w:t xml:space="preserve">part. </w:t>
      </w:r>
      <w:r w:rsidR="005544AB" w:rsidRPr="00631F10">
        <w:rPr>
          <w:b/>
          <w:bCs/>
          <w:lang w:val="en-US"/>
        </w:rPr>
        <w:t>3.</w:t>
      </w:r>
    </w:p>
    <w:p w14:paraId="6468D1A2" w14:textId="243F316F" w:rsidR="005544AB" w:rsidRDefault="005544AB" w:rsidP="00425E0F">
      <w:pPr>
        <w:rPr>
          <w:lang w:val="en-US"/>
        </w:rPr>
      </w:pPr>
    </w:p>
    <w:p w14:paraId="2A567FD1" w14:textId="6965464F" w:rsidR="005544AB" w:rsidRDefault="005544AB" w:rsidP="00425E0F">
      <w:pPr>
        <w:rPr>
          <w:b/>
          <w:bCs/>
          <w:lang w:val="en-US"/>
        </w:rPr>
      </w:pPr>
      <w:r w:rsidRPr="005544AB">
        <w:rPr>
          <w:b/>
          <w:bCs/>
          <w:lang w:val="en-US"/>
        </w:rPr>
        <w:t xml:space="preserve">what </w:t>
      </w:r>
      <w:r w:rsidR="00487CC0">
        <w:rPr>
          <w:b/>
          <w:bCs/>
          <w:lang w:val="en-US"/>
        </w:rPr>
        <w:t>is</w:t>
      </w:r>
      <w:r w:rsidRPr="005544AB">
        <w:rPr>
          <w:b/>
          <w:bCs/>
          <w:lang w:val="en-US"/>
        </w:rPr>
        <w:t xml:space="preserve"> good data management </w:t>
      </w:r>
      <w:proofErr w:type="gramStart"/>
      <w:r w:rsidRPr="005544AB">
        <w:rPr>
          <w:b/>
          <w:bCs/>
          <w:lang w:val="en-US"/>
        </w:rPr>
        <w:t>In</w:t>
      </w:r>
      <w:proofErr w:type="gramEnd"/>
      <w:r w:rsidRPr="005544AB">
        <w:rPr>
          <w:b/>
          <w:bCs/>
          <w:lang w:val="en-US"/>
        </w:rPr>
        <w:t xml:space="preserve"> a spreadsheet</w:t>
      </w:r>
      <w:r w:rsidR="00487CC0">
        <w:rPr>
          <w:b/>
          <w:bCs/>
          <w:lang w:val="en-US"/>
        </w:rPr>
        <w:t>?</w:t>
      </w:r>
    </w:p>
    <w:p w14:paraId="2758F978" w14:textId="1B673E86" w:rsidR="005544AB" w:rsidRDefault="005544AB" w:rsidP="00425E0F">
      <w:pPr>
        <w:rPr>
          <w:b/>
          <w:bCs/>
          <w:lang w:val="en-US"/>
        </w:rPr>
      </w:pPr>
    </w:p>
    <w:p w14:paraId="44D9DDE0" w14:textId="0E60052D" w:rsidR="00CC0811" w:rsidRDefault="00FD5F95" w:rsidP="00425E0F">
      <w:pPr>
        <w:rPr>
          <w:lang w:val="en-US"/>
        </w:rPr>
      </w:pPr>
      <w:r>
        <w:rPr>
          <w:lang w:val="en-US"/>
        </w:rPr>
        <w:t>A</w:t>
      </w:r>
      <w:r w:rsidR="005544AB">
        <w:rPr>
          <w:lang w:val="en-US"/>
        </w:rPr>
        <w:t xml:space="preserve"> good spreadsheet is firstly a </w:t>
      </w:r>
      <w:r w:rsidR="00B17025">
        <w:rPr>
          <w:lang w:val="en-US"/>
        </w:rPr>
        <w:t>well-organized</w:t>
      </w:r>
      <w:r w:rsidR="005544AB">
        <w:rPr>
          <w:lang w:val="en-US"/>
        </w:rPr>
        <w:t xml:space="preserve"> one, it is clear and consequently managed </w:t>
      </w:r>
      <w:proofErr w:type="gramStart"/>
      <w:r w:rsidR="005544AB">
        <w:rPr>
          <w:lang w:val="en-US"/>
        </w:rPr>
        <w:t>in order to</w:t>
      </w:r>
      <w:proofErr w:type="gramEnd"/>
      <w:r w:rsidR="005544AB">
        <w:rPr>
          <w:lang w:val="en-US"/>
        </w:rPr>
        <w:t xml:space="preserve"> keep the work in it as efficient as can be. Now how do one achieve this? </w:t>
      </w:r>
      <w:r w:rsidR="00487CC0">
        <w:rPr>
          <w:lang w:val="en-US"/>
        </w:rPr>
        <w:t>According</w:t>
      </w:r>
      <w:r w:rsidR="005544AB">
        <w:rPr>
          <w:lang w:val="en-US"/>
        </w:rPr>
        <w:t xml:space="preserve"> to the text red for Fridays lecture</w:t>
      </w:r>
      <w:r w:rsidR="00CC0811">
        <w:rPr>
          <w:lang w:val="en-US"/>
        </w:rPr>
        <w:t xml:space="preserve"> by Broman K.M and Kara H. Woo</w:t>
      </w:r>
      <w:r w:rsidR="00487CC0">
        <w:rPr>
          <w:rStyle w:val="Fodnotehenvisning"/>
          <w:lang w:val="en-US"/>
        </w:rPr>
        <w:footnoteReference w:id="1"/>
      </w:r>
    </w:p>
    <w:p w14:paraId="27583349" w14:textId="5458F0CE" w:rsidR="005544AB" w:rsidRDefault="00487CC0" w:rsidP="00487CC0">
      <w:pPr>
        <w:rPr>
          <w:lang w:val="en-US"/>
        </w:rPr>
      </w:pPr>
      <w:r>
        <w:rPr>
          <w:lang w:val="en-US"/>
        </w:rPr>
        <w:t>I</w:t>
      </w:r>
      <w:r w:rsidR="005544AB">
        <w:rPr>
          <w:lang w:val="en-US"/>
        </w:rPr>
        <w:t xml:space="preserve">t is largely to do with assigning the rows </w:t>
      </w:r>
      <w:r w:rsidR="00B17025">
        <w:rPr>
          <w:lang w:val="en-US"/>
        </w:rPr>
        <w:t>specifically</w:t>
      </w:r>
      <w:r w:rsidR="00CC0811">
        <w:rPr>
          <w:lang w:val="en-US"/>
        </w:rPr>
        <w:t xml:space="preserve"> to one type of data. Example a date a year a month. Then it is about making sure to keep track of your work progress and to mark any outstanding data not by a digit but by a </w:t>
      </w:r>
      <w:r w:rsidR="00CD1639">
        <w:rPr>
          <w:lang w:val="en-US"/>
        </w:rPr>
        <w:t>word</w:t>
      </w:r>
      <w:r w:rsidR="00CC0811">
        <w:rPr>
          <w:lang w:val="en-US"/>
        </w:rPr>
        <w:t xml:space="preserve"> that clearly standout.</w:t>
      </w:r>
      <w:r>
        <w:rPr>
          <w:rStyle w:val="Fodnotehenvisning"/>
          <w:lang w:val="en-US"/>
        </w:rPr>
        <w:footnoteReference w:id="2"/>
      </w:r>
      <w:r w:rsidR="00CC0811">
        <w:rPr>
          <w:lang w:val="en-US"/>
        </w:rPr>
        <w:t xml:space="preserve"> </w:t>
      </w:r>
      <w:r>
        <w:rPr>
          <w:lang w:val="en-US"/>
        </w:rPr>
        <w:t xml:space="preserve">And make sure to use the same date system for the project preferably YYYY-MM-DD according to Woo and Broman. </w:t>
      </w:r>
      <w:r>
        <w:rPr>
          <w:rStyle w:val="Fodnotehenvisning"/>
          <w:lang w:val="en-US"/>
        </w:rPr>
        <w:footnoteReference w:id="3"/>
      </w:r>
      <w:r>
        <w:rPr>
          <w:lang w:val="en-US"/>
        </w:rPr>
        <w:t xml:space="preserve">  </w:t>
      </w:r>
      <w:r w:rsidR="00CC0811">
        <w:rPr>
          <w:lang w:val="en-US"/>
        </w:rPr>
        <w:t xml:space="preserve">Another thing they mention is to keep different parts of a project on different pages so two different parts doesn’t collide in the spreadsheet. </w:t>
      </w:r>
      <w:r>
        <w:rPr>
          <w:rStyle w:val="Fodnotehenvisning"/>
          <w:lang w:val="en-US"/>
        </w:rPr>
        <w:footnoteReference w:id="4"/>
      </w:r>
      <w:r>
        <w:rPr>
          <w:lang w:val="en-US"/>
        </w:rPr>
        <w:t xml:space="preserve"> Then do not fit more than one data point into </w:t>
      </w:r>
      <w:r w:rsidR="00A465F6">
        <w:rPr>
          <w:lang w:val="en-US"/>
        </w:rPr>
        <w:t>a cell.</w:t>
      </w:r>
      <w:r w:rsidR="00A465F6">
        <w:rPr>
          <w:rStyle w:val="Fodnotehenvisning"/>
          <w:lang w:val="en-US"/>
        </w:rPr>
        <w:footnoteReference w:id="5"/>
      </w:r>
      <w:r w:rsidR="00A465F6">
        <w:rPr>
          <w:lang w:val="en-US"/>
        </w:rPr>
        <w:t xml:space="preserve"> Then they mention another thing</w:t>
      </w:r>
      <w:r w:rsidR="00795B87">
        <w:rPr>
          <w:lang w:val="en-US"/>
        </w:rPr>
        <w:t xml:space="preserve"> that is to keep a dictionary of the terms that you use in the spreadsheet. This so that you </w:t>
      </w:r>
      <w:proofErr w:type="gramStart"/>
      <w:r w:rsidR="00795B87">
        <w:rPr>
          <w:lang w:val="en-US"/>
        </w:rPr>
        <w:t>are able to</w:t>
      </w:r>
      <w:proofErr w:type="gramEnd"/>
      <w:r w:rsidR="00795B87">
        <w:rPr>
          <w:lang w:val="en-US"/>
        </w:rPr>
        <w:t xml:space="preserve"> keep track of your shorted terms that you might have </w:t>
      </w:r>
      <w:r w:rsidR="00795B87">
        <w:rPr>
          <w:lang w:val="en-US"/>
        </w:rPr>
        <w:lastRenderedPageBreak/>
        <w:t>been using in your spreadsheet</w:t>
      </w:r>
      <w:r w:rsidR="00B17025">
        <w:rPr>
          <w:lang w:val="en-US"/>
        </w:rPr>
        <w:t xml:space="preserve">. </w:t>
      </w:r>
      <w:r w:rsidR="00B17025">
        <w:rPr>
          <w:rStyle w:val="Fodnotehenvisning"/>
          <w:lang w:val="en-US"/>
        </w:rPr>
        <w:footnoteReference w:id="6"/>
      </w:r>
      <w:r w:rsidR="00B17025">
        <w:rPr>
          <w:lang w:val="en-US"/>
        </w:rPr>
        <w:t>The next important thing to remember</w:t>
      </w:r>
      <w:r w:rsidR="00795B87">
        <w:rPr>
          <w:lang w:val="en-US"/>
        </w:rPr>
        <w:t xml:space="preserve"> </w:t>
      </w:r>
      <w:r w:rsidR="00B17025">
        <w:rPr>
          <w:lang w:val="en-US"/>
        </w:rPr>
        <w:t xml:space="preserve">is the layout of the text which needs to be formed into a rectangular shape and be so </w:t>
      </w:r>
      <w:proofErr w:type="gramStart"/>
      <w:r w:rsidR="00B17025">
        <w:rPr>
          <w:lang w:val="en-US"/>
        </w:rPr>
        <w:t>consisted</w:t>
      </w:r>
      <w:proofErr w:type="gramEnd"/>
      <w:r w:rsidR="00B17025">
        <w:rPr>
          <w:lang w:val="en-US"/>
        </w:rPr>
        <w:t xml:space="preserve"> because if this Is it makes it much easier to organize different sets of data and graphs.</w:t>
      </w:r>
      <w:r w:rsidR="00B17025">
        <w:rPr>
          <w:rStyle w:val="Fodnotehenvisning"/>
          <w:lang w:val="en-US"/>
        </w:rPr>
        <w:footnoteReference w:id="7"/>
      </w:r>
      <w:r w:rsidR="00B17025">
        <w:rPr>
          <w:lang w:val="en-US"/>
        </w:rPr>
        <w:t xml:space="preserve"> </w:t>
      </w:r>
    </w:p>
    <w:p w14:paraId="12F09398" w14:textId="77777777" w:rsidR="005544AB" w:rsidRPr="00526A46" w:rsidRDefault="005544AB" w:rsidP="00425E0F">
      <w:pPr>
        <w:rPr>
          <w:lang w:val="en-US"/>
        </w:rPr>
      </w:pPr>
    </w:p>
    <w:p w14:paraId="39CEF83F" w14:textId="77777777" w:rsidR="005D61DE" w:rsidRPr="00425E0F" w:rsidRDefault="007261A5">
      <w:pPr>
        <w:rPr>
          <w:lang w:val="en-US"/>
        </w:rPr>
      </w:pPr>
    </w:p>
    <w:sectPr w:rsidR="005D61DE" w:rsidRPr="00425E0F" w:rsidSect="001A003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B1662" w14:textId="77777777" w:rsidR="007261A5" w:rsidRDefault="007261A5" w:rsidP="00487CC0">
      <w:r>
        <w:separator/>
      </w:r>
    </w:p>
  </w:endnote>
  <w:endnote w:type="continuationSeparator" w:id="0">
    <w:p w14:paraId="6C38C7CA" w14:textId="77777777" w:rsidR="007261A5" w:rsidRDefault="007261A5" w:rsidP="00487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9913" w14:textId="77777777" w:rsidR="007261A5" w:rsidRDefault="007261A5" w:rsidP="00487CC0">
      <w:r>
        <w:separator/>
      </w:r>
    </w:p>
  </w:footnote>
  <w:footnote w:type="continuationSeparator" w:id="0">
    <w:p w14:paraId="6634A8E4" w14:textId="77777777" w:rsidR="007261A5" w:rsidRDefault="007261A5" w:rsidP="00487CC0">
      <w:r>
        <w:continuationSeparator/>
      </w:r>
    </w:p>
  </w:footnote>
  <w:footnote w:id="1">
    <w:p w14:paraId="73641987" w14:textId="77777777" w:rsidR="00487CC0" w:rsidRPr="00487CC0" w:rsidRDefault="00487CC0" w:rsidP="00487CC0">
      <w:pPr>
        <w:rPr>
          <w:lang w:val="en-US"/>
        </w:rPr>
      </w:pPr>
      <w:r>
        <w:rPr>
          <w:rStyle w:val="Fodnotehenvisning"/>
        </w:rPr>
        <w:footnoteRef/>
      </w:r>
      <w:r w:rsidRPr="00487CC0">
        <w:rPr>
          <w:lang w:val="en-US"/>
        </w:rPr>
        <w:t xml:space="preserve"> </w:t>
      </w:r>
      <w:r w:rsidRPr="00487CC0">
        <w:rPr>
          <w:rStyle w:val="authors"/>
          <w:rFonts w:ascii="Open Sans" w:hAnsi="Open Sans" w:cs="Open Sans"/>
          <w:color w:val="333333"/>
          <w:lang w:val="en-US"/>
        </w:rPr>
        <w:t>Karl W. Broman &amp; Kara H. Woo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Dato1"/>
          <w:rFonts w:ascii="Open Sans" w:hAnsi="Open Sans" w:cs="Open Sans"/>
          <w:color w:val="333333"/>
          <w:lang w:val="en-US"/>
        </w:rPr>
        <w:t>(2018)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arttitle"/>
          <w:rFonts w:ascii="Open Sans" w:hAnsi="Open Sans" w:cs="Open Sans"/>
          <w:color w:val="333333"/>
          <w:lang w:val="en-US"/>
        </w:rPr>
        <w:t>Data Organization in Spreadsheets,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serialtitle"/>
          <w:rFonts w:ascii="Open Sans" w:hAnsi="Open Sans" w:cs="Open Sans"/>
          <w:color w:val="333333"/>
          <w:lang w:val="en-US"/>
        </w:rPr>
        <w:t>The American Statistician,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volumeissue"/>
          <w:rFonts w:ascii="Open Sans" w:hAnsi="Open Sans" w:cs="Open Sans"/>
          <w:color w:val="333333"/>
          <w:lang w:val="en-US"/>
        </w:rPr>
        <w:t>72:1,</w:t>
      </w:r>
      <w:r w:rsidRPr="00487CC0">
        <w:rPr>
          <w:rStyle w:val="pagerange"/>
          <w:rFonts w:ascii="Open Sans" w:hAnsi="Open Sans" w:cs="Open Sans"/>
          <w:color w:val="333333"/>
          <w:lang w:val="en-US"/>
        </w:rPr>
        <w:t>2-10,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doilink"/>
          <w:rFonts w:ascii="Open Sans" w:hAnsi="Open Sans" w:cs="Open Sans"/>
          <w:color w:val="333333"/>
          <w:lang w:val="en-US"/>
        </w:rPr>
        <w:t>DOI:</w:t>
      </w:r>
      <w:r w:rsidRPr="00487CC0">
        <w:rPr>
          <w:rStyle w:val="apple-converted-space"/>
          <w:rFonts w:ascii="Open Sans" w:hAnsi="Open Sans" w:cs="Open Sans"/>
          <w:color w:val="333333"/>
          <w:lang w:val="en-US"/>
        </w:rPr>
        <w:t> </w:t>
      </w:r>
      <w:hyperlink r:id="rId1" w:history="1">
        <w:r w:rsidRPr="00487CC0">
          <w:rPr>
            <w:rStyle w:val="Hyperlink"/>
            <w:rFonts w:ascii="Open Sans" w:hAnsi="Open Sans" w:cs="Open Sans"/>
            <w:color w:val="333333"/>
            <w:lang w:val="en-US"/>
          </w:rPr>
          <w:t>10.1080/00031305.2017.1375989</w:t>
        </w:r>
      </w:hyperlink>
    </w:p>
    <w:p w14:paraId="702164E3" w14:textId="6234423B" w:rsidR="00487CC0" w:rsidRPr="00487CC0" w:rsidRDefault="00487CC0">
      <w:pPr>
        <w:pStyle w:val="Fodnotetekst"/>
        <w:rPr>
          <w:lang w:val="en-US"/>
        </w:rPr>
      </w:pPr>
    </w:p>
  </w:footnote>
  <w:footnote w:id="2">
    <w:p w14:paraId="4B28F58E" w14:textId="77777777" w:rsidR="00487CC0" w:rsidRPr="00487CC0" w:rsidRDefault="00487CC0" w:rsidP="00487CC0">
      <w:pPr>
        <w:rPr>
          <w:lang w:val="en-US"/>
        </w:rPr>
      </w:pPr>
      <w:r>
        <w:rPr>
          <w:rStyle w:val="Fodnotehenvisning"/>
        </w:rPr>
        <w:footnoteRef/>
      </w:r>
      <w:r w:rsidRPr="00487CC0">
        <w:rPr>
          <w:lang w:val="en-US"/>
        </w:rPr>
        <w:t xml:space="preserve"> </w:t>
      </w:r>
      <w:r w:rsidRPr="00487CC0">
        <w:rPr>
          <w:rStyle w:val="authors"/>
          <w:rFonts w:ascii="Open Sans" w:hAnsi="Open Sans" w:cs="Open Sans"/>
          <w:color w:val="333333"/>
          <w:lang w:val="en-US"/>
        </w:rPr>
        <w:t>Karl W. Broman &amp; Kara H. Woo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Dato1"/>
          <w:rFonts w:ascii="Open Sans" w:hAnsi="Open Sans" w:cs="Open Sans"/>
          <w:color w:val="333333"/>
          <w:lang w:val="en-US"/>
        </w:rPr>
        <w:t>(2018)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arttitle"/>
          <w:rFonts w:ascii="Open Sans" w:hAnsi="Open Sans" w:cs="Open Sans"/>
          <w:color w:val="333333"/>
          <w:lang w:val="en-US"/>
        </w:rPr>
        <w:t>Data Organization in Spreadsheets,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serialtitle"/>
          <w:rFonts w:ascii="Open Sans" w:hAnsi="Open Sans" w:cs="Open Sans"/>
          <w:color w:val="333333"/>
          <w:lang w:val="en-US"/>
        </w:rPr>
        <w:t>The American Statistician,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volumeissue"/>
          <w:rFonts w:ascii="Open Sans" w:hAnsi="Open Sans" w:cs="Open Sans"/>
          <w:color w:val="333333"/>
          <w:lang w:val="en-US"/>
        </w:rPr>
        <w:t>72:1,</w:t>
      </w:r>
      <w:r w:rsidRPr="00487CC0">
        <w:rPr>
          <w:rStyle w:val="pagerange"/>
          <w:rFonts w:ascii="Open Sans" w:hAnsi="Open Sans" w:cs="Open Sans"/>
          <w:color w:val="333333"/>
          <w:lang w:val="en-US"/>
        </w:rPr>
        <w:t>2-10,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doilink"/>
          <w:rFonts w:ascii="Open Sans" w:hAnsi="Open Sans" w:cs="Open Sans"/>
          <w:color w:val="333333"/>
          <w:lang w:val="en-US"/>
        </w:rPr>
        <w:t>DOI:</w:t>
      </w:r>
      <w:r w:rsidRPr="00487CC0">
        <w:rPr>
          <w:rStyle w:val="apple-converted-space"/>
          <w:rFonts w:ascii="Open Sans" w:hAnsi="Open Sans" w:cs="Open Sans"/>
          <w:color w:val="333333"/>
          <w:lang w:val="en-US"/>
        </w:rPr>
        <w:t> </w:t>
      </w:r>
      <w:hyperlink r:id="rId2" w:history="1">
        <w:r w:rsidRPr="00487CC0">
          <w:rPr>
            <w:rStyle w:val="Hyperlink"/>
            <w:rFonts w:ascii="Open Sans" w:hAnsi="Open Sans" w:cs="Open Sans"/>
            <w:color w:val="333333"/>
            <w:lang w:val="en-US"/>
          </w:rPr>
          <w:t>10.1080/00031305.2017.1375989</w:t>
        </w:r>
      </w:hyperlink>
    </w:p>
    <w:p w14:paraId="5DF00320" w14:textId="7D61250B" w:rsidR="00487CC0" w:rsidRPr="00487CC0" w:rsidRDefault="00487CC0">
      <w:pPr>
        <w:pStyle w:val="Fodnotetekst"/>
        <w:rPr>
          <w:lang w:val="en-US"/>
        </w:rPr>
      </w:pPr>
    </w:p>
  </w:footnote>
  <w:footnote w:id="3">
    <w:p w14:paraId="40B4B184" w14:textId="77777777" w:rsidR="00487CC0" w:rsidRPr="00487CC0" w:rsidRDefault="00487CC0" w:rsidP="00487CC0">
      <w:pPr>
        <w:rPr>
          <w:lang w:val="en-US"/>
        </w:rPr>
      </w:pPr>
      <w:r>
        <w:rPr>
          <w:rStyle w:val="Fodnotehenvisning"/>
        </w:rPr>
        <w:footnoteRef/>
      </w:r>
      <w:r w:rsidRPr="00487CC0">
        <w:rPr>
          <w:lang w:val="en-US"/>
        </w:rPr>
        <w:t xml:space="preserve"> </w:t>
      </w:r>
      <w:r w:rsidRPr="00487CC0">
        <w:rPr>
          <w:rStyle w:val="authors"/>
          <w:rFonts w:ascii="Open Sans" w:hAnsi="Open Sans" w:cs="Open Sans"/>
          <w:color w:val="333333"/>
          <w:lang w:val="en-US"/>
        </w:rPr>
        <w:t>Karl W. Broman &amp; Kara H. Woo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Dato1"/>
          <w:rFonts w:ascii="Open Sans" w:hAnsi="Open Sans" w:cs="Open Sans"/>
          <w:color w:val="333333"/>
          <w:lang w:val="en-US"/>
        </w:rPr>
        <w:t>(2018)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arttitle"/>
          <w:rFonts w:ascii="Open Sans" w:hAnsi="Open Sans" w:cs="Open Sans"/>
          <w:color w:val="333333"/>
          <w:lang w:val="en-US"/>
        </w:rPr>
        <w:t>Data Organization in Spreadsheets,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serialtitle"/>
          <w:rFonts w:ascii="Open Sans" w:hAnsi="Open Sans" w:cs="Open Sans"/>
          <w:color w:val="333333"/>
          <w:lang w:val="en-US"/>
        </w:rPr>
        <w:t>The American Statistician,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volumeissue"/>
          <w:rFonts w:ascii="Open Sans" w:hAnsi="Open Sans" w:cs="Open Sans"/>
          <w:color w:val="333333"/>
          <w:lang w:val="en-US"/>
        </w:rPr>
        <w:t>72:1,</w:t>
      </w:r>
      <w:r w:rsidRPr="00487CC0">
        <w:rPr>
          <w:rStyle w:val="pagerange"/>
          <w:rFonts w:ascii="Open Sans" w:hAnsi="Open Sans" w:cs="Open Sans"/>
          <w:color w:val="333333"/>
          <w:lang w:val="en-US"/>
        </w:rPr>
        <w:t>2-10,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doilink"/>
          <w:rFonts w:ascii="Open Sans" w:hAnsi="Open Sans" w:cs="Open Sans"/>
          <w:color w:val="333333"/>
          <w:lang w:val="en-US"/>
        </w:rPr>
        <w:t>DOI:</w:t>
      </w:r>
      <w:r w:rsidRPr="00487CC0">
        <w:rPr>
          <w:rStyle w:val="apple-converted-space"/>
          <w:rFonts w:ascii="Open Sans" w:hAnsi="Open Sans" w:cs="Open Sans"/>
          <w:color w:val="333333"/>
          <w:lang w:val="en-US"/>
        </w:rPr>
        <w:t> </w:t>
      </w:r>
      <w:hyperlink r:id="rId3" w:history="1">
        <w:r w:rsidRPr="00487CC0">
          <w:rPr>
            <w:rStyle w:val="Hyperlink"/>
            <w:rFonts w:ascii="Open Sans" w:hAnsi="Open Sans" w:cs="Open Sans"/>
            <w:color w:val="333333"/>
            <w:lang w:val="en-US"/>
          </w:rPr>
          <w:t>10.1080/00031305.2017.1375989</w:t>
        </w:r>
      </w:hyperlink>
    </w:p>
    <w:p w14:paraId="4FA3547F" w14:textId="6F0AE2F3" w:rsidR="00487CC0" w:rsidRPr="00487CC0" w:rsidRDefault="00487CC0">
      <w:pPr>
        <w:pStyle w:val="Fodnotetekst"/>
        <w:rPr>
          <w:lang w:val="en-US"/>
        </w:rPr>
      </w:pPr>
    </w:p>
  </w:footnote>
  <w:footnote w:id="4">
    <w:p w14:paraId="6C6989A5" w14:textId="77777777" w:rsidR="00487CC0" w:rsidRPr="00487CC0" w:rsidRDefault="00487CC0" w:rsidP="00487CC0">
      <w:pPr>
        <w:rPr>
          <w:lang w:val="en-US"/>
        </w:rPr>
      </w:pPr>
      <w:r>
        <w:rPr>
          <w:rStyle w:val="Fodnotehenvisning"/>
        </w:rPr>
        <w:footnoteRef/>
      </w:r>
      <w:r w:rsidRPr="00487CC0">
        <w:rPr>
          <w:lang w:val="en-US"/>
        </w:rPr>
        <w:t xml:space="preserve"> </w:t>
      </w:r>
      <w:r w:rsidRPr="00487CC0">
        <w:rPr>
          <w:rStyle w:val="authors"/>
          <w:rFonts w:ascii="Open Sans" w:hAnsi="Open Sans" w:cs="Open Sans"/>
          <w:color w:val="333333"/>
          <w:lang w:val="en-US"/>
        </w:rPr>
        <w:t>Karl W. Broman &amp; Kara H. Woo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Dato1"/>
          <w:rFonts w:ascii="Open Sans" w:hAnsi="Open Sans" w:cs="Open Sans"/>
          <w:color w:val="333333"/>
          <w:lang w:val="en-US"/>
        </w:rPr>
        <w:t>(2018)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arttitle"/>
          <w:rFonts w:ascii="Open Sans" w:hAnsi="Open Sans" w:cs="Open Sans"/>
          <w:color w:val="333333"/>
          <w:lang w:val="en-US"/>
        </w:rPr>
        <w:t>Data Organization in Spreadsheets,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serialtitle"/>
          <w:rFonts w:ascii="Open Sans" w:hAnsi="Open Sans" w:cs="Open Sans"/>
          <w:color w:val="333333"/>
          <w:lang w:val="en-US"/>
        </w:rPr>
        <w:t>The American Statistician,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volumeissue"/>
          <w:rFonts w:ascii="Open Sans" w:hAnsi="Open Sans" w:cs="Open Sans"/>
          <w:color w:val="333333"/>
          <w:lang w:val="en-US"/>
        </w:rPr>
        <w:t>72:1,</w:t>
      </w:r>
      <w:r w:rsidRPr="00487CC0">
        <w:rPr>
          <w:rStyle w:val="pagerange"/>
          <w:rFonts w:ascii="Open Sans" w:hAnsi="Open Sans" w:cs="Open Sans"/>
          <w:color w:val="333333"/>
          <w:lang w:val="en-US"/>
        </w:rPr>
        <w:t>2-10,</w:t>
      </w:r>
      <w:r w:rsidRPr="00487CC0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487CC0">
        <w:rPr>
          <w:rStyle w:val="doilink"/>
          <w:rFonts w:ascii="Open Sans" w:hAnsi="Open Sans" w:cs="Open Sans"/>
          <w:color w:val="333333"/>
          <w:lang w:val="en-US"/>
        </w:rPr>
        <w:t>DOI:</w:t>
      </w:r>
      <w:r w:rsidRPr="00487CC0">
        <w:rPr>
          <w:rStyle w:val="apple-converted-space"/>
          <w:rFonts w:ascii="Open Sans" w:hAnsi="Open Sans" w:cs="Open Sans"/>
          <w:color w:val="333333"/>
          <w:lang w:val="en-US"/>
        </w:rPr>
        <w:t> </w:t>
      </w:r>
      <w:hyperlink r:id="rId4" w:history="1">
        <w:r w:rsidRPr="00487CC0">
          <w:rPr>
            <w:rStyle w:val="Hyperlink"/>
            <w:rFonts w:ascii="Open Sans" w:hAnsi="Open Sans" w:cs="Open Sans"/>
            <w:color w:val="333333"/>
            <w:lang w:val="en-US"/>
          </w:rPr>
          <w:t>10.1080/00031305.2017.1375989</w:t>
        </w:r>
      </w:hyperlink>
    </w:p>
    <w:p w14:paraId="53928A90" w14:textId="27D282D1" w:rsidR="00487CC0" w:rsidRPr="00487CC0" w:rsidRDefault="00487CC0">
      <w:pPr>
        <w:pStyle w:val="Fodnotetekst"/>
        <w:rPr>
          <w:lang w:val="en-US"/>
        </w:rPr>
      </w:pPr>
    </w:p>
  </w:footnote>
  <w:footnote w:id="5">
    <w:p w14:paraId="5F6E92CD" w14:textId="77777777" w:rsidR="00A465F6" w:rsidRPr="00A465F6" w:rsidRDefault="00A465F6" w:rsidP="00A465F6">
      <w:pPr>
        <w:rPr>
          <w:lang w:val="en-US"/>
        </w:rPr>
      </w:pPr>
      <w:r>
        <w:rPr>
          <w:rStyle w:val="Fodnotehenvisning"/>
        </w:rPr>
        <w:footnoteRef/>
      </w:r>
      <w:r w:rsidRPr="00A465F6">
        <w:rPr>
          <w:lang w:val="en-US"/>
        </w:rPr>
        <w:t xml:space="preserve"> </w:t>
      </w:r>
      <w:r w:rsidRPr="00A465F6">
        <w:rPr>
          <w:rStyle w:val="authors"/>
          <w:rFonts w:ascii="Open Sans" w:hAnsi="Open Sans" w:cs="Open Sans"/>
          <w:color w:val="333333"/>
          <w:lang w:val="en-US"/>
        </w:rPr>
        <w:t>Karl W. Broman &amp; Kara H. Woo</w:t>
      </w:r>
      <w:r w:rsidRPr="00A465F6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A465F6">
        <w:rPr>
          <w:rStyle w:val="Dato1"/>
          <w:rFonts w:ascii="Open Sans" w:hAnsi="Open Sans" w:cs="Open Sans"/>
          <w:color w:val="333333"/>
          <w:lang w:val="en-US"/>
        </w:rPr>
        <w:t>(2018)</w:t>
      </w:r>
      <w:r w:rsidRPr="00A465F6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A465F6">
        <w:rPr>
          <w:rStyle w:val="arttitle"/>
          <w:rFonts w:ascii="Open Sans" w:hAnsi="Open Sans" w:cs="Open Sans"/>
          <w:color w:val="333333"/>
          <w:lang w:val="en-US"/>
        </w:rPr>
        <w:t>Data Organization in Spreadsheets,</w:t>
      </w:r>
      <w:r w:rsidRPr="00A465F6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A465F6">
        <w:rPr>
          <w:rStyle w:val="serialtitle"/>
          <w:rFonts w:ascii="Open Sans" w:hAnsi="Open Sans" w:cs="Open Sans"/>
          <w:color w:val="333333"/>
          <w:lang w:val="en-US"/>
        </w:rPr>
        <w:t>The American Statistician,</w:t>
      </w:r>
      <w:r w:rsidRPr="00A465F6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A465F6">
        <w:rPr>
          <w:rStyle w:val="volumeissue"/>
          <w:rFonts w:ascii="Open Sans" w:hAnsi="Open Sans" w:cs="Open Sans"/>
          <w:color w:val="333333"/>
          <w:lang w:val="en-US"/>
        </w:rPr>
        <w:t>72:1,</w:t>
      </w:r>
      <w:r w:rsidRPr="00A465F6">
        <w:rPr>
          <w:rStyle w:val="pagerange"/>
          <w:rFonts w:ascii="Open Sans" w:hAnsi="Open Sans" w:cs="Open Sans"/>
          <w:color w:val="333333"/>
          <w:lang w:val="en-US"/>
        </w:rPr>
        <w:t>2-10,</w:t>
      </w:r>
      <w:r w:rsidRPr="00A465F6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A465F6">
        <w:rPr>
          <w:rStyle w:val="doilink"/>
          <w:rFonts w:ascii="Open Sans" w:hAnsi="Open Sans" w:cs="Open Sans"/>
          <w:color w:val="333333"/>
          <w:lang w:val="en-US"/>
        </w:rPr>
        <w:t>DOI:</w:t>
      </w:r>
      <w:r w:rsidRPr="00A465F6">
        <w:rPr>
          <w:rStyle w:val="apple-converted-space"/>
          <w:rFonts w:ascii="Open Sans" w:hAnsi="Open Sans" w:cs="Open Sans"/>
          <w:color w:val="333333"/>
          <w:lang w:val="en-US"/>
        </w:rPr>
        <w:t> </w:t>
      </w:r>
      <w:hyperlink r:id="rId5" w:history="1">
        <w:r w:rsidRPr="00A465F6">
          <w:rPr>
            <w:rStyle w:val="Hyperlink"/>
            <w:rFonts w:ascii="Open Sans" w:hAnsi="Open Sans" w:cs="Open Sans"/>
            <w:color w:val="333333"/>
            <w:lang w:val="en-US"/>
          </w:rPr>
          <w:t>10.1080/00031305.2017.1375989</w:t>
        </w:r>
      </w:hyperlink>
    </w:p>
    <w:p w14:paraId="45C1A8D0" w14:textId="30029A37" w:rsidR="00A465F6" w:rsidRPr="00A465F6" w:rsidRDefault="00A465F6">
      <w:pPr>
        <w:pStyle w:val="Fodnotetekst"/>
        <w:rPr>
          <w:lang w:val="en-US"/>
        </w:rPr>
      </w:pPr>
    </w:p>
  </w:footnote>
  <w:footnote w:id="6">
    <w:p w14:paraId="21E27D53" w14:textId="77777777" w:rsidR="00B17025" w:rsidRPr="00B17025" w:rsidRDefault="00B17025" w:rsidP="00B17025">
      <w:pPr>
        <w:rPr>
          <w:lang w:val="en-US"/>
        </w:rPr>
      </w:pPr>
      <w:r>
        <w:rPr>
          <w:rStyle w:val="Fodnotehenvisning"/>
        </w:rPr>
        <w:footnoteRef/>
      </w:r>
      <w:r w:rsidRPr="00B17025">
        <w:rPr>
          <w:lang w:val="en-US"/>
        </w:rPr>
        <w:t xml:space="preserve"> </w:t>
      </w:r>
      <w:r w:rsidRPr="00B17025">
        <w:rPr>
          <w:rStyle w:val="authors"/>
          <w:rFonts w:ascii="Open Sans" w:hAnsi="Open Sans" w:cs="Open Sans"/>
          <w:color w:val="333333"/>
          <w:lang w:val="en-US"/>
        </w:rPr>
        <w:t>Karl W. Broman &amp; Kara H. Woo</w:t>
      </w:r>
      <w:r w:rsidRPr="00B17025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B17025">
        <w:rPr>
          <w:rStyle w:val="Dato1"/>
          <w:rFonts w:ascii="Open Sans" w:hAnsi="Open Sans" w:cs="Open Sans"/>
          <w:color w:val="333333"/>
          <w:lang w:val="en-US"/>
        </w:rPr>
        <w:t>(2018)</w:t>
      </w:r>
      <w:r w:rsidRPr="00B17025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B17025">
        <w:rPr>
          <w:rStyle w:val="arttitle"/>
          <w:rFonts w:ascii="Open Sans" w:hAnsi="Open Sans" w:cs="Open Sans"/>
          <w:color w:val="333333"/>
          <w:lang w:val="en-US"/>
        </w:rPr>
        <w:t>Data Organization in Spreadsheets,</w:t>
      </w:r>
      <w:r w:rsidRPr="00B17025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B17025">
        <w:rPr>
          <w:rStyle w:val="serialtitle"/>
          <w:rFonts w:ascii="Open Sans" w:hAnsi="Open Sans" w:cs="Open Sans"/>
          <w:color w:val="333333"/>
          <w:lang w:val="en-US"/>
        </w:rPr>
        <w:t>The American Statistician,</w:t>
      </w:r>
      <w:r w:rsidRPr="00B17025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B17025">
        <w:rPr>
          <w:rStyle w:val="volumeissue"/>
          <w:rFonts w:ascii="Open Sans" w:hAnsi="Open Sans" w:cs="Open Sans"/>
          <w:color w:val="333333"/>
          <w:lang w:val="en-US"/>
        </w:rPr>
        <w:t>72:1,</w:t>
      </w:r>
      <w:r w:rsidRPr="00B17025">
        <w:rPr>
          <w:rStyle w:val="pagerange"/>
          <w:rFonts w:ascii="Open Sans" w:hAnsi="Open Sans" w:cs="Open Sans"/>
          <w:color w:val="333333"/>
          <w:lang w:val="en-US"/>
        </w:rPr>
        <w:t>2-10,</w:t>
      </w:r>
      <w:r w:rsidRPr="00B17025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B17025">
        <w:rPr>
          <w:rStyle w:val="doilink"/>
          <w:rFonts w:ascii="Open Sans" w:hAnsi="Open Sans" w:cs="Open Sans"/>
          <w:color w:val="333333"/>
          <w:lang w:val="en-US"/>
        </w:rPr>
        <w:t>DOI:</w:t>
      </w:r>
      <w:r w:rsidRPr="00B17025">
        <w:rPr>
          <w:rStyle w:val="apple-converted-space"/>
          <w:rFonts w:ascii="Open Sans" w:hAnsi="Open Sans" w:cs="Open Sans"/>
          <w:color w:val="333333"/>
          <w:lang w:val="en-US"/>
        </w:rPr>
        <w:t> </w:t>
      </w:r>
      <w:hyperlink r:id="rId6" w:history="1">
        <w:r w:rsidRPr="00B17025">
          <w:rPr>
            <w:rStyle w:val="Hyperlink"/>
            <w:rFonts w:ascii="Open Sans" w:hAnsi="Open Sans" w:cs="Open Sans"/>
            <w:color w:val="333333"/>
            <w:lang w:val="en-US"/>
          </w:rPr>
          <w:t>10.1080/00031305.2017.1375989</w:t>
        </w:r>
      </w:hyperlink>
    </w:p>
    <w:p w14:paraId="0C907265" w14:textId="08EE9E51" w:rsidR="00B17025" w:rsidRPr="00B17025" w:rsidRDefault="00B17025">
      <w:pPr>
        <w:pStyle w:val="Fodnotetekst"/>
        <w:rPr>
          <w:lang w:val="en-US"/>
        </w:rPr>
      </w:pPr>
    </w:p>
  </w:footnote>
  <w:footnote w:id="7">
    <w:p w14:paraId="11D524E6" w14:textId="77777777" w:rsidR="00B17025" w:rsidRPr="00B17025" w:rsidRDefault="00B17025" w:rsidP="00B17025">
      <w:pPr>
        <w:rPr>
          <w:lang w:val="en-US"/>
        </w:rPr>
      </w:pPr>
      <w:r>
        <w:rPr>
          <w:rStyle w:val="Fodnotehenvisning"/>
        </w:rPr>
        <w:footnoteRef/>
      </w:r>
      <w:r w:rsidRPr="00B17025">
        <w:rPr>
          <w:lang w:val="en-US"/>
        </w:rPr>
        <w:t xml:space="preserve"> </w:t>
      </w:r>
      <w:r w:rsidRPr="00B17025">
        <w:rPr>
          <w:rStyle w:val="authors"/>
          <w:rFonts w:ascii="Open Sans" w:hAnsi="Open Sans" w:cs="Open Sans"/>
          <w:color w:val="333333"/>
          <w:lang w:val="en-US"/>
        </w:rPr>
        <w:t>Karl W. Broman &amp; Kara H. Woo</w:t>
      </w:r>
      <w:r w:rsidRPr="00B17025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B17025">
        <w:rPr>
          <w:rStyle w:val="Dato1"/>
          <w:rFonts w:ascii="Open Sans" w:hAnsi="Open Sans" w:cs="Open Sans"/>
          <w:color w:val="333333"/>
          <w:lang w:val="en-US"/>
        </w:rPr>
        <w:t>(2018)</w:t>
      </w:r>
      <w:r w:rsidRPr="00B17025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B17025">
        <w:rPr>
          <w:rStyle w:val="arttitle"/>
          <w:rFonts w:ascii="Open Sans" w:hAnsi="Open Sans" w:cs="Open Sans"/>
          <w:color w:val="333333"/>
          <w:lang w:val="en-US"/>
        </w:rPr>
        <w:t>Data Organization in Spreadsheets,</w:t>
      </w:r>
      <w:r w:rsidRPr="00B17025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B17025">
        <w:rPr>
          <w:rStyle w:val="serialtitle"/>
          <w:rFonts w:ascii="Open Sans" w:hAnsi="Open Sans" w:cs="Open Sans"/>
          <w:color w:val="333333"/>
          <w:lang w:val="en-US"/>
        </w:rPr>
        <w:t>The American Statistician,</w:t>
      </w:r>
      <w:r w:rsidRPr="00B17025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B17025">
        <w:rPr>
          <w:rStyle w:val="volumeissue"/>
          <w:rFonts w:ascii="Open Sans" w:hAnsi="Open Sans" w:cs="Open Sans"/>
          <w:color w:val="333333"/>
          <w:lang w:val="en-US"/>
        </w:rPr>
        <w:t>72:1,</w:t>
      </w:r>
      <w:r w:rsidRPr="00B17025">
        <w:rPr>
          <w:rStyle w:val="pagerange"/>
          <w:rFonts w:ascii="Open Sans" w:hAnsi="Open Sans" w:cs="Open Sans"/>
          <w:color w:val="333333"/>
          <w:lang w:val="en-US"/>
        </w:rPr>
        <w:t>2-10,</w:t>
      </w:r>
      <w:r w:rsidRPr="00B17025">
        <w:rPr>
          <w:rStyle w:val="apple-converted-space"/>
          <w:rFonts w:ascii="Open Sans" w:hAnsi="Open Sans" w:cs="Open Sans"/>
          <w:color w:val="333333"/>
          <w:shd w:val="clear" w:color="auto" w:fill="FFFFFF"/>
          <w:lang w:val="en-US"/>
        </w:rPr>
        <w:t> </w:t>
      </w:r>
      <w:r w:rsidRPr="00B17025">
        <w:rPr>
          <w:rStyle w:val="doilink"/>
          <w:rFonts w:ascii="Open Sans" w:hAnsi="Open Sans" w:cs="Open Sans"/>
          <w:color w:val="333333"/>
          <w:lang w:val="en-US"/>
        </w:rPr>
        <w:t>DOI:</w:t>
      </w:r>
      <w:r w:rsidRPr="00B17025">
        <w:rPr>
          <w:rStyle w:val="apple-converted-space"/>
          <w:rFonts w:ascii="Open Sans" w:hAnsi="Open Sans" w:cs="Open Sans"/>
          <w:color w:val="333333"/>
          <w:lang w:val="en-US"/>
        </w:rPr>
        <w:t> </w:t>
      </w:r>
      <w:hyperlink r:id="rId7" w:history="1">
        <w:r w:rsidRPr="00B17025">
          <w:rPr>
            <w:rStyle w:val="Hyperlink"/>
            <w:rFonts w:ascii="Open Sans" w:hAnsi="Open Sans" w:cs="Open Sans"/>
            <w:color w:val="333333"/>
            <w:lang w:val="en-US"/>
          </w:rPr>
          <w:t>10.1080/00031305.2017.1375989</w:t>
        </w:r>
      </w:hyperlink>
    </w:p>
    <w:p w14:paraId="2BB6AC67" w14:textId="38F54447" w:rsidR="00B17025" w:rsidRPr="00B17025" w:rsidRDefault="00B17025">
      <w:pPr>
        <w:pStyle w:val="Fodnoteteks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C6CE7"/>
    <w:multiLevelType w:val="hybridMultilevel"/>
    <w:tmpl w:val="0FC43C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0F"/>
    <w:rsid w:val="00053C8A"/>
    <w:rsid w:val="000B6D3C"/>
    <w:rsid w:val="001442E8"/>
    <w:rsid w:val="00173C78"/>
    <w:rsid w:val="00175A18"/>
    <w:rsid w:val="001807C3"/>
    <w:rsid w:val="0019664E"/>
    <w:rsid w:val="001A0033"/>
    <w:rsid w:val="001B4D88"/>
    <w:rsid w:val="00200E01"/>
    <w:rsid w:val="00211667"/>
    <w:rsid w:val="002855E8"/>
    <w:rsid w:val="00292828"/>
    <w:rsid w:val="002F3D28"/>
    <w:rsid w:val="003E13C9"/>
    <w:rsid w:val="00425E0F"/>
    <w:rsid w:val="00487CC0"/>
    <w:rsid w:val="00494F4D"/>
    <w:rsid w:val="005544AB"/>
    <w:rsid w:val="00585D82"/>
    <w:rsid w:val="006130EF"/>
    <w:rsid w:val="00631F10"/>
    <w:rsid w:val="006C1684"/>
    <w:rsid w:val="006D37F0"/>
    <w:rsid w:val="006D6530"/>
    <w:rsid w:val="007261A5"/>
    <w:rsid w:val="00795B87"/>
    <w:rsid w:val="00863F08"/>
    <w:rsid w:val="008C78E2"/>
    <w:rsid w:val="00A17422"/>
    <w:rsid w:val="00A465F6"/>
    <w:rsid w:val="00A7191A"/>
    <w:rsid w:val="00AD1F50"/>
    <w:rsid w:val="00AE5375"/>
    <w:rsid w:val="00B015D6"/>
    <w:rsid w:val="00B17025"/>
    <w:rsid w:val="00B2089C"/>
    <w:rsid w:val="00B2418F"/>
    <w:rsid w:val="00B26C87"/>
    <w:rsid w:val="00BE5083"/>
    <w:rsid w:val="00BF7A22"/>
    <w:rsid w:val="00C0584F"/>
    <w:rsid w:val="00C30FF6"/>
    <w:rsid w:val="00CB7F6F"/>
    <w:rsid w:val="00CC0811"/>
    <w:rsid w:val="00CD1639"/>
    <w:rsid w:val="00D532BC"/>
    <w:rsid w:val="00DF0A76"/>
    <w:rsid w:val="00E111CF"/>
    <w:rsid w:val="00F6761E"/>
    <w:rsid w:val="00FD5F95"/>
    <w:rsid w:val="00FE669A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A68E4A5"/>
  <w15:chartTrackingRefBased/>
  <w15:docId w15:val="{8FEE4588-EB50-4741-8BF4-54B69581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0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25E0F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425E0F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5544AB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487CC0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87CC0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87CC0"/>
    <w:rPr>
      <w:vertAlign w:val="superscript"/>
    </w:rPr>
  </w:style>
  <w:style w:type="character" w:customStyle="1" w:styleId="authors">
    <w:name w:val="authors"/>
    <w:basedOn w:val="Standardskrifttypeiafsnit"/>
    <w:rsid w:val="00487CC0"/>
  </w:style>
  <w:style w:type="character" w:customStyle="1" w:styleId="apple-converted-space">
    <w:name w:val="apple-converted-space"/>
    <w:basedOn w:val="Standardskrifttypeiafsnit"/>
    <w:rsid w:val="00487CC0"/>
  </w:style>
  <w:style w:type="character" w:customStyle="1" w:styleId="Dato1">
    <w:name w:val="Dato1"/>
    <w:basedOn w:val="Standardskrifttypeiafsnit"/>
    <w:rsid w:val="00487CC0"/>
  </w:style>
  <w:style w:type="character" w:customStyle="1" w:styleId="arttitle">
    <w:name w:val="art_title"/>
    <w:basedOn w:val="Standardskrifttypeiafsnit"/>
    <w:rsid w:val="00487CC0"/>
  </w:style>
  <w:style w:type="character" w:customStyle="1" w:styleId="serialtitle">
    <w:name w:val="serial_title"/>
    <w:basedOn w:val="Standardskrifttypeiafsnit"/>
    <w:rsid w:val="00487CC0"/>
  </w:style>
  <w:style w:type="character" w:customStyle="1" w:styleId="volumeissue">
    <w:name w:val="volume_issue"/>
    <w:basedOn w:val="Standardskrifttypeiafsnit"/>
    <w:rsid w:val="00487CC0"/>
  </w:style>
  <w:style w:type="character" w:customStyle="1" w:styleId="pagerange">
    <w:name w:val="page_range"/>
    <w:basedOn w:val="Standardskrifttypeiafsnit"/>
    <w:rsid w:val="00487CC0"/>
  </w:style>
  <w:style w:type="character" w:customStyle="1" w:styleId="doilink">
    <w:name w:val="doi_link"/>
    <w:basedOn w:val="Standardskrifttypeiafsnit"/>
    <w:rsid w:val="00487CC0"/>
  </w:style>
  <w:style w:type="character" w:styleId="Ulstomtale">
    <w:name w:val="Unresolved Mention"/>
    <w:basedOn w:val="Standardskrifttypeiafsnit"/>
    <w:uiPriority w:val="99"/>
    <w:semiHidden/>
    <w:unhideWhenUsed/>
    <w:rsid w:val="00BE5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r/XN2I7H/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gex101.com/r/EgnxAy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gex101.com/r/jduazb/1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080/00031305.2017.1375989" TargetMode="External"/><Relationship Id="rId7" Type="http://schemas.openxmlformats.org/officeDocument/2006/relationships/hyperlink" Target="https://doi.org/10.1080/00031305.2017.1375989" TargetMode="External"/><Relationship Id="rId2" Type="http://schemas.openxmlformats.org/officeDocument/2006/relationships/hyperlink" Target="https://doi.org/10.1080/00031305.2017.1375989" TargetMode="External"/><Relationship Id="rId1" Type="http://schemas.openxmlformats.org/officeDocument/2006/relationships/hyperlink" Target="https://doi.org/10.1080/00031305.2017.1375989" TargetMode="External"/><Relationship Id="rId6" Type="http://schemas.openxmlformats.org/officeDocument/2006/relationships/hyperlink" Target="https://doi.org/10.1080/00031305.2017.1375989" TargetMode="External"/><Relationship Id="rId5" Type="http://schemas.openxmlformats.org/officeDocument/2006/relationships/hyperlink" Target="https://doi.org/10.1080/00031305.2017.1375989" TargetMode="External"/><Relationship Id="rId4" Type="http://schemas.openxmlformats.org/officeDocument/2006/relationships/hyperlink" Target="https://doi.org/10.1080/00031305.2017.1375989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E83496C0-8B62-6744-94B1-8D068A00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706</Words>
  <Characters>3631</Characters>
  <Application>Microsoft Office Word</Application>
  <DocSecurity>0</DocSecurity>
  <Lines>78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Christian Svoger Møller Kjeldsen</cp:lastModifiedBy>
  <cp:revision>2</cp:revision>
  <dcterms:created xsi:type="dcterms:W3CDTF">2022-01-17T14:39:00Z</dcterms:created>
  <dcterms:modified xsi:type="dcterms:W3CDTF">2022-01-17T14:39:00Z</dcterms:modified>
  <dc:identifier>anonymized</dc:identifier>
</cp:coreProperties>
</file>