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B4797" w14:textId="4EE51A24" w:rsidR="004754D1" w:rsidRDefault="004754D1" w:rsidP="004754D1">
      <w:pPr>
        <w:pStyle w:val="Heading1"/>
      </w:pPr>
      <w:r>
        <w:t>COVER PAGE</w:t>
      </w:r>
      <w:r>
        <w:br w:type="page"/>
      </w:r>
    </w:p>
    <w:p w14:paraId="72525F45" w14:textId="77777777" w:rsidR="004754D1" w:rsidRDefault="004754D1" w:rsidP="004754D1">
      <w:pPr>
        <w:sectPr w:rsidR="004754D1" w:rsidSect="004754D1">
          <w:footerReference w:type="even" r:id="rId9"/>
          <w:footerReference w:type="default" r:id="rId10"/>
          <w:pgSz w:w="12240" w:h="15840"/>
          <w:pgMar w:top="2160" w:right="1440" w:bottom="1440" w:left="2160" w:header="720" w:footer="720" w:gutter="0"/>
          <w:pgNumType w:fmt="lowerRoman" w:start="1"/>
          <w:cols w:space="720"/>
          <w:titlePg/>
          <w:docGrid w:linePitch="360"/>
        </w:sectPr>
      </w:pPr>
    </w:p>
    <w:p w14:paraId="6D017F02" w14:textId="6D726237" w:rsidR="004754D1" w:rsidRDefault="004754D1" w:rsidP="004754D1">
      <w:pPr>
        <w:pStyle w:val="Heading1"/>
      </w:pPr>
      <w:r>
        <w:t>TITLE PAGE</w:t>
      </w:r>
    </w:p>
    <w:p w14:paraId="49C16F1D" w14:textId="081AB439" w:rsidR="00DA1078" w:rsidRDefault="00DA1078" w:rsidP="00DA1078">
      <w:r>
        <w:t>Possible titles:</w:t>
      </w:r>
    </w:p>
    <w:p w14:paraId="402BF672" w14:textId="3ADEA733" w:rsidR="00DA1078" w:rsidRPr="00DA1078" w:rsidRDefault="00DA1078" w:rsidP="00DA1078">
      <w:pPr>
        <w:pStyle w:val="ListParagraph"/>
        <w:widowControl w:val="0"/>
        <w:numPr>
          <w:ilvl w:val="0"/>
          <w:numId w:val="2"/>
        </w:numPr>
        <w:autoSpaceDE w:val="0"/>
        <w:autoSpaceDN w:val="0"/>
        <w:adjustRightInd w:val="0"/>
        <w:spacing w:line="240" w:lineRule="auto"/>
        <w:rPr>
          <w:rFonts w:cs="Arial"/>
        </w:rPr>
      </w:pPr>
      <w:r w:rsidRPr="00DA1078">
        <w:rPr>
          <w:rFonts w:cs="Arial"/>
        </w:rPr>
        <w:t>Investigation of long RNAs using a novel ligation-based approach</w:t>
      </w:r>
    </w:p>
    <w:p w14:paraId="47648A5B" w14:textId="25F8159B" w:rsidR="00DA1078" w:rsidRPr="00DA1078" w:rsidRDefault="00DA1078" w:rsidP="00DA1078">
      <w:pPr>
        <w:pStyle w:val="ListParagraph"/>
        <w:widowControl w:val="0"/>
        <w:numPr>
          <w:ilvl w:val="0"/>
          <w:numId w:val="2"/>
        </w:numPr>
        <w:autoSpaceDE w:val="0"/>
        <w:autoSpaceDN w:val="0"/>
        <w:adjustRightInd w:val="0"/>
        <w:spacing w:line="240" w:lineRule="auto"/>
        <w:rPr>
          <w:rFonts w:cs="Arial"/>
        </w:rPr>
      </w:pPr>
      <w:r w:rsidRPr="00DA1078">
        <w:rPr>
          <w:rFonts w:cs="Arial"/>
        </w:rPr>
        <w:t>Investigation of long RNAs using RNA templated DNA ligation</w:t>
      </w:r>
    </w:p>
    <w:p w14:paraId="1E5F425F" w14:textId="1B0A2BF3" w:rsidR="00DA1078" w:rsidRPr="00DA1078" w:rsidRDefault="00DA1078" w:rsidP="00DA1078">
      <w:pPr>
        <w:pStyle w:val="ListParagraph"/>
        <w:widowControl w:val="0"/>
        <w:numPr>
          <w:ilvl w:val="0"/>
          <w:numId w:val="2"/>
        </w:numPr>
        <w:autoSpaceDE w:val="0"/>
        <w:autoSpaceDN w:val="0"/>
        <w:adjustRightInd w:val="0"/>
        <w:spacing w:line="240" w:lineRule="auto"/>
        <w:rPr>
          <w:rFonts w:cs="Arial"/>
        </w:rPr>
      </w:pPr>
      <w:r w:rsidRPr="00DA1078">
        <w:rPr>
          <w:rFonts w:cs="Arial"/>
        </w:rPr>
        <w:t>Long RNAs: biology, technology, and perspective</w:t>
      </w:r>
    </w:p>
    <w:p w14:paraId="1CD08F6B" w14:textId="64818108" w:rsidR="00DA1078" w:rsidRPr="00DA1078" w:rsidRDefault="00DA1078" w:rsidP="00DA1078">
      <w:pPr>
        <w:pStyle w:val="ListParagraph"/>
        <w:widowControl w:val="0"/>
        <w:numPr>
          <w:ilvl w:val="0"/>
          <w:numId w:val="2"/>
        </w:numPr>
        <w:autoSpaceDE w:val="0"/>
        <w:autoSpaceDN w:val="0"/>
        <w:adjustRightInd w:val="0"/>
        <w:spacing w:line="240" w:lineRule="auto"/>
      </w:pPr>
      <w:r w:rsidRPr="00DA1078">
        <w:rPr>
          <w:rFonts w:cs="Arial"/>
        </w:rPr>
        <w:t>Examination of dynamic long RNAs</w:t>
      </w:r>
    </w:p>
    <w:p w14:paraId="573FED6A" w14:textId="77777777" w:rsidR="00DA1078" w:rsidRPr="00DA1078" w:rsidRDefault="00DA1078" w:rsidP="00DA1078">
      <w:pPr>
        <w:pStyle w:val="ListParagraph"/>
        <w:widowControl w:val="0"/>
        <w:autoSpaceDE w:val="0"/>
        <w:autoSpaceDN w:val="0"/>
        <w:adjustRightInd w:val="0"/>
        <w:spacing w:line="240" w:lineRule="auto"/>
      </w:pPr>
    </w:p>
    <w:p w14:paraId="2DC8F316" w14:textId="440ED983" w:rsidR="00A0412E" w:rsidRDefault="00A0412E" w:rsidP="00E62870">
      <w:pPr>
        <w:pStyle w:val="ThesisTitleText"/>
      </w:pPr>
      <w:r>
        <w:t>A Dissertation Presented</w:t>
      </w:r>
    </w:p>
    <w:p w14:paraId="11224EDD" w14:textId="77777777" w:rsidR="00A0412E" w:rsidRDefault="00A0412E" w:rsidP="00E62870">
      <w:pPr>
        <w:pStyle w:val="ThesisTitleText"/>
      </w:pPr>
      <w:r>
        <w:t>By</w:t>
      </w:r>
    </w:p>
    <w:p w14:paraId="6C382CC7" w14:textId="77777777" w:rsidR="00A0412E" w:rsidRDefault="00A0412E" w:rsidP="00E62870">
      <w:pPr>
        <w:pStyle w:val="ThesisTitleText"/>
      </w:pPr>
      <w:r>
        <w:t xml:space="preserve">Christian </w:t>
      </w:r>
      <w:proofErr w:type="spellStart"/>
      <w:r>
        <w:t>Knauf</w:t>
      </w:r>
      <w:proofErr w:type="spellEnd"/>
      <w:r>
        <w:t xml:space="preserve"> Roy</w:t>
      </w:r>
    </w:p>
    <w:p w14:paraId="421ACCD9" w14:textId="77777777" w:rsidR="00A0412E" w:rsidRDefault="00A0412E" w:rsidP="00E62870">
      <w:pPr>
        <w:pStyle w:val="ThesisTitleText"/>
      </w:pPr>
    </w:p>
    <w:p w14:paraId="193172BB" w14:textId="77777777" w:rsidR="00A0412E" w:rsidRDefault="00A0412E" w:rsidP="00E62870">
      <w:pPr>
        <w:pStyle w:val="ThesisTitleText"/>
      </w:pPr>
      <w:r>
        <w:t>Submitted to the Faculty of the</w:t>
      </w:r>
    </w:p>
    <w:p w14:paraId="190B37DE" w14:textId="77777777" w:rsidR="00A0412E" w:rsidRDefault="00A0412E" w:rsidP="00E62870">
      <w:pPr>
        <w:pStyle w:val="ThesisTitleText"/>
      </w:pPr>
      <w:r>
        <w:t>University of Massachusetts Graduate School of Biomedical Sciences, Worcester</w:t>
      </w:r>
    </w:p>
    <w:p w14:paraId="5E6B0182" w14:textId="77777777" w:rsidR="00A0412E" w:rsidRDefault="00A0412E" w:rsidP="00E62870">
      <w:pPr>
        <w:pStyle w:val="ThesisTitleText"/>
      </w:pPr>
      <w:proofErr w:type="gramStart"/>
      <w:r>
        <w:t>in</w:t>
      </w:r>
      <w:proofErr w:type="gramEnd"/>
      <w:r>
        <w:t xml:space="preserve"> partial fulfillment of the requirements for the degree of </w:t>
      </w:r>
    </w:p>
    <w:p w14:paraId="4A25CB77" w14:textId="77777777" w:rsidR="00A0412E" w:rsidRDefault="00A0412E" w:rsidP="00E62870">
      <w:pPr>
        <w:pStyle w:val="ThesisTitleText"/>
      </w:pPr>
    </w:p>
    <w:p w14:paraId="26FB7C02" w14:textId="77777777" w:rsidR="00A0412E" w:rsidRDefault="00A0412E" w:rsidP="00E62870">
      <w:pPr>
        <w:pStyle w:val="ThesisTitleText"/>
      </w:pPr>
      <w:r>
        <w:t>DOCTOR OF PHILOSPHY</w:t>
      </w:r>
      <w:r>
        <w:br/>
      </w:r>
    </w:p>
    <w:p w14:paraId="18D12229" w14:textId="77777777" w:rsidR="00A0412E" w:rsidRDefault="00A0412E" w:rsidP="00E62870">
      <w:pPr>
        <w:pStyle w:val="ThesisTitleText"/>
      </w:pPr>
      <w:r>
        <w:t>(MONTH, DAY, YEAR)</w:t>
      </w:r>
    </w:p>
    <w:p w14:paraId="7D5CB7AA" w14:textId="302FE9BD" w:rsidR="00A0412E" w:rsidRDefault="00A0412E" w:rsidP="00E62870">
      <w:pPr>
        <w:pStyle w:val="ThesisTitleText"/>
      </w:pPr>
      <w:r>
        <w:t>BIOCHEMISTRY</w:t>
      </w:r>
      <w:r>
        <w:br w:type="page"/>
      </w:r>
    </w:p>
    <w:p w14:paraId="582EC6CC" w14:textId="77777777" w:rsidR="004754D1" w:rsidRDefault="004754D1" w:rsidP="004754D1">
      <w:pPr>
        <w:pStyle w:val="Heading1"/>
      </w:pPr>
      <w:r>
        <w:lastRenderedPageBreak/>
        <w:t>SIGNATURE PAGE</w:t>
      </w:r>
    </w:p>
    <w:p w14:paraId="0631D079" w14:textId="158D72D4" w:rsidR="00A0412E" w:rsidRDefault="00A0412E" w:rsidP="00E62870">
      <w:pPr>
        <w:pStyle w:val="ThesisTitleText"/>
      </w:pPr>
      <w:r>
        <w:t>A Dissertation Presented</w:t>
      </w:r>
    </w:p>
    <w:p w14:paraId="40177458" w14:textId="77777777" w:rsidR="00A0412E" w:rsidRDefault="00A0412E" w:rsidP="00E62870">
      <w:pPr>
        <w:pStyle w:val="ThesisTitleText"/>
      </w:pPr>
      <w:r>
        <w:t>By</w:t>
      </w:r>
    </w:p>
    <w:p w14:paraId="5ED72B42" w14:textId="77777777" w:rsidR="00A0412E" w:rsidRDefault="00A0412E" w:rsidP="00E62870">
      <w:pPr>
        <w:pStyle w:val="ThesisTitleText"/>
      </w:pPr>
      <w:r>
        <w:t xml:space="preserve">Christian </w:t>
      </w:r>
      <w:proofErr w:type="spellStart"/>
      <w:r>
        <w:t>Knauf</w:t>
      </w:r>
      <w:proofErr w:type="spellEnd"/>
      <w:r>
        <w:t xml:space="preserve"> Roy</w:t>
      </w:r>
    </w:p>
    <w:p w14:paraId="7FA37444" w14:textId="77777777" w:rsidR="00A0412E" w:rsidRDefault="00A0412E" w:rsidP="00E62870">
      <w:pPr>
        <w:pStyle w:val="ThesisTitleText"/>
      </w:pPr>
    </w:p>
    <w:p w14:paraId="3CB0471F" w14:textId="77777777" w:rsidR="00A0412E" w:rsidRDefault="00A0412E" w:rsidP="00E62870">
      <w:pPr>
        <w:pStyle w:val="ThesisTitleText"/>
      </w:pPr>
      <w:r w:rsidRPr="00A0412E">
        <w:t>The signatures of the Dissertation Defense Committee signify completion and approval as to style and content of the Dissertation</w:t>
      </w:r>
    </w:p>
    <w:p w14:paraId="51A531D3" w14:textId="77777777" w:rsidR="00A0412E" w:rsidRDefault="00A0412E" w:rsidP="00E62870">
      <w:pPr>
        <w:pStyle w:val="ThesisTitleText"/>
      </w:pPr>
    </w:p>
    <w:p w14:paraId="3926D698" w14:textId="77777777" w:rsidR="00E62870" w:rsidRDefault="00A0412E" w:rsidP="00E62870">
      <w:pPr>
        <w:pStyle w:val="ThesisTitleText"/>
      </w:pPr>
      <w:r w:rsidRPr="00A0412E">
        <w:t xml:space="preserve">The signatures of the Dissertation Defense Committee signify completion and approval as to style and content of the Dissertation </w:t>
      </w:r>
    </w:p>
    <w:p w14:paraId="772EAAF0" w14:textId="77777777" w:rsidR="00E62870" w:rsidRDefault="00E62870" w:rsidP="00E62870">
      <w:pPr>
        <w:pStyle w:val="ThesisTitleText"/>
      </w:pPr>
    </w:p>
    <w:p w14:paraId="5460A0E3" w14:textId="77777777" w:rsidR="00E62870" w:rsidRDefault="00A0412E" w:rsidP="00E62870">
      <w:pPr>
        <w:pStyle w:val="ThesisTitleText"/>
      </w:pPr>
      <w:r w:rsidRPr="00A0412E">
        <w:t xml:space="preserve">(Signature) (Name Typed), </w:t>
      </w:r>
    </w:p>
    <w:p w14:paraId="684FAE24" w14:textId="77777777" w:rsidR="00E62870" w:rsidRDefault="00E62870" w:rsidP="00E62870">
      <w:pPr>
        <w:pStyle w:val="ThesisTitleText"/>
      </w:pPr>
    </w:p>
    <w:p w14:paraId="53D8883F" w14:textId="77777777" w:rsidR="00E62870" w:rsidRDefault="00A0412E" w:rsidP="00E62870">
      <w:pPr>
        <w:pStyle w:val="ThesisTitleText"/>
      </w:pPr>
      <w:r w:rsidRPr="00A0412E">
        <w:t xml:space="preserve">Thesis Advisor (Signature) (Name Typed), </w:t>
      </w:r>
    </w:p>
    <w:p w14:paraId="7B2529FF" w14:textId="4A6F392F" w:rsidR="00E62870" w:rsidRDefault="00E62870" w:rsidP="00E62870">
      <w:pPr>
        <w:pStyle w:val="ThesisTitleText"/>
      </w:pPr>
      <w:r w:rsidRPr="00A0412E">
        <w:t xml:space="preserve">Thesis Advisor (Signature) (Name Typed), </w:t>
      </w:r>
    </w:p>
    <w:p w14:paraId="6E65902D" w14:textId="77777777" w:rsidR="00E62870" w:rsidRDefault="00E62870" w:rsidP="00E62870">
      <w:pPr>
        <w:pStyle w:val="ThesisTitleText"/>
      </w:pPr>
    </w:p>
    <w:p w14:paraId="17036C04" w14:textId="77777777" w:rsidR="00E62870" w:rsidRDefault="00A0412E" w:rsidP="00E62870">
      <w:pPr>
        <w:pStyle w:val="ThesisTitleText"/>
      </w:pPr>
      <w:r w:rsidRPr="00A0412E">
        <w:t xml:space="preserve">Member of Committee </w:t>
      </w:r>
    </w:p>
    <w:p w14:paraId="4958F081" w14:textId="79538AE0" w:rsidR="00E62870" w:rsidRDefault="00A0412E" w:rsidP="00E62870">
      <w:pPr>
        <w:pStyle w:val="ThesisTitleText"/>
      </w:pPr>
      <w:r w:rsidRPr="00A0412E">
        <w:t xml:space="preserve">(Signature) (Name Typed), </w:t>
      </w:r>
    </w:p>
    <w:p w14:paraId="0C6BF42B" w14:textId="77777777" w:rsidR="00E62870" w:rsidRDefault="00E62870" w:rsidP="00E62870">
      <w:pPr>
        <w:pStyle w:val="ThesisTitleText"/>
      </w:pPr>
    </w:p>
    <w:p w14:paraId="1503A0C6" w14:textId="77777777" w:rsidR="00E62870" w:rsidRDefault="00A0412E" w:rsidP="00E62870">
      <w:pPr>
        <w:pStyle w:val="ThesisTitleText"/>
      </w:pPr>
      <w:r w:rsidRPr="00A0412E">
        <w:t xml:space="preserve">Member of Committee </w:t>
      </w:r>
    </w:p>
    <w:p w14:paraId="2482DEFA" w14:textId="473B86E6" w:rsidR="00E62870" w:rsidRDefault="00A0412E" w:rsidP="00E62870">
      <w:pPr>
        <w:pStyle w:val="ThesisTitleText"/>
      </w:pPr>
      <w:r w:rsidRPr="00A0412E">
        <w:t xml:space="preserve">(Signature) (Name Typed), </w:t>
      </w:r>
    </w:p>
    <w:p w14:paraId="5DF3AE93" w14:textId="77777777" w:rsidR="00E62870" w:rsidRDefault="00E62870" w:rsidP="00E62870">
      <w:pPr>
        <w:pStyle w:val="ThesisTitleText"/>
      </w:pPr>
    </w:p>
    <w:p w14:paraId="51B2FD85" w14:textId="77777777" w:rsidR="00E62870" w:rsidRDefault="00A0412E" w:rsidP="00E62870">
      <w:pPr>
        <w:pStyle w:val="ThesisTitleText"/>
      </w:pPr>
      <w:r w:rsidRPr="00A0412E">
        <w:t xml:space="preserve">Member of Committee </w:t>
      </w:r>
    </w:p>
    <w:p w14:paraId="687D2C4B" w14:textId="5AB4BA98" w:rsidR="00E62870" w:rsidRDefault="00A0412E" w:rsidP="00E62870">
      <w:pPr>
        <w:pStyle w:val="ThesisTitleText"/>
      </w:pPr>
      <w:r w:rsidRPr="00A0412E">
        <w:t xml:space="preserve">(Signature) (Name Typed), </w:t>
      </w:r>
    </w:p>
    <w:p w14:paraId="52C0CDD4" w14:textId="77777777" w:rsidR="00E62870" w:rsidRDefault="00E62870" w:rsidP="00E62870">
      <w:pPr>
        <w:pStyle w:val="ThesisTitleText"/>
      </w:pPr>
    </w:p>
    <w:p w14:paraId="6DF9C378" w14:textId="77777777" w:rsidR="00E62870" w:rsidRDefault="00A0412E" w:rsidP="00E62870">
      <w:pPr>
        <w:pStyle w:val="ThesisTitleText"/>
      </w:pPr>
      <w:r w:rsidRPr="00A0412E">
        <w:t xml:space="preserve">The signature of the Chair of the Committee signifies that the written dissertation meets the requirements of the Dissertation Committee </w:t>
      </w:r>
    </w:p>
    <w:p w14:paraId="46F3EE22" w14:textId="77777777" w:rsidR="00E62870" w:rsidRDefault="00E62870" w:rsidP="00E62870">
      <w:pPr>
        <w:pStyle w:val="ThesisTitleText"/>
      </w:pPr>
    </w:p>
    <w:p w14:paraId="789F721C" w14:textId="1D4A08DA" w:rsidR="00E62870" w:rsidRDefault="00A0412E" w:rsidP="00E62870">
      <w:pPr>
        <w:pStyle w:val="ThesisTitleText"/>
      </w:pPr>
      <w:r w:rsidRPr="00A0412E">
        <w:t xml:space="preserve">(Signature) (Name Typed), </w:t>
      </w:r>
    </w:p>
    <w:p w14:paraId="62674CE8" w14:textId="77777777" w:rsidR="00E62870" w:rsidRDefault="00A0412E" w:rsidP="00E62870">
      <w:pPr>
        <w:pStyle w:val="ThesisTitleText"/>
      </w:pPr>
      <w:r w:rsidRPr="00A0412E">
        <w:t xml:space="preserve">Chair of Committee The signature of the Dean of the Graduate School of Biomedical Sciences signifies that the student has met all graduation requirements of the school. (Signature) </w:t>
      </w:r>
    </w:p>
    <w:p w14:paraId="49A36AEE" w14:textId="77777777" w:rsidR="00E62870" w:rsidRDefault="00E62870" w:rsidP="00E62870">
      <w:pPr>
        <w:pStyle w:val="ThesisTitleText"/>
      </w:pPr>
    </w:p>
    <w:p w14:paraId="27F19AE4" w14:textId="77777777" w:rsidR="00E62870" w:rsidRDefault="00A0412E" w:rsidP="00E62870">
      <w:pPr>
        <w:pStyle w:val="ThesisTitleText"/>
      </w:pPr>
      <w:r w:rsidRPr="00A0412E">
        <w:t xml:space="preserve">Anthony </w:t>
      </w:r>
      <w:proofErr w:type="spellStart"/>
      <w:r w:rsidRPr="00A0412E">
        <w:t>Carruthers</w:t>
      </w:r>
      <w:proofErr w:type="spellEnd"/>
      <w:r w:rsidRPr="00A0412E">
        <w:t xml:space="preserve">, Ph.D., Dean of the Graduate School of Biomedical Sciences Program (Typed) </w:t>
      </w:r>
    </w:p>
    <w:p w14:paraId="1251882F" w14:textId="77777777" w:rsidR="00E62870" w:rsidRDefault="00E62870" w:rsidP="00E62870">
      <w:pPr>
        <w:pStyle w:val="ThesisTitleText"/>
      </w:pPr>
    </w:p>
    <w:p w14:paraId="49754305" w14:textId="7ACFD5FF" w:rsidR="00A0412E" w:rsidRDefault="00A0412E" w:rsidP="00E62870">
      <w:pPr>
        <w:pStyle w:val="ThesisTitleText"/>
      </w:pPr>
      <w:r w:rsidRPr="00A0412E">
        <w:t>Month, Day and Year (Typed)</w:t>
      </w:r>
    </w:p>
    <w:p w14:paraId="3298E8B7" w14:textId="7B4E7A56" w:rsidR="00D814B1" w:rsidRDefault="00D814B1">
      <w:pPr>
        <w:spacing w:line="240" w:lineRule="auto"/>
        <w:rPr>
          <w:sz w:val="36"/>
          <w:szCs w:val="36"/>
        </w:rPr>
      </w:pPr>
      <w:r>
        <w:rPr>
          <w:sz w:val="36"/>
          <w:szCs w:val="36"/>
        </w:rPr>
        <w:br w:type="page"/>
      </w:r>
    </w:p>
    <w:p w14:paraId="2F247C6A" w14:textId="77777777" w:rsidR="00C121DB" w:rsidRDefault="00C121DB" w:rsidP="00C121DB">
      <w:pPr>
        <w:pStyle w:val="Heading1"/>
      </w:pPr>
      <w:bookmarkStart w:id="0" w:name="_Toc237332389"/>
      <w:bookmarkStart w:id="1" w:name="_Toc237682760"/>
      <w:r>
        <w:lastRenderedPageBreak/>
        <w:t>Front Matter</w:t>
      </w:r>
      <w:bookmarkEnd w:id="0"/>
      <w:bookmarkEnd w:id="1"/>
    </w:p>
    <w:p w14:paraId="25C5B05F" w14:textId="77777777" w:rsidR="00A0412E" w:rsidRDefault="00C121DB" w:rsidP="00D814B1">
      <w:pPr>
        <w:pStyle w:val="Heading2"/>
      </w:pPr>
      <w:bookmarkStart w:id="2" w:name="_Toc237332390"/>
      <w:bookmarkStart w:id="3" w:name="_Toc237682761"/>
      <w:r>
        <w:t>Dedication</w:t>
      </w:r>
      <w:bookmarkEnd w:id="2"/>
      <w:bookmarkEnd w:id="3"/>
    </w:p>
    <w:p w14:paraId="048E814D" w14:textId="6A031F3E" w:rsidR="00D814B1" w:rsidRDefault="00D814B1">
      <w:pPr>
        <w:spacing w:line="240" w:lineRule="auto"/>
      </w:pPr>
      <w:r>
        <w:br w:type="page"/>
      </w:r>
    </w:p>
    <w:p w14:paraId="2C0BF964" w14:textId="64970333" w:rsidR="00D814B1" w:rsidRDefault="00C121DB" w:rsidP="00C121DB">
      <w:pPr>
        <w:pStyle w:val="Heading2"/>
      </w:pPr>
      <w:bookmarkStart w:id="4" w:name="_Toc237332391"/>
      <w:bookmarkStart w:id="5" w:name="_Toc237682762"/>
      <w:r>
        <w:lastRenderedPageBreak/>
        <w:t>Acknowledgements</w:t>
      </w:r>
      <w:bookmarkEnd w:id="4"/>
      <w:bookmarkEnd w:id="5"/>
    </w:p>
    <w:p w14:paraId="10629F7C" w14:textId="77777777" w:rsidR="00D814B1" w:rsidRDefault="00D814B1">
      <w:pPr>
        <w:spacing w:line="240" w:lineRule="auto"/>
        <w:rPr>
          <w:rFonts w:eastAsiaTheme="majorEastAsia" w:cstheme="majorBidi"/>
          <w:b/>
          <w:bCs/>
          <w:color w:val="4F81BD" w:themeColor="accent1"/>
          <w:sz w:val="26"/>
          <w:szCs w:val="26"/>
        </w:rPr>
      </w:pPr>
      <w:r>
        <w:br w:type="page"/>
      </w:r>
    </w:p>
    <w:p w14:paraId="45866C74" w14:textId="5D05FCD5" w:rsidR="00FF0906" w:rsidRDefault="00C121DB" w:rsidP="00DA1078">
      <w:pPr>
        <w:spacing w:line="240" w:lineRule="auto"/>
      </w:pPr>
      <w:bookmarkStart w:id="6" w:name="_Toc237332393"/>
      <w:bookmarkStart w:id="7" w:name="_Toc237682763"/>
      <w:r>
        <w:lastRenderedPageBreak/>
        <w:t>Table of Contents</w:t>
      </w:r>
      <w:bookmarkEnd w:id="6"/>
      <w:bookmarkEnd w:id="7"/>
    </w:p>
    <w:p w14:paraId="54C764EB" w14:textId="77777777" w:rsidR="004754D1" w:rsidRDefault="004754D1">
      <w:pPr>
        <w:pStyle w:val="TOC1"/>
        <w:tabs>
          <w:tab w:val="right" w:leader="dot" w:pos="8630"/>
        </w:tabs>
        <w:rPr>
          <w:rFonts w:asciiTheme="minorHAnsi" w:hAnsiTheme="minorHAnsi"/>
          <w:b w:val="0"/>
          <w:noProof/>
          <w:color w:val="auto"/>
          <w:lang w:eastAsia="ja-JP"/>
        </w:rPr>
      </w:pPr>
      <w:r>
        <w:fldChar w:fldCharType="begin"/>
      </w:r>
      <w:r>
        <w:instrText xml:space="preserve"> TOC \o "1-2" </w:instrText>
      </w:r>
      <w:r>
        <w:fldChar w:fldCharType="separate"/>
      </w:r>
      <w:r>
        <w:rPr>
          <w:noProof/>
        </w:rPr>
        <w:t>Front Matter</w:t>
      </w:r>
      <w:r>
        <w:rPr>
          <w:noProof/>
        </w:rPr>
        <w:tab/>
      </w:r>
      <w:r>
        <w:rPr>
          <w:noProof/>
        </w:rPr>
        <w:fldChar w:fldCharType="begin"/>
      </w:r>
      <w:r>
        <w:rPr>
          <w:noProof/>
        </w:rPr>
        <w:instrText xml:space="preserve"> PAGEREF _Toc237682760 \h </w:instrText>
      </w:r>
      <w:r>
        <w:rPr>
          <w:noProof/>
        </w:rPr>
      </w:r>
      <w:r>
        <w:rPr>
          <w:noProof/>
        </w:rPr>
        <w:fldChar w:fldCharType="separate"/>
      </w:r>
      <w:r>
        <w:rPr>
          <w:noProof/>
        </w:rPr>
        <w:t>3</w:t>
      </w:r>
      <w:r>
        <w:rPr>
          <w:noProof/>
        </w:rPr>
        <w:fldChar w:fldCharType="end"/>
      </w:r>
    </w:p>
    <w:p w14:paraId="00776AC2" w14:textId="77777777" w:rsidR="004754D1" w:rsidRDefault="004754D1">
      <w:pPr>
        <w:pStyle w:val="TOC2"/>
        <w:tabs>
          <w:tab w:val="right" w:leader="dot" w:pos="8630"/>
        </w:tabs>
        <w:rPr>
          <w:noProof/>
          <w:sz w:val="24"/>
          <w:szCs w:val="24"/>
          <w:lang w:eastAsia="ja-JP"/>
        </w:rPr>
      </w:pPr>
      <w:r>
        <w:rPr>
          <w:noProof/>
        </w:rPr>
        <w:t>Dedication</w:t>
      </w:r>
      <w:r>
        <w:rPr>
          <w:noProof/>
        </w:rPr>
        <w:tab/>
      </w:r>
      <w:r>
        <w:rPr>
          <w:noProof/>
        </w:rPr>
        <w:fldChar w:fldCharType="begin"/>
      </w:r>
      <w:r>
        <w:rPr>
          <w:noProof/>
        </w:rPr>
        <w:instrText xml:space="preserve"> PAGEREF _Toc237682761 \h </w:instrText>
      </w:r>
      <w:r>
        <w:rPr>
          <w:noProof/>
        </w:rPr>
      </w:r>
      <w:r>
        <w:rPr>
          <w:noProof/>
        </w:rPr>
        <w:fldChar w:fldCharType="separate"/>
      </w:r>
      <w:r>
        <w:rPr>
          <w:noProof/>
        </w:rPr>
        <w:t>3</w:t>
      </w:r>
      <w:r>
        <w:rPr>
          <w:noProof/>
        </w:rPr>
        <w:fldChar w:fldCharType="end"/>
      </w:r>
    </w:p>
    <w:p w14:paraId="004750B9" w14:textId="77777777" w:rsidR="004754D1" w:rsidRDefault="004754D1">
      <w:pPr>
        <w:pStyle w:val="TOC2"/>
        <w:tabs>
          <w:tab w:val="right" w:leader="dot" w:pos="8630"/>
        </w:tabs>
        <w:rPr>
          <w:noProof/>
          <w:sz w:val="24"/>
          <w:szCs w:val="24"/>
          <w:lang w:eastAsia="ja-JP"/>
        </w:rPr>
      </w:pPr>
      <w:r>
        <w:rPr>
          <w:noProof/>
        </w:rPr>
        <w:t>Acknowledgements</w:t>
      </w:r>
      <w:r>
        <w:rPr>
          <w:noProof/>
        </w:rPr>
        <w:tab/>
      </w:r>
      <w:r>
        <w:rPr>
          <w:noProof/>
        </w:rPr>
        <w:fldChar w:fldCharType="begin"/>
      </w:r>
      <w:r>
        <w:rPr>
          <w:noProof/>
        </w:rPr>
        <w:instrText xml:space="preserve"> PAGEREF _Toc237682762 \h </w:instrText>
      </w:r>
      <w:r>
        <w:rPr>
          <w:noProof/>
        </w:rPr>
      </w:r>
      <w:r>
        <w:rPr>
          <w:noProof/>
        </w:rPr>
        <w:fldChar w:fldCharType="separate"/>
      </w:r>
      <w:r>
        <w:rPr>
          <w:noProof/>
        </w:rPr>
        <w:t>4</w:t>
      </w:r>
      <w:r>
        <w:rPr>
          <w:noProof/>
        </w:rPr>
        <w:fldChar w:fldCharType="end"/>
      </w:r>
    </w:p>
    <w:p w14:paraId="4AF07E2F" w14:textId="77777777" w:rsidR="004754D1" w:rsidRDefault="004754D1">
      <w:pPr>
        <w:pStyle w:val="TOC2"/>
        <w:tabs>
          <w:tab w:val="right" w:leader="dot" w:pos="8630"/>
        </w:tabs>
        <w:rPr>
          <w:noProof/>
          <w:sz w:val="24"/>
          <w:szCs w:val="24"/>
          <w:lang w:eastAsia="ja-JP"/>
        </w:rPr>
      </w:pPr>
      <w:r>
        <w:rPr>
          <w:noProof/>
        </w:rPr>
        <w:t>Table of Contents</w:t>
      </w:r>
      <w:r>
        <w:rPr>
          <w:noProof/>
        </w:rPr>
        <w:tab/>
      </w:r>
      <w:r>
        <w:rPr>
          <w:noProof/>
        </w:rPr>
        <w:fldChar w:fldCharType="begin"/>
      </w:r>
      <w:r>
        <w:rPr>
          <w:noProof/>
        </w:rPr>
        <w:instrText xml:space="preserve"> PAGEREF _Toc237682763 \h </w:instrText>
      </w:r>
      <w:r>
        <w:rPr>
          <w:noProof/>
        </w:rPr>
      </w:r>
      <w:r>
        <w:rPr>
          <w:noProof/>
        </w:rPr>
        <w:fldChar w:fldCharType="separate"/>
      </w:r>
      <w:r>
        <w:rPr>
          <w:noProof/>
        </w:rPr>
        <w:t>6</w:t>
      </w:r>
      <w:r>
        <w:rPr>
          <w:noProof/>
        </w:rPr>
        <w:fldChar w:fldCharType="end"/>
      </w:r>
    </w:p>
    <w:p w14:paraId="0725A02A" w14:textId="77777777" w:rsidR="004754D1" w:rsidRDefault="004754D1">
      <w:pPr>
        <w:pStyle w:val="TOC2"/>
        <w:tabs>
          <w:tab w:val="right" w:leader="dot" w:pos="8630"/>
        </w:tabs>
        <w:rPr>
          <w:noProof/>
          <w:sz w:val="24"/>
          <w:szCs w:val="24"/>
          <w:lang w:eastAsia="ja-JP"/>
        </w:rPr>
      </w:pPr>
      <w:r>
        <w:rPr>
          <w:noProof/>
        </w:rPr>
        <w:t>Abstract</w:t>
      </w:r>
      <w:r>
        <w:rPr>
          <w:noProof/>
        </w:rPr>
        <w:tab/>
      </w:r>
      <w:r>
        <w:rPr>
          <w:noProof/>
        </w:rPr>
        <w:fldChar w:fldCharType="begin"/>
      </w:r>
      <w:r>
        <w:rPr>
          <w:noProof/>
        </w:rPr>
        <w:instrText xml:space="preserve"> PAGEREF _Toc237682764 \h </w:instrText>
      </w:r>
      <w:r>
        <w:rPr>
          <w:noProof/>
        </w:rPr>
      </w:r>
      <w:r>
        <w:rPr>
          <w:noProof/>
        </w:rPr>
        <w:fldChar w:fldCharType="separate"/>
      </w:r>
      <w:r>
        <w:rPr>
          <w:noProof/>
        </w:rPr>
        <w:t>7</w:t>
      </w:r>
      <w:r>
        <w:rPr>
          <w:noProof/>
        </w:rPr>
        <w:fldChar w:fldCharType="end"/>
      </w:r>
    </w:p>
    <w:p w14:paraId="497E131F" w14:textId="77777777" w:rsidR="004754D1" w:rsidRDefault="004754D1">
      <w:pPr>
        <w:pStyle w:val="TOC2"/>
        <w:tabs>
          <w:tab w:val="right" w:leader="dot" w:pos="8630"/>
        </w:tabs>
        <w:rPr>
          <w:noProof/>
          <w:sz w:val="24"/>
          <w:szCs w:val="24"/>
          <w:lang w:eastAsia="ja-JP"/>
        </w:rPr>
      </w:pPr>
      <w:r>
        <w:rPr>
          <w:noProof/>
        </w:rPr>
        <w:t>List of Tables</w:t>
      </w:r>
      <w:r>
        <w:rPr>
          <w:noProof/>
        </w:rPr>
        <w:tab/>
      </w:r>
      <w:r>
        <w:rPr>
          <w:noProof/>
        </w:rPr>
        <w:fldChar w:fldCharType="begin"/>
      </w:r>
      <w:r>
        <w:rPr>
          <w:noProof/>
        </w:rPr>
        <w:instrText xml:space="preserve"> PAGEREF _Toc237682765 \h </w:instrText>
      </w:r>
      <w:r>
        <w:rPr>
          <w:noProof/>
        </w:rPr>
      </w:r>
      <w:r>
        <w:rPr>
          <w:noProof/>
        </w:rPr>
        <w:fldChar w:fldCharType="separate"/>
      </w:r>
      <w:r>
        <w:rPr>
          <w:noProof/>
        </w:rPr>
        <w:t>7</w:t>
      </w:r>
      <w:r>
        <w:rPr>
          <w:noProof/>
        </w:rPr>
        <w:fldChar w:fldCharType="end"/>
      </w:r>
    </w:p>
    <w:p w14:paraId="04B05805" w14:textId="77777777" w:rsidR="004754D1" w:rsidRDefault="004754D1">
      <w:pPr>
        <w:pStyle w:val="TOC2"/>
        <w:tabs>
          <w:tab w:val="right" w:leader="dot" w:pos="8630"/>
        </w:tabs>
        <w:rPr>
          <w:noProof/>
          <w:sz w:val="24"/>
          <w:szCs w:val="24"/>
          <w:lang w:eastAsia="ja-JP"/>
        </w:rPr>
      </w:pPr>
      <w:r>
        <w:rPr>
          <w:noProof/>
        </w:rPr>
        <w:t>List of Figures</w:t>
      </w:r>
      <w:r>
        <w:rPr>
          <w:noProof/>
        </w:rPr>
        <w:tab/>
      </w:r>
      <w:r>
        <w:rPr>
          <w:noProof/>
        </w:rPr>
        <w:fldChar w:fldCharType="begin"/>
      </w:r>
      <w:r>
        <w:rPr>
          <w:noProof/>
        </w:rPr>
        <w:instrText xml:space="preserve"> PAGEREF _Toc237682766 \h </w:instrText>
      </w:r>
      <w:r>
        <w:rPr>
          <w:noProof/>
        </w:rPr>
      </w:r>
      <w:r>
        <w:rPr>
          <w:noProof/>
        </w:rPr>
        <w:fldChar w:fldCharType="separate"/>
      </w:r>
      <w:r>
        <w:rPr>
          <w:noProof/>
        </w:rPr>
        <w:t>8</w:t>
      </w:r>
      <w:r>
        <w:rPr>
          <w:noProof/>
        </w:rPr>
        <w:fldChar w:fldCharType="end"/>
      </w:r>
    </w:p>
    <w:p w14:paraId="7C2D5D6D" w14:textId="77777777" w:rsidR="004754D1" w:rsidRDefault="004754D1">
      <w:pPr>
        <w:pStyle w:val="TOC2"/>
        <w:tabs>
          <w:tab w:val="right" w:leader="dot" w:pos="8630"/>
        </w:tabs>
        <w:rPr>
          <w:noProof/>
          <w:sz w:val="24"/>
          <w:szCs w:val="24"/>
          <w:lang w:eastAsia="ja-JP"/>
        </w:rPr>
      </w:pPr>
      <w:r>
        <w:rPr>
          <w:noProof/>
        </w:rPr>
        <w:t>List of Symbols, Abbreviations or Nomenclature (optional)</w:t>
      </w:r>
      <w:r>
        <w:rPr>
          <w:noProof/>
        </w:rPr>
        <w:tab/>
      </w:r>
      <w:r>
        <w:rPr>
          <w:noProof/>
        </w:rPr>
        <w:fldChar w:fldCharType="begin"/>
      </w:r>
      <w:r>
        <w:rPr>
          <w:noProof/>
        </w:rPr>
        <w:instrText xml:space="preserve"> PAGEREF _Toc237682767 \h </w:instrText>
      </w:r>
      <w:r>
        <w:rPr>
          <w:noProof/>
        </w:rPr>
      </w:r>
      <w:r>
        <w:rPr>
          <w:noProof/>
        </w:rPr>
        <w:fldChar w:fldCharType="separate"/>
      </w:r>
      <w:r>
        <w:rPr>
          <w:noProof/>
        </w:rPr>
        <w:t>9</w:t>
      </w:r>
      <w:r>
        <w:rPr>
          <w:noProof/>
        </w:rPr>
        <w:fldChar w:fldCharType="end"/>
      </w:r>
    </w:p>
    <w:p w14:paraId="736625D7" w14:textId="77777777" w:rsidR="004754D1" w:rsidRDefault="004754D1">
      <w:pPr>
        <w:pStyle w:val="TOC2"/>
        <w:tabs>
          <w:tab w:val="right" w:leader="dot" w:pos="8630"/>
        </w:tabs>
        <w:rPr>
          <w:noProof/>
          <w:sz w:val="24"/>
          <w:szCs w:val="24"/>
          <w:lang w:eastAsia="ja-JP"/>
        </w:rPr>
      </w:pPr>
      <w:r>
        <w:rPr>
          <w:noProof/>
        </w:rPr>
        <w:t>Preface</w:t>
      </w:r>
      <w:r>
        <w:rPr>
          <w:noProof/>
        </w:rPr>
        <w:tab/>
      </w:r>
      <w:r>
        <w:rPr>
          <w:noProof/>
        </w:rPr>
        <w:fldChar w:fldCharType="begin"/>
      </w:r>
      <w:r>
        <w:rPr>
          <w:noProof/>
        </w:rPr>
        <w:instrText xml:space="preserve"> PAGEREF _Toc237682768 \h </w:instrText>
      </w:r>
      <w:r>
        <w:rPr>
          <w:noProof/>
        </w:rPr>
      </w:r>
      <w:r>
        <w:rPr>
          <w:noProof/>
        </w:rPr>
        <w:fldChar w:fldCharType="separate"/>
      </w:r>
      <w:r>
        <w:rPr>
          <w:noProof/>
        </w:rPr>
        <w:t>10</w:t>
      </w:r>
      <w:r>
        <w:rPr>
          <w:noProof/>
        </w:rPr>
        <w:fldChar w:fldCharType="end"/>
      </w:r>
    </w:p>
    <w:p w14:paraId="30C6A410" w14:textId="77777777" w:rsidR="004754D1" w:rsidRDefault="004754D1">
      <w:pPr>
        <w:pStyle w:val="TOC1"/>
        <w:tabs>
          <w:tab w:val="right" w:leader="dot" w:pos="8630"/>
        </w:tabs>
        <w:rPr>
          <w:rFonts w:asciiTheme="minorHAnsi" w:hAnsiTheme="minorHAnsi"/>
          <w:b w:val="0"/>
          <w:noProof/>
          <w:color w:val="auto"/>
          <w:lang w:eastAsia="ja-JP"/>
        </w:rPr>
      </w:pPr>
      <w:r>
        <w:rPr>
          <w:noProof/>
        </w:rPr>
        <w:t>Body Matter</w:t>
      </w:r>
      <w:r>
        <w:rPr>
          <w:noProof/>
        </w:rPr>
        <w:tab/>
      </w:r>
      <w:r>
        <w:rPr>
          <w:noProof/>
        </w:rPr>
        <w:fldChar w:fldCharType="begin"/>
      </w:r>
      <w:r>
        <w:rPr>
          <w:noProof/>
        </w:rPr>
        <w:instrText xml:space="preserve"> PAGEREF _Toc237682769 \h </w:instrText>
      </w:r>
      <w:r>
        <w:rPr>
          <w:noProof/>
        </w:rPr>
      </w:r>
      <w:r>
        <w:rPr>
          <w:noProof/>
        </w:rPr>
        <w:fldChar w:fldCharType="separate"/>
      </w:r>
      <w:r>
        <w:rPr>
          <w:noProof/>
        </w:rPr>
        <w:t>11</w:t>
      </w:r>
      <w:r>
        <w:rPr>
          <w:noProof/>
        </w:rPr>
        <w:fldChar w:fldCharType="end"/>
      </w:r>
    </w:p>
    <w:p w14:paraId="4F90D680" w14:textId="77777777" w:rsidR="004754D1" w:rsidRDefault="004754D1">
      <w:pPr>
        <w:pStyle w:val="TOC2"/>
        <w:tabs>
          <w:tab w:val="right" w:leader="dot" w:pos="8630"/>
        </w:tabs>
        <w:rPr>
          <w:noProof/>
          <w:sz w:val="24"/>
          <w:szCs w:val="24"/>
          <w:lang w:eastAsia="ja-JP"/>
        </w:rPr>
      </w:pPr>
      <w:r>
        <w:rPr>
          <w:noProof/>
        </w:rPr>
        <w:t>Introduction</w:t>
      </w:r>
      <w:r>
        <w:rPr>
          <w:noProof/>
        </w:rPr>
        <w:tab/>
      </w:r>
      <w:r>
        <w:rPr>
          <w:noProof/>
        </w:rPr>
        <w:fldChar w:fldCharType="begin"/>
      </w:r>
      <w:r>
        <w:rPr>
          <w:noProof/>
        </w:rPr>
        <w:instrText xml:space="preserve"> PAGEREF _Toc237682770 \h </w:instrText>
      </w:r>
      <w:r>
        <w:rPr>
          <w:noProof/>
        </w:rPr>
      </w:r>
      <w:r>
        <w:rPr>
          <w:noProof/>
        </w:rPr>
        <w:fldChar w:fldCharType="separate"/>
      </w:r>
      <w:r>
        <w:rPr>
          <w:noProof/>
        </w:rPr>
        <w:t>11</w:t>
      </w:r>
      <w:r>
        <w:rPr>
          <w:noProof/>
        </w:rPr>
        <w:fldChar w:fldCharType="end"/>
      </w:r>
    </w:p>
    <w:p w14:paraId="0281BA6E" w14:textId="77777777" w:rsidR="004754D1" w:rsidRDefault="004754D1">
      <w:pPr>
        <w:pStyle w:val="TOC2"/>
        <w:tabs>
          <w:tab w:val="right" w:leader="dot" w:pos="8630"/>
        </w:tabs>
        <w:rPr>
          <w:noProof/>
          <w:sz w:val="24"/>
          <w:szCs w:val="24"/>
          <w:lang w:eastAsia="ja-JP"/>
        </w:rPr>
      </w:pPr>
      <w:r>
        <w:rPr>
          <w:noProof/>
        </w:rPr>
        <w:t>Research Chapters</w:t>
      </w:r>
      <w:r>
        <w:rPr>
          <w:noProof/>
        </w:rPr>
        <w:tab/>
      </w:r>
      <w:r>
        <w:rPr>
          <w:noProof/>
        </w:rPr>
        <w:fldChar w:fldCharType="begin"/>
      </w:r>
      <w:r>
        <w:rPr>
          <w:noProof/>
        </w:rPr>
        <w:instrText xml:space="preserve"> PAGEREF _Toc237682771 \h </w:instrText>
      </w:r>
      <w:r>
        <w:rPr>
          <w:noProof/>
        </w:rPr>
      </w:r>
      <w:r>
        <w:rPr>
          <w:noProof/>
        </w:rPr>
        <w:fldChar w:fldCharType="separate"/>
      </w:r>
      <w:r>
        <w:rPr>
          <w:noProof/>
        </w:rPr>
        <w:t>11</w:t>
      </w:r>
      <w:r>
        <w:rPr>
          <w:noProof/>
        </w:rPr>
        <w:fldChar w:fldCharType="end"/>
      </w:r>
    </w:p>
    <w:p w14:paraId="45D9BDD7" w14:textId="77777777" w:rsidR="004754D1" w:rsidRDefault="004754D1">
      <w:pPr>
        <w:pStyle w:val="TOC1"/>
        <w:tabs>
          <w:tab w:val="right" w:leader="dot" w:pos="8630"/>
        </w:tabs>
        <w:rPr>
          <w:rFonts w:asciiTheme="minorHAnsi" w:hAnsiTheme="minorHAnsi"/>
          <w:b w:val="0"/>
          <w:noProof/>
          <w:color w:val="auto"/>
          <w:lang w:eastAsia="ja-JP"/>
        </w:rPr>
      </w:pPr>
      <w:r>
        <w:rPr>
          <w:noProof/>
        </w:rPr>
        <w:t>Back Matter</w:t>
      </w:r>
      <w:r>
        <w:rPr>
          <w:noProof/>
        </w:rPr>
        <w:tab/>
      </w:r>
      <w:r>
        <w:rPr>
          <w:noProof/>
        </w:rPr>
        <w:fldChar w:fldCharType="begin"/>
      </w:r>
      <w:r>
        <w:rPr>
          <w:noProof/>
        </w:rPr>
        <w:instrText xml:space="preserve"> PAGEREF _Toc237682772 \h </w:instrText>
      </w:r>
      <w:r>
        <w:rPr>
          <w:noProof/>
        </w:rPr>
      </w:r>
      <w:r>
        <w:rPr>
          <w:noProof/>
        </w:rPr>
        <w:fldChar w:fldCharType="separate"/>
      </w:r>
      <w:r>
        <w:rPr>
          <w:noProof/>
        </w:rPr>
        <w:t>12</w:t>
      </w:r>
      <w:r>
        <w:rPr>
          <w:noProof/>
        </w:rPr>
        <w:fldChar w:fldCharType="end"/>
      </w:r>
    </w:p>
    <w:p w14:paraId="4D54BD92" w14:textId="77777777" w:rsidR="004754D1" w:rsidRDefault="004754D1">
      <w:pPr>
        <w:pStyle w:val="TOC2"/>
        <w:tabs>
          <w:tab w:val="right" w:leader="dot" w:pos="8630"/>
        </w:tabs>
        <w:rPr>
          <w:noProof/>
          <w:sz w:val="24"/>
          <w:szCs w:val="24"/>
          <w:lang w:eastAsia="ja-JP"/>
        </w:rPr>
      </w:pPr>
      <w:r>
        <w:rPr>
          <w:noProof/>
        </w:rPr>
        <w:t>Appendices</w:t>
      </w:r>
      <w:r>
        <w:rPr>
          <w:noProof/>
        </w:rPr>
        <w:tab/>
      </w:r>
      <w:r>
        <w:rPr>
          <w:noProof/>
        </w:rPr>
        <w:fldChar w:fldCharType="begin"/>
      </w:r>
      <w:r>
        <w:rPr>
          <w:noProof/>
        </w:rPr>
        <w:instrText xml:space="preserve"> PAGEREF _Toc237682773 \h </w:instrText>
      </w:r>
      <w:r>
        <w:rPr>
          <w:noProof/>
        </w:rPr>
      </w:r>
      <w:r>
        <w:rPr>
          <w:noProof/>
        </w:rPr>
        <w:fldChar w:fldCharType="separate"/>
      </w:r>
      <w:r>
        <w:rPr>
          <w:noProof/>
        </w:rPr>
        <w:t>12</w:t>
      </w:r>
      <w:r>
        <w:rPr>
          <w:noProof/>
        </w:rPr>
        <w:fldChar w:fldCharType="end"/>
      </w:r>
    </w:p>
    <w:p w14:paraId="46F95A10" w14:textId="77777777" w:rsidR="004754D1" w:rsidRDefault="004754D1">
      <w:pPr>
        <w:pStyle w:val="TOC2"/>
        <w:tabs>
          <w:tab w:val="right" w:leader="dot" w:pos="8630"/>
        </w:tabs>
        <w:rPr>
          <w:noProof/>
          <w:sz w:val="24"/>
          <w:szCs w:val="24"/>
          <w:lang w:eastAsia="ja-JP"/>
        </w:rPr>
      </w:pPr>
      <w:r>
        <w:rPr>
          <w:noProof/>
        </w:rPr>
        <w:t>Biblography</w:t>
      </w:r>
      <w:r>
        <w:rPr>
          <w:noProof/>
        </w:rPr>
        <w:tab/>
      </w:r>
      <w:r>
        <w:rPr>
          <w:noProof/>
        </w:rPr>
        <w:fldChar w:fldCharType="begin"/>
      </w:r>
      <w:r>
        <w:rPr>
          <w:noProof/>
        </w:rPr>
        <w:instrText xml:space="preserve"> PAGEREF _Toc237682774 \h </w:instrText>
      </w:r>
      <w:r>
        <w:rPr>
          <w:noProof/>
        </w:rPr>
      </w:r>
      <w:r>
        <w:rPr>
          <w:noProof/>
        </w:rPr>
        <w:fldChar w:fldCharType="separate"/>
      </w:r>
      <w:r>
        <w:rPr>
          <w:noProof/>
        </w:rPr>
        <w:t>12</w:t>
      </w:r>
      <w:r>
        <w:rPr>
          <w:noProof/>
        </w:rPr>
        <w:fldChar w:fldCharType="end"/>
      </w:r>
    </w:p>
    <w:p w14:paraId="7C1E7FB8" w14:textId="77777777" w:rsidR="004754D1" w:rsidRPr="004754D1" w:rsidRDefault="004754D1" w:rsidP="004754D1">
      <w:r>
        <w:fldChar w:fldCharType="end"/>
      </w:r>
    </w:p>
    <w:p w14:paraId="24737364" w14:textId="77777777" w:rsidR="004754D1" w:rsidRDefault="004754D1">
      <w:pPr>
        <w:spacing w:line="240" w:lineRule="auto"/>
        <w:rPr>
          <w:rFonts w:eastAsiaTheme="majorEastAsia" w:cstheme="majorBidi"/>
          <w:b/>
          <w:bCs/>
          <w:color w:val="4F81BD" w:themeColor="accent1"/>
          <w:sz w:val="26"/>
          <w:szCs w:val="26"/>
        </w:rPr>
      </w:pPr>
      <w:bookmarkStart w:id="8" w:name="_Toc237332392"/>
      <w:r>
        <w:br w:type="page"/>
      </w:r>
    </w:p>
    <w:p w14:paraId="7E772077" w14:textId="3B2563D3" w:rsidR="004754D1" w:rsidRDefault="004754D1" w:rsidP="004754D1">
      <w:pPr>
        <w:pStyle w:val="Heading2"/>
      </w:pPr>
      <w:bookmarkStart w:id="9" w:name="_Toc237682764"/>
      <w:r>
        <w:t>Abstract</w:t>
      </w:r>
      <w:bookmarkEnd w:id="8"/>
      <w:bookmarkEnd w:id="9"/>
    </w:p>
    <w:p w14:paraId="5C20C1E9" w14:textId="6FBBF7BC" w:rsidR="00DA1078" w:rsidRDefault="00DA1078">
      <w:pPr>
        <w:spacing w:line="240" w:lineRule="auto"/>
      </w:pPr>
      <w:r>
        <w:br w:type="page"/>
      </w:r>
    </w:p>
    <w:p w14:paraId="50FB7847" w14:textId="77777777" w:rsidR="00C121DB" w:rsidRDefault="00C121DB" w:rsidP="00C121DB">
      <w:pPr>
        <w:pStyle w:val="Heading2"/>
      </w:pPr>
      <w:bookmarkStart w:id="10" w:name="_Toc237332394"/>
      <w:bookmarkStart w:id="11" w:name="_Toc237682765"/>
      <w:r>
        <w:t>List of Tables</w:t>
      </w:r>
      <w:bookmarkEnd w:id="10"/>
      <w:bookmarkEnd w:id="11"/>
    </w:p>
    <w:p w14:paraId="77088621" w14:textId="77777777" w:rsidR="00FF0906" w:rsidRDefault="00FF0906" w:rsidP="00FF0906">
      <w:pPr>
        <w:spacing w:line="240" w:lineRule="auto"/>
        <w:rPr>
          <w:rFonts w:eastAsiaTheme="majorEastAsia" w:cstheme="majorBidi"/>
          <w:b/>
          <w:bCs/>
          <w:color w:val="4F81BD" w:themeColor="accent1"/>
          <w:sz w:val="26"/>
          <w:szCs w:val="26"/>
        </w:rPr>
      </w:pPr>
      <w:r>
        <w:br w:type="page"/>
      </w:r>
    </w:p>
    <w:p w14:paraId="0672A3F4" w14:textId="77777777" w:rsidR="00FF0906" w:rsidRPr="00FF0906" w:rsidRDefault="00FF0906" w:rsidP="00FF0906"/>
    <w:p w14:paraId="5A422956" w14:textId="77777777" w:rsidR="00C121DB" w:rsidRDefault="00C121DB" w:rsidP="00C121DB">
      <w:pPr>
        <w:pStyle w:val="Heading2"/>
      </w:pPr>
      <w:bookmarkStart w:id="12" w:name="_Toc237332395"/>
      <w:bookmarkStart w:id="13" w:name="_Toc237682766"/>
      <w:r>
        <w:t>List of Figures</w:t>
      </w:r>
      <w:bookmarkEnd w:id="12"/>
      <w:bookmarkEnd w:id="13"/>
    </w:p>
    <w:p w14:paraId="52332B6E" w14:textId="77777777" w:rsidR="00FF0906" w:rsidRDefault="00FF0906" w:rsidP="00FF0906">
      <w:pPr>
        <w:spacing w:line="240" w:lineRule="auto"/>
        <w:rPr>
          <w:rFonts w:eastAsiaTheme="majorEastAsia" w:cstheme="majorBidi"/>
          <w:b/>
          <w:bCs/>
          <w:color w:val="4F81BD" w:themeColor="accent1"/>
          <w:sz w:val="26"/>
          <w:szCs w:val="26"/>
        </w:rPr>
      </w:pPr>
      <w:r>
        <w:br w:type="page"/>
      </w:r>
    </w:p>
    <w:p w14:paraId="3738B783" w14:textId="77777777" w:rsidR="00C121DB" w:rsidRDefault="00C121DB" w:rsidP="00C121DB">
      <w:pPr>
        <w:pStyle w:val="Heading2"/>
      </w:pPr>
      <w:bookmarkStart w:id="14" w:name="_Toc237332396"/>
      <w:bookmarkStart w:id="15" w:name="_Toc237682767"/>
      <w:r w:rsidRPr="00C121DB">
        <w:lastRenderedPageBreak/>
        <w:t>List of Symbols, Abbreviations or Nomenclature (optional)</w:t>
      </w:r>
      <w:bookmarkEnd w:id="14"/>
      <w:bookmarkEnd w:id="15"/>
    </w:p>
    <w:p w14:paraId="372BF953" w14:textId="77777777" w:rsidR="00FF0906" w:rsidRDefault="00FF0906" w:rsidP="00FF0906">
      <w:pPr>
        <w:spacing w:line="240" w:lineRule="auto"/>
        <w:rPr>
          <w:rFonts w:eastAsiaTheme="majorEastAsia" w:cstheme="majorBidi"/>
          <w:b/>
          <w:bCs/>
          <w:color w:val="4F81BD" w:themeColor="accent1"/>
          <w:sz w:val="26"/>
          <w:szCs w:val="26"/>
        </w:rPr>
      </w:pPr>
      <w:r>
        <w:br w:type="page"/>
      </w:r>
    </w:p>
    <w:p w14:paraId="15E4EC51" w14:textId="77777777" w:rsidR="00C121DB" w:rsidRDefault="00C121DB" w:rsidP="00C121DB">
      <w:pPr>
        <w:pStyle w:val="Heading2"/>
      </w:pPr>
      <w:bookmarkStart w:id="16" w:name="_Toc237332397"/>
      <w:bookmarkStart w:id="17" w:name="_Toc237682768"/>
      <w:r w:rsidRPr="00C121DB">
        <w:lastRenderedPageBreak/>
        <w:t>Preface</w:t>
      </w:r>
      <w:bookmarkEnd w:id="16"/>
      <w:bookmarkEnd w:id="17"/>
    </w:p>
    <w:p w14:paraId="41D09C40" w14:textId="77777777" w:rsidR="00FF0906" w:rsidRDefault="00FF0906" w:rsidP="00FF0906">
      <w:pPr>
        <w:spacing w:line="240" w:lineRule="auto"/>
        <w:rPr>
          <w:rFonts w:eastAsiaTheme="majorEastAsia" w:cstheme="majorBidi"/>
          <w:b/>
          <w:bCs/>
          <w:color w:val="4F81BD" w:themeColor="accent1"/>
          <w:sz w:val="26"/>
          <w:szCs w:val="26"/>
        </w:rPr>
      </w:pPr>
      <w:r>
        <w:br w:type="page"/>
      </w:r>
    </w:p>
    <w:p w14:paraId="6F9B44FB" w14:textId="77777777" w:rsidR="004754D1" w:rsidRDefault="004754D1" w:rsidP="00C121DB">
      <w:pPr>
        <w:pStyle w:val="Heading1"/>
        <w:sectPr w:rsidR="004754D1" w:rsidSect="004754D1">
          <w:pgSz w:w="12240" w:h="15840"/>
          <w:pgMar w:top="2160" w:right="1440" w:bottom="1440" w:left="2160" w:header="720" w:footer="720" w:gutter="0"/>
          <w:pgNumType w:fmt="lowerRoman" w:start="2"/>
          <w:cols w:space="720"/>
          <w:titlePg/>
          <w:docGrid w:linePitch="360"/>
        </w:sectPr>
      </w:pPr>
      <w:bookmarkStart w:id="18" w:name="_Toc237332398"/>
      <w:bookmarkStart w:id="19" w:name="_Toc237682769"/>
    </w:p>
    <w:p w14:paraId="0A4A9D18" w14:textId="2F306B90" w:rsidR="00C121DB" w:rsidRPr="00C121DB" w:rsidRDefault="00C121DB" w:rsidP="00C121DB">
      <w:pPr>
        <w:pStyle w:val="Heading1"/>
      </w:pPr>
      <w:r>
        <w:t>Body Matter</w:t>
      </w:r>
      <w:bookmarkEnd w:id="18"/>
      <w:bookmarkEnd w:id="19"/>
    </w:p>
    <w:p w14:paraId="6B796800" w14:textId="77777777" w:rsidR="00C121DB" w:rsidRDefault="00C121DB" w:rsidP="00164678">
      <w:pPr>
        <w:pStyle w:val="Heading2"/>
      </w:pPr>
      <w:bookmarkStart w:id="20" w:name="_Toc237332399"/>
      <w:bookmarkStart w:id="21" w:name="_Toc237682770"/>
      <w:r>
        <w:t>Introduction</w:t>
      </w:r>
      <w:bookmarkEnd w:id="20"/>
      <w:bookmarkEnd w:id="21"/>
    </w:p>
    <w:p w14:paraId="2B97B060" w14:textId="77777777" w:rsidR="00C121DB" w:rsidRDefault="00C121DB" w:rsidP="00164678">
      <w:pPr>
        <w:pStyle w:val="Heading2"/>
      </w:pPr>
      <w:bookmarkStart w:id="22" w:name="_Toc237332400"/>
      <w:bookmarkStart w:id="23" w:name="_Toc237682771"/>
      <w:r>
        <w:t>Research Chapters</w:t>
      </w:r>
      <w:bookmarkEnd w:id="22"/>
      <w:bookmarkEnd w:id="23"/>
    </w:p>
    <w:p w14:paraId="6B5C791D" w14:textId="1AD861AB" w:rsidR="00FF0906" w:rsidRDefault="00FF0906" w:rsidP="004754D1">
      <w:pPr>
        <w:pStyle w:val="Heading3"/>
      </w:pPr>
      <w:r>
        <w:t xml:space="preserve">CHAPTER </w:t>
      </w:r>
      <w:proofErr w:type="gramStart"/>
      <w:r>
        <w:t>I</w:t>
      </w:r>
      <w:r w:rsidR="004754D1">
        <w:t xml:space="preserve"> :</w:t>
      </w:r>
      <w:proofErr w:type="gramEnd"/>
      <w:r w:rsidR="004754D1">
        <w:t xml:space="preserve"> Introduction</w:t>
      </w:r>
    </w:p>
    <w:p w14:paraId="372AD184" w14:textId="6A5F2F12" w:rsidR="004754D1" w:rsidRDefault="004754D1" w:rsidP="00595D92">
      <w:pPr>
        <w:pStyle w:val="CompressedNumberedOutline"/>
      </w:pPr>
      <w:r>
        <w:t>What motivated my research</w:t>
      </w:r>
    </w:p>
    <w:p w14:paraId="47AD9CA5" w14:textId="1B960B4A" w:rsidR="004754D1" w:rsidRDefault="004754D1" w:rsidP="00595D92">
      <w:pPr>
        <w:pStyle w:val="CompressedNumberedOutline"/>
      </w:pPr>
      <w:r>
        <w:t>Topics that need to be discussed</w:t>
      </w:r>
    </w:p>
    <w:p w14:paraId="609DAA2B" w14:textId="21A53DB2" w:rsidR="004754D1" w:rsidRDefault="004754D1" w:rsidP="00595D92">
      <w:pPr>
        <w:pStyle w:val="CompressedNumberedOutline"/>
      </w:pPr>
      <w:r>
        <w:t>Coordination in splicing</w:t>
      </w:r>
    </w:p>
    <w:p w14:paraId="663BDD4A" w14:textId="5B3C9906" w:rsidR="004754D1" w:rsidRDefault="004754D1" w:rsidP="00595D92">
      <w:pPr>
        <w:pStyle w:val="CompressedNumberedOutline"/>
      </w:pPr>
      <w:r>
        <w:t>Introduction to piRNAs</w:t>
      </w:r>
    </w:p>
    <w:p w14:paraId="7AC95157"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r>
        <w:rPr>
          <w:rFonts w:cs="Arial"/>
        </w:rPr>
        <w:t>Historical Review of the literature</w:t>
      </w:r>
    </w:p>
    <w:p w14:paraId="18425D56"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RNA Expression</w:t>
      </w:r>
    </w:p>
    <w:p w14:paraId="450360EB"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Splicing</w:t>
      </w:r>
    </w:p>
    <w:p w14:paraId="2DA9E573"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Alternative Splicing</w:t>
      </w:r>
    </w:p>
    <w:p w14:paraId="69D42A97"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SR Proteins</w:t>
      </w:r>
    </w:p>
    <w:p w14:paraId="0B72DD71"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RNA-Processing</w:t>
      </w:r>
    </w:p>
    <w:p w14:paraId="50A5F1D2"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proofErr w:type="spellStart"/>
      <w:proofErr w:type="gramStart"/>
      <w:r>
        <w:rPr>
          <w:rFonts w:cs="Arial"/>
        </w:rPr>
        <w:t>mRNPs</w:t>
      </w:r>
      <w:proofErr w:type="spellEnd"/>
      <w:proofErr w:type="gramEnd"/>
    </w:p>
    <w:p w14:paraId="093AE0DB"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proofErr w:type="gramStart"/>
      <w:r>
        <w:rPr>
          <w:rFonts w:cs="Arial"/>
        </w:rPr>
        <w:t>piRNAs</w:t>
      </w:r>
      <w:proofErr w:type="gramEnd"/>
    </w:p>
    <w:p w14:paraId="32D0E3B0"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Small RNA</w:t>
      </w:r>
    </w:p>
    <w:p w14:paraId="12BB9E46"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Tissue specific RNAs</w:t>
      </w:r>
    </w:p>
    <w:p w14:paraId="42B393E9"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proofErr w:type="spellStart"/>
      <w:r>
        <w:rPr>
          <w:rFonts w:cs="Arial"/>
        </w:rPr>
        <w:t>Technicalical</w:t>
      </w:r>
      <w:proofErr w:type="spellEnd"/>
      <w:r>
        <w:rPr>
          <w:rFonts w:cs="Arial"/>
        </w:rPr>
        <w:t xml:space="preserve"> limitations</w:t>
      </w:r>
    </w:p>
    <w:p w14:paraId="7E3E191F"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Sequencing history</w:t>
      </w:r>
    </w:p>
    <w:p w14:paraId="2F56C568"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Deep sequencing history</w:t>
      </w:r>
    </w:p>
    <w:p w14:paraId="2EDFE619"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The Isoform problem</w:t>
      </w:r>
    </w:p>
    <w:p w14:paraId="5E8B1337"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proofErr w:type="spellStart"/>
      <w:proofErr w:type="gramStart"/>
      <w:r>
        <w:rPr>
          <w:rFonts w:cs="Arial"/>
        </w:rPr>
        <w:t>lncRNAs</w:t>
      </w:r>
      <w:proofErr w:type="spellEnd"/>
      <w:proofErr w:type="gramEnd"/>
    </w:p>
    <w:p w14:paraId="186CFF6C"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proofErr w:type="spellStart"/>
      <w:r>
        <w:rPr>
          <w:rFonts w:cs="Arial"/>
        </w:rPr>
        <w:t>Computaitonal</w:t>
      </w:r>
      <w:proofErr w:type="spellEnd"/>
      <w:r>
        <w:rPr>
          <w:rFonts w:cs="Arial"/>
        </w:rPr>
        <w:t xml:space="preserve"> tools</w:t>
      </w:r>
    </w:p>
    <w:p w14:paraId="288F8EEE"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r>
        <w:rPr>
          <w:rFonts w:cs="Arial"/>
        </w:rPr>
        <w:t>State of Current literature</w:t>
      </w:r>
    </w:p>
    <w:p w14:paraId="266AF8E2"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ENCODE</w:t>
      </w:r>
    </w:p>
    <w:p w14:paraId="70DAC752"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 xml:space="preserve">Integration of different datasets for more complete </w:t>
      </w:r>
      <w:proofErr w:type="spellStart"/>
      <w:r>
        <w:rPr>
          <w:rFonts w:cs="Arial"/>
        </w:rPr>
        <w:t>transcirptonal</w:t>
      </w:r>
      <w:proofErr w:type="spellEnd"/>
      <w:r>
        <w:rPr>
          <w:rFonts w:cs="Arial"/>
        </w:rPr>
        <w:t xml:space="preserve"> pictures</w:t>
      </w:r>
    </w:p>
    <w:p w14:paraId="141D9119" w14:textId="77777777" w:rsidR="00595D92" w:rsidRDefault="00595D92" w:rsidP="00595D92">
      <w:pPr>
        <w:widowControl w:val="0"/>
        <w:numPr>
          <w:ilvl w:val="2"/>
          <w:numId w:val="10"/>
        </w:numPr>
        <w:tabs>
          <w:tab w:val="left" w:pos="1660"/>
          <w:tab w:val="left" w:pos="2160"/>
        </w:tabs>
        <w:autoSpaceDE w:val="0"/>
        <w:autoSpaceDN w:val="0"/>
        <w:adjustRightInd w:val="0"/>
        <w:spacing w:line="240" w:lineRule="auto"/>
        <w:rPr>
          <w:rFonts w:cs="Arial"/>
        </w:rPr>
      </w:pPr>
      <w:r>
        <w:rPr>
          <w:rFonts w:cs="Arial"/>
        </w:rPr>
        <w:t xml:space="preserve">Mention </w:t>
      </w:r>
      <w:proofErr w:type="spellStart"/>
      <w:r>
        <w:rPr>
          <w:rFonts w:cs="Arial"/>
        </w:rPr>
        <w:t>lincRNAs</w:t>
      </w:r>
      <w:proofErr w:type="spellEnd"/>
    </w:p>
    <w:p w14:paraId="4D542CBF"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Single Cell RNA-Seq</w:t>
      </w:r>
    </w:p>
    <w:p w14:paraId="31456BDC" w14:textId="77777777" w:rsidR="00595D92" w:rsidRDefault="00595D92" w:rsidP="00595D92">
      <w:pPr>
        <w:widowControl w:val="0"/>
        <w:numPr>
          <w:ilvl w:val="2"/>
          <w:numId w:val="10"/>
        </w:numPr>
        <w:tabs>
          <w:tab w:val="left" w:pos="1660"/>
          <w:tab w:val="left" w:pos="2160"/>
        </w:tabs>
        <w:autoSpaceDE w:val="0"/>
        <w:autoSpaceDN w:val="0"/>
        <w:adjustRightInd w:val="0"/>
        <w:spacing w:line="240" w:lineRule="auto"/>
        <w:rPr>
          <w:rFonts w:cs="Arial"/>
        </w:rPr>
      </w:pPr>
      <w:r>
        <w:rPr>
          <w:rFonts w:cs="Arial"/>
        </w:rPr>
        <w:t xml:space="preserve">1. </w:t>
      </w:r>
      <w:proofErr w:type="spellStart"/>
      <w:r>
        <w:rPr>
          <w:rFonts w:cs="Arial"/>
        </w:rPr>
        <w:t>Shalek</w:t>
      </w:r>
      <w:proofErr w:type="spellEnd"/>
      <w:r>
        <w:rPr>
          <w:rFonts w:cs="Arial"/>
        </w:rPr>
        <w:t xml:space="preserve"> AK, </w:t>
      </w:r>
      <w:proofErr w:type="spellStart"/>
      <w:r>
        <w:rPr>
          <w:rFonts w:cs="Arial"/>
        </w:rPr>
        <w:t>Satija</w:t>
      </w:r>
      <w:proofErr w:type="spellEnd"/>
      <w:r>
        <w:rPr>
          <w:rFonts w:cs="Arial"/>
        </w:rPr>
        <w:t xml:space="preserve"> R, </w:t>
      </w:r>
      <w:proofErr w:type="spellStart"/>
      <w:r>
        <w:rPr>
          <w:rFonts w:cs="Arial"/>
        </w:rPr>
        <w:t>Adiconis</w:t>
      </w:r>
      <w:proofErr w:type="spellEnd"/>
      <w:r>
        <w:rPr>
          <w:rFonts w:cs="Arial"/>
        </w:rPr>
        <w:t xml:space="preserve"> X, et al. Single-cell </w:t>
      </w:r>
      <w:proofErr w:type="spellStart"/>
      <w:r>
        <w:rPr>
          <w:rFonts w:cs="Arial"/>
        </w:rPr>
        <w:t>transcriptomics</w:t>
      </w:r>
      <w:proofErr w:type="spellEnd"/>
      <w:r>
        <w:rPr>
          <w:rFonts w:cs="Arial"/>
        </w:rPr>
        <w:t xml:space="preserve"> reveals bimodality in expression and splicing in immune cells. </w:t>
      </w:r>
      <w:r>
        <w:rPr>
          <w:rFonts w:cs="Arial"/>
          <w:i/>
          <w:iCs/>
        </w:rPr>
        <w:t>Nature</w:t>
      </w:r>
      <w:r>
        <w:rPr>
          <w:rFonts w:cs="Arial"/>
        </w:rPr>
        <w:t xml:space="preserve">. 2013:1–5. </w:t>
      </w:r>
      <w:proofErr w:type="gramStart"/>
      <w:r>
        <w:rPr>
          <w:rFonts w:cs="Arial"/>
        </w:rPr>
        <w:t>doi:10.1038</w:t>
      </w:r>
      <w:proofErr w:type="gramEnd"/>
      <w:r>
        <w:rPr>
          <w:rFonts w:cs="Arial"/>
        </w:rPr>
        <w:t>/nature12172.</w:t>
      </w:r>
    </w:p>
    <w:p w14:paraId="4F47B3E8"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r>
        <w:rPr>
          <w:rFonts w:cs="Arial"/>
        </w:rPr>
        <w:t>Relationship between alternative splicing and protein domains</w:t>
      </w:r>
    </w:p>
    <w:p w14:paraId="12D02465" w14:textId="2039A01A" w:rsidR="00595D92" w:rsidRPr="004754D1" w:rsidRDefault="00595D92" w:rsidP="00595D92">
      <w:pPr>
        <w:widowControl w:val="0"/>
        <w:numPr>
          <w:ilvl w:val="0"/>
          <w:numId w:val="9"/>
        </w:numPr>
        <w:tabs>
          <w:tab w:val="left" w:pos="940"/>
          <w:tab w:val="left" w:pos="1440"/>
        </w:tabs>
        <w:autoSpaceDE w:val="0"/>
        <w:autoSpaceDN w:val="0"/>
        <w:adjustRightInd w:val="0"/>
        <w:spacing w:line="240" w:lineRule="auto"/>
      </w:pPr>
      <w:r w:rsidRPr="00123CE8">
        <w:rPr>
          <w:rFonts w:cs="Arial"/>
        </w:rPr>
        <w:t xml:space="preserve">1. </w:t>
      </w:r>
      <w:proofErr w:type="gramStart"/>
      <w:r w:rsidRPr="00123CE8">
        <w:rPr>
          <w:rFonts w:cs="Arial"/>
        </w:rPr>
        <w:t>Light</w:t>
      </w:r>
      <w:proofErr w:type="gramEnd"/>
      <w:r w:rsidRPr="00123CE8">
        <w:rPr>
          <w:rFonts w:cs="Arial"/>
        </w:rPr>
        <w:t xml:space="preserve">, S. &amp; </w:t>
      </w:r>
      <w:proofErr w:type="spellStart"/>
      <w:r w:rsidRPr="00123CE8">
        <w:rPr>
          <w:rFonts w:cs="Arial"/>
        </w:rPr>
        <w:t>Elofsson</w:t>
      </w:r>
      <w:proofErr w:type="spellEnd"/>
      <w:r w:rsidRPr="00123CE8">
        <w:rPr>
          <w:rFonts w:cs="Arial"/>
        </w:rPr>
        <w:t xml:space="preserve">, A. The impact of splicing on protein domain architecture. </w:t>
      </w:r>
      <w:r w:rsidRPr="00123CE8">
        <w:rPr>
          <w:rFonts w:cs="Arial"/>
          <w:i/>
          <w:iCs/>
        </w:rPr>
        <w:t>Current opinion in structural biology</w:t>
      </w:r>
      <w:r w:rsidRPr="00123CE8">
        <w:rPr>
          <w:rFonts w:cs="Arial"/>
        </w:rPr>
        <w:t xml:space="preserve"> 1–8 (2013)</w:t>
      </w:r>
      <w:proofErr w:type="gramStart"/>
      <w:r w:rsidRPr="00123CE8">
        <w:rPr>
          <w:rFonts w:cs="Arial"/>
        </w:rPr>
        <w:t>.doi:10.1016</w:t>
      </w:r>
      <w:proofErr w:type="gramEnd"/>
      <w:r w:rsidRPr="00123CE8">
        <w:rPr>
          <w:rFonts w:cs="Arial"/>
        </w:rPr>
        <w:t>/j.sbi.2013.02.013</w:t>
      </w:r>
    </w:p>
    <w:p w14:paraId="57E6E67A" w14:textId="01C77EF7" w:rsidR="00FF0906" w:rsidRDefault="00FF0906" w:rsidP="004754D1">
      <w:pPr>
        <w:pStyle w:val="Heading3"/>
      </w:pPr>
      <w:r>
        <w:t xml:space="preserve">CHAPTER </w:t>
      </w:r>
      <w:proofErr w:type="gramStart"/>
      <w:r>
        <w:t>II</w:t>
      </w:r>
      <w:r w:rsidR="004754D1">
        <w:t xml:space="preserve"> :</w:t>
      </w:r>
      <w:proofErr w:type="gramEnd"/>
      <w:r w:rsidR="004754D1">
        <w:t xml:space="preserve">  SeqZip as a methodology</w:t>
      </w:r>
    </w:p>
    <w:p w14:paraId="3EC76055" w14:textId="1C219EC0" w:rsidR="004754D1" w:rsidRDefault="004754D1" w:rsidP="00595D92">
      <w:pPr>
        <w:pStyle w:val="CompressedNumberedOutline"/>
        <w:numPr>
          <w:ilvl w:val="0"/>
          <w:numId w:val="14"/>
        </w:numPr>
      </w:pPr>
      <w:r>
        <w:t>Nature methods paper will do 90% of the work here</w:t>
      </w:r>
    </w:p>
    <w:p w14:paraId="16AE4E39" w14:textId="77777777" w:rsidR="00595D92" w:rsidRDefault="00595D92" w:rsidP="00595D92">
      <w:pPr>
        <w:pStyle w:val="CompressedNumberedOutline"/>
        <w:numPr>
          <w:ilvl w:val="0"/>
          <w:numId w:val="14"/>
        </w:numPr>
      </w:pPr>
      <w:r>
        <w:t>SeqZip Development</w:t>
      </w:r>
    </w:p>
    <w:p w14:paraId="37FBA5DE" w14:textId="77777777" w:rsidR="00595D92" w:rsidRDefault="00595D92" w:rsidP="00123CE8">
      <w:pPr>
        <w:pStyle w:val="CompressedNumberedOutline"/>
        <w:numPr>
          <w:ilvl w:val="1"/>
          <w:numId w:val="14"/>
        </w:numPr>
      </w:pPr>
      <w:r>
        <w:t>Discovery of novel enzyme activity</w:t>
      </w:r>
    </w:p>
    <w:p w14:paraId="4C17023A" w14:textId="77777777" w:rsidR="00595D92" w:rsidRDefault="00595D92" w:rsidP="00595D92">
      <w:pPr>
        <w:pStyle w:val="CompressedNumberedOutline"/>
        <w:numPr>
          <w:ilvl w:val="0"/>
          <w:numId w:val="14"/>
        </w:numPr>
      </w:pPr>
      <w:r>
        <w:t>Search for long and complicated RNAs</w:t>
      </w:r>
    </w:p>
    <w:p w14:paraId="29BD36F9" w14:textId="77777777" w:rsidR="00595D92" w:rsidRDefault="00595D92" w:rsidP="00123CE8">
      <w:pPr>
        <w:pStyle w:val="CompressedNumberedOutline"/>
        <w:numPr>
          <w:ilvl w:val="1"/>
          <w:numId w:val="14"/>
        </w:numPr>
      </w:pPr>
      <w:r>
        <w:t>CD45</w:t>
      </w:r>
    </w:p>
    <w:p w14:paraId="5AF2C85F" w14:textId="77777777" w:rsidR="00595D92" w:rsidRDefault="00595D92" w:rsidP="00123CE8">
      <w:pPr>
        <w:pStyle w:val="CompressedNumberedOutline"/>
        <w:numPr>
          <w:ilvl w:val="1"/>
          <w:numId w:val="14"/>
        </w:numPr>
      </w:pPr>
      <w:r>
        <w:t>FN1</w:t>
      </w:r>
    </w:p>
    <w:p w14:paraId="2EFDBD27" w14:textId="77777777" w:rsidR="00595D92" w:rsidRDefault="00595D92" w:rsidP="00595D92">
      <w:pPr>
        <w:pStyle w:val="CompressedNumberedOutline"/>
        <w:numPr>
          <w:ilvl w:val="0"/>
          <w:numId w:val="14"/>
        </w:numPr>
      </w:pPr>
      <w:r>
        <w:t xml:space="preserve">You should tie together the fact that </w:t>
      </w:r>
      <w:proofErr w:type="spellStart"/>
      <w:r>
        <w:t>Dscam</w:t>
      </w:r>
      <w:proofErr w:type="spellEnd"/>
      <w:r>
        <w:t xml:space="preserve"> ALSO has Fibronectin sections!</w:t>
      </w:r>
    </w:p>
    <w:p w14:paraId="46577CB7" w14:textId="74F158E7" w:rsidR="00595D92" w:rsidRDefault="00595D92" w:rsidP="00595D92">
      <w:pPr>
        <w:pStyle w:val="CompressedNumberedOutline"/>
        <w:numPr>
          <w:ilvl w:val="0"/>
          <w:numId w:val="14"/>
        </w:numPr>
      </w:pPr>
      <w:r w:rsidRPr="00595D92">
        <w:t>DSCAM</w:t>
      </w:r>
    </w:p>
    <w:p w14:paraId="2CD9EBCC" w14:textId="0BA01B52" w:rsidR="00FF0906" w:rsidRDefault="00FF0906" w:rsidP="004754D1">
      <w:pPr>
        <w:pStyle w:val="Heading3"/>
      </w:pPr>
      <w:r>
        <w:t xml:space="preserve">CHAPTER </w:t>
      </w:r>
      <w:proofErr w:type="gramStart"/>
      <w:r>
        <w:t>III</w:t>
      </w:r>
      <w:r w:rsidR="004754D1">
        <w:t xml:space="preserve"> :</w:t>
      </w:r>
      <w:proofErr w:type="gramEnd"/>
      <w:r w:rsidR="004754D1">
        <w:t xml:space="preserve"> SeqZip applied to HIV and piRNA precursors</w:t>
      </w:r>
    </w:p>
    <w:p w14:paraId="69EC8BDA" w14:textId="61F187D5" w:rsidR="00595D92" w:rsidRDefault="00595D92" w:rsidP="00595D92">
      <w:pPr>
        <w:pStyle w:val="CompressedNumberedOutline"/>
        <w:numPr>
          <w:ilvl w:val="0"/>
          <w:numId w:val="13"/>
        </w:numPr>
      </w:pPr>
      <w:proofErr w:type="gramStart"/>
      <w:r>
        <w:t>piRNA</w:t>
      </w:r>
      <w:proofErr w:type="gramEnd"/>
      <w:r>
        <w:t xml:space="preserve"> precursors</w:t>
      </w:r>
    </w:p>
    <w:p w14:paraId="726D30AE" w14:textId="6E304A57" w:rsidR="00595D92" w:rsidRPr="00595D92" w:rsidRDefault="00595D92" w:rsidP="00595D92">
      <w:pPr>
        <w:pStyle w:val="CompressedNumberedOutline"/>
      </w:pPr>
      <w:r>
        <w:t>HIV Transcript integrity</w:t>
      </w:r>
    </w:p>
    <w:p w14:paraId="59048E5F" w14:textId="1844DA81" w:rsidR="00FF0906" w:rsidRDefault="00FF0906" w:rsidP="004754D1">
      <w:pPr>
        <w:pStyle w:val="Heading3"/>
      </w:pPr>
      <w:r>
        <w:t xml:space="preserve">CHAPTER </w:t>
      </w:r>
      <w:proofErr w:type="gramStart"/>
      <w:r>
        <w:t>IV</w:t>
      </w:r>
      <w:r w:rsidR="004754D1">
        <w:t xml:space="preserve"> :</w:t>
      </w:r>
      <w:proofErr w:type="gramEnd"/>
      <w:r w:rsidR="004754D1">
        <w:t xml:space="preserve"> piRNA Chapter and Molecular Cell paper</w:t>
      </w:r>
    </w:p>
    <w:p w14:paraId="51327E60" w14:textId="77777777" w:rsidR="00595D92" w:rsidRPr="00595D92" w:rsidRDefault="00595D92" w:rsidP="00595D92"/>
    <w:p w14:paraId="0F06E71C" w14:textId="312CA82F" w:rsidR="004754D1" w:rsidRDefault="004754D1" w:rsidP="004754D1">
      <w:pPr>
        <w:pStyle w:val="Heading3"/>
      </w:pPr>
      <w:r>
        <w:t xml:space="preserve">CHAPTER </w:t>
      </w:r>
      <w:proofErr w:type="gramStart"/>
      <w:r>
        <w:t>V :</w:t>
      </w:r>
      <w:proofErr w:type="gramEnd"/>
      <w:r>
        <w:t xml:space="preserve"> Perspective / Final Summary and Conclusions</w:t>
      </w:r>
    </w:p>
    <w:p w14:paraId="298537C6" w14:textId="2DB778FF" w:rsidR="00595D92" w:rsidRDefault="00595D92" w:rsidP="00595D92">
      <w:r>
        <w:t>Things to remember about this section:</w:t>
      </w:r>
    </w:p>
    <w:p w14:paraId="254C5469" w14:textId="77777777" w:rsidR="00595D92" w:rsidRDefault="00595D92" w:rsidP="00595D92">
      <w:pPr>
        <w:widowControl w:val="0"/>
        <w:numPr>
          <w:ilvl w:val="0"/>
          <w:numId w:val="6"/>
        </w:numPr>
        <w:tabs>
          <w:tab w:val="left" w:pos="220"/>
          <w:tab w:val="left" w:pos="720"/>
        </w:tabs>
        <w:autoSpaceDE w:val="0"/>
        <w:autoSpaceDN w:val="0"/>
        <w:adjustRightInd w:val="0"/>
        <w:spacing w:line="240" w:lineRule="auto"/>
        <w:ind w:hanging="720"/>
        <w:rPr>
          <w:rFonts w:cs="Arial"/>
        </w:rPr>
      </w:pPr>
      <w:r>
        <w:rPr>
          <w:rFonts w:cs="Arial"/>
        </w:rPr>
        <w:t>Multiple people have stated that this can be highly speculative</w:t>
      </w:r>
    </w:p>
    <w:p w14:paraId="7C4EFDCF" w14:textId="77777777" w:rsidR="00595D92" w:rsidRDefault="00595D92" w:rsidP="00595D92">
      <w:pPr>
        <w:widowControl w:val="0"/>
        <w:numPr>
          <w:ilvl w:val="0"/>
          <w:numId w:val="6"/>
        </w:numPr>
        <w:tabs>
          <w:tab w:val="left" w:pos="220"/>
          <w:tab w:val="left" w:pos="720"/>
        </w:tabs>
        <w:autoSpaceDE w:val="0"/>
        <w:autoSpaceDN w:val="0"/>
        <w:adjustRightInd w:val="0"/>
        <w:spacing w:line="240" w:lineRule="auto"/>
        <w:ind w:hanging="720"/>
        <w:rPr>
          <w:rFonts w:cs="Arial"/>
        </w:rPr>
      </w:pPr>
      <w:r>
        <w:rPr>
          <w:rFonts w:cs="Arial"/>
        </w:rPr>
        <w:t>This is my chance to show that I am a scientist</w:t>
      </w:r>
    </w:p>
    <w:p w14:paraId="7D6BDAD8" w14:textId="77777777" w:rsidR="00595D92" w:rsidRDefault="00595D92" w:rsidP="00595D92">
      <w:pPr>
        <w:widowControl w:val="0"/>
        <w:numPr>
          <w:ilvl w:val="0"/>
          <w:numId w:val="6"/>
        </w:numPr>
        <w:tabs>
          <w:tab w:val="left" w:pos="220"/>
          <w:tab w:val="left" w:pos="720"/>
        </w:tabs>
        <w:autoSpaceDE w:val="0"/>
        <w:autoSpaceDN w:val="0"/>
        <w:adjustRightInd w:val="0"/>
        <w:spacing w:line="240" w:lineRule="auto"/>
        <w:ind w:hanging="720"/>
        <w:rPr>
          <w:rFonts w:cs="Arial"/>
        </w:rPr>
      </w:pPr>
      <w:r>
        <w:rPr>
          <w:rFonts w:cs="Arial"/>
        </w:rPr>
        <w:t>If I were to die tomorrow, what would be the experiments to conduct</w:t>
      </w:r>
    </w:p>
    <w:p w14:paraId="76B95F46" w14:textId="77777777" w:rsidR="00595D92" w:rsidRPr="00595D92" w:rsidRDefault="00595D92" w:rsidP="00595D92"/>
    <w:p w14:paraId="53FEF7B3" w14:textId="77777777" w:rsidR="00595D92" w:rsidRDefault="00595D92" w:rsidP="00595D92">
      <w:pPr>
        <w:pStyle w:val="CompressedNumberedOutline"/>
        <w:numPr>
          <w:ilvl w:val="0"/>
          <w:numId w:val="12"/>
        </w:numPr>
      </w:pPr>
      <w:r>
        <w:t xml:space="preserve">Discuss </w:t>
      </w:r>
      <w:proofErr w:type="gramStart"/>
      <w:r>
        <w:t>long range</w:t>
      </w:r>
      <w:proofErr w:type="gramEnd"/>
      <w:r>
        <w:t xml:space="preserve"> RNA secondary structure and </w:t>
      </w:r>
      <w:proofErr w:type="spellStart"/>
      <w:r>
        <w:t>implecations</w:t>
      </w:r>
      <w:proofErr w:type="spellEnd"/>
      <w:r>
        <w:t xml:space="preserve"> of regulating alternative splicing (See Li, S., &amp; Breaker, R. R. (2013). Eukaryotic TPP </w:t>
      </w:r>
      <w:proofErr w:type="spellStart"/>
      <w:r>
        <w:t>riboswitch</w:t>
      </w:r>
      <w:proofErr w:type="spellEnd"/>
      <w:r>
        <w:t xml:space="preserve"> regulation of alternative splicing involving long-distance base pairing. Nucleic acids research, 41(5), 3022–31. </w:t>
      </w:r>
      <w:proofErr w:type="gramStart"/>
      <w:r>
        <w:t>doi:10.1093</w:t>
      </w:r>
      <w:proofErr w:type="gramEnd"/>
      <w:r>
        <w:t>/</w:t>
      </w:r>
      <w:proofErr w:type="spellStart"/>
      <w:r>
        <w:t>nar</w:t>
      </w:r>
      <w:proofErr w:type="spellEnd"/>
      <w:r>
        <w:t xml:space="preserve">/gkt057) and </w:t>
      </w:r>
      <w:proofErr w:type="spellStart"/>
      <w:r>
        <w:t>Reg</w:t>
      </w:r>
      <w:proofErr w:type="spellEnd"/>
      <w:r>
        <w:t xml:space="preserve"> of AS by long RANGE SS folder in </w:t>
      </w:r>
      <w:proofErr w:type="spellStart"/>
      <w:r>
        <w:t>Mendeley</w:t>
      </w:r>
      <w:proofErr w:type="spellEnd"/>
    </w:p>
    <w:p w14:paraId="77717E7E" w14:textId="77777777" w:rsidR="00595D92" w:rsidRDefault="00595D92" w:rsidP="00595D92">
      <w:pPr>
        <w:pStyle w:val="CompressedNumberedOutline"/>
      </w:pPr>
      <w:r>
        <w:t>Full length analysis of mRNAs</w:t>
      </w:r>
    </w:p>
    <w:p w14:paraId="580E9A43" w14:textId="77777777" w:rsidR="00595D92" w:rsidRDefault="00595D92" w:rsidP="00595D92">
      <w:pPr>
        <w:pStyle w:val="CompressedNumberedOutline"/>
      </w:pPr>
      <w:r>
        <w:t xml:space="preserve">Implications for </w:t>
      </w:r>
      <w:proofErr w:type="spellStart"/>
      <w:r>
        <w:t>discrination</w:t>
      </w:r>
      <w:proofErr w:type="spellEnd"/>
      <w:r>
        <w:t xml:space="preserve"> past one's DNA as it is the actual PRODUCT of the DNA and the actual biology (or at least closer to the functional biology) that is going on inside of every person</w:t>
      </w:r>
    </w:p>
    <w:p w14:paraId="4340EB29" w14:textId="77777777" w:rsidR="00595D92" w:rsidRDefault="00595D92" w:rsidP="00595D92">
      <w:pPr>
        <w:pStyle w:val="CompressedNumberedOutline"/>
      </w:pPr>
      <w:r>
        <w:t>Catalogue of every possible mRNA isoform</w:t>
      </w:r>
    </w:p>
    <w:p w14:paraId="2C8A502C" w14:textId="77777777" w:rsidR="00595D92" w:rsidRDefault="00595D92" w:rsidP="00595D92">
      <w:pPr>
        <w:pStyle w:val="CompressedNumberedOutline"/>
      </w:pPr>
      <w:proofErr w:type="spellStart"/>
      <w:r>
        <w:t>Seperate</w:t>
      </w:r>
      <w:proofErr w:type="spellEnd"/>
      <w:r>
        <w:t xml:space="preserve"> the signal from the noise of transcription</w:t>
      </w:r>
    </w:p>
    <w:p w14:paraId="4565410A" w14:textId="77777777" w:rsidR="00595D92" w:rsidRDefault="00595D92" w:rsidP="00595D92">
      <w:pPr>
        <w:pStyle w:val="CompressedNumberedOutline"/>
      </w:pPr>
      <w:r>
        <w:t>For out there comments:</w:t>
      </w:r>
    </w:p>
    <w:p w14:paraId="7ECFED16" w14:textId="77777777" w:rsidR="00595D92" w:rsidRDefault="00595D92" w:rsidP="00595D92">
      <w:pPr>
        <w:pStyle w:val="CompressedNumberedOutline"/>
      </w:pPr>
      <w:r>
        <w:tab/>
      </w:r>
      <w:r w:rsidRPr="00595D92">
        <w:t xml:space="preserve">Most high cited </w:t>
      </w:r>
      <w:proofErr w:type="spellStart"/>
      <w:r w:rsidRPr="00595D92">
        <w:t>pnas</w:t>
      </w:r>
      <w:proofErr w:type="spellEnd"/>
      <w:r w:rsidRPr="00595D92">
        <w:t xml:space="preserve"> papers are methodology papers</w:t>
      </w:r>
    </w:p>
    <w:p w14:paraId="0B12CD7B" w14:textId="09C75A2F" w:rsidR="00595D92" w:rsidRPr="00595D92" w:rsidRDefault="00595D92" w:rsidP="00595D92">
      <w:pPr>
        <w:pStyle w:val="CompressedNumberedOutline"/>
      </w:pPr>
      <w:proofErr w:type="gramStart"/>
      <w:r w:rsidRPr="00595D92">
        <w:t>www.pnas.org</w:t>
      </w:r>
      <w:proofErr w:type="gramEnd"/>
      <w:r w:rsidRPr="00595D92">
        <w:t>/reports/most-cited</w:t>
      </w:r>
    </w:p>
    <w:p w14:paraId="367C88BC" w14:textId="40F7BBC8" w:rsidR="00595D92" w:rsidRDefault="00595D92" w:rsidP="00595D92">
      <w:pPr>
        <w:pStyle w:val="CompressedNumberedOutline"/>
      </w:pPr>
    </w:p>
    <w:p w14:paraId="2E15A27A" w14:textId="77777777" w:rsidR="004754D1" w:rsidRDefault="004754D1" w:rsidP="00FF0906"/>
    <w:p w14:paraId="16DCC6E9" w14:textId="77777777" w:rsidR="004754D1" w:rsidRPr="00FF0906" w:rsidRDefault="004754D1" w:rsidP="00FF0906"/>
    <w:p w14:paraId="06267858" w14:textId="77777777" w:rsidR="00C121DB" w:rsidRDefault="00164678" w:rsidP="00164678">
      <w:pPr>
        <w:pStyle w:val="Heading1"/>
      </w:pPr>
      <w:bookmarkStart w:id="24" w:name="_Toc237332402"/>
      <w:bookmarkStart w:id="25" w:name="_Toc237682772"/>
      <w:r>
        <w:t>Back Matter</w:t>
      </w:r>
      <w:bookmarkEnd w:id="24"/>
      <w:bookmarkEnd w:id="25"/>
    </w:p>
    <w:p w14:paraId="0CE38E08" w14:textId="77777777" w:rsidR="00164678" w:rsidRDefault="00164678" w:rsidP="00D814B1">
      <w:pPr>
        <w:pStyle w:val="Heading2"/>
      </w:pPr>
      <w:bookmarkStart w:id="26" w:name="_Toc237332403"/>
      <w:bookmarkStart w:id="27" w:name="_Toc237682773"/>
      <w:r>
        <w:t>Appendices</w:t>
      </w:r>
      <w:bookmarkEnd w:id="26"/>
      <w:bookmarkEnd w:id="27"/>
    </w:p>
    <w:p w14:paraId="4A83EFB9" w14:textId="37125E44" w:rsidR="00DA1078" w:rsidRDefault="00DA1078" w:rsidP="00DA1078">
      <w:pPr>
        <w:pStyle w:val="Heading3"/>
      </w:pPr>
      <w:r>
        <w:t>Methods</w:t>
      </w:r>
    </w:p>
    <w:p w14:paraId="42905B7B" w14:textId="4D946D3E" w:rsidR="00DA1078" w:rsidRDefault="00DA1078" w:rsidP="00DA1078">
      <w:pPr>
        <w:pStyle w:val="Heading4"/>
      </w:pPr>
      <w:r>
        <w:t>SeqZip</w:t>
      </w:r>
    </w:p>
    <w:p w14:paraId="56B735B6" w14:textId="0FD0644F" w:rsidR="00DA1078" w:rsidRDefault="00DA1078" w:rsidP="00DA1078">
      <w:pPr>
        <w:pStyle w:val="Heading4"/>
      </w:pPr>
      <w:r>
        <w:t>Computational Scripts</w:t>
      </w:r>
    </w:p>
    <w:p w14:paraId="522FD377" w14:textId="79A4023B" w:rsidR="00DA1078" w:rsidRDefault="00DA1078" w:rsidP="00DA1078">
      <w:pPr>
        <w:pStyle w:val="Heading4"/>
      </w:pPr>
      <w:r>
        <w:t>Computational Approaches</w:t>
      </w:r>
    </w:p>
    <w:p w14:paraId="48A4E9A4" w14:textId="42ABA9A7" w:rsidR="00DA1078" w:rsidRDefault="00DA1078" w:rsidP="00DA1078">
      <w:pPr>
        <w:pStyle w:val="Heading5"/>
      </w:pPr>
      <w:proofErr w:type="spellStart"/>
      <w:r>
        <w:t>Git</w:t>
      </w:r>
      <w:proofErr w:type="spellEnd"/>
    </w:p>
    <w:p w14:paraId="23F6807B" w14:textId="42678122" w:rsidR="00DA1078" w:rsidRDefault="00DA1078" w:rsidP="00DA1078">
      <w:pPr>
        <w:pStyle w:val="Heading5"/>
      </w:pPr>
      <w:r>
        <w:t>Perl</w:t>
      </w:r>
    </w:p>
    <w:p w14:paraId="17D1C2AE" w14:textId="0A27539C" w:rsidR="00DA1078" w:rsidRDefault="00DA1078" w:rsidP="00DA1078">
      <w:pPr>
        <w:pStyle w:val="Heading5"/>
      </w:pPr>
      <w:r>
        <w:t>IGV</w:t>
      </w:r>
    </w:p>
    <w:p w14:paraId="65265211" w14:textId="21BF3DB3" w:rsidR="00DA1078" w:rsidRDefault="00DA1078" w:rsidP="00DA1078">
      <w:pPr>
        <w:pStyle w:val="Heading5"/>
      </w:pPr>
      <w:r>
        <w:t>MySQL</w:t>
      </w:r>
    </w:p>
    <w:p w14:paraId="4E9843A2" w14:textId="075C7D45" w:rsidR="00DA1078" w:rsidRDefault="00595D92" w:rsidP="00595D92">
      <w:pPr>
        <w:pStyle w:val="Heading4"/>
      </w:pPr>
      <w:proofErr w:type="spellStart"/>
      <w:r>
        <w:t>ImageQuant</w:t>
      </w:r>
      <w:proofErr w:type="spellEnd"/>
    </w:p>
    <w:p w14:paraId="023E8202" w14:textId="330E3436" w:rsidR="00595D92" w:rsidRDefault="00595D92" w:rsidP="00595D92">
      <w:pPr>
        <w:pStyle w:val="Heading4"/>
      </w:pPr>
      <w:r>
        <w:t>LOD of Radioactivity</w:t>
      </w:r>
    </w:p>
    <w:p w14:paraId="42F5B8E9" w14:textId="67C3A373" w:rsidR="00595D92" w:rsidRDefault="00595D92" w:rsidP="00595D92">
      <w:pPr>
        <w:pStyle w:val="Heading3"/>
      </w:pPr>
      <w:proofErr w:type="spellStart"/>
      <w:r>
        <w:t>Oligo</w:t>
      </w:r>
      <w:proofErr w:type="spellEnd"/>
      <w:r>
        <w:t xml:space="preserve"> Database</w:t>
      </w:r>
    </w:p>
    <w:p w14:paraId="576266B1" w14:textId="39D011F9" w:rsidR="00595D92" w:rsidRPr="00595D92" w:rsidRDefault="00595D92" w:rsidP="00595D92">
      <w:pPr>
        <w:pStyle w:val="Heading3"/>
      </w:pPr>
      <w:r>
        <w:t xml:space="preserve">Important </w:t>
      </w:r>
      <w:bookmarkStart w:id="28" w:name="_GoBack"/>
      <w:bookmarkEnd w:id="28"/>
      <w:r>
        <w:t>MySQL data tables</w:t>
      </w:r>
    </w:p>
    <w:p w14:paraId="10CC7604" w14:textId="77777777" w:rsidR="00164678" w:rsidRDefault="00164678" w:rsidP="00D814B1">
      <w:pPr>
        <w:pStyle w:val="Heading2"/>
      </w:pPr>
      <w:bookmarkStart w:id="29" w:name="_Toc237332404"/>
      <w:bookmarkStart w:id="30" w:name="_Toc237682774"/>
      <w:proofErr w:type="spellStart"/>
      <w:r>
        <w:t>Biblography</w:t>
      </w:r>
      <w:bookmarkEnd w:id="29"/>
      <w:bookmarkEnd w:id="30"/>
      <w:proofErr w:type="spellEnd"/>
    </w:p>
    <w:p w14:paraId="04A2FF64" w14:textId="77777777" w:rsidR="00DA1078" w:rsidRPr="00DA1078" w:rsidRDefault="00DA1078" w:rsidP="00DA1078"/>
    <w:p w14:paraId="0ED83845" w14:textId="77777777" w:rsidR="00164678" w:rsidRPr="00164678" w:rsidRDefault="00164678" w:rsidP="00164678"/>
    <w:sectPr w:rsidR="00164678" w:rsidRPr="00164678" w:rsidSect="004754D1">
      <w:pgSz w:w="12240" w:h="15840"/>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AE8E5" w14:textId="77777777" w:rsidR="00595D92" w:rsidRDefault="00595D92" w:rsidP="00D814B1">
      <w:pPr>
        <w:spacing w:line="240" w:lineRule="auto"/>
      </w:pPr>
      <w:r>
        <w:separator/>
      </w:r>
    </w:p>
  </w:endnote>
  <w:endnote w:type="continuationSeparator" w:id="0">
    <w:p w14:paraId="4C97C068" w14:textId="77777777" w:rsidR="00595D92" w:rsidRDefault="00595D92" w:rsidP="00D81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FF7D8" w14:textId="77777777" w:rsidR="00595D92" w:rsidRDefault="00595D92" w:rsidP="004754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E4CAB" w14:textId="77777777" w:rsidR="00595D92" w:rsidRDefault="00595D92" w:rsidP="00D814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1F647" w14:textId="77777777" w:rsidR="00595D92" w:rsidRDefault="00595D92" w:rsidP="004754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3CE8">
      <w:rPr>
        <w:rStyle w:val="PageNumber"/>
        <w:noProof/>
      </w:rPr>
      <w:t>4</w:t>
    </w:r>
    <w:r>
      <w:rPr>
        <w:rStyle w:val="PageNumber"/>
      </w:rPr>
      <w:fldChar w:fldCharType="end"/>
    </w:r>
  </w:p>
  <w:p w14:paraId="01C420FB" w14:textId="77777777" w:rsidR="00595D92" w:rsidRDefault="00595D92" w:rsidP="00D814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50445" w14:textId="77777777" w:rsidR="00595D92" w:rsidRDefault="00595D92" w:rsidP="00D814B1">
      <w:pPr>
        <w:spacing w:line="240" w:lineRule="auto"/>
      </w:pPr>
      <w:r>
        <w:separator/>
      </w:r>
    </w:p>
  </w:footnote>
  <w:footnote w:type="continuationSeparator" w:id="0">
    <w:p w14:paraId="20B2783A" w14:textId="77777777" w:rsidR="00595D92" w:rsidRDefault="00595D92" w:rsidP="00D814B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00000002">
      <w:start w:val="1"/>
      <w:numFmt w:val="decimal"/>
      <w:lvlText w:val="%2."/>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426D4"/>
    <w:multiLevelType w:val="hybridMultilevel"/>
    <w:tmpl w:val="7F84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7683"/>
    <w:multiLevelType w:val="hybridMultilevel"/>
    <w:tmpl w:val="C0D4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2A82"/>
    <w:multiLevelType w:val="hybridMultilevel"/>
    <w:tmpl w:val="CBD8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0D9"/>
    <w:multiLevelType w:val="hybridMultilevel"/>
    <w:tmpl w:val="2BDE3FE0"/>
    <w:lvl w:ilvl="0" w:tplc="CB3074C6">
      <w:start w:val="1"/>
      <w:numFmt w:val="decimal"/>
      <w:pStyle w:val="CompressedNumberedOutline"/>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1B2EC8"/>
    <w:multiLevelType w:val="hybridMultilevel"/>
    <w:tmpl w:val="EF88DC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440795"/>
    <w:multiLevelType w:val="hybridMultilevel"/>
    <w:tmpl w:val="FE46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14FD3"/>
    <w:multiLevelType w:val="hybridMultilevel"/>
    <w:tmpl w:val="4692C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7A7870"/>
    <w:multiLevelType w:val="hybridMultilevel"/>
    <w:tmpl w:val="5560A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D43E2"/>
    <w:multiLevelType w:val="hybridMultilevel"/>
    <w:tmpl w:val="0AAE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5044E"/>
    <w:multiLevelType w:val="hybridMultilevel"/>
    <w:tmpl w:val="9AF2D5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6"/>
  </w:num>
  <w:num w:numId="4">
    <w:abstractNumId w:val="7"/>
  </w:num>
  <w:num w:numId="5">
    <w:abstractNumId w:val="10"/>
  </w:num>
  <w:num w:numId="6">
    <w:abstractNumId w:val="0"/>
  </w:num>
  <w:num w:numId="7">
    <w:abstractNumId w:val="5"/>
  </w:num>
  <w:num w:numId="8">
    <w:abstractNumId w:val="9"/>
  </w:num>
  <w:num w:numId="9">
    <w:abstractNumId w:val="3"/>
  </w:num>
  <w:num w:numId="10">
    <w:abstractNumId w:val="4"/>
  </w:num>
  <w:num w:numId="11">
    <w:abstractNumId w:val="8"/>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12E"/>
    <w:rsid w:val="00123CE8"/>
    <w:rsid w:val="00164678"/>
    <w:rsid w:val="00436E1D"/>
    <w:rsid w:val="004754D1"/>
    <w:rsid w:val="00595D92"/>
    <w:rsid w:val="00A0412E"/>
    <w:rsid w:val="00A87263"/>
    <w:rsid w:val="00C121DB"/>
    <w:rsid w:val="00D814B1"/>
    <w:rsid w:val="00DA1078"/>
    <w:rsid w:val="00E62870"/>
    <w:rsid w:val="00FF0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79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hesis Normal Text"/>
    <w:qFormat/>
    <w:rsid w:val="00E62870"/>
    <w:pPr>
      <w:spacing w:line="480" w:lineRule="auto"/>
    </w:pPr>
    <w:rPr>
      <w:rFonts w:ascii="Arial" w:hAnsi="Arial"/>
    </w:rPr>
  </w:style>
  <w:style w:type="paragraph" w:styleId="Heading1">
    <w:name w:val="heading 1"/>
    <w:basedOn w:val="Normal"/>
    <w:next w:val="Normal"/>
    <w:link w:val="Heading1Char"/>
    <w:autoRedefine/>
    <w:uiPriority w:val="9"/>
    <w:qFormat/>
    <w:rsid w:val="00164678"/>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078"/>
    <w:pPr>
      <w:keepNext/>
      <w:keepLines/>
      <w:spacing w:before="20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54D1"/>
    <w:pPr>
      <w:keepNext/>
      <w:keepLines/>
      <w:spacing w:before="200"/>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0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7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87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870"/>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4678"/>
    <w:rPr>
      <w:rFonts w:ascii="Arial" w:eastAsiaTheme="majorEastAsia" w:hAnsi="Arial"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121DB"/>
    <w:rPr>
      <w:rFonts w:ascii="Lucida Grande" w:hAnsi="Lucida Grande" w:cs="Lucida Grande"/>
    </w:rPr>
  </w:style>
  <w:style w:type="character" w:customStyle="1" w:styleId="DocumentMapChar">
    <w:name w:val="Document Map Char"/>
    <w:basedOn w:val="DefaultParagraphFont"/>
    <w:link w:val="DocumentMap"/>
    <w:uiPriority w:val="99"/>
    <w:semiHidden/>
    <w:rsid w:val="00C121DB"/>
    <w:rPr>
      <w:rFonts w:ascii="Lucida Grande" w:hAnsi="Lucida Grande" w:cs="Lucida Grande"/>
    </w:rPr>
  </w:style>
  <w:style w:type="character" w:customStyle="1" w:styleId="Heading2Char">
    <w:name w:val="Heading 2 Char"/>
    <w:basedOn w:val="DefaultParagraphFont"/>
    <w:link w:val="Heading2"/>
    <w:uiPriority w:val="9"/>
    <w:rsid w:val="00DA1078"/>
    <w:rPr>
      <w:rFonts w:ascii="Arial" w:eastAsiaTheme="majorEastAsia" w:hAnsi="Arial" w:cstheme="majorBidi"/>
      <w:b/>
      <w:bCs/>
      <w:color w:val="4F81BD" w:themeColor="accent1"/>
      <w:sz w:val="26"/>
      <w:szCs w:val="26"/>
    </w:rPr>
  </w:style>
  <w:style w:type="paragraph" w:customStyle="1" w:styleId="ThesisTitleText">
    <w:name w:val="Thesis Title Text"/>
    <w:basedOn w:val="Normal"/>
    <w:autoRedefine/>
    <w:qFormat/>
    <w:rsid w:val="00E62870"/>
    <w:pPr>
      <w:spacing w:line="240" w:lineRule="auto"/>
    </w:pPr>
  </w:style>
  <w:style w:type="paragraph" w:styleId="TOC1">
    <w:name w:val="toc 1"/>
    <w:basedOn w:val="Normal"/>
    <w:next w:val="Normal"/>
    <w:autoRedefine/>
    <w:uiPriority w:val="39"/>
    <w:unhideWhenUsed/>
    <w:rsid w:val="00D814B1"/>
    <w:pPr>
      <w:spacing w:before="120"/>
    </w:pPr>
    <w:rPr>
      <w:rFonts w:asciiTheme="majorHAnsi" w:hAnsiTheme="majorHAnsi"/>
      <w:b/>
      <w:color w:val="548DD4"/>
    </w:rPr>
  </w:style>
  <w:style w:type="paragraph" w:styleId="TOC2">
    <w:name w:val="toc 2"/>
    <w:basedOn w:val="Normal"/>
    <w:next w:val="Normal"/>
    <w:autoRedefine/>
    <w:uiPriority w:val="39"/>
    <w:unhideWhenUsed/>
    <w:rsid w:val="00D814B1"/>
    <w:rPr>
      <w:rFonts w:asciiTheme="minorHAnsi" w:hAnsiTheme="minorHAnsi"/>
      <w:sz w:val="22"/>
      <w:szCs w:val="22"/>
    </w:rPr>
  </w:style>
  <w:style w:type="paragraph" w:styleId="TOC3">
    <w:name w:val="toc 3"/>
    <w:basedOn w:val="Normal"/>
    <w:next w:val="Normal"/>
    <w:autoRedefine/>
    <w:uiPriority w:val="39"/>
    <w:unhideWhenUsed/>
    <w:rsid w:val="00D814B1"/>
    <w:pPr>
      <w:ind w:left="240"/>
    </w:pPr>
    <w:rPr>
      <w:rFonts w:asciiTheme="minorHAnsi" w:hAnsiTheme="minorHAnsi"/>
      <w:i/>
      <w:sz w:val="22"/>
      <w:szCs w:val="22"/>
    </w:rPr>
  </w:style>
  <w:style w:type="paragraph" w:styleId="TOC4">
    <w:name w:val="toc 4"/>
    <w:basedOn w:val="Normal"/>
    <w:next w:val="Normal"/>
    <w:autoRedefine/>
    <w:uiPriority w:val="39"/>
    <w:unhideWhenUsed/>
    <w:rsid w:val="00D814B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D814B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D814B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D814B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D814B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D814B1"/>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814B1"/>
    <w:pPr>
      <w:tabs>
        <w:tab w:val="center" w:pos="4320"/>
        <w:tab w:val="right" w:pos="8640"/>
      </w:tabs>
      <w:spacing w:line="240" w:lineRule="auto"/>
    </w:pPr>
  </w:style>
  <w:style w:type="character" w:customStyle="1" w:styleId="FooterChar">
    <w:name w:val="Footer Char"/>
    <w:basedOn w:val="DefaultParagraphFont"/>
    <w:link w:val="Footer"/>
    <w:uiPriority w:val="99"/>
    <w:rsid w:val="00D814B1"/>
    <w:rPr>
      <w:rFonts w:ascii="Arial" w:hAnsi="Arial"/>
    </w:rPr>
  </w:style>
  <w:style w:type="character" w:styleId="PageNumber">
    <w:name w:val="page number"/>
    <w:basedOn w:val="DefaultParagraphFont"/>
    <w:uiPriority w:val="99"/>
    <w:semiHidden/>
    <w:unhideWhenUsed/>
    <w:rsid w:val="00D814B1"/>
  </w:style>
  <w:style w:type="paragraph" w:styleId="BalloonText">
    <w:name w:val="Balloon Text"/>
    <w:basedOn w:val="Normal"/>
    <w:link w:val="BalloonTextChar"/>
    <w:uiPriority w:val="99"/>
    <w:semiHidden/>
    <w:unhideWhenUsed/>
    <w:rsid w:val="00436E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E1D"/>
    <w:rPr>
      <w:rFonts w:ascii="Lucida Grande" w:hAnsi="Lucida Grande" w:cs="Lucida Grande"/>
      <w:sz w:val="18"/>
      <w:szCs w:val="18"/>
    </w:rPr>
  </w:style>
  <w:style w:type="paragraph" w:styleId="Revision">
    <w:name w:val="Revision"/>
    <w:hidden/>
    <w:uiPriority w:val="99"/>
    <w:semiHidden/>
    <w:rsid w:val="004754D1"/>
    <w:rPr>
      <w:rFonts w:ascii="Arial" w:hAnsi="Arial"/>
    </w:rPr>
  </w:style>
  <w:style w:type="character" w:customStyle="1" w:styleId="Heading3Char">
    <w:name w:val="Heading 3 Char"/>
    <w:basedOn w:val="DefaultParagraphFont"/>
    <w:link w:val="Heading3"/>
    <w:uiPriority w:val="9"/>
    <w:rsid w:val="004754D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54D1"/>
    <w:pPr>
      <w:ind w:left="720"/>
      <w:contextualSpacing/>
    </w:pPr>
  </w:style>
  <w:style w:type="character" w:customStyle="1" w:styleId="Heading4Char">
    <w:name w:val="Heading 4 Char"/>
    <w:basedOn w:val="DefaultParagraphFont"/>
    <w:link w:val="Heading4"/>
    <w:uiPriority w:val="9"/>
    <w:rsid w:val="00DA10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78"/>
    <w:rPr>
      <w:rFonts w:asciiTheme="majorHAnsi" w:eastAsiaTheme="majorEastAsia" w:hAnsiTheme="majorHAnsi" w:cstheme="majorBidi"/>
      <w:color w:val="243F60" w:themeColor="accent1" w:themeShade="7F"/>
    </w:rPr>
  </w:style>
  <w:style w:type="paragraph" w:customStyle="1" w:styleId="CompressedNumberedOutline">
    <w:name w:val="Compressed Numbered Outline"/>
    <w:basedOn w:val="Normal"/>
    <w:autoRedefine/>
    <w:qFormat/>
    <w:rsid w:val="00595D92"/>
    <w:pPr>
      <w:widowControl w:val="0"/>
      <w:numPr>
        <w:numId w:val="10"/>
      </w:numPr>
      <w:tabs>
        <w:tab w:val="left" w:pos="220"/>
        <w:tab w:val="left" w:pos="720"/>
      </w:tabs>
      <w:autoSpaceDE w:val="0"/>
      <w:autoSpaceDN w:val="0"/>
      <w:adjustRightInd w:val="0"/>
      <w:spacing w:line="240" w:lineRule="auto"/>
    </w:pPr>
    <w:rPr>
      <w:rFonts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hesis Normal Text"/>
    <w:qFormat/>
    <w:rsid w:val="00E62870"/>
    <w:pPr>
      <w:spacing w:line="480" w:lineRule="auto"/>
    </w:pPr>
    <w:rPr>
      <w:rFonts w:ascii="Arial" w:hAnsi="Arial"/>
    </w:rPr>
  </w:style>
  <w:style w:type="paragraph" w:styleId="Heading1">
    <w:name w:val="heading 1"/>
    <w:basedOn w:val="Normal"/>
    <w:next w:val="Normal"/>
    <w:link w:val="Heading1Char"/>
    <w:autoRedefine/>
    <w:uiPriority w:val="9"/>
    <w:qFormat/>
    <w:rsid w:val="00164678"/>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078"/>
    <w:pPr>
      <w:keepNext/>
      <w:keepLines/>
      <w:spacing w:before="20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54D1"/>
    <w:pPr>
      <w:keepNext/>
      <w:keepLines/>
      <w:spacing w:before="200"/>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0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7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87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870"/>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4678"/>
    <w:rPr>
      <w:rFonts w:ascii="Arial" w:eastAsiaTheme="majorEastAsia" w:hAnsi="Arial"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121DB"/>
    <w:rPr>
      <w:rFonts w:ascii="Lucida Grande" w:hAnsi="Lucida Grande" w:cs="Lucida Grande"/>
    </w:rPr>
  </w:style>
  <w:style w:type="character" w:customStyle="1" w:styleId="DocumentMapChar">
    <w:name w:val="Document Map Char"/>
    <w:basedOn w:val="DefaultParagraphFont"/>
    <w:link w:val="DocumentMap"/>
    <w:uiPriority w:val="99"/>
    <w:semiHidden/>
    <w:rsid w:val="00C121DB"/>
    <w:rPr>
      <w:rFonts w:ascii="Lucida Grande" w:hAnsi="Lucida Grande" w:cs="Lucida Grande"/>
    </w:rPr>
  </w:style>
  <w:style w:type="character" w:customStyle="1" w:styleId="Heading2Char">
    <w:name w:val="Heading 2 Char"/>
    <w:basedOn w:val="DefaultParagraphFont"/>
    <w:link w:val="Heading2"/>
    <w:uiPriority w:val="9"/>
    <w:rsid w:val="00DA1078"/>
    <w:rPr>
      <w:rFonts w:ascii="Arial" w:eastAsiaTheme="majorEastAsia" w:hAnsi="Arial" w:cstheme="majorBidi"/>
      <w:b/>
      <w:bCs/>
      <w:color w:val="4F81BD" w:themeColor="accent1"/>
      <w:sz w:val="26"/>
      <w:szCs w:val="26"/>
    </w:rPr>
  </w:style>
  <w:style w:type="paragraph" w:customStyle="1" w:styleId="ThesisTitleText">
    <w:name w:val="Thesis Title Text"/>
    <w:basedOn w:val="Normal"/>
    <w:autoRedefine/>
    <w:qFormat/>
    <w:rsid w:val="00E62870"/>
    <w:pPr>
      <w:spacing w:line="240" w:lineRule="auto"/>
    </w:pPr>
  </w:style>
  <w:style w:type="paragraph" w:styleId="TOC1">
    <w:name w:val="toc 1"/>
    <w:basedOn w:val="Normal"/>
    <w:next w:val="Normal"/>
    <w:autoRedefine/>
    <w:uiPriority w:val="39"/>
    <w:unhideWhenUsed/>
    <w:rsid w:val="00D814B1"/>
    <w:pPr>
      <w:spacing w:before="120"/>
    </w:pPr>
    <w:rPr>
      <w:rFonts w:asciiTheme="majorHAnsi" w:hAnsiTheme="majorHAnsi"/>
      <w:b/>
      <w:color w:val="548DD4"/>
    </w:rPr>
  </w:style>
  <w:style w:type="paragraph" w:styleId="TOC2">
    <w:name w:val="toc 2"/>
    <w:basedOn w:val="Normal"/>
    <w:next w:val="Normal"/>
    <w:autoRedefine/>
    <w:uiPriority w:val="39"/>
    <w:unhideWhenUsed/>
    <w:rsid w:val="00D814B1"/>
    <w:rPr>
      <w:rFonts w:asciiTheme="minorHAnsi" w:hAnsiTheme="minorHAnsi"/>
      <w:sz w:val="22"/>
      <w:szCs w:val="22"/>
    </w:rPr>
  </w:style>
  <w:style w:type="paragraph" w:styleId="TOC3">
    <w:name w:val="toc 3"/>
    <w:basedOn w:val="Normal"/>
    <w:next w:val="Normal"/>
    <w:autoRedefine/>
    <w:uiPriority w:val="39"/>
    <w:unhideWhenUsed/>
    <w:rsid w:val="00D814B1"/>
    <w:pPr>
      <w:ind w:left="240"/>
    </w:pPr>
    <w:rPr>
      <w:rFonts w:asciiTheme="minorHAnsi" w:hAnsiTheme="minorHAnsi"/>
      <w:i/>
      <w:sz w:val="22"/>
      <w:szCs w:val="22"/>
    </w:rPr>
  </w:style>
  <w:style w:type="paragraph" w:styleId="TOC4">
    <w:name w:val="toc 4"/>
    <w:basedOn w:val="Normal"/>
    <w:next w:val="Normal"/>
    <w:autoRedefine/>
    <w:uiPriority w:val="39"/>
    <w:unhideWhenUsed/>
    <w:rsid w:val="00D814B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D814B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D814B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D814B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D814B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D814B1"/>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814B1"/>
    <w:pPr>
      <w:tabs>
        <w:tab w:val="center" w:pos="4320"/>
        <w:tab w:val="right" w:pos="8640"/>
      </w:tabs>
      <w:spacing w:line="240" w:lineRule="auto"/>
    </w:pPr>
  </w:style>
  <w:style w:type="character" w:customStyle="1" w:styleId="FooterChar">
    <w:name w:val="Footer Char"/>
    <w:basedOn w:val="DefaultParagraphFont"/>
    <w:link w:val="Footer"/>
    <w:uiPriority w:val="99"/>
    <w:rsid w:val="00D814B1"/>
    <w:rPr>
      <w:rFonts w:ascii="Arial" w:hAnsi="Arial"/>
    </w:rPr>
  </w:style>
  <w:style w:type="character" w:styleId="PageNumber">
    <w:name w:val="page number"/>
    <w:basedOn w:val="DefaultParagraphFont"/>
    <w:uiPriority w:val="99"/>
    <w:semiHidden/>
    <w:unhideWhenUsed/>
    <w:rsid w:val="00D814B1"/>
  </w:style>
  <w:style w:type="paragraph" w:styleId="BalloonText">
    <w:name w:val="Balloon Text"/>
    <w:basedOn w:val="Normal"/>
    <w:link w:val="BalloonTextChar"/>
    <w:uiPriority w:val="99"/>
    <w:semiHidden/>
    <w:unhideWhenUsed/>
    <w:rsid w:val="00436E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E1D"/>
    <w:rPr>
      <w:rFonts w:ascii="Lucida Grande" w:hAnsi="Lucida Grande" w:cs="Lucida Grande"/>
      <w:sz w:val="18"/>
      <w:szCs w:val="18"/>
    </w:rPr>
  </w:style>
  <w:style w:type="paragraph" w:styleId="Revision">
    <w:name w:val="Revision"/>
    <w:hidden/>
    <w:uiPriority w:val="99"/>
    <w:semiHidden/>
    <w:rsid w:val="004754D1"/>
    <w:rPr>
      <w:rFonts w:ascii="Arial" w:hAnsi="Arial"/>
    </w:rPr>
  </w:style>
  <w:style w:type="character" w:customStyle="1" w:styleId="Heading3Char">
    <w:name w:val="Heading 3 Char"/>
    <w:basedOn w:val="DefaultParagraphFont"/>
    <w:link w:val="Heading3"/>
    <w:uiPriority w:val="9"/>
    <w:rsid w:val="004754D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54D1"/>
    <w:pPr>
      <w:ind w:left="720"/>
      <w:contextualSpacing/>
    </w:pPr>
  </w:style>
  <w:style w:type="character" w:customStyle="1" w:styleId="Heading4Char">
    <w:name w:val="Heading 4 Char"/>
    <w:basedOn w:val="DefaultParagraphFont"/>
    <w:link w:val="Heading4"/>
    <w:uiPriority w:val="9"/>
    <w:rsid w:val="00DA10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78"/>
    <w:rPr>
      <w:rFonts w:asciiTheme="majorHAnsi" w:eastAsiaTheme="majorEastAsia" w:hAnsiTheme="majorHAnsi" w:cstheme="majorBidi"/>
      <w:color w:val="243F60" w:themeColor="accent1" w:themeShade="7F"/>
    </w:rPr>
  </w:style>
  <w:style w:type="paragraph" w:customStyle="1" w:styleId="CompressedNumberedOutline">
    <w:name w:val="Compressed Numbered Outline"/>
    <w:basedOn w:val="Normal"/>
    <w:autoRedefine/>
    <w:qFormat/>
    <w:rsid w:val="00595D92"/>
    <w:pPr>
      <w:widowControl w:val="0"/>
      <w:numPr>
        <w:numId w:val="10"/>
      </w:numPr>
      <w:tabs>
        <w:tab w:val="left" w:pos="220"/>
        <w:tab w:val="left" w:pos="720"/>
      </w:tabs>
      <w:autoSpaceDE w:val="0"/>
      <w:autoSpaceDN w:val="0"/>
      <w:adjustRightInd w:val="0"/>
      <w:spacing w:line="240" w:lineRule="auto"/>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E5C64-824A-F84C-812F-EBE1B8D5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772</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Melissa J Moore, Phillip D Zamore</Manager>
  <Company>Umass Medical School</Company>
  <LinksUpToDate>false</LinksUpToDate>
  <CharactersWithSpaces>5163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subject>Biochemistry, Molecular Biology, Bioinformatics</dc:subject>
  <dc:creator>Christian Knauf Roy</dc:creator>
  <cp:keywords>T4 RNA Ligase 2, Ligation, piRNA, Alternative splicing</cp:keywords>
  <dc:description/>
  <cp:lastModifiedBy>Chris Roy</cp:lastModifiedBy>
  <cp:revision>7</cp:revision>
  <dcterms:created xsi:type="dcterms:W3CDTF">2013-08-05T18:14:00Z</dcterms:created>
  <dcterms:modified xsi:type="dcterms:W3CDTF">2013-08-09T20:13:00Z</dcterms:modified>
  <cp:category>Doctoral Thesis</cp:category>
</cp:coreProperties>
</file>