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complete-atlassian-ai-demo-package"/>
    <w:p>
      <w:pPr>
        <w:pStyle w:val="Heading1"/>
      </w:pPr>
      <w:r>
        <w:t xml:space="preserve">📦 Complete Atlassian AI Demo Package</w:t>
      </w:r>
    </w:p>
    <w:bookmarkStart w:id="23" w:name="whats-included"/>
    <w:p>
      <w:pPr>
        <w:pStyle w:val="Heading2"/>
      </w:pPr>
      <w:r>
        <w:t xml:space="preserve">What’s Included</w:t>
      </w:r>
    </w:p>
    <w:bookmarkStart w:id="20" w:name="ready-to-install-extension"/>
    <w:p>
      <w:pPr>
        <w:pStyle w:val="Heading3"/>
      </w:pPr>
      <w:r>
        <w:t xml:space="preserve">🛠️ Ready-to-Install Extension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atlassian-ai-assistant-0.0.1.vsix</w:t>
      </w:r>
      <w:r>
        <w:t xml:space="preserve"> </w:t>
      </w:r>
      <w:r>
        <w:t xml:space="preserve">- The complete VS Code extension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Installation time</w:t>
      </w:r>
      <w:r>
        <w:t xml:space="preserve">: ~5 minutes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 immediately</w:t>
      </w:r>
      <w:r>
        <w:t xml:space="preserve"> </w:t>
      </w:r>
      <w:r>
        <w:t xml:space="preserve">with demo Atlassian instance</w:t>
      </w:r>
    </w:p>
    <w:bookmarkEnd w:id="20"/>
    <w:bookmarkStart w:id="21" w:name="documentation-package"/>
    <w:p>
      <w:pPr>
        <w:pStyle w:val="Heading3"/>
      </w:pPr>
      <w:r>
        <w:t xml:space="preserve">📚 Documentation Package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INSTALLATION_GUIDE.md</w:t>
      </w:r>
      <w:r>
        <w:t xml:space="preserve"> </w:t>
      </w:r>
      <w:r>
        <w:t xml:space="preserve">- Step-by-step setup instructions (assumes no VS Code knowledge)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DEMO_QUICK_REFERENCE.md</w:t>
      </w:r>
      <w:r>
        <w:t xml:space="preserve"> </w:t>
      </w:r>
      <w:r>
        <w:t xml:space="preserve">- 30-second demo flow for presentations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CASE_STUDY.md</w:t>
      </w:r>
      <w:r>
        <w:t xml:space="preserve"> </w:t>
      </w:r>
      <w:r>
        <w:t xml:space="preserve">- Complete technical and strategic analysis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README.md</w:t>
      </w:r>
      <w:r>
        <w:t xml:space="preserve"> </w:t>
      </w:r>
      <w:r>
        <w:t xml:space="preserve">- Professional extension documentation</w:t>
      </w:r>
    </w:p>
    <w:bookmarkEnd w:id="21"/>
    <w:bookmarkStart w:id="22" w:name="live-demo-environment"/>
    <w:p>
      <w:pPr>
        <w:pStyle w:val="Heading3"/>
      </w:pPr>
      <w:r>
        <w:t xml:space="preserve">🌐 Live Demo Environment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Jira Project</w:t>
      </w:r>
      <w:r>
        <w:t xml:space="preserve">: Realistic backlog with user stories, bugs, tasks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Confluence Space</w:t>
      </w:r>
      <w:r>
        <w:t xml:space="preserve">: Team coding standards and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Integration</w:t>
      </w:r>
      <w:r>
        <w:t xml:space="preserve">: Live connections to real Atlassian Cloud instance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for-your-friend-atlassian-employee"/>
    <w:p>
      <w:pPr>
        <w:pStyle w:val="Heading2"/>
      </w:pPr>
      <w:r>
        <w:t xml:space="preserve">🚀 For Your Friend (Atlassian Employee)</w:t>
      </w:r>
    </w:p>
    <w:bookmarkStart w:id="24" w:name="immediate-value"/>
    <w:p>
      <w:pPr>
        <w:pStyle w:val="Heading3"/>
      </w:pPr>
      <w:r>
        <w:t xml:space="preserve">Immediate Value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Install and test</w:t>
      </w:r>
      <w:r>
        <w:t xml:space="preserve"> </w:t>
      </w:r>
      <w:r>
        <w:t xml:space="preserve">in under 10 minutes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See working integration</w:t>
      </w:r>
      <w:r>
        <w:t xml:space="preserve"> </w:t>
      </w:r>
      <w:r>
        <w:t xml:space="preserve">between Jira, Confluence, and AI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Experience the magic</w:t>
      </w:r>
      <w:r>
        <w:t xml:space="preserve"> </w:t>
      </w:r>
      <w:r>
        <w:t xml:space="preserve">of contextual code generation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Understand strategic positioning</w:t>
      </w:r>
      <w:r>
        <w:t xml:space="preserve"> </w:t>
      </w:r>
      <w:r>
        <w:t xml:space="preserve">vs. competitors</w:t>
      </w:r>
    </w:p>
    <w:bookmarkEnd w:id="24"/>
    <w:bookmarkStart w:id="25" w:name="strategic-insights"/>
    <w:p>
      <w:pPr>
        <w:pStyle w:val="Heading3"/>
      </w:pPr>
      <w:r>
        <w:t xml:space="preserve">Strategic Insights</w:t>
      </w:r>
    </w:p>
    <w:p>
      <w:pPr>
        <w:pStyle w:val="Compact"/>
        <w:numPr>
          <w:ilvl w:val="0"/>
          <w:numId w:val="1005"/>
        </w:numPr>
      </w:pPr>
      <w:r>
        <w:t xml:space="preserve">Why organized knowledge enables superior AI experiences</w:t>
      </w:r>
    </w:p>
    <w:p>
      <w:pPr>
        <w:pStyle w:val="Compact"/>
        <w:numPr>
          <w:ilvl w:val="0"/>
          <w:numId w:val="1005"/>
        </w:numPr>
      </w:pPr>
      <w:r>
        <w:t xml:space="preserve">How Atlassian’s integrated platform beats fragmented alternatives</w:t>
      </w:r>
    </w:p>
    <w:p>
      <w:pPr>
        <w:pStyle w:val="Compact"/>
        <w:numPr>
          <w:ilvl w:val="0"/>
          <w:numId w:val="1005"/>
        </w:numPr>
      </w:pPr>
      <w:r>
        <w:t xml:space="preserve">Competitive advantages in the emerging AI-powered development market</w:t>
      </w:r>
    </w:p>
    <w:p>
      <w:pPr>
        <w:pStyle w:val="Compact"/>
        <w:numPr>
          <w:ilvl w:val="0"/>
          <w:numId w:val="1005"/>
        </w:numPr>
      </w:pPr>
      <w:r>
        <w:t xml:space="preserve">Proof of concept for enterprise AI development tools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demo-impact"/>
    <w:p>
      <w:pPr>
        <w:pStyle w:val="Heading2"/>
      </w:pPr>
      <w:r>
        <w:t xml:space="preserve">🎯 Demo Impact</w:t>
      </w:r>
    </w:p>
    <w:bookmarkStart w:id="27" w:name="technical-credibility"/>
    <w:p>
      <w:pPr>
        <w:pStyle w:val="Heading3"/>
      </w:pPr>
      <w:r>
        <w:t xml:space="preserve">Technical Credibility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Live API integrations</w:t>
      </w:r>
      <w:r>
        <w:t xml:space="preserve"> </w:t>
      </w:r>
      <w:r>
        <w:t xml:space="preserve">with real Atlassian services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Production-quality code</w:t>
      </w:r>
      <w:r>
        <w:t xml:space="preserve"> </w:t>
      </w:r>
      <w:r>
        <w:t xml:space="preserve">generation with team standards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Professional VS Code extension</w:t>
      </w:r>
      <w:r>
        <w:t xml:space="preserve"> </w:t>
      </w:r>
      <w:r>
        <w:t xml:space="preserve">development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Realistic demo content</w:t>
      </w:r>
      <w:r>
        <w:t xml:space="preserve"> </w:t>
      </w:r>
      <w:r>
        <w:t xml:space="preserve">that feels authentic</w:t>
      </w:r>
    </w:p>
    <w:bookmarkEnd w:id="27"/>
    <w:bookmarkStart w:id="28" w:name="strategic-conversation-starters"/>
    <w:p>
      <w:pPr>
        <w:pStyle w:val="Heading3"/>
      </w:pPr>
      <w:r>
        <w:t xml:space="preserve">Strategic Conversation Starters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“This is why your data architecture matters”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“AI is only as good as the context it has”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“Your platform enables smarter development workflows”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“Competitive advantage through organized knowledge”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file-structure-for-sharing"/>
    <w:p>
      <w:pPr>
        <w:pStyle w:val="Heading2"/>
      </w:pPr>
      <w:r>
        <w:t xml:space="preserve">📁 File Structure for Sharing</w:t>
      </w:r>
    </w:p>
    <w:p>
      <w:pPr>
        <w:pStyle w:val="SourceCode"/>
      </w:pPr>
      <w:r>
        <w:rPr>
          <w:rStyle w:val="VerbatimChar"/>
        </w:rPr>
        <w:t xml:space="preserve">atlassian-ai-demo-package/</w:t>
      </w:r>
      <w:r>
        <w:br/>
      </w:r>
      <w:r>
        <w:rPr>
          <w:rStyle w:val="VerbatimChar"/>
        </w:rPr>
        <w:t xml:space="preserve">├── atlassian-ai-assistant-0.0.1.vsix    # The extension file</w:t>
      </w:r>
      <w:r>
        <w:br/>
      </w:r>
      <w:r>
        <w:rPr>
          <w:rStyle w:val="VerbatimChar"/>
        </w:rPr>
        <w:t xml:space="preserve">├── INSTALLATION_GUIDE.md                # Complete setup instructions</w:t>
      </w:r>
      <w:r>
        <w:br/>
      </w:r>
      <w:r>
        <w:rPr>
          <w:rStyle w:val="VerbatimChar"/>
        </w:rPr>
        <w:t xml:space="preserve">├── DEMO_QUICK_REFERENCE.md              # Fast demo guide</w:t>
      </w:r>
      <w:r>
        <w:br/>
      </w:r>
      <w:r>
        <w:rPr>
          <w:rStyle w:val="VerbatimChar"/>
        </w:rPr>
        <w:t xml:space="preserve">├── CASE_STUDY.md                        # Full technical analysis</w:t>
      </w:r>
      <w:r>
        <w:br/>
      </w:r>
      <w:r>
        <w:rPr>
          <w:rStyle w:val="VerbatimChar"/>
        </w:rPr>
        <w:t xml:space="preserve">└── README.md                            # Extension documentation</w:t>
      </w:r>
    </w:p>
    <w:p>
      <w:r>
        <w:pict>
          <v:rect style="width:0;height:1.5pt" o:hralign="center" o:hrstd="t" o:hr="t"/>
        </w:pict>
      </w:r>
    </w:p>
    <w:bookmarkEnd w:id="30"/>
    <w:bookmarkStart w:id="34" w:name="how-to-share"/>
    <w:p>
      <w:pPr>
        <w:pStyle w:val="Heading2"/>
      </w:pPr>
      <w:r>
        <w:t xml:space="preserve">🎁 How to Share</w:t>
      </w:r>
    </w:p>
    <w:bookmarkStart w:id="31" w:name="option-1-email-package"/>
    <w:p>
      <w:pPr>
        <w:pStyle w:val="Heading3"/>
      </w:pPr>
      <w:r>
        <w:t xml:space="preserve">Option 1: Email Package</w:t>
      </w:r>
    </w:p>
    <w:p>
      <w:pPr>
        <w:pStyle w:val="Compact"/>
        <w:numPr>
          <w:ilvl w:val="0"/>
          <w:numId w:val="1006"/>
        </w:numPr>
      </w:pPr>
      <w:r>
        <w:t xml:space="preserve">Zip all files together</w:t>
      </w:r>
    </w:p>
    <w:p>
      <w:pPr>
        <w:pStyle w:val="Compact"/>
        <w:numPr>
          <w:ilvl w:val="0"/>
          <w:numId w:val="1006"/>
        </w:numPr>
      </w:pPr>
      <w:r>
        <w:t xml:space="preserve">Send with subject:</w:t>
      </w:r>
      <w:r>
        <w:t xml:space="preserve"> </w:t>
      </w:r>
      <w:r>
        <w:t xml:space="preserve">“AI-Powered Atlassian Development Demo”</w:t>
      </w:r>
    </w:p>
    <w:p>
      <w:pPr>
        <w:pStyle w:val="Compact"/>
        <w:numPr>
          <w:ilvl w:val="0"/>
          <w:numId w:val="1006"/>
        </w:numPr>
      </w:pPr>
      <w:r>
        <w:t xml:space="preserve">Include note:</w:t>
      </w:r>
      <w:r>
        <w:t xml:space="preserve"> </w:t>
      </w:r>
      <w:r>
        <w:t xml:space="preserve">“5-minute setup, 30-second demo, strategic insights”</w:t>
      </w:r>
    </w:p>
    <w:bookmarkEnd w:id="31"/>
    <w:bookmarkStart w:id="32" w:name="option-2-cloud-sharing"/>
    <w:p>
      <w:pPr>
        <w:pStyle w:val="Heading3"/>
      </w:pPr>
      <w:r>
        <w:t xml:space="preserve">Option 2: Cloud Sharing</w:t>
      </w:r>
    </w:p>
    <w:p>
      <w:pPr>
        <w:pStyle w:val="Compact"/>
        <w:numPr>
          <w:ilvl w:val="0"/>
          <w:numId w:val="1007"/>
        </w:numPr>
      </w:pPr>
      <w:r>
        <w:t xml:space="preserve">Upload to Google Drive, Dropbox, or OneDrive</w:t>
      </w:r>
    </w:p>
    <w:p>
      <w:pPr>
        <w:pStyle w:val="Compact"/>
        <w:numPr>
          <w:ilvl w:val="0"/>
          <w:numId w:val="1007"/>
        </w:numPr>
      </w:pPr>
      <w:r>
        <w:t xml:space="preserve">Share link with brief explanation</w:t>
      </w:r>
    </w:p>
    <w:p>
      <w:pPr>
        <w:pStyle w:val="Compact"/>
        <w:numPr>
          <w:ilvl w:val="0"/>
          <w:numId w:val="1007"/>
        </w:numPr>
      </w:pPr>
      <w:r>
        <w:t xml:space="preserve">Mention it works immediately with included demo environment</w:t>
      </w:r>
    </w:p>
    <w:bookmarkEnd w:id="32"/>
    <w:bookmarkStart w:id="33" w:name="option-3-in-person-demo"/>
    <w:p>
      <w:pPr>
        <w:pStyle w:val="Heading3"/>
      </w:pPr>
      <w:r>
        <w:t xml:space="preserve">Option 3: In-Person Demo</w:t>
      </w:r>
    </w:p>
    <w:p>
      <w:pPr>
        <w:pStyle w:val="Compact"/>
        <w:numPr>
          <w:ilvl w:val="0"/>
          <w:numId w:val="1008"/>
        </w:numPr>
      </w:pPr>
      <w:r>
        <w:t xml:space="preserve">Bring on laptop with extension pre-installed</w:t>
      </w:r>
    </w:p>
    <w:p>
      <w:pPr>
        <w:pStyle w:val="Compact"/>
        <w:numPr>
          <w:ilvl w:val="0"/>
          <w:numId w:val="1008"/>
        </w:numPr>
      </w:pPr>
      <w:r>
        <w:t xml:space="preserve">Use quick reference guide for smooth presentation</w:t>
      </w:r>
    </w:p>
    <w:p>
      <w:pPr>
        <w:pStyle w:val="Compact"/>
        <w:numPr>
          <w:ilvl w:val="0"/>
          <w:numId w:val="1008"/>
        </w:numPr>
      </w:pPr>
      <w:r>
        <w:t xml:space="preserve">Have case study ready for follow-up technical discussion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key-messages-to-emphasize"/>
    <w:p>
      <w:pPr>
        <w:pStyle w:val="Heading2"/>
      </w:pPr>
      <w:r>
        <w:t xml:space="preserve">💡 Key Messages to Emphasize</w:t>
      </w:r>
    </w:p>
    <w:bookmarkStart w:id="35" w:name="for-engineering-leadership"/>
    <w:p>
      <w:pPr>
        <w:pStyle w:val="Heading3"/>
      </w:pPr>
      <w:r>
        <w:t xml:space="preserve">For Engineering Leadership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Rapid Prototyping</w:t>
      </w:r>
      <w:r>
        <w:t xml:space="preserve">:</w:t>
      </w:r>
      <w:r>
        <w:t xml:space="preserve"> </w:t>
      </w:r>
      <w:r>
        <w:t xml:space="preserve">“Built this working integration in 2 days”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Technical Depth</w:t>
      </w:r>
      <w:r>
        <w:t xml:space="preserve">:</w:t>
      </w:r>
      <w:r>
        <w:t xml:space="preserve"> </w:t>
      </w:r>
      <w:r>
        <w:t xml:space="preserve">“Real API integrations, not just slides”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Strategic Thinking</w:t>
      </w:r>
      <w:r>
        <w:t xml:space="preserve">:</w:t>
      </w:r>
      <w:r>
        <w:t xml:space="preserve"> </w:t>
      </w:r>
      <w:r>
        <w:t xml:space="preserve">“Understanding of competitive positioning”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Execution Capability</w:t>
      </w:r>
      <w:r>
        <w:t xml:space="preserve">:</w:t>
      </w:r>
      <w:r>
        <w:t xml:space="preserve"> </w:t>
      </w:r>
      <w:r>
        <w:t xml:space="preserve">“From concept to working demo”</w:t>
      </w:r>
    </w:p>
    <w:bookmarkEnd w:id="35"/>
    <w:bookmarkStart w:id="36" w:name="for-product-strategy"/>
    <w:p>
      <w:pPr>
        <w:pStyle w:val="Heading3"/>
      </w:pPr>
      <w:r>
        <w:t xml:space="preserve">For Product Strategy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Market Opportunity</w:t>
      </w:r>
      <w:r>
        <w:t xml:space="preserve">:</w:t>
      </w:r>
      <w:r>
        <w:t xml:space="preserve"> </w:t>
      </w:r>
      <w:r>
        <w:t xml:space="preserve">“AI-powered development tools market”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Platform Advantage</w:t>
      </w:r>
      <w:r>
        <w:t xml:space="preserve">:</w:t>
      </w:r>
      <w:r>
        <w:t xml:space="preserve"> </w:t>
      </w:r>
      <w:r>
        <w:t xml:space="preserve">“Integrated ecosystem beats point solutions”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Competitive Moat</w:t>
      </w:r>
      <w:r>
        <w:t xml:space="preserve">:</w:t>
      </w:r>
      <w:r>
        <w:t xml:space="preserve"> </w:t>
      </w:r>
      <w:r>
        <w:t xml:space="preserve">“Organized knowledge as competitive advantage”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Customer Value</w:t>
      </w:r>
      <w:r>
        <w:t xml:space="preserve">:</w:t>
      </w:r>
      <w:r>
        <w:t xml:space="preserve"> </w:t>
      </w:r>
      <w:r>
        <w:t xml:space="preserve">“Developer productivity through intelligent context”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success-metrics"/>
    <w:p>
      <w:pPr>
        <w:pStyle w:val="Heading2"/>
      </w:pPr>
      <w:r>
        <w:t xml:space="preserve">🚀 Success Metrics</w:t>
      </w:r>
    </w:p>
    <w:bookmarkStart w:id="38" w:name="immediate-goals"/>
    <w:p>
      <w:pPr>
        <w:pStyle w:val="Heading3"/>
      </w:pPr>
      <w:r>
        <w:t xml:space="preserve">Immediate Goals</w:t>
      </w:r>
    </w:p>
    <w:p>
      <w:pPr>
        <w:pStyle w:val="Compact"/>
        <w:numPr>
          <w:ilvl w:val="0"/>
          <w:numId w:val="1011"/>
        </w:numPr>
      </w:pPr>
      <w:r>
        <w:t xml:space="preserve">Friend successfully installs and tests extension</w:t>
      </w:r>
    </w:p>
    <w:p>
      <w:pPr>
        <w:pStyle w:val="Compact"/>
        <w:numPr>
          <w:ilvl w:val="0"/>
          <w:numId w:val="1012"/>
        </w:numPr>
      </w:pPr>
      <w:r>
        <w:t xml:space="preserve">Demo commands work smoothly in their environment</w:t>
      </w:r>
    </w:p>
    <w:p>
      <w:pPr>
        <w:pStyle w:val="Compact"/>
        <w:numPr>
          <w:ilvl w:val="0"/>
          <w:numId w:val="1013"/>
        </w:numPr>
      </w:pPr>
      <w:r>
        <w:t xml:space="preserve">Strategic value proposition is clearly understood</w:t>
      </w:r>
    </w:p>
    <w:p>
      <w:pPr>
        <w:pStyle w:val="Compact"/>
        <w:numPr>
          <w:ilvl w:val="0"/>
          <w:numId w:val="1014"/>
        </w:numPr>
      </w:pPr>
      <w:r>
        <w:t xml:space="preserve">Technical credibility is established</w:t>
      </w:r>
    </w:p>
    <w:bookmarkEnd w:id="38"/>
    <w:bookmarkStart w:id="39" w:name="follow-up-opportunities"/>
    <w:p>
      <w:pPr>
        <w:pStyle w:val="Heading3"/>
      </w:pPr>
      <w:r>
        <w:t xml:space="preserve">Follow-up Opportunities</w:t>
      </w:r>
    </w:p>
    <w:p>
      <w:pPr>
        <w:pStyle w:val="Compact"/>
        <w:numPr>
          <w:ilvl w:val="0"/>
          <w:numId w:val="1015"/>
        </w:numPr>
      </w:pPr>
      <w:r>
        <w:t xml:space="preserve">Discussion about scaling to enterprise development teams</w:t>
      </w:r>
    </w:p>
    <w:p>
      <w:pPr>
        <w:pStyle w:val="Compact"/>
        <w:numPr>
          <w:ilvl w:val="0"/>
          <w:numId w:val="1016"/>
        </w:numPr>
      </w:pPr>
      <w:r>
        <w:t xml:space="preserve">Exploration of additional AI integration opportunities</w:t>
      </w:r>
    </w:p>
    <w:p>
      <w:pPr>
        <w:pStyle w:val="Compact"/>
        <w:numPr>
          <w:ilvl w:val="0"/>
          <w:numId w:val="1017"/>
        </w:numPr>
      </w:pPr>
      <w:r>
        <w:t xml:space="preserve">Strategic conversation about competitive positioning</w:t>
      </w:r>
    </w:p>
    <w:p>
      <w:pPr>
        <w:pStyle w:val="Compact"/>
        <w:numPr>
          <w:ilvl w:val="0"/>
          <w:numId w:val="1018"/>
        </w:numPr>
      </w:pPr>
      <w:r>
        <w:t xml:space="preserve">Potential collaboration on production implementation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package transforms a cool technical demo into a strategic business conversation. Your friend will see both the technical execution AND the broader market implications.</w:t>
      </w:r>
      <w:r>
        <w:t xml:space="preserve"> </w:t>
      </w:r>
      <w:r>
        <w:t xml:space="preserve">🎯</w:t>
      </w:r>
    </w:p>
    <w:p>
      <w:pPr>
        <w:pStyle w:val="BodyText"/>
      </w:pPr>
      <w:r>
        <w:rPr>
          <w:b/>
          <w:bCs/>
        </w:rPr>
        <w:t xml:space="preserve">Ready to share and impress!</w:t>
      </w:r>
      <w:r>
        <w:t xml:space="preserve"> </w:t>
      </w:r>
      <w:r>
        <w:t xml:space="preserve">🌟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2025-07-01T22:05:10Z</dcterms:created>
  <dcterms:modified xsi:type="dcterms:W3CDTF">2025-07-01T22:05:10Z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