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MLK-Activism-Comparison</w:t>
      </w:r>
    </w:p>
    <w:p>
      <w:pPr>
        <w:spacing w:after="400"/>
        <w:jc w:val="center"/>
      </w:pPr>
      <w:r>
        <w:rPr>
          <w:i/>
          <w:iCs/>
          <w:sz w:val="22"/>
          <w:szCs w:val="22"/>
        </w:rPr>
        <w:t xml:space="preserve">Research methodology and LLM prompts for: Let's make it a professional journal article, 5 pages, covering MLK as compared to today's activists, APA citation.  Target audience is educated general public.</w:t>
      </w:r>
    </w:p>
    <w:p>
      <w:pPr>
        <w:spacing w:after="600"/>
        <w:jc w:val="center"/>
      </w:pPr>
      <w:r>
        <w:rPr>
          <w:sz w:val="20"/>
          <w:szCs w:val="20"/>
        </w:rPr>
        <w:t xml:space="preserve">Created on 9/17/2025</w:t>
      </w:r>
      <w:r>
        <w:rPr>
          <w:sz w:val="20"/>
          <w:szCs w:val="20"/>
        </w:rPr>
        <w:t xml:space="preserve"> by researcher</w:t>
      </w:r>
    </w:p>
    <w:p>
      <w:pPr>
        <w:spacing w:after="200"/>
      </w:pPr>
      <w:r>
        <w:rPr>
          <w:sz w:val="22"/>
          <w:szCs w:val="22"/>
        </w:rPr>
        <w:t xml:space="preserve">**Content Generation Prompt 1:** Using only verified and factual information gathered from credible sources, create a professional journal article comparing Martin Luther King Jr. to contemporary activists. The article should be 5 pages long, formatted in MS Word using Aptos font, size 12, with 1-inch margins on all sides. The introduction should provide a brief overview of MLK's significance in the civil rights movement, followed by a section discussing contemporary activists such as Black Lives Matter leaders and climate justice advocates. Ensure to include in-depth analysis and comparisons of their methodologies, philosophies, and impacts on social justice movements. Use APA citations for all sourced material, ensuring that links to primary sources and academic journals are included in the reference section. Specific sections should focus on:   - Historical context and contributions of MLK   - Profiles of contemporary activists   - Comparative analysis of activism techniques   - A conclusion reflecting on the evolution of social justice movements   Furthermore, ensure that all claims are supported by factual data from reputable sources, such as scholarly articles, interviews, or case studies.</w:t>
      </w:r>
    </w:p>
    <w:p>
      <w:pPr>
        <w:spacing w:after="200"/>
      </w:pPr>
      <w:r>
        <w:rPr>
          <w:sz w:val="22"/>
          <w:szCs w:val="22"/>
        </w:rPr>
        <w:t xml:space="preserve">**Content Generation Prompt 2:** Draft a 5-page professional journal article that critically examines the evolution of activism techniques from Martin Luther King Jr.'s era to present-day movements. Utilize only factual, verified information obtained from scholarly articles, case studies, and reputable media outlets to support your points. The document should be formatted in MS Word, with Aptos font, size 12, and 1-inch margins. Structure the article to include:   - An introduction outlining MLK's methodologies and their significance   - A detailed analysis of contemporary activists, including their strategies and how they compare to MLK's approaches   - Case studies on movements like Black Lives Matter or climate activism to illustrate the application of modern techniques   - A discussion on the role of social media in contemporary activism   - A conclusion summarizing the findings and reflecting on the continuing legacy of MLK in modern activism   All citations must adhere to APA format, and a comprehensive reference list should be included at the end, with accurate links to original sources and research materials utilized in the article.</w:t>
      </w:r>
    </w:p>
    <w:p>
      <w:pPr>
        <w:spacing w:after="200"/>
      </w:pPr>
      <w:r>
        <w:rPr>
          <w:sz w:val="22"/>
          <w:szCs w:val="22"/>
        </w:rPr>
        <w:t xml:space="preserve">**Content Generation Prompt 3:** Compose a detailed 5-page professional journal article that explores the historical context of Martin Luther King Jr.’s activism and its relevance to today’s social justice movements. Ensure that all information is sourced from verified, reputable academic and historical resources. The article should be formatted in MS Word, using Aptos font, size 12, and standard 1-inch margins. The structure of the article should include:   - A comprehensive introduction to MLK's life and contributions to civil rights   - An examination of contemporary activists, including their methods and ideologies   - A comparative analysis that highlights similarities and differences in activism between MLK and modern leaders   - Use of case studies from recent movements to illustrate points   - A conclusion that reflects on the impact of MLK’s legacy on current social justice efforts   Ensure all facts and claims are backed by cited research, formatted in APA style, and include a properly formatted reference list with links to original articles, documents, or primary sources.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2025-09-18T04:22:49.481Z</dcterms:created>
  <dcterms:modified xsi:type="dcterms:W3CDTF">2025-09-18T04:22:49.481Z</dcterms:modified>
</cp:coreProperties>
</file>

<file path=docProps/custom.xml><?xml version="1.0" encoding="utf-8"?>
<Properties xmlns="http://schemas.openxmlformats.org/officeDocument/2006/custom-properties" xmlns:vt="http://schemas.openxmlformats.org/officeDocument/2006/docPropsVTypes"/>
</file>