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E26D9" w14:textId="027C29AF" w:rsidR="00304B1B" w:rsidRDefault="00304B1B" w:rsidP="00304B1B">
      <w:pPr>
        <w:jc w:val="center"/>
      </w:pPr>
      <w:r>
        <w:t>The Facts on Vaccination</w:t>
      </w:r>
    </w:p>
    <w:p w14:paraId="0AE93410" w14:textId="59036A27" w:rsidR="0017168F" w:rsidRDefault="00304B1B">
      <w:r>
        <w:t>Vaccines are a miracle of medical technology, allowing humanity to combat diseases that would otherwise be devastating. New COVID-19</w:t>
      </w:r>
      <w:r w:rsidR="0017168F">
        <w:t xml:space="preserve"> vaccines </w:t>
      </w:r>
      <w:r>
        <w:t>are especially valuable, offering a chance to end the COVID-19 pandemic</w:t>
      </w:r>
      <w:r w:rsidR="0017168F">
        <w:t xml:space="preserve">. </w:t>
      </w:r>
      <w:r>
        <w:t xml:space="preserve">These vaccines are the product of tireless work from scientists and researchers. Yet, with the recent vaccine breakthroughs, there is also backlash. </w:t>
      </w:r>
      <w:r w:rsidR="0044668F">
        <w:t xml:space="preserve">According to a poll from Pew Research Center, 39% of people say they will not be receiving the vaccine (2). </w:t>
      </w:r>
      <w:r>
        <w:t xml:space="preserve">An unfounded </w:t>
      </w:r>
      <w:r w:rsidR="0017168F">
        <w:t xml:space="preserve">undercurrent of fear regarding </w:t>
      </w:r>
      <w:r w:rsidR="002522F6">
        <w:t>COVID-19</w:t>
      </w:r>
      <w:r>
        <w:t xml:space="preserve"> vaccines has emerged, and it is important to be informed on the facts of COVID-19 vaccine</w:t>
      </w:r>
      <w:r w:rsidR="00FA1BB4">
        <w:t>s’ importance</w:t>
      </w:r>
      <w:r>
        <w:t>.</w:t>
      </w:r>
    </w:p>
    <w:p w14:paraId="77AD2C63" w14:textId="10346284" w:rsidR="00304B1B" w:rsidRDefault="00304B1B">
      <w:r w:rsidRPr="00304B1B">
        <w:drawing>
          <wp:inline distT="0" distB="0" distL="0" distR="0" wp14:anchorId="76C83916" wp14:editId="0F036488">
            <wp:extent cx="5943600" cy="4137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22C4" w14:textId="24755A31" w:rsidR="00304B1B" w:rsidRDefault="00304B1B">
      <w:hyperlink r:id="rId8" w:history="1">
        <w:r>
          <w:rPr>
            <w:rStyle w:val="Hyperlink"/>
          </w:rPr>
          <w:t>How do mRNA vaccines work – and why do you need a second dose? 5 essential reads (yahoo.com)</w:t>
        </w:r>
      </w:hyperlink>
    </w:p>
    <w:p w14:paraId="41B39DE3" w14:textId="699C9794" w:rsidR="00304B1B" w:rsidRDefault="00304B1B">
      <w:r>
        <w:t xml:space="preserve">The first misconception to address is the idea that the </w:t>
      </w:r>
      <w:r w:rsidR="007E5FF5">
        <w:t xml:space="preserve">COVID-19 </w:t>
      </w:r>
      <w:r>
        <w:t xml:space="preserve">vaccines are untested. While it is true that </w:t>
      </w:r>
      <w:r w:rsidR="007E5FF5">
        <w:t xml:space="preserve">COVID-19 </w:t>
      </w:r>
      <w:r>
        <w:t xml:space="preserve">vaccines are being rolled out faster than usual, they have also undergone </w:t>
      </w:r>
      <w:r w:rsidR="007E5FF5">
        <w:t>intense</w:t>
      </w:r>
      <w:r>
        <w:t xml:space="preserve"> scrutiny to make sure they meet safety standards. This includes a four-stage approval process from the FDA, </w:t>
      </w:r>
      <w:r w:rsidR="009B764F">
        <w:t xml:space="preserve">an approval from the EUA, and an approval from the CDC </w:t>
      </w:r>
      <w:r>
        <w:t>(1).</w:t>
      </w:r>
      <w:r w:rsidR="002E3920">
        <w:t xml:space="preserve"> Currently, the CDC is monitoring for any </w:t>
      </w:r>
      <w:r w:rsidR="00D71B5B">
        <w:t>potentially serious</w:t>
      </w:r>
      <w:r w:rsidR="002E3920">
        <w:t xml:space="preserve"> risks</w:t>
      </w:r>
      <w:r w:rsidR="00D71B5B">
        <w:t xml:space="preserve"> and side effects, but none have been found thus far (1).</w:t>
      </w:r>
      <w:r w:rsidR="00FA1BB4">
        <w:t xml:space="preserve"> Many have already received the vaccine, such as those in emergency and medical fields.</w:t>
      </w:r>
    </w:p>
    <w:p w14:paraId="02DCC437" w14:textId="3C919033" w:rsidR="008E6012" w:rsidRDefault="008E6012">
      <w:r>
        <w:t>The way that the</w:t>
      </w:r>
      <w:r w:rsidR="00124BCF">
        <w:t xml:space="preserve"> Pfizer and </w:t>
      </w:r>
      <w:proofErr w:type="spellStart"/>
      <w:r w:rsidR="00124BCF">
        <w:t>Moderna</w:t>
      </w:r>
      <w:proofErr w:type="spellEnd"/>
      <w:r>
        <w:t xml:space="preserve"> vaccine</w:t>
      </w:r>
      <w:r w:rsidR="00124BCF">
        <w:t>s</w:t>
      </w:r>
      <w:r>
        <w:t xml:space="preserve"> </w:t>
      </w:r>
      <w:r w:rsidR="00124BCF">
        <w:t>work i</w:t>
      </w:r>
      <w:r>
        <w:t xml:space="preserve">s via a </w:t>
      </w:r>
      <w:r w:rsidR="009175C4">
        <w:t>unique</w:t>
      </w:r>
      <w:r w:rsidR="00124BCF">
        <w:t xml:space="preserve"> technique.</w:t>
      </w:r>
      <w:r>
        <w:t xml:space="preserve"> </w:t>
      </w:r>
      <w:r w:rsidR="008F3BFE">
        <w:t xml:space="preserve">They send mRNA into the body, which tells the cells to produce </w:t>
      </w:r>
      <w:r w:rsidR="00FA1BB4">
        <w:t xml:space="preserve">some of the </w:t>
      </w:r>
      <w:r w:rsidR="008F3BFE">
        <w:t xml:space="preserve">proteins </w:t>
      </w:r>
      <w:r w:rsidR="00FA1BB4">
        <w:t>produced by the C</w:t>
      </w:r>
      <w:r w:rsidR="008F3BFE">
        <w:t>OVID-19</w:t>
      </w:r>
      <w:r w:rsidR="00FA1BB4">
        <w:t xml:space="preserve"> virus</w:t>
      </w:r>
      <w:r w:rsidR="008F3BFE">
        <w:t>. The immune system recognizes these proteins as foreign</w:t>
      </w:r>
      <w:r w:rsidR="00FA1BB4">
        <w:t xml:space="preserve"> </w:t>
      </w:r>
      <w:r w:rsidR="008F3BFE">
        <w:t>and develops an immune response to them</w:t>
      </w:r>
      <w:r w:rsidR="00F7731A">
        <w:t xml:space="preserve"> (2)</w:t>
      </w:r>
      <w:r w:rsidR="008F3BFE">
        <w:t>.</w:t>
      </w:r>
      <w:r w:rsidR="003F4762">
        <w:t xml:space="preserve"> </w:t>
      </w:r>
      <w:r w:rsidR="00CE20EA">
        <w:t>Essentially, t</w:t>
      </w:r>
      <w:r w:rsidR="00167CDD">
        <w:t>his means that only a small portion of the COVID-19 virus’ DNA needed to be used</w:t>
      </w:r>
      <w:r w:rsidR="00CE20EA">
        <w:t xml:space="preserve"> in </w:t>
      </w:r>
      <w:r w:rsidR="00CE20EA">
        <w:lastRenderedPageBreak/>
        <w:t>vaccines, rather than the entire pathogen.</w:t>
      </w:r>
      <w:r w:rsidR="004B6FBF">
        <w:t xml:space="preserve"> However, this also means that the vaccine </w:t>
      </w:r>
      <w:proofErr w:type="gramStart"/>
      <w:r w:rsidR="004B6FBF">
        <w:t>has to</w:t>
      </w:r>
      <w:proofErr w:type="gramEnd"/>
      <w:r w:rsidR="004B6FBF">
        <w:t xml:space="preserve"> be given in two doses. The first dose primes the body</w:t>
      </w:r>
      <w:r w:rsidR="0042567D">
        <w:t>’s immune system</w:t>
      </w:r>
      <w:r w:rsidR="004B6FBF">
        <w:t>, and the second dose is what grants true immunity (3).</w:t>
      </w:r>
      <w:r w:rsidR="00CE20EA">
        <w:t xml:space="preserve"> </w:t>
      </w:r>
      <w:r w:rsidR="003F4762">
        <w:t xml:space="preserve">New data </w:t>
      </w:r>
      <w:r w:rsidR="009175C4">
        <w:t xml:space="preserve">collection processes were used, and world governments collaborated, </w:t>
      </w:r>
      <w:r w:rsidR="00CE20EA">
        <w:t xml:space="preserve">for </w:t>
      </w:r>
      <w:r w:rsidR="004834AF">
        <w:t>the expedient</w:t>
      </w:r>
      <w:r w:rsidR="009175C4">
        <w:t xml:space="preserve"> development of these vaccines</w:t>
      </w:r>
      <w:r w:rsidR="00CE20EA">
        <w:t xml:space="preserve"> (1)</w:t>
      </w:r>
      <w:r w:rsidR="009175C4">
        <w:t>.</w:t>
      </w:r>
    </w:p>
    <w:p w14:paraId="0ED30499" w14:textId="36C1EB4B" w:rsidR="00525943" w:rsidRDefault="00525943">
      <w:r>
        <w:t>While the vaccines are safe to use, there are some minor side effects that are to be made known. 70% of those who have taken the</w:t>
      </w:r>
      <w:r w:rsidR="00C07622">
        <w:t xml:space="preserve"> vaccine report pain</w:t>
      </w:r>
      <w:r w:rsidR="00E70BBC">
        <w:t xml:space="preserve"> in </w:t>
      </w:r>
      <w:proofErr w:type="spellStart"/>
      <w:r w:rsidR="00E70BBC">
        <w:t>their</w:t>
      </w:r>
      <w:proofErr w:type="spellEnd"/>
      <w:r w:rsidR="00E70BBC">
        <w:t xml:space="preserve"> arm</w:t>
      </w:r>
      <w:r w:rsidR="00C07622">
        <w:t>, according to a survey of 2 million people from the CDC (1).</w:t>
      </w:r>
      <w:r w:rsidR="00AB2A86">
        <w:t xml:space="preserve"> </w:t>
      </w:r>
      <w:r w:rsidR="004834AF">
        <w:t>L</w:t>
      </w:r>
      <w:r w:rsidR="00AB2A86">
        <w:t>ess than a third of people</w:t>
      </w:r>
      <w:r w:rsidR="00E70BBC">
        <w:t xml:space="preserve"> also </w:t>
      </w:r>
      <w:r w:rsidR="004834AF">
        <w:t>have</w:t>
      </w:r>
      <w:r w:rsidR="00E70BBC">
        <w:t xml:space="preserve"> reports </w:t>
      </w:r>
      <w:r w:rsidR="00994ADB">
        <w:t>of tiredness, headaches, and nausea (1)</w:t>
      </w:r>
      <w:r w:rsidR="00E70BBC">
        <w:t xml:space="preserve">. These </w:t>
      </w:r>
      <w:r w:rsidR="001C6FFD">
        <w:t>symptoms</w:t>
      </w:r>
      <w:r w:rsidR="00E70BBC">
        <w:t xml:space="preserve"> are minor, but noteworthy all the same.</w:t>
      </w:r>
      <w:r w:rsidR="007C4552">
        <w:t xml:space="preserve"> </w:t>
      </w:r>
      <w:r w:rsidR="004834AF">
        <w:t>The larger</w:t>
      </w:r>
      <w:r w:rsidR="007C4552">
        <w:t xml:space="preserve"> difficulty </w:t>
      </w:r>
      <w:r w:rsidR="004834AF">
        <w:t>facing</w:t>
      </w:r>
      <w:r w:rsidR="007C4552">
        <w:t xml:space="preserve"> the COVID-19 vaccines </w:t>
      </w:r>
      <w:r w:rsidR="004834AF">
        <w:t>has to do with means of delivery.</w:t>
      </w:r>
      <w:r w:rsidR="007C4552">
        <w:t xml:space="preserve"> </w:t>
      </w:r>
      <w:r w:rsidR="004834AF">
        <w:t>T</w:t>
      </w:r>
      <w:r w:rsidR="007C4552">
        <w:t xml:space="preserve">hey must be stored in subzero </w:t>
      </w:r>
      <w:r w:rsidR="00FB0A4E">
        <w:t>temperatures, to prevent spoiling of the mRNA material (3). Thus, there is a vast supply chain</w:t>
      </w:r>
      <w:r w:rsidR="004834AF">
        <w:t xml:space="preserve"> being</w:t>
      </w:r>
      <w:r w:rsidR="00FB0A4E">
        <w:t xml:space="preserve"> </w:t>
      </w:r>
      <w:r w:rsidR="00401E4C">
        <w:t>developed, to properly preserve the vaccines.</w:t>
      </w:r>
      <w:r w:rsidR="00FB0A4E">
        <w:t xml:space="preserve"> </w:t>
      </w:r>
    </w:p>
    <w:p w14:paraId="3BF15B93" w14:textId="31005351" w:rsidR="00304B1B" w:rsidRDefault="00304B1B">
      <w:r>
        <w:t xml:space="preserve">COVID-19 is an advent in history that will never be forgotten. </w:t>
      </w:r>
      <w:r>
        <w:t xml:space="preserve">How we choose to move forward will forever set the precedent for how pandemics like this will be handled in the future. While the idea of getting a shot is never comfortable, in times like these we need to put aside what is comfortable and trust in the broader scientific process. </w:t>
      </w:r>
    </w:p>
    <w:p w14:paraId="29A16EC1" w14:textId="76B6B5A7" w:rsidR="00304B1B" w:rsidRDefault="00304B1B">
      <w:r>
        <w:t>Sources:</w:t>
      </w:r>
    </w:p>
    <w:p w14:paraId="36E4BBFF" w14:textId="541D0F7C" w:rsidR="00304B1B" w:rsidRDefault="00304B1B" w:rsidP="00304B1B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 xml:space="preserve">Is the COVID-19 Vaccine Safe? | Johns Hopkins </w:t>
        </w:r>
        <w:proofErr w:type="spellStart"/>
        <w:r>
          <w:rPr>
            <w:rStyle w:val="Hyperlink"/>
          </w:rPr>
          <w:t>Medicine</w:t>
        </w:r>
      </w:hyperlink>
      <w:proofErr w:type="spellEnd"/>
    </w:p>
    <w:p w14:paraId="79E7D957" w14:textId="48B07E56" w:rsidR="008E6012" w:rsidRDefault="008E6012" w:rsidP="00304B1B">
      <w:pPr>
        <w:pStyle w:val="ListParagraph"/>
        <w:numPr>
          <w:ilvl w:val="0"/>
          <w:numId w:val="1"/>
        </w:numPr>
      </w:pPr>
      <w:hyperlink r:id="rId10" w:history="1">
        <w:r>
          <w:rPr>
            <w:rStyle w:val="Hyperlink"/>
          </w:rPr>
          <w:t>The Covid vaccine is safe, whatever anti-vaxxers say. Here's why we can trust it. (nbcnews.com)</w:t>
        </w:r>
      </w:hyperlink>
    </w:p>
    <w:p w14:paraId="35EB742C" w14:textId="0205FD6F" w:rsidR="0042567D" w:rsidRDefault="0042567D" w:rsidP="00304B1B">
      <w:pPr>
        <w:pStyle w:val="ListParagraph"/>
        <w:numPr>
          <w:ilvl w:val="0"/>
          <w:numId w:val="1"/>
        </w:numPr>
      </w:pPr>
      <w:hyperlink r:id="rId11" w:history="1">
        <w:r>
          <w:rPr>
            <w:rStyle w:val="Hyperlink"/>
          </w:rPr>
          <w:t>How do mRNA vaccines work – and why do you need a second dose? 5 essential reads (yahoo.com)</w:t>
        </w:r>
      </w:hyperlink>
    </w:p>
    <w:sectPr w:rsidR="00425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E8C66" w14:textId="77777777" w:rsidR="0042567D" w:rsidRDefault="0042567D" w:rsidP="0042567D">
      <w:pPr>
        <w:spacing w:after="0" w:line="240" w:lineRule="auto"/>
      </w:pPr>
      <w:r>
        <w:separator/>
      </w:r>
    </w:p>
  </w:endnote>
  <w:endnote w:type="continuationSeparator" w:id="0">
    <w:p w14:paraId="3E365A21" w14:textId="77777777" w:rsidR="0042567D" w:rsidRDefault="0042567D" w:rsidP="0042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7D5546" w14:textId="77777777" w:rsidR="0042567D" w:rsidRDefault="0042567D" w:rsidP="0042567D">
      <w:pPr>
        <w:spacing w:after="0" w:line="240" w:lineRule="auto"/>
      </w:pPr>
      <w:r>
        <w:separator/>
      </w:r>
    </w:p>
  </w:footnote>
  <w:footnote w:type="continuationSeparator" w:id="0">
    <w:p w14:paraId="11F81618" w14:textId="77777777" w:rsidR="0042567D" w:rsidRDefault="0042567D" w:rsidP="00425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B7503D"/>
    <w:multiLevelType w:val="hybridMultilevel"/>
    <w:tmpl w:val="0B4E0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8F"/>
    <w:rsid w:val="00124BCF"/>
    <w:rsid w:val="00167CDD"/>
    <w:rsid w:val="0017168F"/>
    <w:rsid w:val="001C6FFD"/>
    <w:rsid w:val="002522F6"/>
    <w:rsid w:val="002E3920"/>
    <w:rsid w:val="00304B1B"/>
    <w:rsid w:val="003F4762"/>
    <w:rsid w:val="00401E4C"/>
    <w:rsid w:val="0042567D"/>
    <w:rsid w:val="0044668F"/>
    <w:rsid w:val="004834AF"/>
    <w:rsid w:val="004B6FBF"/>
    <w:rsid w:val="00525943"/>
    <w:rsid w:val="007C4552"/>
    <w:rsid w:val="007E5FF5"/>
    <w:rsid w:val="008D7EFE"/>
    <w:rsid w:val="008E6012"/>
    <w:rsid w:val="008F3BFE"/>
    <w:rsid w:val="009175C4"/>
    <w:rsid w:val="00994ADB"/>
    <w:rsid w:val="009B764F"/>
    <w:rsid w:val="00AB2A86"/>
    <w:rsid w:val="00AC20AE"/>
    <w:rsid w:val="00BE3B2A"/>
    <w:rsid w:val="00C07622"/>
    <w:rsid w:val="00CE20EA"/>
    <w:rsid w:val="00D71B5B"/>
    <w:rsid w:val="00E70BBC"/>
    <w:rsid w:val="00F7731A"/>
    <w:rsid w:val="00FA1BB4"/>
    <w:rsid w:val="00FB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FE9A9C"/>
  <w15:chartTrackingRefBased/>
  <w15:docId w15:val="{3733B337-15E0-454F-A082-46F2630D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04B1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4B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67D"/>
  </w:style>
  <w:style w:type="paragraph" w:styleId="Footer">
    <w:name w:val="footer"/>
    <w:basedOn w:val="Normal"/>
    <w:link w:val="FooterChar"/>
    <w:uiPriority w:val="99"/>
    <w:unhideWhenUsed/>
    <w:rsid w:val="00425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yahoo.com/mrna-vaccines-why-second-dose-120936563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ws.yahoo.com/mrna-vaccines-why-second-dose-120936563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nbcnews.com/think/opinion/covid-vaccine-safe-whatever-anti-vaxxers-say-here-s-why-ncna12526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pkinsmedicine.org/health/conditions-and-diseases/coronavirus/is-the-covid19-vaccine-sa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2021-03-17T00:08:00Z</dcterms:created>
  <dcterms:modified xsi:type="dcterms:W3CDTF">2021-03-17T00:08:00Z</dcterms:modified>
</cp:coreProperties>
</file>