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http://people.math.aau.dk/~olav/faelleslinalg11.html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http://www.life123.com/technology/home-electronics/cell-phone/cell-phone-surveillance.shtml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http://www.forbes.com/sites/andygreenberg/2011/06/22/openwatch-turns-your-smartphone-into-a-reverse-surveillance-camera/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http://developer.android.com/reference/android/telephony/TelephonyManager.html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http://wiki.answers.com/Q/How_many_smart_phones_are_sold_every_year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~~~~~~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http://www.met.police.uk/crimeprevention/phone.htm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http://www.shaswatpatel.com/is-your-smartphone-a-real-one-or-a-fake/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eveloper.android.com/reference/android/telephony/TelephonyManager.html" Id="docRId3" Type="http://schemas.openxmlformats.org/officeDocument/2006/relationships/hyperlink"/><Relationship Target="numbering.xml" Id="docRId7" Type="http://schemas.openxmlformats.org/officeDocument/2006/relationships/numbering"/><Relationship TargetMode="External" Target="http://people.math.aau.dk/~olav/faelleslinalg11.html" Id="docRId0" Type="http://schemas.openxmlformats.org/officeDocument/2006/relationships/hyperlink"/><Relationship TargetMode="External" Target="http://www.forbes.com/sites/andygreenberg/2011/06/22/openwatch-turns-your-smartphone-into-a-reverse-surveillance-camera/" Id="docRId2" Type="http://schemas.openxmlformats.org/officeDocument/2006/relationships/hyperlink"/><Relationship TargetMode="External" Target="http://wiki.answers.com/Q/How_many_smart_phones_are_sold_every_year" Id="docRId4" Type="http://schemas.openxmlformats.org/officeDocument/2006/relationships/hyperlink"/><Relationship TargetMode="External" Target="http://www.shaswatpatel.com/is-your-smartphone-a-real-one-or-a-fake/" Id="docRId6" Type="http://schemas.openxmlformats.org/officeDocument/2006/relationships/hyperlink"/><Relationship Target="styles.xml" Id="docRId8" Type="http://schemas.openxmlformats.org/officeDocument/2006/relationships/styles"/><Relationship TargetMode="External" Target="http://www.life123.com/technology/home-electronics/cell-phone/cell-phone-surveillance.shtml" Id="docRId1" Type="http://schemas.openxmlformats.org/officeDocument/2006/relationships/hyperlink"/><Relationship TargetMode="External" Target="http://www.met.police.uk/crimeprevention/phone.htm" Id="docRId5" Type="http://schemas.openxmlformats.org/officeDocument/2006/relationships/hyperlink"/></Relationships>
</file>