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0DC66" w14:textId="3BFBCC01" w:rsidR="004418F4" w:rsidRPr="009A685E" w:rsidRDefault="005419E8" w:rsidP="001B5EF3">
      <w:pPr>
        <w:pStyle w:val="Sinespaciado"/>
        <w:spacing w:line="192" w:lineRule="auto"/>
        <w:rPr>
          <w:sz w:val="4"/>
          <w:szCs w:val="4"/>
        </w:rPr>
      </w:pPr>
      <w:r w:rsidRPr="009A685E">
        <w:rPr>
          <w:noProof/>
          <w:sz w:val="4"/>
          <w:szCs w:val="4"/>
          <w:lang w:bidi="es-ES"/>
        </w:rPr>
        <mc:AlternateContent>
          <mc:Choice Requires="wpg">
            <w:drawing>
              <wp:anchor distT="0" distB="0" distL="114300" distR="114300" simplePos="0" relativeHeight="251636736" behindDoc="1" locked="0" layoutInCell="1" allowOverlap="1" wp14:anchorId="6713E06B" wp14:editId="50F30787">
                <wp:simplePos x="0" y="0"/>
                <wp:positionH relativeFrom="column">
                  <wp:posOffset>-457200</wp:posOffset>
                </wp:positionH>
                <wp:positionV relativeFrom="paragraph">
                  <wp:posOffset>-457200</wp:posOffset>
                </wp:positionV>
                <wp:extent cx="7973569" cy="7218172"/>
                <wp:effectExtent l="0" t="0" r="8890" b="8255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73569" cy="7218172"/>
                          <a:chOff x="-2" y="0"/>
                          <a:chExt cx="7775259" cy="7218502"/>
                        </a:xfrm>
                      </wpg:grpSpPr>
                      <wpg:grpSp>
                        <wpg:cNvPr id="4" name="Grupo 4">
                          <a:extLst>
                            <a:ext uri="{FF2B5EF4-FFF2-40B4-BE49-F238E27FC236}">
                              <a16:creationId xmlns:a16="http://schemas.microsoft.com/office/drawing/2014/main" id="{B7290BD1-59A0-45EB-81F0-6783430827AA}"/>
                            </a:ext>
                            <a:ext uri="{C183D7F6-B498-43B3-948B-1728B52AA6E4}">
                              <adec:decorative xmlns:adec="http://schemas.microsoft.com/office/drawing/2017/decorative" val="1"/>
                            </a:ext>
                          </a:extLst>
                        </wpg:cNvPr>
                        <wpg:cNvGrpSpPr/>
                        <wpg:grpSpPr>
                          <a:xfrm>
                            <a:off x="2438400" y="4762500"/>
                            <a:ext cx="1791681" cy="2456002"/>
                            <a:chOff x="2436126" y="4762877"/>
                            <a:chExt cx="1628800" cy="2232729"/>
                          </a:xfrm>
                        </wpg:grpSpPr>
                        <wps:wsp>
                          <wps:cNvPr id="51" name="Conector recto 51">
                            <a:extLst>
                              <a:ext uri="{FF2B5EF4-FFF2-40B4-BE49-F238E27FC236}">
                                <a16:creationId xmlns:a16="http://schemas.microsoft.com/office/drawing/2014/main" id="{7D0CEAB9-6DA9-4AA3-AC98-4883BC82E962}"/>
                              </a:ext>
                            </a:extLst>
                          </wps:cNvPr>
                          <wps:cNvCnPr>
                            <a:cxnSpLocks/>
                          </wps:cNvCnPr>
                          <wps:spPr>
                            <a:xfrm flipH="1">
                              <a:off x="2436126" y="5931506"/>
                              <a:ext cx="937036" cy="1064100"/>
                            </a:xfrm>
                            <a:prstGeom prst="line">
                              <a:avLst/>
                            </a:prstGeom>
                            <a:ln w="1270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wps:wsp>
                          <wps:cNvPr id="52" name="Conector recto 52">
                            <a:extLst>
                              <a:ext uri="{FF2B5EF4-FFF2-40B4-BE49-F238E27FC236}">
                                <a16:creationId xmlns:a16="http://schemas.microsoft.com/office/drawing/2014/main" id="{264DC67B-4AE1-421E-B1BC-63D2B51E3971}"/>
                              </a:ext>
                            </a:extLst>
                          </wps:cNvPr>
                          <wps:cNvCnPr>
                            <a:cxnSpLocks/>
                          </wps:cNvCnPr>
                          <wps:spPr>
                            <a:xfrm flipH="1">
                              <a:off x="3127890" y="4762877"/>
                              <a:ext cx="937036" cy="1064100"/>
                            </a:xfrm>
                            <a:prstGeom prst="line">
                              <a:avLst/>
                            </a:prstGeom>
                            <a:ln w="635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wps:wsp>
                          <wps:cNvPr id="53" name="Conector recto 53">
                            <a:extLst>
                              <a:ext uri="{FF2B5EF4-FFF2-40B4-BE49-F238E27FC236}">
                                <a16:creationId xmlns:a16="http://schemas.microsoft.com/office/drawing/2014/main" id="{7AC266FB-F4D6-46AE-845C-890E974C261B}"/>
                              </a:ext>
                            </a:extLst>
                          </wps:cNvPr>
                          <wps:cNvCnPr>
                            <a:cxnSpLocks/>
                          </wps:cNvCnPr>
                          <wps:spPr>
                            <a:xfrm flipH="1">
                              <a:off x="2817405" y="5985710"/>
                              <a:ext cx="167987" cy="190766"/>
                            </a:xfrm>
                            <a:prstGeom prst="line">
                              <a:avLst/>
                            </a:prstGeom>
                            <a:ln w="635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wps:wsp>
                          <wps:cNvPr id="54" name="Conector recto 54">
                            <a:extLst>
                              <a:ext uri="{FF2B5EF4-FFF2-40B4-BE49-F238E27FC236}">
                                <a16:creationId xmlns:a16="http://schemas.microsoft.com/office/drawing/2014/main" id="{64D3E22B-BFF3-4E0C-884F-B799B625CD1C}"/>
                              </a:ext>
                            </a:extLst>
                          </wps:cNvPr>
                          <wps:cNvCnPr>
                            <a:cxnSpLocks/>
                          </wps:cNvCnPr>
                          <wps:spPr>
                            <a:xfrm flipH="1">
                              <a:off x="3414070" y="5806164"/>
                              <a:ext cx="442866" cy="502919"/>
                            </a:xfrm>
                            <a:prstGeom prst="line">
                              <a:avLst/>
                            </a:prstGeom>
                            <a:ln w="1270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7" name="Rectángulo 7">
                          <a:extLst>
                            <a:ext uri="{FF2B5EF4-FFF2-40B4-BE49-F238E27FC236}">
                              <a16:creationId xmlns:a16="http://schemas.microsoft.com/office/drawing/2014/main" id="{275642C7-532B-4E3B-A890-BDCEFBBE2694}"/>
                            </a:ext>
                            <a:ext uri="{C183D7F6-B498-43B3-948B-1728B52AA6E4}">
                              <adec:decorative xmlns:adec="http://schemas.microsoft.com/office/drawing/2017/decorative" val="1"/>
                            </a:ext>
                          </a:extLst>
                        </wps:cNvPr>
                        <wps:cNvSpPr>
                          <a:spLocks noChangeAspect="1"/>
                        </wps:cNvSpPr>
                        <wps:spPr>
                          <a:xfrm>
                            <a:off x="390525" y="2733675"/>
                            <a:ext cx="7384732" cy="58117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ángulo 9">
                          <a:extLst>
                            <a:ext uri="{FF2B5EF4-FFF2-40B4-BE49-F238E27FC236}">
                              <a16:creationId xmlns:a16="http://schemas.microsoft.com/office/drawing/2014/main" id="{C5465379-5A99-4B58-95AA-391F0A1EECDC}"/>
                            </a:ext>
                            <a:ext uri="{C183D7F6-B498-43B3-948B-1728B52AA6E4}">
                              <adec:decorative xmlns:adec="http://schemas.microsoft.com/office/drawing/2017/decorative" val="1"/>
                            </a:ext>
                          </a:extLst>
                        </wps:cNvPr>
                        <wps:cNvSpPr/>
                        <wps:spPr>
                          <a:xfrm flipH="1">
                            <a:off x="0" y="0"/>
                            <a:ext cx="6858280" cy="2729858"/>
                          </a:xfrm>
                          <a:prstGeom prst="rect">
                            <a:avLst/>
                          </a:prstGeom>
                          <a:solidFill>
                            <a:schemeClr val="accent1"/>
                          </a:solidFill>
                          <a:ln>
                            <a:noFill/>
                          </a:ln>
                        </wps:spPr>
                        <wps:style>
                          <a:lnRef idx="2">
                            <a:schemeClr val="accent4">
                              <a:shade val="50000"/>
                            </a:schemeClr>
                          </a:lnRef>
                          <a:fillRef idx="1">
                            <a:schemeClr val="accent4"/>
                          </a:fillRef>
                          <a:effectRef idx="0">
                            <a:schemeClr val="accent4"/>
                          </a:effectRef>
                          <a:fontRef idx="minor">
                            <a:schemeClr val="lt1"/>
                          </a:fontRef>
                        </wps:style>
                        <wps:bodyPr rtlCol="0" anchor="ctr"/>
                      </wps:wsp>
                      <wps:wsp>
                        <wps:cNvPr id="12" name="Flecha: Pentágono 12">
                          <a:extLst>
                            <a:ext uri="{FF2B5EF4-FFF2-40B4-BE49-F238E27FC236}">
                              <a16:creationId xmlns:a16="http://schemas.microsoft.com/office/drawing/2014/main" id="{BD12C60C-9B3B-4845-9304-94E8868D8633}"/>
                            </a:ext>
                            <a:ext uri="{C183D7F6-B498-43B3-948B-1728B52AA6E4}">
                              <adec:decorative xmlns:adec="http://schemas.microsoft.com/office/drawing/2017/decorative" val="1"/>
                            </a:ext>
                          </a:extLst>
                        </wps:cNvPr>
                        <wps:cNvSpPr>
                          <a:spLocks noChangeAspect="1"/>
                        </wps:cNvSpPr>
                        <wps:spPr>
                          <a:xfrm>
                            <a:off x="-2" y="2733656"/>
                            <a:ext cx="1204022" cy="581178"/>
                          </a:xfrm>
                          <a:prstGeom prst="homePlate">
                            <a:avLst>
                              <a:gd name="adj" fmla="val 52238"/>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F5B49D" w14:textId="77777777" w:rsidR="002A1985" w:rsidRDefault="002A1985" w:rsidP="005419E8"/>
                          </w:txbxContent>
                        </wps:txbx>
                        <wps:bodyPr rot="0" spcFirstLastPara="0" vert="horz" wrap="square" lIns="25200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13E06B" id="Grupo 8" o:spid="_x0000_s1026" alt="&quot;&quot;" style="position:absolute;margin-left:-36pt;margin-top:-36pt;width:627.85pt;height:568.35pt;z-index:-251679744;mso-width-relative:margin;mso-height-relative:margin" coordorigin="" coordsize="77752,72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">
                <v:group id="Grupo 4" o:spid="_x0000_s1027" alt="&quot;&quot;" style="position:absolute;left:24384;top:47625;width:17916;height:24560" coordorigin="24361,47628" coordsize="16288,2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Conector recto 51" o:spid="_x0000_s1028" style="position:absolute;flip:x;visibility:visible;mso-wrap-style:square" from="24361,59315" to="33731,6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" strokecolor="#f2f2f2 [3052]" strokeweight="10pt">
                    <v:stroke joinstyle="miter"/>
                    <o:lock v:ext="edit" shapetype="f"/>
                  </v:line>
                  <v:line id="Conector recto 52" o:spid="_x0000_s1029" style="position:absolute;flip:x;visibility:visible;mso-wrap-style:square" from="31278,47628" to="40649,58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" strokecolor="#f2f2f2 [3052]" strokeweight="5pt">
                    <v:stroke joinstyle="miter"/>
                    <o:lock v:ext="edit" shapetype="f"/>
                  </v:line>
                  <v:line id="Conector recto 53" o:spid="_x0000_s1030" style="position:absolute;flip:x;visibility:visible;mso-wrap-style:square" from="28174,59857" to="29853,61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" strokecolor="#f2f2f2 [3052]" strokeweight="5pt">
                    <v:stroke joinstyle="miter"/>
                    <o:lock v:ext="edit" shapetype="f"/>
                  </v:line>
                  <v:line id="Conector recto 54" o:spid="_x0000_s1031" style="position:absolute;flip:x;visibility:visible;mso-wrap-style:square" from="34140,58061" to="38569,6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" strokecolor="#f2f2f2 [3052]" strokeweight="10pt">
                    <v:stroke joinstyle="miter"/>
                    <o:lock v:ext="edit" shapetype="f"/>
                  </v:line>
                </v:group>
                <v:rect id="Rectángulo 7" o:spid="_x0000_s1032" alt="&quot;&quot;" style="position:absolute;left:3905;top:27336;width:73847;height: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" fillcolor="#f2f2f2 [3052]" stroked="f" strokeweight="1pt">
                  <o:lock v:ext="edit" aspectratio="t"/>
                </v:rect>
                <v:rect id="Rectángulo 9" o:spid="_x0000_s1033" alt="&quot;&quot;" style="position:absolute;width:68582;height:2729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" fillcolor="blue [320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12" o:spid="_x0000_s1034" type="#_x0000_t15" alt="&quot;&quot;" style="position:absolute;top:27336;width:12040;height: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" adj="16154" fillcolor="black [3213]" stroked="f" strokeweight="1pt">
                  <o:lock v:ext="edit" aspectratio="t"/>
                  <v:textbox inset="7mm">
                    <w:txbxContent>
                      <w:p w14:paraId="08F5B49D" w14:textId="77777777" w:rsidR="002A1985" w:rsidRDefault="002A1985" w:rsidP="005419E8"/>
                    </w:txbxContent>
                  </v:textbox>
                </v:shape>
              </v:group>
            </w:pict>
          </mc:Fallback>
        </mc:AlternateContent>
      </w:r>
    </w:p>
    <w:tbl>
      <w:tblPr>
        <w:tblW w:w="11041" w:type="dxa"/>
        <w:tblLook w:val="04A0" w:firstRow="1" w:lastRow="0" w:firstColumn="1" w:lastColumn="0" w:noHBand="0" w:noVBand="1"/>
      </w:tblPr>
      <w:tblGrid>
        <w:gridCol w:w="1080"/>
        <w:gridCol w:w="1142"/>
        <w:gridCol w:w="3448"/>
        <w:gridCol w:w="1531"/>
        <w:gridCol w:w="3147"/>
        <w:gridCol w:w="693"/>
      </w:tblGrid>
      <w:tr w:rsidR="004418F4" w:rsidRPr="009A685E" w14:paraId="2D0EAD9D" w14:textId="77777777" w:rsidTr="00BC3E92">
        <w:trPr>
          <w:trHeight w:val="519"/>
        </w:trPr>
        <w:tc>
          <w:tcPr>
            <w:tcW w:w="7201" w:type="dxa"/>
            <w:gridSpan w:val="4"/>
            <w:vMerge w:val="restart"/>
          </w:tcPr>
          <w:p w14:paraId="3B53F4E5" w14:textId="4F8C3A63" w:rsidR="004418F4" w:rsidRPr="00B33864" w:rsidRDefault="00FE7F5F" w:rsidP="001B5EF3">
            <w:pPr>
              <w:pStyle w:val="Ttulo"/>
              <w:rPr>
                <w:sz w:val="72"/>
                <w:szCs w:val="72"/>
                <w:lang w:val="es-MX"/>
              </w:rPr>
            </w:pPr>
            <w:r w:rsidRPr="00B33864">
              <w:rPr>
                <w:sz w:val="72"/>
                <w:szCs w:val="72"/>
                <w:lang w:val="es-MX"/>
              </w:rPr>
              <w:br/>
            </w:r>
            <w:r w:rsidR="0014375F" w:rsidRPr="00B33864">
              <w:rPr>
                <w:sz w:val="72"/>
                <w:szCs w:val="72"/>
                <w:lang w:val="es-MX"/>
              </w:rPr>
              <w:t>CHRISTIAN</w:t>
            </w:r>
            <w:r w:rsidRPr="00B33864">
              <w:rPr>
                <w:sz w:val="72"/>
                <w:szCs w:val="72"/>
                <w:lang w:val="es-MX"/>
              </w:rPr>
              <w:t xml:space="preserve"> </w:t>
            </w:r>
            <w:r w:rsidR="0014375F" w:rsidRPr="00B33864">
              <w:rPr>
                <w:sz w:val="72"/>
                <w:szCs w:val="72"/>
                <w:lang w:val="es-MX"/>
              </w:rPr>
              <w:t>PEREYRA</w:t>
            </w:r>
            <w:r w:rsidR="00EB6E57" w:rsidRPr="00B33864">
              <w:rPr>
                <w:sz w:val="72"/>
                <w:szCs w:val="72"/>
                <w:lang w:val="es-MX"/>
              </w:rPr>
              <w:br/>
            </w:r>
          </w:p>
          <w:p w14:paraId="1EE6C5BE" w14:textId="65526F61" w:rsidR="004418F4" w:rsidRPr="00B33864" w:rsidRDefault="00B33864" w:rsidP="009A685E">
            <w:pPr>
              <w:pStyle w:val="Subttulo"/>
              <w:spacing w:line="216" w:lineRule="auto"/>
              <w:rPr>
                <w:lang w:val="es-MX"/>
              </w:rPr>
            </w:pPr>
            <w:r w:rsidRPr="00B33864">
              <w:rPr>
                <w:lang w:val="es-MX"/>
              </w:rPr>
              <w:t xml:space="preserve">Soporte técnico </w:t>
            </w:r>
            <w:r>
              <w:rPr>
                <w:lang w:val="es-MX"/>
              </w:rPr>
              <w:t xml:space="preserve"> </w:t>
            </w:r>
            <w:r w:rsidRPr="00B33864">
              <w:rPr>
                <w:lang w:val="es-MX"/>
              </w:rPr>
              <w:t>e</w:t>
            </w:r>
            <w:r>
              <w:rPr>
                <w:lang w:val="es-MX"/>
              </w:rPr>
              <w:t xml:space="preserve"> infraestructura</w:t>
            </w:r>
          </w:p>
        </w:tc>
        <w:tc>
          <w:tcPr>
            <w:tcW w:w="3147" w:type="dxa"/>
            <w:vAlign w:val="center"/>
          </w:tcPr>
          <w:p w14:paraId="163CC79E" w14:textId="40D42187" w:rsidR="004418F4" w:rsidRPr="009A685E" w:rsidRDefault="00D13858" w:rsidP="004418F4">
            <w:pPr>
              <w:pStyle w:val="Contacto"/>
            </w:pPr>
            <w:r>
              <w:t>099621199</w:t>
            </w:r>
            <w:r w:rsidR="00474B31">
              <w:t xml:space="preserve"> / 23239362</w:t>
            </w:r>
            <w:r w:rsidR="00474B31">
              <w:br/>
            </w:r>
          </w:p>
        </w:tc>
        <w:tc>
          <w:tcPr>
            <w:tcW w:w="693" w:type="dxa"/>
            <w:vAlign w:val="center"/>
          </w:tcPr>
          <w:p w14:paraId="34C2B7B7" w14:textId="1B5440FC" w:rsidR="004418F4" w:rsidRPr="009A685E" w:rsidRDefault="004418F4" w:rsidP="004418F4">
            <w:pPr>
              <w:pStyle w:val="Contacto"/>
              <w:jc w:val="left"/>
            </w:pPr>
            <w:r w:rsidRPr="009A685E">
              <w:rPr>
                <w:noProof/>
                <w:lang w:bidi="es-ES"/>
              </w:rPr>
              <w:drawing>
                <wp:anchor distT="0" distB="0" distL="114300" distR="114300" simplePos="0" relativeHeight="251661312" behindDoc="0" locked="0" layoutInCell="1" allowOverlap="1" wp14:anchorId="7EAD926A" wp14:editId="6C7E64A8">
                  <wp:simplePos x="0" y="0"/>
                  <wp:positionH relativeFrom="column">
                    <wp:posOffset>33020</wp:posOffset>
                  </wp:positionH>
                  <wp:positionV relativeFrom="paragraph">
                    <wp:posOffset>-31750</wp:posOffset>
                  </wp:positionV>
                  <wp:extent cx="99695" cy="99695"/>
                  <wp:effectExtent l="0" t="0" r="0" b="0"/>
                  <wp:wrapNone/>
                  <wp:docPr id="17" name="Gráfico 28" descr="Icono teléfono">
                    <a:extLst xmlns:a="http://schemas.openxmlformats.org/drawingml/2006/main">
                      <a:ext uri="{FF2B5EF4-FFF2-40B4-BE49-F238E27FC236}">
                        <a16:creationId xmlns:a16="http://schemas.microsoft.com/office/drawing/2014/main" id="{AD89E137-35AC-42C2-B528-C576A8C3F3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áfico 28" descr="Icono teléfono">
                            <a:extLst>
                              <a:ext uri="{FF2B5EF4-FFF2-40B4-BE49-F238E27FC236}">
                                <a16:creationId xmlns:a16="http://schemas.microsoft.com/office/drawing/2014/main" id="{AD89E137-35AC-42C2-B528-C576A8C3F3EE}"/>
                              </a:ext>
                            </a:extLst>
                          </pic:cNvP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9695" cy="99695"/>
                          </a:xfrm>
                          <a:prstGeom prst="rect">
                            <a:avLst/>
                          </a:prstGeom>
                        </pic:spPr>
                      </pic:pic>
                    </a:graphicData>
                  </a:graphic>
                  <wp14:sizeRelH relativeFrom="margin">
                    <wp14:pctWidth>0</wp14:pctWidth>
                  </wp14:sizeRelH>
                  <wp14:sizeRelV relativeFrom="margin">
                    <wp14:pctHeight>0</wp14:pctHeight>
                  </wp14:sizeRelV>
                </wp:anchor>
              </w:drawing>
            </w:r>
          </w:p>
        </w:tc>
      </w:tr>
      <w:tr w:rsidR="00AB1F09" w:rsidRPr="009A685E" w14:paraId="0D2ADE9A" w14:textId="77777777" w:rsidTr="00BC3E92">
        <w:trPr>
          <w:trHeight w:val="590"/>
        </w:trPr>
        <w:tc>
          <w:tcPr>
            <w:tcW w:w="7201" w:type="dxa"/>
            <w:gridSpan w:val="4"/>
            <w:vMerge/>
          </w:tcPr>
          <w:p w14:paraId="27273A7A" w14:textId="77777777" w:rsidR="00AB1F09" w:rsidRPr="009A685E" w:rsidRDefault="00AB1F09" w:rsidP="00AB1F09"/>
        </w:tc>
        <w:tc>
          <w:tcPr>
            <w:tcW w:w="3147" w:type="dxa"/>
          </w:tcPr>
          <w:p w14:paraId="53C84C7C" w14:textId="1AC3614C" w:rsidR="00AB1F09" w:rsidRDefault="00BC3E92" w:rsidP="00AB1F09">
            <w:pPr>
              <w:pStyle w:val="Contacto"/>
            </w:pPr>
            <w:r>
              <w:t>c</w:t>
            </w:r>
            <w:r w:rsidR="00474B31">
              <w:t>hristian_p1996@hotmail.com</w:t>
            </w:r>
          </w:p>
          <w:p w14:paraId="26FB1704" w14:textId="6BDB368A" w:rsidR="00474B31" w:rsidRPr="009A685E" w:rsidRDefault="00474B31" w:rsidP="00AB1F09">
            <w:pPr>
              <w:pStyle w:val="Contacto"/>
            </w:pPr>
          </w:p>
        </w:tc>
        <w:tc>
          <w:tcPr>
            <w:tcW w:w="693" w:type="dxa"/>
            <w:vAlign w:val="center"/>
          </w:tcPr>
          <w:p w14:paraId="09AEACE1" w14:textId="3F2DBEE6" w:rsidR="00AB1F09" w:rsidRPr="009A685E" w:rsidRDefault="00FA76AE" w:rsidP="00AB1F09">
            <w:pPr>
              <w:pStyle w:val="Contacto"/>
              <w:jc w:val="left"/>
            </w:pPr>
            <w:r w:rsidRPr="009A685E">
              <w:rPr>
                <w:noProof/>
                <w:lang w:bidi="es-ES"/>
              </w:rPr>
              <w:drawing>
                <wp:anchor distT="0" distB="0" distL="114300" distR="114300" simplePos="0" relativeHeight="251658240" behindDoc="0" locked="0" layoutInCell="1" allowOverlap="1" wp14:anchorId="49494820" wp14:editId="4E0EAA24">
                  <wp:simplePos x="0" y="0"/>
                  <wp:positionH relativeFrom="column">
                    <wp:posOffset>25400</wp:posOffset>
                  </wp:positionH>
                  <wp:positionV relativeFrom="paragraph">
                    <wp:posOffset>-13970</wp:posOffset>
                  </wp:positionV>
                  <wp:extent cx="99695" cy="76835"/>
                  <wp:effectExtent l="0" t="0" r="0" b="0"/>
                  <wp:wrapNone/>
                  <wp:docPr id="19" name="Gráfico 30" descr="Icono del correo electrónico">
                    <a:extLst xmlns:a="http://schemas.openxmlformats.org/drawingml/2006/main">
                      <a:ext uri="{FF2B5EF4-FFF2-40B4-BE49-F238E27FC236}">
                        <a16:creationId xmlns:a16="http://schemas.microsoft.com/office/drawing/2014/main" id="{5C64F1FD-3347-405F-AEFF-2900D23BBA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áfico 30" descr="Icono del correo electrónico">
                            <a:extLst>
                              <a:ext uri="{FF2B5EF4-FFF2-40B4-BE49-F238E27FC236}">
                                <a16:creationId xmlns:a16="http://schemas.microsoft.com/office/drawing/2014/main" id="{5C64F1FD-3347-405F-AEFF-2900D23BBA87}"/>
                              </a:ext>
                            </a:extLst>
                          </pic:cNvPr>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V="1">
                            <a:off x="0" y="0"/>
                            <a:ext cx="99695" cy="76835"/>
                          </a:xfrm>
                          <a:prstGeom prst="rect">
                            <a:avLst/>
                          </a:prstGeom>
                        </pic:spPr>
                      </pic:pic>
                    </a:graphicData>
                  </a:graphic>
                  <wp14:sizeRelH relativeFrom="margin">
                    <wp14:pctWidth>0</wp14:pctWidth>
                  </wp14:sizeRelH>
                  <wp14:sizeRelV relativeFrom="margin">
                    <wp14:pctHeight>0</wp14:pctHeight>
                  </wp14:sizeRelV>
                </wp:anchor>
              </w:drawing>
            </w:r>
          </w:p>
        </w:tc>
      </w:tr>
      <w:tr w:rsidR="00AB1F09" w:rsidRPr="009A685E" w14:paraId="5381742A" w14:textId="77777777" w:rsidTr="00BC3E92">
        <w:trPr>
          <w:trHeight w:val="590"/>
        </w:trPr>
        <w:tc>
          <w:tcPr>
            <w:tcW w:w="7201" w:type="dxa"/>
            <w:gridSpan w:val="4"/>
            <w:vMerge/>
          </w:tcPr>
          <w:p w14:paraId="40AA6986" w14:textId="77777777" w:rsidR="00AB1F09" w:rsidRPr="009A685E" w:rsidRDefault="00AB1F09" w:rsidP="00AB1F09"/>
        </w:tc>
        <w:tc>
          <w:tcPr>
            <w:tcW w:w="3147" w:type="dxa"/>
          </w:tcPr>
          <w:p w14:paraId="649F20A1" w14:textId="51B20A8C" w:rsidR="00AB1F09" w:rsidRPr="009A685E" w:rsidRDefault="00474B31" w:rsidP="00AB1F09">
            <w:pPr>
              <w:pStyle w:val="Contacto"/>
            </w:pPr>
            <w:r>
              <w:t>Montevideo, Uruguay</w:t>
            </w:r>
          </w:p>
        </w:tc>
        <w:tc>
          <w:tcPr>
            <w:tcW w:w="693" w:type="dxa"/>
            <w:vAlign w:val="center"/>
          </w:tcPr>
          <w:p w14:paraId="47B3B05B" w14:textId="74F37D66" w:rsidR="00AB1F09" w:rsidRPr="009A685E" w:rsidRDefault="00AB1F09" w:rsidP="00AB1F09">
            <w:pPr>
              <w:pStyle w:val="Contacto"/>
              <w:jc w:val="left"/>
            </w:pPr>
            <w:r w:rsidRPr="009A685E">
              <w:rPr>
                <w:noProof/>
                <w:lang w:bidi="es-ES"/>
              </w:rPr>
              <w:drawing>
                <wp:anchor distT="0" distB="0" distL="114300" distR="114300" simplePos="0" relativeHeight="251660288" behindDoc="0" locked="0" layoutInCell="1" allowOverlap="1" wp14:anchorId="6A9A8CB4" wp14:editId="6B268BF5">
                  <wp:simplePos x="0" y="0"/>
                  <wp:positionH relativeFrom="column">
                    <wp:posOffset>46355</wp:posOffset>
                  </wp:positionH>
                  <wp:positionV relativeFrom="paragraph">
                    <wp:posOffset>-27305</wp:posOffset>
                  </wp:positionV>
                  <wp:extent cx="85725" cy="128270"/>
                  <wp:effectExtent l="0" t="0" r="9525" b="5080"/>
                  <wp:wrapNone/>
                  <wp:docPr id="18" name="Gráfico 29" descr="Icono ubicación">
                    <a:extLst xmlns:a="http://schemas.openxmlformats.org/drawingml/2006/main">
                      <a:ext uri="{FF2B5EF4-FFF2-40B4-BE49-F238E27FC236}">
                        <a16:creationId xmlns:a16="http://schemas.microsoft.com/office/drawing/2014/main" id="{6826D52F-9481-409E-B74B-926D58A1C5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áfico 29" descr="Icono ubicación">
                            <a:extLst>
                              <a:ext uri="{FF2B5EF4-FFF2-40B4-BE49-F238E27FC236}">
                                <a16:creationId xmlns:a16="http://schemas.microsoft.com/office/drawing/2014/main" id="{6826D52F-9481-409E-B74B-926D58A1C538}"/>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85725" cy="128270"/>
                          </a:xfrm>
                          <a:prstGeom prst="rect">
                            <a:avLst/>
                          </a:prstGeom>
                        </pic:spPr>
                      </pic:pic>
                    </a:graphicData>
                  </a:graphic>
                  <wp14:sizeRelH relativeFrom="margin">
                    <wp14:pctWidth>0</wp14:pctWidth>
                  </wp14:sizeRelH>
                  <wp14:sizeRelV relativeFrom="margin">
                    <wp14:pctHeight>0</wp14:pctHeight>
                  </wp14:sizeRelV>
                </wp:anchor>
              </w:drawing>
            </w:r>
          </w:p>
        </w:tc>
      </w:tr>
      <w:tr w:rsidR="00AB1F09" w:rsidRPr="009A685E" w14:paraId="02805B58" w14:textId="77777777" w:rsidTr="00BC3E92">
        <w:trPr>
          <w:trHeight w:val="590"/>
        </w:trPr>
        <w:tc>
          <w:tcPr>
            <w:tcW w:w="7201" w:type="dxa"/>
            <w:gridSpan w:val="4"/>
            <w:vMerge/>
          </w:tcPr>
          <w:p w14:paraId="285258AF" w14:textId="77777777" w:rsidR="00AB1F09" w:rsidRPr="009A685E" w:rsidRDefault="00AB1F09" w:rsidP="00AB1F09"/>
        </w:tc>
        <w:tc>
          <w:tcPr>
            <w:tcW w:w="3147" w:type="dxa"/>
          </w:tcPr>
          <w:p w14:paraId="7A20FADA" w14:textId="695760D4" w:rsidR="00AB1F09" w:rsidRPr="009A685E" w:rsidRDefault="00EB6E57" w:rsidP="00EB6E57">
            <w:pPr>
              <w:pStyle w:val="Contacto"/>
              <w:jc w:val="center"/>
            </w:pPr>
            <w:r>
              <w:t xml:space="preserve">                                      </w:t>
            </w:r>
            <w:proofErr w:type="spellStart"/>
            <w:r w:rsidR="00474B31">
              <w:t>vCard</w:t>
            </w:r>
            <w:proofErr w:type="spellEnd"/>
            <w:r w:rsidR="00474B31">
              <w:t>:</w:t>
            </w:r>
          </w:p>
        </w:tc>
        <w:tc>
          <w:tcPr>
            <w:tcW w:w="693" w:type="dxa"/>
            <w:vAlign w:val="center"/>
          </w:tcPr>
          <w:p w14:paraId="5E446FC2" w14:textId="364B8FBA" w:rsidR="00AB1F09" w:rsidRPr="009A685E" w:rsidRDefault="00AB1F09" w:rsidP="00AB1F09">
            <w:pPr>
              <w:pStyle w:val="Contacto"/>
              <w:jc w:val="left"/>
            </w:pPr>
          </w:p>
        </w:tc>
      </w:tr>
      <w:tr w:rsidR="00AB1F09" w:rsidRPr="009A685E" w14:paraId="218EB321" w14:textId="77777777" w:rsidTr="00BC3E92">
        <w:trPr>
          <w:trHeight w:val="590"/>
        </w:trPr>
        <w:tc>
          <w:tcPr>
            <w:tcW w:w="7201" w:type="dxa"/>
            <w:gridSpan w:val="4"/>
            <w:vMerge/>
          </w:tcPr>
          <w:p w14:paraId="113CE7BC" w14:textId="77777777" w:rsidR="00AB1F09" w:rsidRPr="009A685E" w:rsidRDefault="00AB1F09" w:rsidP="00AB1F09"/>
        </w:tc>
        <w:tc>
          <w:tcPr>
            <w:tcW w:w="3147" w:type="dxa"/>
          </w:tcPr>
          <w:p w14:paraId="6892C394" w14:textId="582A9209" w:rsidR="00AB1F09" w:rsidRPr="009A685E" w:rsidRDefault="004E0E34" w:rsidP="00AB1F09">
            <w:pPr>
              <w:pStyle w:val="Contacto"/>
            </w:pPr>
            <w:r>
              <w:rPr>
                <w:noProof/>
              </w:rPr>
              <w:drawing>
                <wp:anchor distT="0" distB="0" distL="114300" distR="114300" simplePos="0" relativeHeight="251662336" behindDoc="1" locked="0" layoutInCell="1" allowOverlap="1" wp14:anchorId="32AC32E0" wp14:editId="38B35FAB">
                  <wp:simplePos x="0" y="0"/>
                  <wp:positionH relativeFrom="column">
                    <wp:posOffset>992190</wp:posOffset>
                  </wp:positionH>
                  <wp:positionV relativeFrom="paragraph">
                    <wp:posOffset>-195711</wp:posOffset>
                  </wp:positionV>
                  <wp:extent cx="890784" cy="890784"/>
                  <wp:effectExtent l="0" t="0" r="508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0784" cy="890784"/>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93" w:type="dxa"/>
            <w:vAlign w:val="center"/>
          </w:tcPr>
          <w:p w14:paraId="61660305" w14:textId="4EB334B8" w:rsidR="00AB1F09" w:rsidRPr="009A685E" w:rsidRDefault="00AB1F09" w:rsidP="00AB1F09">
            <w:pPr>
              <w:pStyle w:val="Contacto"/>
              <w:jc w:val="left"/>
            </w:pPr>
          </w:p>
        </w:tc>
      </w:tr>
      <w:tr w:rsidR="00AB1F09" w:rsidRPr="009A685E" w14:paraId="72A7A2C5" w14:textId="77777777" w:rsidTr="00BC3E92">
        <w:trPr>
          <w:trHeight w:val="590"/>
        </w:trPr>
        <w:tc>
          <w:tcPr>
            <w:tcW w:w="7201" w:type="dxa"/>
            <w:gridSpan w:val="4"/>
            <w:vMerge/>
          </w:tcPr>
          <w:p w14:paraId="7A7ACA6F" w14:textId="77777777" w:rsidR="00AB1F09" w:rsidRPr="009A685E" w:rsidRDefault="00AB1F09" w:rsidP="00AB1F09"/>
        </w:tc>
        <w:tc>
          <w:tcPr>
            <w:tcW w:w="3147" w:type="dxa"/>
          </w:tcPr>
          <w:p w14:paraId="53B4EF2C" w14:textId="52ABDD3F" w:rsidR="00AB1F09" w:rsidRPr="009A685E" w:rsidRDefault="00AB1F09" w:rsidP="00AB1F09">
            <w:pPr>
              <w:pStyle w:val="Contacto"/>
            </w:pPr>
          </w:p>
        </w:tc>
        <w:tc>
          <w:tcPr>
            <w:tcW w:w="693" w:type="dxa"/>
            <w:vAlign w:val="center"/>
          </w:tcPr>
          <w:p w14:paraId="5F4845B9" w14:textId="78937A60" w:rsidR="00AB1F09" w:rsidRPr="009A685E" w:rsidRDefault="00AB1F09" w:rsidP="00AB1F09">
            <w:pPr>
              <w:pStyle w:val="Contacto"/>
              <w:jc w:val="left"/>
            </w:pPr>
          </w:p>
        </w:tc>
      </w:tr>
      <w:tr w:rsidR="004418F4" w:rsidRPr="009A685E" w14:paraId="534A2D1D" w14:textId="77777777" w:rsidTr="00BC3E92">
        <w:trPr>
          <w:trHeight w:val="900"/>
        </w:trPr>
        <w:tc>
          <w:tcPr>
            <w:tcW w:w="1080" w:type="dxa"/>
            <w:vAlign w:val="center"/>
          </w:tcPr>
          <w:p w14:paraId="241C543B" w14:textId="17D25917" w:rsidR="004418F4" w:rsidRPr="009A685E" w:rsidRDefault="00EB6E57" w:rsidP="00EB6E57">
            <w:pPr>
              <w:pStyle w:val="NormalAlt"/>
              <w:spacing w:line="360" w:lineRule="auto"/>
              <w:jc w:val="center"/>
            </w:pPr>
            <w:r>
              <w:br/>
              <w:t>LinkedIn</w:t>
            </w:r>
          </w:p>
        </w:tc>
        <w:tc>
          <w:tcPr>
            <w:tcW w:w="9268" w:type="dxa"/>
            <w:gridSpan w:val="4"/>
            <w:vAlign w:val="center"/>
          </w:tcPr>
          <w:p w14:paraId="1ABC3838" w14:textId="6DAA5E98" w:rsidR="00EB6E57" w:rsidRDefault="00EB6E57" w:rsidP="00E83D12">
            <w:pPr>
              <w:pStyle w:val="Consigna"/>
            </w:pPr>
            <w:r>
              <w:t xml:space="preserve">   </w:t>
            </w:r>
            <w:r>
              <w:br/>
              <w:t xml:space="preserve">   </w:t>
            </w:r>
            <w:hyperlink r:id="rId18" w:history="1">
              <w:r w:rsidRPr="009F67C6">
                <w:rPr>
                  <w:rStyle w:val="Hipervnculo"/>
                </w:rPr>
                <w:t>https://www.linkedin.com/in/christian-pereyra-bentos/</w:t>
              </w:r>
            </w:hyperlink>
          </w:p>
          <w:p w14:paraId="6DD82E3A" w14:textId="1CD7B80B" w:rsidR="00EB6E57" w:rsidRPr="009A685E" w:rsidRDefault="00EB6E57" w:rsidP="00E83D12">
            <w:pPr>
              <w:pStyle w:val="Consigna"/>
            </w:pPr>
          </w:p>
        </w:tc>
        <w:tc>
          <w:tcPr>
            <w:tcW w:w="693" w:type="dxa"/>
            <w:vAlign w:val="center"/>
          </w:tcPr>
          <w:p w14:paraId="19725C43" w14:textId="77777777" w:rsidR="004418F4" w:rsidRPr="009A685E" w:rsidRDefault="004418F4" w:rsidP="005419E8"/>
        </w:tc>
      </w:tr>
      <w:tr w:rsidR="00E83D12" w:rsidRPr="009A685E" w14:paraId="54F88D90" w14:textId="77777777" w:rsidTr="00BC3E92">
        <w:trPr>
          <w:trHeight w:val="288"/>
        </w:trPr>
        <w:tc>
          <w:tcPr>
            <w:tcW w:w="2222" w:type="dxa"/>
            <w:gridSpan w:val="2"/>
            <w:tcMar>
              <w:left w:w="115" w:type="dxa"/>
              <w:right w:w="115" w:type="dxa"/>
            </w:tcMar>
          </w:tcPr>
          <w:p w14:paraId="5FB182E8" w14:textId="0DA1B432" w:rsidR="00E83D12" w:rsidRPr="009A685E" w:rsidRDefault="00E83D12" w:rsidP="00E83D12">
            <w:pPr>
              <w:pStyle w:val="Sinespaciado"/>
              <w:rPr>
                <w:noProof/>
                <w:sz w:val="4"/>
                <w:szCs w:val="4"/>
              </w:rPr>
            </w:pPr>
          </w:p>
        </w:tc>
        <w:tc>
          <w:tcPr>
            <w:tcW w:w="3448" w:type="dxa"/>
            <w:tcBorders>
              <w:right w:val="single" w:sz="4" w:space="0" w:color="F2F2F2" w:themeColor="background1" w:themeShade="F2"/>
            </w:tcBorders>
            <w:tcMar>
              <w:left w:w="115" w:type="dxa"/>
              <w:right w:w="115" w:type="dxa"/>
            </w:tcMar>
          </w:tcPr>
          <w:p w14:paraId="37F7E229" w14:textId="77777777" w:rsidR="00E83D12" w:rsidRPr="009A685E" w:rsidRDefault="00E83D12" w:rsidP="00E83D12">
            <w:pPr>
              <w:pStyle w:val="Sinespaciado"/>
              <w:rPr>
                <w:sz w:val="4"/>
                <w:szCs w:val="4"/>
              </w:rPr>
            </w:pPr>
          </w:p>
        </w:tc>
        <w:tc>
          <w:tcPr>
            <w:tcW w:w="5371" w:type="dxa"/>
            <w:gridSpan w:val="3"/>
            <w:tcBorders>
              <w:left w:val="single" w:sz="4" w:space="0" w:color="F2F2F2" w:themeColor="background1" w:themeShade="F2"/>
            </w:tcBorders>
            <w:tcMar>
              <w:left w:w="115" w:type="dxa"/>
              <w:right w:w="115" w:type="dxa"/>
            </w:tcMar>
          </w:tcPr>
          <w:p w14:paraId="3BAC1D9B" w14:textId="77777777" w:rsidR="00E83D12" w:rsidRPr="009A685E" w:rsidRDefault="00E83D12" w:rsidP="00E83D12">
            <w:pPr>
              <w:pStyle w:val="Sinespaciado"/>
              <w:rPr>
                <w:sz w:val="4"/>
                <w:szCs w:val="4"/>
              </w:rPr>
            </w:pPr>
          </w:p>
        </w:tc>
      </w:tr>
      <w:tr w:rsidR="00A57B0B" w:rsidRPr="009A685E" w14:paraId="36736FAA" w14:textId="77777777" w:rsidTr="00BC3E92">
        <w:trPr>
          <w:trHeight w:val="628"/>
        </w:trPr>
        <w:tc>
          <w:tcPr>
            <w:tcW w:w="2222" w:type="dxa"/>
            <w:gridSpan w:val="2"/>
            <w:tcMar>
              <w:left w:w="115" w:type="dxa"/>
              <w:right w:w="115" w:type="dxa"/>
            </w:tcMar>
          </w:tcPr>
          <w:p w14:paraId="7D30F473" w14:textId="3B59848C" w:rsidR="00A57B0B" w:rsidRPr="009A685E" w:rsidRDefault="00A57B0B" w:rsidP="00A57B0B">
            <w:pPr>
              <w:pStyle w:val="Nota"/>
            </w:pPr>
          </w:p>
        </w:tc>
        <w:tc>
          <w:tcPr>
            <w:tcW w:w="3448" w:type="dxa"/>
            <w:tcBorders>
              <w:right w:val="single" w:sz="4" w:space="0" w:color="F2F2F2" w:themeColor="background1" w:themeShade="F2"/>
            </w:tcBorders>
            <w:tcMar>
              <w:left w:w="115" w:type="dxa"/>
              <w:right w:w="115" w:type="dxa"/>
            </w:tcMar>
          </w:tcPr>
          <w:p w14:paraId="6B97E7F8" w14:textId="765DB66E" w:rsidR="00A57B0B" w:rsidRPr="009A685E" w:rsidRDefault="00A57B0B" w:rsidP="00A57B0B">
            <w:pPr>
              <w:pStyle w:val="Ttulo1"/>
            </w:pPr>
            <w:proofErr w:type="spellStart"/>
            <w:r>
              <w:t>About</w:t>
            </w:r>
            <w:proofErr w:type="spellEnd"/>
            <w:r>
              <w:t xml:space="preserve"> Me:</w:t>
            </w:r>
          </w:p>
        </w:tc>
        <w:tc>
          <w:tcPr>
            <w:tcW w:w="5371" w:type="dxa"/>
            <w:gridSpan w:val="3"/>
            <w:vMerge w:val="restart"/>
            <w:tcBorders>
              <w:left w:val="single" w:sz="4" w:space="0" w:color="F2F2F2" w:themeColor="background1" w:themeShade="F2"/>
            </w:tcBorders>
            <w:tcMar>
              <w:left w:w="115" w:type="dxa"/>
              <w:right w:w="115" w:type="dxa"/>
            </w:tcMar>
          </w:tcPr>
          <w:p w14:paraId="35A54A29" w14:textId="64A0E7A7" w:rsidR="00A57B0B" w:rsidRPr="009A685E" w:rsidRDefault="00A57B0B" w:rsidP="00A57B0B">
            <w:pPr>
              <w:pStyle w:val="Ttulo1"/>
            </w:pPr>
            <w:r>
              <w:t xml:space="preserve">                          EDUCATION</w:t>
            </w:r>
          </w:p>
          <w:p w14:paraId="211AC696" w14:textId="5AFD3BCB" w:rsidR="00A57B0B" w:rsidRPr="00A57B0B" w:rsidRDefault="00A57B0B" w:rsidP="00A57B0B">
            <w:pPr>
              <w:pStyle w:val="Prrafodelista"/>
              <w:numPr>
                <w:ilvl w:val="0"/>
                <w:numId w:val="4"/>
              </w:numPr>
              <w:ind w:left="594"/>
            </w:pPr>
            <w:r w:rsidRPr="00A57B0B">
              <w:rPr>
                <w:rFonts w:ascii="Tahoma" w:hAnsi="Tahoma" w:cs="Tahoma"/>
                <w:b/>
                <w:bCs/>
              </w:rPr>
              <w:t>Universidad del Trabajo del Uruguay - UTU</w:t>
            </w:r>
            <w:r w:rsidRPr="00A57B0B">
              <w:rPr>
                <w:rFonts w:ascii="Tahoma" w:hAnsi="Tahoma" w:cs="Tahoma"/>
                <w:b/>
                <w:bCs/>
              </w:rPr>
              <w:br/>
            </w:r>
            <w:r w:rsidRPr="00A57B0B">
              <w:rPr>
                <w:rFonts w:ascii="Tahoma" w:hAnsi="Tahoma" w:cs="Tahoma"/>
              </w:rPr>
              <w:t xml:space="preserve">Mar. 2016 – </w:t>
            </w:r>
            <w:proofErr w:type="gramStart"/>
            <w:r w:rsidRPr="00A57B0B">
              <w:rPr>
                <w:rFonts w:ascii="Tahoma" w:hAnsi="Tahoma" w:cs="Tahoma"/>
              </w:rPr>
              <w:t>Dic.</w:t>
            </w:r>
            <w:proofErr w:type="gramEnd"/>
            <w:r w:rsidRPr="00A57B0B">
              <w:rPr>
                <w:rFonts w:ascii="Tahoma" w:hAnsi="Tahoma" w:cs="Tahoma"/>
              </w:rPr>
              <w:t xml:space="preserve"> 2018</w:t>
            </w:r>
            <w:r w:rsidRPr="00A57B0B">
              <w:rPr>
                <w:rFonts w:ascii="Tahoma" w:hAnsi="Tahoma" w:cs="Tahoma"/>
                <w:bCs/>
              </w:rPr>
              <w:br/>
              <w:t>Montevideo, Uruguay.</w:t>
            </w:r>
            <w:r w:rsidRPr="00A57B0B">
              <w:rPr>
                <w:rFonts w:ascii="Tahoma" w:hAnsi="Tahoma" w:cs="Tahoma"/>
                <w:bCs/>
              </w:rPr>
              <w:br/>
            </w:r>
            <w:r w:rsidRPr="00A57B0B">
              <w:rPr>
                <w:rFonts w:ascii="Tahoma" w:hAnsi="Tahoma" w:cs="Tahoma"/>
                <w:bCs/>
              </w:rPr>
              <w:br/>
            </w:r>
            <w:proofErr w:type="spellStart"/>
            <w:r w:rsidRPr="00A57B0B">
              <w:rPr>
                <w:rFonts w:ascii="Tahoma" w:hAnsi="Tahoma" w:cs="Tahoma"/>
                <w:bCs/>
              </w:rPr>
              <w:t>Degree</w:t>
            </w:r>
            <w:proofErr w:type="spellEnd"/>
            <w:r w:rsidRPr="00A57B0B">
              <w:rPr>
                <w:rFonts w:ascii="Tahoma" w:hAnsi="Tahoma" w:cs="Tahoma"/>
                <w:bCs/>
              </w:rPr>
              <w:t xml:space="preserve">: </w:t>
            </w:r>
            <w:proofErr w:type="spellStart"/>
            <w:r w:rsidR="00FE7F5F" w:rsidRPr="00FE7F5F">
              <w:rPr>
                <w:rFonts w:ascii="Tahoma" w:hAnsi="Tahoma" w:cs="Tahoma"/>
                <w:bCs/>
              </w:rPr>
              <w:t>Computer</w:t>
            </w:r>
            <w:proofErr w:type="spellEnd"/>
            <w:r w:rsidR="00FE7F5F" w:rsidRPr="00FE7F5F">
              <w:rPr>
                <w:rFonts w:ascii="Tahoma" w:hAnsi="Tahoma" w:cs="Tahoma"/>
                <w:bCs/>
              </w:rPr>
              <w:t xml:space="preserve"> </w:t>
            </w:r>
            <w:proofErr w:type="spellStart"/>
            <w:r w:rsidR="00FE7F5F" w:rsidRPr="00FE7F5F">
              <w:rPr>
                <w:rFonts w:ascii="Tahoma" w:hAnsi="Tahoma" w:cs="Tahoma"/>
                <w:bCs/>
              </w:rPr>
              <w:t>Science</w:t>
            </w:r>
            <w:proofErr w:type="spellEnd"/>
            <w:r w:rsidR="00FE7F5F" w:rsidRPr="00FE7F5F">
              <w:rPr>
                <w:rFonts w:ascii="Tahoma" w:hAnsi="Tahoma" w:cs="Tahoma"/>
                <w:bCs/>
              </w:rPr>
              <w:t xml:space="preserve"> </w:t>
            </w:r>
            <w:proofErr w:type="spellStart"/>
            <w:r w:rsidR="00FE7F5F" w:rsidRPr="00FE7F5F">
              <w:rPr>
                <w:rFonts w:ascii="Tahoma" w:hAnsi="Tahoma" w:cs="Tahoma"/>
                <w:bCs/>
              </w:rPr>
              <w:t>Baccalaureate</w:t>
            </w:r>
            <w:proofErr w:type="spellEnd"/>
          </w:p>
          <w:p w14:paraId="1B412B1B" w14:textId="77777777" w:rsidR="00A57B0B" w:rsidRDefault="00A57B0B" w:rsidP="00A57B0B">
            <w:pPr>
              <w:pStyle w:val="Prrafodelista"/>
              <w:numPr>
                <w:ilvl w:val="0"/>
                <w:numId w:val="0"/>
              </w:numPr>
              <w:ind w:left="594"/>
            </w:pPr>
            <w:r>
              <w:rPr>
                <w:rFonts w:ascii="Tahoma" w:hAnsi="Tahoma" w:cs="Tahoma"/>
                <w:b/>
                <w:bCs/>
              </w:rPr>
              <w:br/>
            </w:r>
          </w:p>
          <w:p w14:paraId="5FE02EE2" w14:textId="16F6148F" w:rsidR="00A57B0B" w:rsidRPr="009A685E" w:rsidRDefault="00A57B0B" w:rsidP="00A57B0B">
            <w:pPr>
              <w:pStyle w:val="Prrafodelista"/>
              <w:numPr>
                <w:ilvl w:val="0"/>
                <w:numId w:val="3"/>
              </w:numPr>
            </w:pPr>
            <w:r w:rsidRPr="0054739D">
              <w:rPr>
                <w:rFonts w:ascii="Tahoma" w:hAnsi="Tahoma" w:cs="Tahoma"/>
                <w:b/>
                <w:bCs/>
                <w:lang w:val="en-US"/>
              </w:rPr>
              <w:t>High School – Lyceum N° 9 IDEA</w:t>
            </w:r>
            <w:r w:rsidRPr="0054739D">
              <w:rPr>
                <w:b/>
                <w:bCs/>
                <w:lang w:val="en-US"/>
              </w:rPr>
              <w:br/>
            </w:r>
            <w:r w:rsidRPr="0054739D">
              <w:rPr>
                <w:lang w:val="en-US"/>
              </w:rPr>
              <w:t>Montevideo, Uruguay.</w:t>
            </w:r>
            <w:r w:rsidRPr="0054739D">
              <w:rPr>
                <w:lang w:val="en-US"/>
              </w:rPr>
              <w:br/>
            </w:r>
            <w:proofErr w:type="spellStart"/>
            <w:r>
              <w:t>Degree</w:t>
            </w:r>
            <w:proofErr w:type="spellEnd"/>
            <w:r>
              <w:t xml:space="preserve">: </w:t>
            </w:r>
            <w:proofErr w:type="spellStart"/>
            <w:r>
              <w:t>E</w:t>
            </w:r>
            <w:r w:rsidRPr="00A57B0B">
              <w:t>ngineering</w:t>
            </w:r>
            <w:proofErr w:type="spellEnd"/>
          </w:p>
        </w:tc>
      </w:tr>
      <w:tr w:rsidR="00A57B0B" w:rsidRPr="00AC7D1A" w14:paraId="49D0DDF8" w14:textId="77777777" w:rsidTr="00BC3E92">
        <w:trPr>
          <w:trHeight w:val="1728"/>
        </w:trPr>
        <w:tc>
          <w:tcPr>
            <w:tcW w:w="5670" w:type="dxa"/>
            <w:gridSpan w:val="3"/>
            <w:tcBorders>
              <w:right w:val="single" w:sz="4" w:space="0" w:color="F2F2F2" w:themeColor="background1" w:themeShade="F2"/>
            </w:tcBorders>
            <w:tcMar>
              <w:left w:w="115" w:type="dxa"/>
              <w:right w:w="115" w:type="dxa"/>
            </w:tcMar>
          </w:tcPr>
          <w:p w14:paraId="67841D7E" w14:textId="61302990" w:rsidR="00A57B0B" w:rsidRPr="009673BB" w:rsidRDefault="00A57B0B" w:rsidP="00A57B0B">
            <w:pPr>
              <w:rPr>
                <w:lang w:val="en-US"/>
              </w:rPr>
            </w:pPr>
            <w:r>
              <w:rPr>
                <w:lang w:val="en-AU"/>
              </w:rPr>
              <w:t>T</w:t>
            </w:r>
            <w:r w:rsidRPr="009673BB">
              <w:rPr>
                <w:lang w:val="en-AU"/>
              </w:rPr>
              <w:t xml:space="preserve">echnician with </w:t>
            </w:r>
            <w:r w:rsidR="00AC7D1A">
              <w:rPr>
                <w:lang w:val="en-AU"/>
              </w:rPr>
              <w:t>5</w:t>
            </w:r>
            <w:r w:rsidRPr="009673BB">
              <w:rPr>
                <w:lang w:val="en-AU"/>
              </w:rPr>
              <w:t xml:space="preserve"> years of experience in IT support and infrastructure through tasks of server administration, mail, antivirus, to tasks closer to the user performing Helpdesk remote and Onsite. Always oriented to the satisfaction of the end user and clients fulfilling in time and form with the tasks, always trying to be focused on the continuous development of good results.</w:t>
            </w:r>
          </w:p>
          <w:p w14:paraId="058FA541" w14:textId="4F1FC011" w:rsidR="00A57B0B" w:rsidRPr="0054739D" w:rsidRDefault="0054739D" w:rsidP="00A57B0B">
            <w:pPr>
              <w:rPr>
                <w:lang w:val="en-US"/>
              </w:rPr>
            </w:pPr>
            <w:r w:rsidRPr="0054739D">
              <w:rPr>
                <w:lang w:val="en-US"/>
              </w:rPr>
              <w:t>currently looking to transition career/position into software development</w:t>
            </w:r>
            <w:r>
              <w:rPr>
                <w:lang w:val="en-US"/>
              </w:rPr>
              <w:t>.</w:t>
            </w:r>
          </w:p>
        </w:tc>
        <w:tc>
          <w:tcPr>
            <w:tcW w:w="5371" w:type="dxa"/>
            <w:gridSpan w:val="3"/>
            <w:vMerge/>
            <w:tcBorders>
              <w:left w:val="single" w:sz="4" w:space="0" w:color="F2F2F2" w:themeColor="background1" w:themeShade="F2"/>
            </w:tcBorders>
            <w:tcMar>
              <w:left w:w="115" w:type="dxa"/>
              <w:right w:w="115" w:type="dxa"/>
            </w:tcMar>
          </w:tcPr>
          <w:p w14:paraId="72C34F94" w14:textId="77777777" w:rsidR="00A57B0B" w:rsidRPr="0054739D" w:rsidRDefault="00A57B0B" w:rsidP="00A57B0B">
            <w:pPr>
              <w:rPr>
                <w:lang w:val="en-US"/>
              </w:rPr>
            </w:pPr>
          </w:p>
        </w:tc>
      </w:tr>
    </w:tbl>
    <w:p w14:paraId="6B055903" w14:textId="156AB00A" w:rsidR="00BC3E92" w:rsidRPr="0054739D" w:rsidRDefault="00C567BA" w:rsidP="00BC3E92">
      <w:pPr>
        <w:widowControl w:val="0"/>
        <w:pBdr>
          <w:bottom w:val="single" w:sz="4" w:space="14" w:color="000000"/>
        </w:pBdr>
        <w:autoSpaceDE w:val="0"/>
        <w:rPr>
          <w:rFonts w:ascii="Tahoma" w:hAnsi="Tahoma" w:cs="Tahoma"/>
          <w:b/>
          <w:lang w:val="en-US"/>
        </w:rPr>
      </w:pPr>
      <w:r w:rsidRPr="0054739D">
        <w:rPr>
          <w:rFonts w:ascii="Tahoma" w:hAnsi="Tahoma" w:cs="Tahoma"/>
          <w:b/>
          <w:lang w:val="en-US"/>
        </w:rPr>
        <w:br/>
      </w:r>
      <w:r w:rsidRPr="0054739D">
        <w:rPr>
          <w:rFonts w:ascii="Tahoma" w:hAnsi="Tahoma" w:cs="Tahoma"/>
          <w:b/>
          <w:lang w:val="en-US"/>
        </w:rPr>
        <w:br/>
      </w:r>
      <w:r w:rsidRPr="0054739D">
        <w:rPr>
          <w:rFonts w:ascii="Tahoma" w:hAnsi="Tahoma" w:cs="Tahoma"/>
          <w:b/>
          <w:lang w:val="en-US"/>
        </w:rPr>
        <w:br/>
      </w:r>
    </w:p>
    <w:p w14:paraId="45B13C03" w14:textId="14F7E11B" w:rsidR="00C567BA" w:rsidRPr="00ED44A5" w:rsidRDefault="00C567BA" w:rsidP="00C567BA">
      <w:pPr>
        <w:pStyle w:val="Ttulo1"/>
        <w:ind w:left="3600" w:firstLine="720"/>
        <w:rPr>
          <w:b/>
          <w:bCs/>
          <w:lang w:val="en-US"/>
        </w:rPr>
      </w:pPr>
      <w:bookmarkStart w:id="0" w:name="_Hlk83680963"/>
      <w:r w:rsidRPr="00ED44A5">
        <w:rPr>
          <w:b/>
          <w:bCs/>
          <w:lang w:val="en-US"/>
        </w:rPr>
        <w:t>Career Summary</w:t>
      </w:r>
      <w:bookmarkEnd w:id="0"/>
      <w:r w:rsidRPr="00ED44A5">
        <w:rPr>
          <w:b/>
          <w:bCs/>
          <w:lang w:val="en-US"/>
        </w:rPr>
        <w:br/>
      </w:r>
    </w:p>
    <w:p w14:paraId="0A65486E" w14:textId="77777777" w:rsidR="00DC0474" w:rsidRDefault="00C567BA" w:rsidP="00C567BA">
      <w:pPr>
        <w:rPr>
          <w:b/>
          <w:sz w:val="24"/>
          <w:szCs w:val="24"/>
          <w:lang w:val="en-US"/>
        </w:rPr>
      </w:pPr>
      <w:r w:rsidRPr="0054739D">
        <w:rPr>
          <w:b/>
          <w:bCs/>
          <w:sz w:val="24"/>
          <w:szCs w:val="24"/>
          <w:lang w:val="en-US"/>
        </w:rPr>
        <w:t xml:space="preserve">BASF Services </w:t>
      </w:r>
      <w:proofErr w:type="spellStart"/>
      <w:r w:rsidRPr="0054739D">
        <w:rPr>
          <w:b/>
          <w:bCs/>
          <w:sz w:val="24"/>
          <w:szCs w:val="24"/>
          <w:lang w:val="en-US"/>
        </w:rPr>
        <w:t>Américas</w:t>
      </w:r>
      <w:proofErr w:type="spellEnd"/>
      <w:r w:rsidRPr="0054739D">
        <w:rPr>
          <w:b/>
          <w:bCs/>
          <w:sz w:val="24"/>
          <w:szCs w:val="24"/>
          <w:lang w:val="en-US"/>
        </w:rPr>
        <w:t xml:space="preserve"> (Outsourcing)</w:t>
      </w:r>
      <w:r w:rsidRPr="0054739D">
        <w:rPr>
          <w:sz w:val="24"/>
          <w:szCs w:val="24"/>
          <w:lang w:val="en-US"/>
        </w:rPr>
        <w:t xml:space="preserve"> -</w:t>
      </w:r>
      <w:r w:rsidRPr="0054739D">
        <w:rPr>
          <w:sz w:val="24"/>
          <w:szCs w:val="24"/>
          <w:lang w:val="en-US"/>
        </w:rPr>
        <w:tab/>
        <w:t xml:space="preserve"> </w:t>
      </w:r>
      <w:proofErr w:type="spellStart"/>
      <w:r w:rsidRPr="0054739D">
        <w:rPr>
          <w:sz w:val="24"/>
          <w:szCs w:val="24"/>
          <w:lang w:val="en-US"/>
        </w:rPr>
        <w:t>Dic</w:t>
      </w:r>
      <w:proofErr w:type="spellEnd"/>
      <w:r w:rsidRPr="0054739D">
        <w:rPr>
          <w:sz w:val="24"/>
          <w:szCs w:val="24"/>
          <w:lang w:val="en-US"/>
        </w:rPr>
        <w:t>. 2020 – Until today</w:t>
      </w:r>
      <w:r w:rsidRPr="0054739D">
        <w:rPr>
          <w:sz w:val="24"/>
          <w:szCs w:val="24"/>
          <w:lang w:val="en-US"/>
        </w:rPr>
        <w:br/>
        <w:t>Montevideo, Uruguay.</w:t>
      </w:r>
      <w:r w:rsidRPr="0054739D">
        <w:rPr>
          <w:sz w:val="24"/>
          <w:szCs w:val="24"/>
          <w:lang w:val="en-US"/>
        </w:rPr>
        <w:tab/>
      </w:r>
      <w:r w:rsidRPr="0054739D">
        <w:rPr>
          <w:sz w:val="24"/>
          <w:szCs w:val="24"/>
          <w:lang w:val="en-US"/>
        </w:rPr>
        <w:br/>
        <w:t>Position: IT Support Analyst</w:t>
      </w:r>
      <w:r w:rsidRPr="0054739D">
        <w:rPr>
          <w:sz w:val="24"/>
          <w:szCs w:val="24"/>
          <w:lang w:val="en-US"/>
        </w:rPr>
        <w:br/>
        <w:t>Contracted by Datalogic Software SRL</w:t>
      </w:r>
      <w:r w:rsidRPr="0054739D">
        <w:rPr>
          <w:sz w:val="24"/>
          <w:szCs w:val="24"/>
          <w:lang w:val="en-US"/>
        </w:rPr>
        <w:br/>
      </w:r>
      <w:r w:rsidR="00DC0474">
        <w:rPr>
          <w:sz w:val="24"/>
          <w:szCs w:val="24"/>
          <w:lang w:val="en-US"/>
        </w:rPr>
        <w:br/>
      </w:r>
      <w:r w:rsidRPr="0054739D">
        <w:rPr>
          <w:sz w:val="24"/>
          <w:szCs w:val="24"/>
          <w:lang w:val="en-US"/>
        </w:rPr>
        <w:br/>
        <w:t>Tasks:</w:t>
      </w:r>
      <w:r w:rsidRPr="0054739D">
        <w:rPr>
          <w:sz w:val="24"/>
          <w:szCs w:val="24"/>
          <w:lang w:val="en-US"/>
        </w:rPr>
        <w:br/>
      </w:r>
      <w:r w:rsidRPr="00BC3E92">
        <w:rPr>
          <w:bCs/>
          <w:sz w:val="24"/>
          <w:szCs w:val="24"/>
          <w:lang w:val="en-US"/>
        </w:rPr>
        <w:t>-Preparation and repair of PCs and other equipment for new and existing employees.</w:t>
      </w:r>
      <w:r w:rsidR="002E6F7C">
        <w:rPr>
          <w:bCs/>
          <w:sz w:val="24"/>
          <w:szCs w:val="24"/>
          <w:lang w:val="en-US"/>
        </w:rPr>
        <w:br/>
        <w:t>-Onboarding of new employees about internal systems and information security awareness.</w:t>
      </w:r>
      <w:r>
        <w:rPr>
          <w:bCs/>
          <w:sz w:val="24"/>
          <w:szCs w:val="24"/>
          <w:lang w:val="en-US"/>
        </w:rPr>
        <w:br/>
      </w:r>
      <w:r w:rsidRPr="00BC3E92">
        <w:rPr>
          <w:bCs/>
          <w:sz w:val="24"/>
          <w:szCs w:val="24"/>
          <w:lang w:val="en-US"/>
        </w:rPr>
        <w:t>-Support to existing employees onsite and remote.</w:t>
      </w:r>
      <w:r>
        <w:rPr>
          <w:bCs/>
          <w:sz w:val="24"/>
          <w:szCs w:val="24"/>
          <w:lang w:val="en-US"/>
        </w:rPr>
        <w:br/>
      </w:r>
      <w:r w:rsidRPr="00BC3E92">
        <w:rPr>
          <w:bCs/>
          <w:sz w:val="24"/>
          <w:szCs w:val="24"/>
          <w:lang w:val="en-US"/>
        </w:rPr>
        <w:t>-Network cabling patching.</w:t>
      </w:r>
      <w:r>
        <w:rPr>
          <w:bCs/>
          <w:sz w:val="24"/>
          <w:szCs w:val="24"/>
          <w:lang w:val="en-US"/>
        </w:rPr>
        <w:br/>
      </w:r>
      <w:r w:rsidRPr="00BC3E92">
        <w:rPr>
          <w:bCs/>
          <w:sz w:val="24"/>
          <w:szCs w:val="24"/>
          <w:lang w:val="en-US"/>
        </w:rPr>
        <w:t xml:space="preserve">- </w:t>
      </w:r>
      <w:r>
        <w:rPr>
          <w:bCs/>
          <w:sz w:val="24"/>
          <w:szCs w:val="24"/>
          <w:lang w:val="en-US"/>
        </w:rPr>
        <w:t>O</w:t>
      </w:r>
      <w:r w:rsidRPr="00BC3E92">
        <w:rPr>
          <w:bCs/>
          <w:sz w:val="24"/>
          <w:szCs w:val="24"/>
          <w:lang w:val="en-US"/>
        </w:rPr>
        <w:t xml:space="preserve">rdering </w:t>
      </w:r>
      <w:r>
        <w:rPr>
          <w:bCs/>
          <w:sz w:val="24"/>
          <w:szCs w:val="24"/>
          <w:lang w:val="en-US"/>
        </w:rPr>
        <w:t xml:space="preserve">and control </w:t>
      </w:r>
      <w:r w:rsidRPr="00BC3E92">
        <w:rPr>
          <w:bCs/>
          <w:sz w:val="24"/>
          <w:szCs w:val="24"/>
          <w:lang w:val="en-US"/>
        </w:rPr>
        <w:t xml:space="preserve">of </w:t>
      </w:r>
      <w:r>
        <w:rPr>
          <w:bCs/>
          <w:sz w:val="24"/>
          <w:szCs w:val="24"/>
          <w:lang w:val="en-US"/>
        </w:rPr>
        <w:t xml:space="preserve">the hardware </w:t>
      </w:r>
      <w:r w:rsidRPr="00BC3E92">
        <w:rPr>
          <w:bCs/>
          <w:sz w:val="24"/>
          <w:szCs w:val="24"/>
          <w:lang w:val="en-US"/>
        </w:rPr>
        <w:t>stock.</w:t>
      </w:r>
      <w:r w:rsidR="002E6F7C">
        <w:rPr>
          <w:bCs/>
          <w:sz w:val="24"/>
          <w:szCs w:val="24"/>
          <w:lang w:val="en-US"/>
        </w:rPr>
        <w:br/>
      </w:r>
      <w:r w:rsidRPr="0054739D">
        <w:rPr>
          <w:sz w:val="24"/>
          <w:szCs w:val="24"/>
          <w:lang w:val="en-US"/>
        </w:rPr>
        <w:br/>
      </w:r>
    </w:p>
    <w:p w14:paraId="3B580F0A" w14:textId="163BACEA" w:rsidR="00C567BA" w:rsidRDefault="00C567BA" w:rsidP="00C567BA">
      <w:pPr>
        <w:rPr>
          <w:i/>
          <w:iCs/>
          <w:sz w:val="24"/>
          <w:szCs w:val="24"/>
          <w:lang w:val="en-AU"/>
        </w:rPr>
      </w:pPr>
      <w:proofErr w:type="spellStart"/>
      <w:r w:rsidRPr="00BC3E92">
        <w:rPr>
          <w:b/>
          <w:sz w:val="24"/>
          <w:szCs w:val="24"/>
          <w:lang w:val="en-US"/>
        </w:rPr>
        <w:lastRenderedPageBreak/>
        <w:t>Nummi</w:t>
      </w:r>
      <w:proofErr w:type="spellEnd"/>
      <w:r w:rsidRPr="00BC3E92">
        <w:rPr>
          <w:b/>
          <w:sz w:val="24"/>
          <w:szCs w:val="24"/>
          <w:lang w:val="en-US"/>
        </w:rPr>
        <w:t xml:space="preserve"> S.A. – REDPAGOS (Outsourcing) -</w:t>
      </w:r>
      <w:r>
        <w:rPr>
          <w:b/>
          <w:sz w:val="24"/>
          <w:szCs w:val="24"/>
          <w:lang w:val="en-US"/>
        </w:rPr>
        <w:tab/>
      </w:r>
      <w:r w:rsidRPr="00BC3E92">
        <w:rPr>
          <w:b/>
          <w:sz w:val="24"/>
          <w:szCs w:val="24"/>
          <w:lang w:val="en-US"/>
        </w:rPr>
        <w:t xml:space="preserve"> </w:t>
      </w:r>
      <w:r w:rsidRPr="00BC3E92">
        <w:rPr>
          <w:sz w:val="24"/>
          <w:szCs w:val="24"/>
          <w:lang w:val="en-US"/>
        </w:rPr>
        <w:t>Aug. 2019 – Feb. 2020</w:t>
      </w:r>
      <w:r w:rsidRPr="00BC3E92">
        <w:rPr>
          <w:b/>
          <w:sz w:val="24"/>
          <w:szCs w:val="24"/>
          <w:lang w:val="en-US"/>
        </w:rPr>
        <w:br/>
      </w:r>
      <w:r w:rsidRPr="00BC3E92">
        <w:rPr>
          <w:b/>
          <w:sz w:val="24"/>
          <w:szCs w:val="24"/>
          <w:lang w:val="en-US"/>
        </w:rPr>
        <w:tab/>
      </w:r>
      <w:r w:rsidRPr="00BC3E92">
        <w:rPr>
          <w:bCs/>
          <w:i/>
          <w:iCs/>
          <w:sz w:val="24"/>
          <w:szCs w:val="24"/>
          <w:lang w:val="en-AU"/>
        </w:rPr>
        <w:br/>
        <w:t>Position: Helpdesk Support</w:t>
      </w:r>
      <w:r w:rsidRPr="00BC3E92">
        <w:rPr>
          <w:sz w:val="24"/>
          <w:szCs w:val="24"/>
          <w:lang w:val="en-AU"/>
        </w:rPr>
        <w:br/>
        <w:t>Contracted by AT SRL</w:t>
      </w:r>
      <w:r>
        <w:rPr>
          <w:sz w:val="24"/>
          <w:szCs w:val="24"/>
          <w:lang w:val="en-AU"/>
        </w:rPr>
        <w:br/>
      </w:r>
      <w:r>
        <w:rPr>
          <w:sz w:val="24"/>
          <w:szCs w:val="24"/>
          <w:lang w:val="en-AU"/>
        </w:rPr>
        <w:br/>
        <w:t xml:space="preserve">Tasks: </w:t>
      </w:r>
      <w:r>
        <w:rPr>
          <w:sz w:val="24"/>
          <w:szCs w:val="24"/>
          <w:lang w:val="en-AU"/>
        </w:rPr>
        <w:br/>
      </w:r>
      <w:r w:rsidRPr="00BC3E92">
        <w:rPr>
          <w:sz w:val="24"/>
          <w:szCs w:val="24"/>
          <w:lang w:val="en-AU"/>
        </w:rPr>
        <w:t>-Remote and On-Site user support for the different collection agencies.</w:t>
      </w:r>
      <w:r>
        <w:rPr>
          <w:sz w:val="24"/>
          <w:szCs w:val="24"/>
          <w:lang w:val="en-AU"/>
        </w:rPr>
        <w:br/>
      </w:r>
      <w:r w:rsidRPr="00BC3E92">
        <w:rPr>
          <w:sz w:val="24"/>
          <w:szCs w:val="24"/>
          <w:lang w:val="en-AU"/>
        </w:rPr>
        <w:t>-Internal support: PC troubleshooting, mail, printers, networks, patching, telephony,</w:t>
      </w:r>
      <w:r>
        <w:rPr>
          <w:sz w:val="24"/>
          <w:szCs w:val="24"/>
          <w:lang w:val="en-AU"/>
        </w:rPr>
        <w:br/>
      </w:r>
      <w:r w:rsidRPr="00BC3E92">
        <w:rPr>
          <w:sz w:val="24"/>
          <w:szCs w:val="24"/>
          <w:lang w:val="en-AU"/>
        </w:rPr>
        <w:t xml:space="preserve">-Windows 7 and 10 imaging with </w:t>
      </w:r>
      <w:proofErr w:type="spellStart"/>
      <w:r w:rsidRPr="00BC3E92">
        <w:rPr>
          <w:sz w:val="24"/>
          <w:szCs w:val="24"/>
          <w:lang w:val="en-AU"/>
        </w:rPr>
        <w:t>Sysprep</w:t>
      </w:r>
      <w:proofErr w:type="spellEnd"/>
      <w:r w:rsidRPr="00BC3E92">
        <w:rPr>
          <w:sz w:val="24"/>
          <w:szCs w:val="24"/>
          <w:lang w:val="en-AU"/>
        </w:rPr>
        <w:t xml:space="preserve"> and implementation through SCCM (System </w:t>
      </w:r>
      <w:r w:rsidRPr="00BC3E92">
        <w:rPr>
          <w:sz w:val="24"/>
          <w:szCs w:val="24"/>
          <w:lang w:val="en-US"/>
        </w:rPr>
        <w:t>Center</w:t>
      </w:r>
      <w:r w:rsidRPr="00BC3E92">
        <w:rPr>
          <w:sz w:val="24"/>
          <w:szCs w:val="24"/>
          <w:lang w:val="en-AU"/>
        </w:rPr>
        <w:t xml:space="preserve"> Configuration Manager).</w:t>
      </w:r>
      <w:r>
        <w:rPr>
          <w:sz w:val="24"/>
          <w:szCs w:val="24"/>
          <w:lang w:val="en-AU"/>
        </w:rPr>
        <w:br/>
      </w:r>
      <w:r w:rsidRPr="00BC3E92">
        <w:rPr>
          <w:sz w:val="24"/>
          <w:szCs w:val="24"/>
          <w:lang w:val="en-AU"/>
        </w:rPr>
        <w:t>-Antivirus monitoring (Trend-Micro). Monitoring (Nagios).</w:t>
      </w:r>
      <w:r>
        <w:rPr>
          <w:sz w:val="24"/>
          <w:szCs w:val="24"/>
          <w:lang w:val="en-AU"/>
        </w:rPr>
        <w:br/>
      </w:r>
      <w:r w:rsidRPr="00BC3E92">
        <w:rPr>
          <w:sz w:val="24"/>
          <w:szCs w:val="24"/>
          <w:lang w:val="en-AU"/>
        </w:rPr>
        <w:t>-Mail (Zimbra).</w:t>
      </w:r>
      <w:r>
        <w:rPr>
          <w:sz w:val="24"/>
          <w:szCs w:val="24"/>
          <w:lang w:val="en-AU"/>
        </w:rPr>
        <w:br/>
      </w:r>
      <w:r w:rsidRPr="00BC3E92">
        <w:rPr>
          <w:sz w:val="24"/>
          <w:szCs w:val="24"/>
          <w:lang w:val="en-AU"/>
        </w:rPr>
        <w:t>-Repair of hardware of the equipment or sent to external services.</w:t>
      </w:r>
      <w:r>
        <w:rPr>
          <w:sz w:val="24"/>
          <w:szCs w:val="24"/>
          <w:lang w:val="en-AU"/>
        </w:rPr>
        <w:br/>
      </w:r>
      <w:r w:rsidRPr="00BC3E92">
        <w:rPr>
          <w:sz w:val="24"/>
          <w:szCs w:val="24"/>
          <w:lang w:val="en-AU"/>
        </w:rPr>
        <w:t>-Contact with service providers of printers, PCs, general electronics.</w:t>
      </w:r>
      <w:r>
        <w:rPr>
          <w:sz w:val="24"/>
          <w:szCs w:val="24"/>
          <w:lang w:val="en-AU"/>
        </w:rPr>
        <w:br/>
      </w:r>
      <w:r w:rsidRPr="00BC3E92">
        <w:rPr>
          <w:sz w:val="24"/>
          <w:szCs w:val="24"/>
          <w:lang w:val="en-AU"/>
        </w:rPr>
        <w:t>-Use of incident and task ticketing system with Workfront and GLPI software.</w:t>
      </w:r>
      <w:r>
        <w:rPr>
          <w:sz w:val="24"/>
          <w:szCs w:val="24"/>
          <w:lang w:val="en-AU"/>
        </w:rPr>
        <w:br/>
      </w:r>
      <w:r>
        <w:rPr>
          <w:sz w:val="24"/>
          <w:szCs w:val="24"/>
          <w:lang w:val="en-AU"/>
        </w:rPr>
        <w:br/>
      </w:r>
      <w:r w:rsidRPr="00BC3E92">
        <w:rPr>
          <w:sz w:val="24"/>
          <w:szCs w:val="24"/>
          <w:lang w:val="en-AU"/>
        </w:rPr>
        <w:br/>
      </w:r>
      <w:r w:rsidRPr="00BC3E92">
        <w:rPr>
          <w:b/>
          <w:sz w:val="24"/>
          <w:szCs w:val="24"/>
          <w:lang w:val="en-US"/>
        </w:rPr>
        <w:t>AT SRL</w:t>
      </w:r>
      <w:r w:rsidRPr="00BC3E92">
        <w:rPr>
          <w:b/>
          <w:sz w:val="24"/>
          <w:szCs w:val="24"/>
          <w:lang w:val="en-US"/>
        </w:rPr>
        <w:tab/>
        <w:t xml:space="preserve">    </w:t>
      </w:r>
      <w:r>
        <w:rPr>
          <w:b/>
          <w:sz w:val="24"/>
          <w:szCs w:val="24"/>
          <w:lang w:val="en-US"/>
        </w:rPr>
        <w:tab/>
      </w:r>
      <w:r>
        <w:rPr>
          <w:b/>
          <w:sz w:val="24"/>
          <w:szCs w:val="24"/>
          <w:lang w:val="en-US"/>
        </w:rPr>
        <w:tab/>
      </w:r>
      <w:r>
        <w:rPr>
          <w:b/>
          <w:sz w:val="24"/>
          <w:szCs w:val="24"/>
          <w:lang w:val="en-US"/>
        </w:rPr>
        <w:tab/>
      </w:r>
      <w:r>
        <w:rPr>
          <w:b/>
          <w:sz w:val="24"/>
          <w:szCs w:val="24"/>
          <w:lang w:val="en-US"/>
        </w:rPr>
        <w:tab/>
      </w:r>
      <w:r>
        <w:rPr>
          <w:b/>
          <w:sz w:val="24"/>
          <w:szCs w:val="24"/>
          <w:lang w:val="en-US"/>
        </w:rPr>
        <w:tab/>
      </w:r>
      <w:r w:rsidRPr="00BC3E92">
        <w:rPr>
          <w:sz w:val="24"/>
          <w:szCs w:val="24"/>
          <w:lang w:val="en-US"/>
        </w:rPr>
        <w:t xml:space="preserve">Mar. 2019 – Feb. 2020           </w:t>
      </w:r>
      <w:r w:rsidRPr="00BC3E92">
        <w:rPr>
          <w:sz w:val="24"/>
          <w:szCs w:val="24"/>
          <w:lang w:val="en-AU"/>
        </w:rPr>
        <w:br/>
      </w:r>
      <w:r w:rsidRPr="00BC3E92">
        <w:rPr>
          <w:bCs/>
          <w:sz w:val="24"/>
          <w:szCs w:val="24"/>
          <w:lang w:val="en-US"/>
        </w:rPr>
        <w:t>Montevideo, Uruguay.</w:t>
      </w:r>
      <w:r w:rsidRPr="00BC3E92">
        <w:rPr>
          <w:sz w:val="24"/>
          <w:szCs w:val="24"/>
          <w:lang w:val="en-AU"/>
        </w:rPr>
        <w:br/>
      </w:r>
      <w:r w:rsidRPr="00BC3E92">
        <w:rPr>
          <w:i/>
          <w:iCs/>
          <w:sz w:val="24"/>
          <w:szCs w:val="24"/>
          <w:lang w:val="en-AU"/>
        </w:rPr>
        <w:t>Position: IT Support and basic infrastructure administrat</w:t>
      </w:r>
      <w:r w:rsidR="00FE7F5F">
        <w:rPr>
          <w:i/>
          <w:iCs/>
          <w:sz w:val="24"/>
          <w:szCs w:val="24"/>
          <w:lang w:val="en-AU"/>
        </w:rPr>
        <w:t>ion</w:t>
      </w:r>
      <w:r>
        <w:rPr>
          <w:i/>
          <w:iCs/>
          <w:sz w:val="24"/>
          <w:szCs w:val="24"/>
          <w:lang w:val="en-AU"/>
        </w:rPr>
        <w:br/>
      </w:r>
      <w:r>
        <w:rPr>
          <w:i/>
          <w:iCs/>
          <w:sz w:val="24"/>
          <w:szCs w:val="24"/>
          <w:lang w:val="en-AU"/>
        </w:rPr>
        <w:br/>
      </w:r>
      <w:r w:rsidRPr="00782418">
        <w:rPr>
          <w:sz w:val="24"/>
          <w:szCs w:val="24"/>
          <w:lang w:val="en-AU"/>
        </w:rPr>
        <w:t>Tasks:</w:t>
      </w:r>
      <w:r>
        <w:rPr>
          <w:i/>
          <w:iCs/>
          <w:sz w:val="24"/>
          <w:szCs w:val="24"/>
          <w:lang w:val="en-AU"/>
        </w:rPr>
        <w:br/>
      </w:r>
      <w:r w:rsidRPr="00962EAE">
        <w:rPr>
          <w:sz w:val="24"/>
          <w:szCs w:val="24"/>
          <w:lang w:val="en-AU"/>
        </w:rPr>
        <w:t xml:space="preserve">-Remote and On-Site support to end users.  </w:t>
      </w:r>
      <w:r w:rsidRPr="00962EAE">
        <w:rPr>
          <w:sz w:val="24"/>
          <w:szCs w:val="24"/>
          <w:lang w:val="en-AU"/>
        </w:rPr>
        <w:br/>
        <w:t>-Preventive maintenance (Checklist) in contract customers (Servers, Backups (Veeam), Antivirus (Kaspersky and Symantec).</w:t>
      </w:r>
      <w:r w:rsidRPr="00962EAE">
        <w:rPr>
          <w:sz w:val="24"/>
          <w:szCs w:val="24"/>
          <w:lang w:val="en-AU"/>
        </w:rPr>
        <w:br/>
        <w:t xml:space="preserve">-Networking.  </w:t>
      </w:r>
      <w:r w:rsidRPr="00962EAE">
        <w:rPr>
          <w:sz w:val="24"/>
          <w:szCs w:val="24"/>
          <w:lang w:val="en-AU"/>
        </w:rPr>
        <w:br/>
        <w:t xml:space="preserve">-Preventive Monitoring Nagios and improvement actions and client infrastructure.  </w:t>
      </w:r>
      <w:r w:rsidRPr="00962EAE">
        <w:rPr>
          <w:sz w:val="24"/>
          <w:szCs w:val="24"/>
          <w:lang w:val="en-AU"/>
        </w:rPr>
        <w:br/>
        <w:t xml:space="preserve">Installation of Windows 7 and Windows 10 Operating Systems.  </w:t>
      </w:r>
      <w:r w:rsidRPr="00962EAE">
        <w:rPr>
          <w:sz w:val="24"/>
          <w:szCs w:val="24"/>
          <w:lang w:val="en-AU"/>
        </w:rPr>
        <w:br/>
        <w:t>Assignment and creation of users in mail platform (Office365, Google Apps (</w:t>
      </w:r>
      <w:proofErr w:type="spellStart"/>
      <w:r w:rsidRPr="00962EAE">
        <w:rPr>
          <w:sz w:val="24"/>
          <w:szCs w:val="24"/>
          <w:lang w:val="en-AU"/>
        </w:rPr>
        <w:t>GSuite</w:t>
      </w:r>
      <w:proofErr w:type="spellEnd"/>
      <w:r w:rsidRPr="00962EAE">
        <w:rPr>
          <w:sz w:val="24"/>
          <w:szCs w:val="24"/>
          <w:lang w:val="en-AU"/>
        </w:rPr>
        <w:t>) and Zimbra).  Administration and testing of Servers (Windows 2008 - 2012 - 2016).</w:t>
      </w:r>
    </w:p>
    <w:p w14:paraId="3C45C534" w14:textId="77777777" w:rsidR="00C567BA" w:rsidRPr="00962EAE" w:rsidRDefault="00C567BA" w:rsidP="00C567BA">
      <w:pPr>
        <w:rPr>
          <w:i/>
          <w:iCs/>
          <w:sz w:val="24"/>
          <w:szCs w:val="24"/>
          <w:lang w:val="en-AU"/>
        </w:rPr>
      </w:pPr>
      <w:r>
        <w:rPr>
          <w:i/>
          <w:iCs/>
          <w:sz w:val="24"/>
          <w:szCs w:val="24"/>
          <w:lang w:val="en-AU"/>
        </w:rPr>
        <w:br/>
      </w:r>
      <w:r>
        <w:rPr>
          <w:i/>
          <w:iCs/>
          <w:sz w:val="24"/>
          <w:szCs w:val="24"/>
          <w:lang w:val="en-AU"/>
        </w:rPr>
        <w:br/>
      </w:r>
      <w:r w:rsidRPr="002A1DF8">
        <w:rPr>
          <w:b/>
          <w:bCs/>
          <w:sz w:val="24"/>
          <w:szCs w:val="24"/>
          <w:lang w:val="en-AU"/>
        </w:rPr>
        <w:t>Sonda Uruguay S.A</w:t>
      </w:r>
      <w:r w:rsidRPr="00962EAE">
        <w:rPr>
          <w:b/>
          <w:bCs/>
          <w:i/>
          <w:iCs/>
          <w:sz w:val="24"/>
          <w:szCs w:val="24"/>
          <w:lang w:val="en-AU"/>
        </w:rPr>
        <w:t>.</w:t>
      </w:r>
      <w:r w:rsidRPr="00962EAE">
        <w:rPr>
          <w:i/>
          <w:iCs/>
          <w:sz w:val="24"/>
          <w:szCs w:val="24"/>
          <w:lang w:val="en-AU"/>
        </w:rPr>
        <w:tab/>
      </w:r>
      <w:r>
        <w:rPr>
          <w:i/>
          <w:iCs/>
          <w:sz w:val="24"/>
          <w:szCs w:val="24"/>
          <w:lang w:val="en-AU"/>
        </w:rPr>
        <w:tab/>
      </w:r>
      <w:r>
        <w:rPr>
          <w:i/>
          <w:iCs/>
          <w:sz w:val="24"/>
          <w:szCs w:val="24"/>
          <w:lang w:val="en-AU"/>
        </w:rPr>
        <w:tab/>
      </w:r>
      <w:r>
        <w:rPr>
          <w:i/>
          <w:iCs/>
          <w:sz w:val="24"/>
          <w:szCs w:val="24"/>
          <w:lang w:val="en-AU"/>
        </w:rPr>
        <w:tab/>
        <w:t>Jun</w:t>
      </w:r>
      <w:r w:rsidRPr="00962EAE">
        <w:rPr>
          <w:i/>
          <w:iCs/>
          <w:sz w:val="24"/>
          <w:szCs w:val="24"/>
          <w:lang w:val="en-AU"/>
        </w:rPr>
        <w:t>. 201</w:t>
      </w:r>
      <w:r>
        <w:rPr>
          <w:i/>
          <w:iCs/>
          <w:sz w:val="24"/>
          <w:szCs w:val="24"/>
          <w:lang w:val="en-AU"/>
        </w:rPr>
        <w:t>8</w:t>
      </w:r>
      <w:r w:rsidRPr="00962EAE">
        <w:rPr>
          <w:i/>
          <w:iCs/>
          <w:sz w:val="24"/>
          <w:szCs w:val="24"/>
          <w:lang w:val="en-AU"/>
        </w:rPr>
        <w:t xml:space="preserve"> – Feb. 20</w:t>
      </w:r>
      <w:r>
        <w:rPr>
          <w:i/>
          <w:iCs/>
          <w:sz w:val="24"/>
          <w:szCs w:val="24"/>
          <w:lang w:val="en-AU"/>
        </w:rPr>
        <w:t>19</w:t>
      </w:r>
    </w:p>
    <w:p w14:paraId="719B92A4" w14:textId="77777777" w:rsidR="00DC0474" w:rsidRDefault="00C567BA" w:rsidP="00C567BA">
      <w:pPr>
        <w:spacing w:before="11" w:line="240" w:lineRule="auto"/>
        <w:rPr>
          <w:rFonts w:eastAsia="Century Gothic" w:cs="Century Gothic"/>
          <w:sz w:val="24"/>
          <w:szCs w:val="24"/>
          <w:lang w:val="en-US"/>
        </w:rPr>
      </w:pPr>
      <w:r w:rsidRPr="00962EAE">
        <w:rPr>
          <w:i/>
          <w:iCs/>
          <w:sz w:val="24"/>
          <w:szCs w:val="24"/>
          <w:lang w:val="en-AU"/>
        </w:rPr>
        <w:t>Montevideo, Uruguay.</w:t>
      </w:r>
      <w:r w:rsidRPr="00962EAE">
        <w:rPr>
          <w:i/>
          <w:iCs/>
          <w:sz w:val="24"/>
          <w:szCs w:val="24"/>
          <w:lang w:val="en-AU"/>
        </w:rPr>
        <w:tab/>
      </w:r>
      <w:r>
        <w:rPr>
          <w:i/>
          <w:iCs/>
          <w:sz w:val="24"/>
          <w:szCs w:val="24"/>
          <w:lang w:val="en-AU"/>
        </w:rPr>
        <w:br/>
      </w:r>
      <w:r w:rsidRPr="00962EAE">
        <w:rPr>
          <w:i/>
          <w:iCs/>
          <w:sz w:val="24"/>
          <w:szCs w:val="24"/>
          <w:lang w:val="en-AU"/>
        </w:rPr>
        <w:t>Position: Field Support technician</w:t>
      </w:r>
      <w:r>
        <w:rPr>
          <w:i/>
          <w:iCs/>
          <w:sz w:val="24"/>
          <w:szCs w:val="24"/>
          <w:lang w:val="en-AU"/>
        </w:rPr>
        <w:br/>
      </w:r>
      <w:r>
        <w:rPr>
          <w:i/>
          <w:iCs/>
          <w:sz w:val="24"/>
          <w:szCs w:val="24"/>
          <w:lang w:val="en-AU"/>
        </w:rPr>
        <w:br/>
      </w:r>
      <w:r w:rsidRPr="00962EAE">
        <w:rPr>
          <w:sz w:val="24"/>
          <w:szCs w:val="24"/>
          <w:lang w:val="en-AU"/>
        </w:rPr>
        <w:t>Tasks:</w:t>
      </w:r>
      <w:r>
        <w:rPr>
          <w:sz w:val="24"/>
          <w:szCs w:val="24"/>
          <w:lang w:val="en-AU"/>
        </w:rPr>
        <w:br/>
      </w:r>
      <w:r w:rsidRPr="0054739D">
        <w:rPr>
          <w:rFonts w:eastAsia="Century Gothic" w:cs="Century Gothic"/>
          <w:sz w:val="24"/>
          <w:szCs w:val="24"/>
          <w:lang w:val="en-US"/>
        </w:rPr>
        <w:t>-Installation, diagnosis and On-Site configuration of PCs, notebooks, printers, network cabling.</w:t>
      </w:r>
      <w:r w:rsidRPr="0054739D">
        <w:rPr>
          <w:rFonts w:eastAsia="Century Gothic" w:cs="Century Gothic"/>
          <w:sz w:val="24"/>
          <w:szCs w:val="24"/>
          <w:lang w:val="en-US"/>
        </w:rPr>
        <w:br/>
        <w:t xml:space="preserve">-PC and notebook repair and maintenance. </w:t>
      </w:r>
      <w:r w:rsidRPr="0054739D">
        <w:rPr>
          <w:rFonts w:eastAsia="Century Gothic" w:cs="Century Gothic"/>
          <w:sz w:val="24"/>
          <w:szCs w:val="24"/>
          <w:lang w:val="en-US"/>
        </w:rPr>
        <w:br/>
        <w:t xml:space="preserve">-Installation and configuration of Microsoft Windows and Linux operating systems. </w:t>
      </w:r>
      <w:r w:rsidRPr="0054739D">
        <w:rPr>
          <w:rFonts w:eastAsia="Century Gothic" w:cs="Century Gothic"/>
          <w:sz w:val="24"/>
          <w:szCs w:val="24"/>
          <w:lang w:val="en-US"/>
        </w:rPr>
        <w:br/>
        <w:t xml:space="preserve">-Fulfillment of SLA's contracted by the client and direct report to him of the completion of the task. </w:t>
      </w:r>
      <w:r w:rsidRPr="0054739D">
        <w:rPr>
          <w:rFonts w:eastAsia="Century Gothic" w:cs="Century Gothic"/>
          <w:sz w:val="24"/>
          <w:szCs w:val="24"/>
          <w:lang w:val="en-US"/>
        </w:rPr>
        <w:br/>
        <w:t>-Contact with suppliers for equipment and supplies of PC's and printers.</w:t>
      </w:r>
      <w:r w:rsidRPr="0054739D">
        <w:rPr>
          <w:rFonts w:eastAsia="Century Gothic" w:cs="Century Gothic"/>
          <w:sz w:val="24"/>
          <w:szCs w:val="24"/>
          <w:lang w:val="en-US"/>
        </w:rPr>
        <w:br/>
      </w:r>
    </w:p>
    <w:p w14:paraId="5BAB3C2C" w14:textId="6A985902" w:rsidR="00C567BA" w:rsidRPr="0054739D" w:rsidRDefault="00C567BA" w:rsidP="00C567BA">
      <w:pPr>
        <w:spacing w:before="11" w:line="240" w:lineRule="auto"/>
        <w:rPr>
          <w:rFonts w:eastAsia="Century Gothic" w:cs="Century Gothic"/>
          <w:sz w:val="24"/>
          <w:szCs w:val="24"/>
          <w:lang w:val="en-US"/>
        </w:rPr>
      </w:pPr>
      <w:r w:rsidRPr="0054739D">
        <w:rPr>
          <w:rFonts w:eastAsia="Century Gothic" w:cs="Century Gothic"/>
          <w:sz w:val="24"/>
          <w:szCs w:val="24"/>
          <w:lang w:val="en-US"/>
        </w:rPr>
        <w:br/>
      </w:r>
    </w:p>
    <w:p w14:paraId="53304D7C" w14:textId="42E275AB" w:rsidR="00C567BA" w:rsidRPr="0054739D" w:rsidRDefault="00C567BA" w:rsidP="00C567BA">
      <w:pPr>
        <w:spacing w:before="11" w:line="240" w:lineRule="auto"/>
        <w:rPr>
          <w:rFonts w:eastAsia="Century Gothic" w:cs="Century Gothic"/>
          <w:b/>
          <w:bCs/>
          <w:sz w:val="24"/>
          <w:szCs w:val="24"/>
          <w:lang w:val="en-US"/>
        </w:rPr>
      </w:pPr>
      <w:r w:rsidRPr="0054739D">
        <w:rPr>
          <w:rFonts w:eastAsia="Century Gothic" w:cs="Century Gothic"/>
          <w:b/>
          <w:bCs/>
          <w:sz w:val="24"/>
          <w:szCs w:val="24"/>
          <w:lang w:val="en-US"/>
        </w:rPr>
        <w:lastRenderedPageBreak/>
        <w:t xml:space="preserve">Freelance: service repair at hardware and software </w:t>
      </w:r>
      <w:r w:rsidRPr="0054739D">
        <w:rPr>
          <w:rFonts w:eastAsia="Century Gothic" w:cs="Century Gothic"/>
          <w:b/>
          <w:bCs/>
          <w:sz w:val="24"/>
          <w:szCs w:val="24"/>
          <w:lang w:val="en-US"/>
        </w:rPr>
        <w:tab/>
      </w:r>
      <w:r w:rsidRPr="0054739D">
        <w:rPr>
          <w:rFonts w:eastAsia="Century Gothic" w:cs="Century Gothic"/>
          <w:b/>
          <w:bCs/>
          <w:sz w:val="24"/>
          <w:szCs w:val="24"/>
          <w:lang w:val="en-US"/>
        </w:rPr>
        <w:tab/>
      </w:r>
      <w:r w:rsidRPr="0054739D">
        <w:rPr>
          <w:rFonts w:eastAsia="Century Gothic" w:cs="Century Gothic"/>
          <w:sz w:val="24"/>
          <w:szCs w:val="24"/>
          <w:lang w:val="en-US"/>
        </w:rPr>
        <w:t>2015 - until today</w:t>
      </w:r>
    </w:p>
    <w:p w14:paraId="301F0A13" w14:textId="77777777" w:rsidR="00C567BA" w:rsidRPr="0054739D" w:rsidRDefault="00C567BA" w:rsidP="00C567BA">
      <w:pPr>
        <w:widowControl w:val="0"/>
        <w:pBdr>
          <w:bottom w:val="single" w:sz="4" w:space="14" w:color="000000"/>
        </w:pBdr>
        <w:autoSpaceDE w:val="0"/>
        <w:rPr>
          <w:rFonts w:ascii="Tahoma" w:hAnsi="Tahoma" w:cs="Tahoma"/>
          <w:b/>
          <w:lang w:val="en-US"/>
        </w:rPr>
      </w:pPr>
      <w:r w:rsidRPr="0054739D">
        <w:rPr>
          <w:rFonts w:eastAsia="Century Gothic" w:cs="Century Gothic"/>
          <w:sz w:val="24"/>
          <w:szCs w:val="24"/>
          <w:lang w:val="en-US"/>
        </w:rPr>
        <w:t xml:space="preserve">I work in a particular way as a PC and cellular technician, totally oriented to the final public and with a clear vocation of service to be able to maintain my personal business.  </w:t>
      </w:r>
      <w:r w:rsidRPr="0054739D">
        <w:rPr>
          <w:rFonts w:eastAsia="Century Gothic" w:cs="Century Gothic"/>
          <w:sz w:val="24"/>
          <w:szCs w:val="24"/>
          <w:lang w:val="en-US"/>
        </w:rPr>
        <w:br/>
      </w:r>
      <w:r w:rsidRPr="0054739D">
        <w:rPr>
          <w:rFonts w:eastAsia="Century Gothic" w:cs="Century Gothic"/>
          <w:sz w:val="24"/>
          <w:szCs w:val="24"/>
          <w:lang w:val="en-US"/>
        </w:rPr>
        <w:br/>
      </w:r>
      <w:r w:rsidRPr="0054739D">
        <w:rPr>
          <w:rFonts w:eastAsia="Century Gothic" w:cs="Century Gothic"/>
          <w:sz w:val="24"/>
          <w:szCs w:val="24"/>
          <w:lang w:val="en-US"/>
        </w:rPr>
        <w:br/>
      </w:r>
    </w:p>
    <w:p w14:paraId="4EC28549" w14:textId="77777777" w:rsidR="00FE7F5F" w:rsidRPr="002A1DF8" w:rsidRDefault="00C567BA" w:rsidP="00FE7F5F">
      <w:pPr>
        <w:spacing w:before="11" w:line="240" w:lineRule="auto"/>
        <w:rPr>
          <w:rFonts w:eastAsia="Century Gothic" w:cs="Century Gothic"/>
          <w:sz w:val="24"/>
          <w:szCs w:val="24"/>
          <w:lang w:val="en-US"/>
        </w:rPr>
      </w:pPr>
      <w:r w:rsidRPr="0054739D">
        <w:rPr>
          <w:rFonts w:eastAsia="Century Gothic" w:cs="Century Gothic"/>
          <w:sz w:val="24"/>
          <w:szCs w:val="24"/>
          <w:lang w:val="en-US"/>
        </w:rPr>
        <w:br/>
      </w:r>
      <w:r w:rsidRPr="0054739D">
        <w:rPr>
          <w:rFonts w:eastAsia="Century Gothic" w:cs="Century Gothic"/>
          <w:sz w:val="24"/>
          <w:szCs w:val="24"/>
          <w:lang w:val="en-US"/>
        </w:rPr>
        <w:tab/>
      </w:r>
      <w:r w:rsidRPr="0054739D">
        <w:rPr>
          <w:rFonts w:eastAsia="Century Gothic" w:cs="Century Gothic"/>
          <w:sz w:val="24"/>
          <w:szCs w:val="24"/>
          <w:lang w:val="en-US"/>
        </w:rPr>
        <w:tab/>
      </w:r>
      <w:r w:rsidRPr="0054739D">
        <w:rPr>
          <w:rFonts w:eastAsia="Century Gothic" w:cs="Century Gothic"/>
          <w:sz w:val="24"/>
          <w:szCs w:val="24"/>
          <w:lang w:val="en-US"/>
        </w:rPr>
        <w:tab/>
      </w:r>
      <w:r w:rsidRPr="0054739D">
        <w:rPr>
          <w:rFonts w:eastAsia="Century Gothic" w:cs="Century Gothic"/>
          <w:sz w:val="24"/>
          <w:szCs w:val="24"/>
          <w:lang w:val="en-US"/>
        </w:rPr>
        <w:tab/>
      </w:r>
      <w:r w:rsidRPr="0054739D">
        <w:rPr>
          <w:rFonts w:eastAsia="Century Gothic" w:cs="Century Gothic"/>
          <w:sz w:val="24"/>
          <w:szCs w:val="24"/>
          <w:lang w:val="en-US"/>
        </w:rPr>
        <w:tab/>
      </w:r>
      <w:r w:rsidRPr="002A1DF8">
        <w:rPr>
          <w:rFonts w:eastAsia="Century Gothic" w:cs="Century Gothic"/>
          <w:sz w:val="32"/>
          <w:szCs w:val="32"/>
          <w:lang w:val="en-US"/>
        </w:rPr>
        <w:t>Courses and Certifications</w:t>
      </w:r>
      <w:r w:rsidRPr="002A1DF8">
        <w:rPr>
          <w:rFonts w:eastAsia="Century Gothic" w:cs="Century Gothic"/>
          <w:sz w:val="32"/>
          <w:szCs w:val="32"/>
          <w:lang w:val="en-US"/>
        </w:rPr>
        <w:br/>
      </w:r>
      <w:r w:rsidRPr="002A1DF8">
        <w:rPr>
          <w:rFonts w:eastAsia="Century Gothic" w:cs="Century Gothic"/>
          <w:sz w:val="32"/>
          <w:szCs w:val="32"/>
          <w:lang w:val="en-US"/>
        </w:rPr>
        <w:br/>
      </w:r>
      <w:r w:rsidR="00FE7F5F" w:rsidRPr="002A1DF8">
        <w:rPr>
          <w:rFonts w:eastAsia="Century Gothic" w:cs="Century Gothic"/>
          <w:sz w:val="24"/>
          <w:szCs w:val="24"/>
          <w:lang w:val="en-US"/>
        </w:rPr>
        <w:t>Azure Fundamentals</w:t>
      </w:r>
    </w:p>
    <w:p w14:paraId="7F195E4B" w14:textId="2BAF9ABF" w:rsidR="00C567BA" w:rsidRPr="0054739D" w:rsidRDefault="00FE7F5F" w:rsidP="00FE7F5F">
      <w:pPr>
        <w:spacing w:before="11" w:line="240" w:lineRule="auto"/>
        <w:rPr>
          <w:rFonts w:eastAsia="Century Gothic" w:cs="Century Gothic"/>
          <w:sz w:val="24"/>
          <w:szCs w:val="24"/>
          <w:lang w:val="en-US"/>
        </w:rPr>
      </w:pPr>
      <w:r w:rsidRPr="0054739D">
        <w:rPr>
          <w:rFonts w:eastAsia="Century Gothic" w:cs="Century Gothic"/>
          <w:sz w:val="24"/>
          <w:szCs w:val="24"/>
          <w:lang w:val="en-US"/>
        </w:rPr>
        <w:t>-SQL Basics</w:t>
      </w:r>
      <w:r w:rsidRPr="0054739D">
        <w:rPr>
          <w:rFonts w:eastAsia="Century Gothic" w:cs="Century Gothic"/>
          <w:sz w:val="24"/>
          <w:szCs w:val="24"/>
          <w:lang w:val="en-US"/>
        </w:rPr>
        <w:br/>
        <w:t>-Windows Server 2016 Administration</w:t>
      </w:r>
      <w:r w:rsidRPr="0054739D">
        <w:rPr>
          <w:rFonts w:eastAsia="Century Gothic" w:cs="Century Gothic"/>
          <w:sz w:val="24"/>
          <w:szCs w:val="24"/>
          <w:lang w:val="en-US"/>
        </w:rPr>
        <w:br/>
        <w:t>-Microsoft Intune MDM</w:t>
      </w:r>
      <w:r w:rsidRPr="0054739D">
        <w:rPr>
          <w:rFonts w:eastAsia="Century Gothic" w:cs="Century Gothic"/>
          <w:sz w:val="24"/>
          <w:szCs w:val="24"/>
          <w:lang w:val="en-US"/>
        </w:rPr>
        <w:br/>
        <w:t>-Microsoft SCCM and MECM</w:t>
      </w:r>
      <w:r w:rsidR="002A1DF8">
        <w:rPr>
          <w:rFonts w:eastAsia="Century Gothic" w:cs="Century Gothic"/>
          <w:sz w:val="24"/>
          <w:szCs w:val="24"/>
          <w:lang w:val="en-US"/>
        </w:rPr>
        <w:br/>
        <w:t>-Azure Fundamentals</w:t>
      </w:r>
      <w:r w:rsidRPr="0054739D">
        <w:rPr>
          <w:rFonts w:eastAsia="Century Gothic" w:cs="Century Gothic"/>
          <w:sz w:val="24"/>
          <w:szCs w:val="24"/>
          <w:lang w:val="en-US"/>
        </w:rPr>
        <w:br/>
        <w:t>-DevOps fundamentals</w:t>
      </w:r>
      <w:r w:rsidRPr="0054739D">
        <w:rPr>
          <w:rFonts w:eastAsia="Century Gothic" w:cs="Century Gothic"/>
          <w:sz w:val="24"/>
          <w:szCs w:val="24"/>
          <w:lang w:val="en-US"/>
        </w:rPr>
        <w:br/>
        <w:t>-</w:t>
      </w:r>
      <w:r w:rsidR="002A1DF8">
        <w:rPr>
          <w:rFonts w:eastAsia="Century Gothic" w:cs="Century Gothic"/>
          <w:sz w:val="24"/>
          <w:szCs w:val="24"/>
          <w:lang w:val="en-US"/>
        </w:rPr>
        <w:t xml:space="preserve">GCP </w:t>
      </w:r>
      <w:r w:rsidRPr="0054739D">
        <w:rPr>
          <w:rFonts w:eastAsia="Century Gothic" w:cs="Century Gothic"/>
          <w:sz w:val="24"/>
          <w:szCs w:val="24"/>
          <w:lang w:val="en-US"/>
        </w:rPr>
        <w:t>Cloud fundamentals</w:t>
      </w:r>
      <w:r w:rsidR="00ED44A5">
        <w:rPr>
          <w:rFonts w:eastAsia="Century Gothic" w:cs="Century Gothic"/>
          <w:sz w:val="24"/>
          <w:szCs w:val="24"/>
          <w:lang w:val="en-US"/>
        </w:rPr>
        <w:t>: Core Infrastructure</w:t>
      </w:r>
      <w:r w:rsidRPr="0054739D">
        <w:rPr>
          <w:rFonts w:eastAsia="Century Gothic" w:cs="Century Gothic"/>
          <w:sz w:val="24"/>
          <w:szCs w:val="24"/>
          <w:lang w:val="en-US"/>
        </w:rPr>
        <w:br/>
        <w:t>-Google IT Support Specialist (5 courses)</w:t>
      </w:r>
      <w:r w:rsidRPr="0054739D">
        <w:rPr>
          <w:rFonts w:eastAsia="Century Gothic" w:cs="Century Gothic"/>
          <w:sz w:val="24"/>
          <w:szCs w:val="24"/>
          <w:lang w:val="en-US"/>
        </w:rPr>
        <w:br/>
        <w:t>-Linux Administration Basics</w:t>
      </w:r>
      <w:r w:rsidRPr="0054739D">
        <w:rPr>
          <w:rFonts w:eastAsia="Century Gothic" w:cs="Century Gothic"/>
          <w:sz w:val="24"/>
          <w:szCs w:val="24"/>
          <w:lang w:val="en-US"/>
        </w:rPr>
        <w:br/>
        <w:t>-Information Security (BIOS institute)</w:t>
      </w:r>
      <w:r w:rsidRPr="0054739D">
        <w:rPr>
          <w:rFonts w:eastAsia="Century Gothic" w:cs="Century Gothic"/>
          <w:sz w:val="24"/>
          <w:szCs w:val="24"/>
          <w:lang w:val="en-US"/>
        </w:rPr>
        <w:br/>
        <w:t>-IBM Cybersecurity Analyst (ongoing)</w:t>
      </w:r>
      <w:r w:rsidRPr="0054739D">
        <w:rPr>
          <w:rFonts w:eastAsia="Century Gothic" w:cs="Century Gothic"/>
          <w:sz w:val="24"/>
          <w:szCs w:val="24"/>
          <w:lang w:val="en-US"/>
        </w:rPr>
        <w:br/>
        <w:t>-Scrum Fundamentals</w:t>
      </w:r>
      <w:r w:rsidRPr="0054739D">
        <w:rPr>
          <w:rFonts w:eastAsia="Century Gothic" w:cs="Century Gothic"/>
          <w:sz w:val="24"/>
          <w:szCs w:val="24"/>
          <w:lang w:val="en-US"/>
        </w:rPr>
        <w:br/>
        <w:t>-Fortinet NSE1</w:t>
      </w:r>
      <w:r w:rsidRPr="0054739D">
        <w:rPr>
          <w:rFonts w:eastAsia="Century Gothic" w:cs="Century Gothic"/>
          <w:sz w:val="24"/>
          <w:szCs w:val="24"/>
          <w:lang w:val="en-US"/>
        </w:rPr>
        <w:br/>
        <w:t>-Fortinet NSE2 (ongoing)</w:t>
      </w:r>
      <w:r w:rsidRPr="0054739D">
        <w:rPr>
          <w:rFonts w:eastAsia="Century Gothic" w:cs="Century Gothic"/>
          <w:sz w:val="24"/>
          <w:szCs w:val="24"/>
          <w:lang w:val="en-US"/>
        </w:rPr>
        <w:br/>
        <w:t>-Veeam Backup and Replication Basics</w:t>
      </w:r>
      <w:r w:rsidR="00154D26" w:rsidRPr="0054739D">
        <w:rPr>
          <w:rFonts w:eastAsia="Century Gothic" w:cs="Century Gothic"/>
          <w:sz w:val="24"/>
          <w:szCs w:val="24"/>
          <w:lang w:val="en-US"/>
        </w:rPr>
        <w:br/>
        <w:t xml:space="preserve">and more at my </w:t>
      </w:r>
      <w:hyperlink r:id="rId19" w:history="1">
        <w:proofErr w:type="spellStart"/>
        <w:r w:rsidR="00154D26" w:rsidRPr="0054739D">
          <w:rPr>
            <w:rStyle w:val="Hipervnculo"/>
            <w:rFonts w:eastAsia="Century Gothic" w:cs="Century Gothic"/>
            <w:sz w:val="24"/>
            <w:szCs w:val="24"/>
            <w:lang w:val="en-US"/>
          </w:rPr>
          <w:t>Github</w:t>
        </w:r>
        <w:proofErr w:type="spellEnd"/>
      </w:hyperlink>
    </w:p>
    <w:p w14:paraId="19998BFC" w14:textId="77777777" w:rsidR="00A12B6D" w:rsidRPr="0054739D" w:rsidRDefault="00A12B6D" w:rsidP="00A12B6D">
      <w:pPr>
        <w:widowControl w:val="0"/>
        <w:pBdr>
          <w:bottom w:val="single" w:sz="4" w:space="14" w:color="000000"/>
        </w:pBdr>
        <w:autoSpaceDE w:val="0"/>
        <w:rPr>
          <w:rFonts w:ascii="Tahoma" w:hAnsi="Tahoma" w:cs="Tahoma"/>
          <w:b/>
          <w:lang w:val="en-US"/>
        </w:rPr>
      </w:pPr>
      <w:r w:rsidRPr="0054739D">
        <w:rPr>
          <w:rFonts w:ascii="Tahoma" w:hAnsi="Tahoma" w:cs="Tahoma"/>
          <w:lang w:val="en-US"/>
        </w:rPr>
        <w:br/>
      </w:r>
      <w:r w:rsidRPr="0054739D">
        <w:rPr>
          <w:rFonts w:ascii="Tahoma" w:hAnsi="Tahoma" w:cs="Tahoma"/>
          <w:lang w:val="en-US"/>
        </w:rPr>
        <w:br/>
      </w:r>
      <w:r w:rsidRPr="0054739D">
        <w:rPr>
          <w:rFonts w:ascii="Tahoma" w:hAnsi="Tahoma" w:cs="Tahoma"/>
          <w:lang w:val="en-US"/>
        </w:rPr>
        <w:br/>
      </w:r>
      <w:r w:rsidRPr="0054739D">
        <w:rPr>
          <w:rFonts w:ascii="Tahoma" w:hAnsi="Tahoma" w:cs="Tahoma"/>
          <w:lang w:val="en-US"/>
        </w:rPr>
        <w:br/>
      </w:r>
    </w:p>
    <w:p w14:paraId="3C93451E" w14:textId="590A3A5B" w:rsidR="00C567BA" w:rsidRPr="004E0E34" w:rsidRDefault="00A12B6D" w:rsidP="00A12B6D">
      <w:pPr>
        <w:tabs>
          <w:tab w:val="left" w:pos="4189"/>
        </w:tabs>
        <w:ind w:left="4189"/>
        <w:rPr>
          <w:rFonts w:ascii="Tahoma" w:hAnsi="Tahoma" w:cs="Tahoma"/>
          <w:lang w:val="en-US"/>
        </w:rPr>
      </w:pPr>
      <w:r w:rsidRPr="0054739D">
        <w:rPr>
          <w:rFonts w:eastAsia="Century Gothic" w:cs="Century Gothic"/>
          <w:sz w:val="24"/>
          <w:szCs w:val="24"/>
          <w:lang w:val="en-US"/>
        </w:rPr>
        <w:br/>
      </w:r>
      <w:r w:rsidR="002E6F7C" w:rsidRPr="004E0E34">
        <w:rPr>
          <w:rFonts w:eastAsia="Century Gothic" w:cs="Century Gothic"/>
          <w:sz w:val="32"/>
          <w:szCs w:val="32"/>
          <w:lang w:val="en-US"/>
        </w:rPr>
        <w:t>References</w:t>
      </w:r>
      <w:r w:rsidRPr="004E0E34">
        <w:rPr>
          <w:rFonts w:eastAsia="Century Gothic" w:cs="Century Gothic"/>
          <w:sz w:val="32"/>
          <w:szCs w:val="32"/>
          <w:lang w:val="en-US"/>
        </w:rPr>
        <w:br/>
      </w:r>
    </w:p>
    <w:p w14:paraId="23061CAD" w14:textId="273B0DB3" w:rsidR="002E6F7C" w:rsidRPr="0054739D" w:rsidRDefault="00A12B6D" w:rsidP="00FE7F5F">
      <w:pPr>
        <w:spacing w:line="240" w:lineRule="auto"/>
        <w:ind w:left="102"/>
        <w:rPr>
          <w:rFonts w:ascii="Century Gothic" w:eastAsia="Century Gothic" w:hAnsi="Century Gothic" w:cs="Century Gothic"/>
          <w:sz w:val="18"/>
          <w:szCs w:val="18"/>
          <w:lang w:val="en-US"/>
        </w:rPr>
      </w:pPr>
      <w:r w:rsidRPr="0054739D">
        <w:rPr>
          <w:rFonts w:ascii="Century Gothic" w:eastAsia="Century Gothic" w:hAnsi="Century Gothic" w:cs="Century Gothic"/>
          <w:spacing w:val="1"/>
          <w:sz w:val="18"/>
          <w:szCs w:val="18"/>
          <w:lang w:val="en-US"/>
        </w:rPr>
        <w:t>R</w:t>
      </w:r>
      <w:r w:rsidRPr="0054739D">
        <w:rPr>
          <w:rFonts w:ascii="Century Gothic" w:eastAsia="Century Gothic" w:hAnsi="Century Gothic" w:cs="Century Gothic"/>
          <w:sz w:val="18"/>
          <w:szCs w:val="18"/>
          <w:lang w:val="en-US"/>
        </w:rPr>
        <w:t>o</w:t>
      </w:r>
      <w:r w:rsidRPr="0054739D">
        <w:rPr>
          <w:rFonts w:ascii="Century Gothic" w:eastAsia="Century Gothic" w:hAnsi="Century Gothic" w:cs="Century Gothic"/>
          <w:spacing w:val="-1"/>
          <w:sz w:val="18"/>
          <w:szCs w:val="18"/>
          <w:lang w:val="en-US"/>
        </w:rPr>
        <w:t>d</w:t>
      </w:r>
      <w:r w:rsidRPr="0054739D">
        <w:rPr>
          <w:rFonts w:ascii="Century Gothic" w:eastAsia="Century Gothic" w:hAnsi="Century Gothic" w:cs="Century Gothic"/>
          <w:spacing w:val="1"/>
          <w:sz w:val="18"/>
          <w:szCs w:val="18"/>
          <w:lang w:val="en-US"/>
        </w:rPr>
        <w:t>r</w:t>
      </w:r>
      <w:r w:rsidRPr="0054739D">
        <w:rPr>
          <w:rFonts w:ascii="Century Gothic" w:eastAsia="Century Gothic" w:hAnsi="Century Gothic" w:cs="Century Gothic"/>
          <w:sz w:val="18"/>
          <w:szCs w:val="18"/>
          <w:lang w:val="en-US"/>
        </w:rPr>
        <w:t>i</w:t>
      </w:r>
      <w:r w:rsidRPr="0054739D">
        <w:rPr>
          <w:rFonts w:ascii="Century Gothic" w:eastAsia="Century Gothic" w:hAnsi="Century Gothic" w:cs="Century Gothic"/>
          <w:spacing w:val="1"/>
          <w:sz w:val="18"/>
          <w:szCs w:val="18"/>
          <w:lang w:val="en-US"/>
        </w:rPr>
        <w:t>g</w:t>
      </w:r>
      <w:r w:rsidRPr="0054739D">
        <w:rPr>
          <w:rFonts w:ascii="Century Gothic" w:eastAsia="Century Gothic" w:hAnsi="Century Gothic" w:cs="Century Gothic"/>
          <w:sz w:val="18"/>
          <w:szCs w:val="18"/>
          <w:lang w:val="en-US"/>
        </w:rPr>
        <w:t>o Ma</w:t>
      </w:r>
      <w:r w:rsidRPr="0054739D">
        <w:rPr>
          <w:rFonts w:ascii="Century Gothic" w:eastAsia="Century Gothic" w:hAnsi="Century Gothic" w:cs="Century Gothic"/>
          <w:spacing w:val="-1"/>
          <w:sz w:val="18"/>
          <w:szCs w:val="18"/>
          <w:lang w:val="en-US"/>
        </w:rPr>
        <w:t>r</w:t>
      </w:r>
      <w:r w:rsidRPr="0054739D">
        <w:rPr>
          <w:rFonts w:ascii="Century Gothic" w:eastAsia="Century Gothic" w:hAnsi="Century Gothic" w:cs="Century Gothic"/>
          <w:spacing w:val="1"/>
          <w:sz w:val="18"/>
          <w:szCs w:val="18"/>
          <w:lang w:val="en-US"/>
        </w:rPr>
        <w:t>t</w:t>
      </w:r>
      <w:r w:rsidRPr="0054739D">
        <w:rPr>
          <w:rFonts w:ascii="Century Gothic" w:eastAsia="Century Gothic" w:hAnsi="Century Gothic" w:cs="Century Gothic"/>
          <w:sz w:val="18"/>
          <w:szCs w:val="18"/>
          <w:lang w:val="en-US"/>
        </w:rPr>
        <w:t>ín</w:t>
      </w:r>
      <w:r w:rsidRPr="0054739D">
        <w:rPr>
          <w:rFonts w:ascii="Century Gothic" w:eastAsia="Century Gothic" w:hAnsi="Century Gothic" w:cs="Century Gothic"/>
          <w:spacing w:val="-2"/>
          <w:sz w:val="18"/>
          <w:szCs w:val="18"/>
          <w:lang w:val="en-US"/>
        </w:rPr>
        <w:t>e</w:t>
      </w:r>
      <w:r w:rsidRPr="0054739D">
        <w:rPr>
          <w:rFonts w:ascii="Century Gothic" w:eastAsia="Century Gothic" w:hAnsi="Century Gothic" w:cs="Century Gothic"/>
          <w:sz w:val="18"/>
          <w:szCs w:val="18"/>
          <w:lang w:val="en-US"/>
        </w:rPr>
        <w:t>z:</w:t>
      </w:r>
      <w:r w:rsidRPr="0054739D">
        <w:rPr>
          <w:rFonts w:ascii="Century Gothic" w:eastAsia="Century Gothic" w:hAnsi="Century Gothic" w:cs="Century Gothic"/>
          <w:spacing w:val="3"/>
          <w:sz w:val="18"/>
          <w:szCs w:val="18"/>
          <w:lang w:val="en-US"/>
        </w:rPr>
        <w:t xml:space="preserve"> </w:t>
      </w:r>
      <w:r w:rsidRPr="0054739D">
        <w:rPr>
          <w:rFonts w:ascii="Century Gothic" w:eastAsia="Century Gothic" w:hAnsi="Century Gothic" w:cs="Century Gothic"/>
          <w:sz w:val="18"/>
          <w:szCs w:val="18"/>
          <w:lang w:val="en-US"/>
        </w:rPr>
        <w:t>Senior Technical Support at</w:t>
      </w:r>
      <w:r w:rsidRPr="0054739D">
        <w:rPr>
          <w:rFonts w:ascii="Century Gothic" w:eastAsia="Century Gothic" w:hAnsi="Century Gothic" w:cs="Century Gothic"/>
          <w:spacing w:val="1"/>
          <w:sz w:val="18"/>
          <w:szCs w:val="18"/>
          <w:lang w:val="en-US"/>
        </w:rPr>
        <w:t xml:space="preserve"> </w:t>
      </w:r>
      <w:r w:rsidRPr="0054739D">
        <w:rPr>
          <w:rFonts w:ascii="Century Gothic" w:eastAsia="Century Gothic" w:hAnsi="Century Gothic" w:cs="Century Gothic"/>
          <w:sz w:val="18"/>
          <w:szCs w:val="18"/>
          <w:lang w:val="en-US"/>
        </w:rPr>
        <w:t>S</w:t>
      </w:r>
      <w:r w:rsidRPr="0054739D">
        <w:rPr>
          <w:rFonts w:ascii="Century Gothic" w:eastAsia="Century Gothic" w:hAnsi="Century Gothic" w:cs="Century Gothic"/>
          <w:spacing w:val="-1"/>
          <w:sz w:val="18"/>
          <w:szCs w:val="18"/>
          <w:lang w:val="en-US"/>
        </w:rPr>
        <w:t>o</w:t>
      </w:r>
      <w:r w:rsidRPr="0054739D">
        <w:rPr>
          <w:rFonts w:ascii="Century Gothic" w:eastAsia="Century Gothic" w:hAnsi="Century Gothic" w:cs="Century Gothic"/>
          <w:sz w:val="18"/>
          <w:szCs w:val="18"/>
          <w:lang w:val="en-US"/>
        </w:rPr>
        <w:t>n</w:t>
      </w:r>
      <w:r w:rsidRPr="0054739D">
        <w:rPr>
          <w:rFonts w:ascii="Century Gothic" w:eastAsia="Century Gothic" w:hAnsi="Century Gothic" w:cs="Century Gothic"/>
          <w:spacing w:val="-1"/>
          <w:sz w:val="18"/>
          <w:szCs w:val="18"/>
          <w:lang w:val="en-US"/>
        </w:rPr>
        <w:t>d</w:t>
      </w:r>
      <w:r w:rsidRPr="0054739D">
        <w:rPr>
          <w:rFonts w:ascii="Century Gothic" w:eastAsia="Century Gothic" w:hAnsi="Century Gothic" w:cs="Century Gothic"/>
          <w:sz w:val="18"/>
          <w:szCs w:val="18"/>
          <w:lang w:val="en-US"/>
        </w:rPr>
        <w:t>a U</w:t>
      </w:r>
      <w:r w:rsidRPr="0054739D">
        <w:rPr>
          <w:rFonts w:ascii="Century Gothic" w:eastAsia="Century Gothic" w:hAnsi="Century Gothic" w:cs="Century Gothic"/>
          <w:spacing w:val="1"/>
          <w:sz w:val="18"/>
          <w:szCs w:val="18"/>
          <w:lang w:val="en-US"/>
        </w:rPr>
        <w:t>ru</w:t>
      </w:r>
      <w:r w:rsidRPr="0054739D">
        <w:rPr>
          <w:rFonts w:ascii="Century Gothic" w:eastAsia="Century Gothic" w:hAnsi="Century Gothic" w:cs="Century Gothic"/>
          <w:spacing w:val="-1"/>
          <w:sz w:val="18"/>
          <w:szCs w:val="18"/>
          <w:lang w:val="en-US"/>
        </w:rPr>
        <w:t>g</w:t>
      </w:r>
      <w:r w:rsidRPr="0054739D">
        <w:rPr>
          <w:rFonts w:ascii="Century Gothic" w:eastAsia="Century Gothic" w:hAnsi="Century Gothic" w:cs="Century Gothic"/>
          <w:spacing w:val="1"/>
          <w:sz w:val="18"/>
          <w:szCs w:val="18"/>
          <w:lang w:val="en-US"/>
        </w:rPr>
        <w:t>u</w:t>
      </w:r>
      <w:r w:rsidRPr="0054739D">
        <w:rPr>
          <w:rFonts w:ascii="Century Gothic" w:eastAsia="Century Gothic" w:hAnsi="Century Gothic" w:cs="Century Gothic"/>
          <w:spacing w:val="-1"/>
          <w:sz w:val="18"/>
          <w:szCs w:val="18"/>
          <w:lang w:val="en-US"/>
        </w:rPr>
        <w:t>a</w:t>
      </w:r>
      <w:r w:rsidRPr="0054739D">
        <w:rPr>
          <w:rFonts w:ascii="Century Gothic" w:eastAsia="Century Gothic" w:hAnsi="Century Gothic" w:cs="Century Gothic"/>
          <w:sz w:val="18"/>
          <w:szCs w:val="18"/>
          <w:lang w:val="en-US"/>
        </w:rPr>
        <w:t>y:</w:t>
      </w:r>
      <w:r w:rsidRPr="0054739D">
        <w:rPr>
          <w:rFonts w:ascii="Century Gothic" w:eastAsia="Century Gothic" w:hAnsi="Century Gothic" w:cs="Century Gothic"/>
          <w:spacing w:val="1"/>
          <w:sz w:val="18"/>
          <w:szCs w:val="18"/>
          <w:lang w:val="en-US"/>
        </w:rPr>
        <w:t xml:space="preserve"> </w:t>
      </w:r>
      <w:r w:rsidRPr="0054739D">
        <w:rPr>
          <w:rFonts w:ascii="Century Gothic" w:eastAsia="Century Gothic" w:hAnsi="Century Gothic" w:cs="Century Gothic"/>
          <w:spacing w:val="-1"/>
          <w:sz w:val="18"/>
          <w:szCs w:val="18"/>
          <w:lang w:val="en-US"/>
        </w:rPr>
        <w:t>0</w:t>
      </w:r>
      <w:r w:rsidRPr="0054739D">
        <w:rPr>
          <w:rFonts w:ascii="Century Gothic" w:eastAsia="Century Gothic" w:hAnsi="Century Gothic" w:cs="Century Gothic"/>
          <w:spacing w:val="1"/>
          <w:sz w:val="18"/>
          <w:szCs w:val="18"/>
          <w:lang w:val="en-US"/>
        </w:rPr>
        <w:t>9</w:t>
      </w:r>
      <w:r w:rsidRPr="0054739D">
        <w:rPr>
          <w:rFonts w:ascii="Century Gothic" w:eastAsia="Century Gothic" w:hAnsi="Century Gothic" w:cs="Century Gothic"/>
          <w:sz w:val="18"/>
          <w:szCs w:val="18"/>
          <w:lang w:val="en-US"/>
        </w:rPr>
        <w:t>1</w:t>
      </w:r>
      <w:r w:rsidRPr="0054739D">
        <w:rPr>
          <w:rFonts w:ascii="Century Gothic" w:eastAsia="Century Gothic" w:hAnsi="Century Gothic" w:cs="Century Gothic"/>
          <w:spacing w:val="-1"/>
          <w:sz w:val="18"/>
          <w:szCs w:val="18"/>
          <w:lang w:val="en-US"/>
        </w:rPr>
        <w:t xml:space="preserve"> </w:t>
      </w:r>
      <w:r w:rsidRPr="0054739D">
        <w:rPr>
          <w:rFonts w:ascii="Century Gothic" w:eastAsia="Century Gothic" w:hAnsi="Century Gothic" w:cs="Century Gothic"/>
          <w:spacing w:val="1"/>
          <w:sz w:val="18"/>
          <w:szCs w:val="18"/>
          <w:lang w:val="en-US"/>
        </w:rPr>
        <w:t>4</w:t>
      </w:r>
      <w:r w:rsidRPr="0054739D">
        <w:rPr>
          <w:rFonts w:ascii="Century Gothic" w:eastAsia="Century Gothic" w:hAnsi="Century Gothic" w:cs="Century Gothic"/>
          <w:spacing w:val="-1"/>
          <w:sz w:val="18"/>
          <w:szCs w:val="18"/>
          <w:lang w:val="en-US"/>
        </w:rPr>
        <w:t>5</w:t>
      </w:r>
      <w:r w:rsidRPr="0054739D">
        <w:rPr>
          <w:rFonts w:ascii="Century Gothic" w:eastAsia="Century Gothic" w:hAnsi="Century Gothic" w:cs="Century Gothic"/>
          <w:sz w:val="18"/>
          <w:szCs w:val="18"/>
          <w:lang w:val="en-US"/>
        </w:rPr>
        <w:t>8</w:t>
      </w:r>
      <w:r w:rsidRPr="0054739D">
        <w:rPr>
          <w:rFonts w:ascii="Century Gothic" w:eastAsia="Century Gothic" w:hAnsi="Century Gothic" w:cs="Century Gothic"/>
          <w:spacing w:val="1"/>
          <w:sz w:val="18"/>
          <w:szCs w:val="18"/>
          <w:lang w:val="en-US"/>
        </w:rPr>
        <w:t xml:space="preserve"> </w:t>
      </w:r>
      <w:r w:rsidRPr="0054739D">
        <w:rPr>
          <w:rFonts w:ascii="Century Gothic" w:eastAsia="Century Gothic" w:hAnsi="Century Gothic" w:cs="Century Gothic"/>
          <w:spacing w:val="-1"/>
          <w:sz w:val="18"/>
          <w:szCs w:val="18"/>
          <w:lang w:val="en-US"/>
        </w:rPr>
        <w:t>8</w:t>
      </w:r>
      <w:r w:rsidRPr="0054739D">
        <w:rPr>
          <w:rFonts w:ascii="Century Gothic" w:eastAsia="Century Gothic" w:hAnsi="Century Gothic" w:cs="Century Gothic"/>
          <w:spacing w:val="1"/>
          <w:sz w:val="18"/>
          <w:szCs w:val="18"/>
          <w:lang w:val="en-US"/>
        </w:rPr>
        <w:t>6</w:t>
      </w:r>
      <w:r w:rsidRPr="0054739D">
        <w:rPr>
          <w:rFonts w:ascii="Century Gothic" w:eastAsia="Century Gothic" w:hAnsi="Century Gothic" w:cs="Century Gothic"/>
          <w:sz w:val="18"/>
          <w:szCs w:val="18"/>
          <w:lang w:val="en-US"/>
        </w:rPr>
        <w:t>9</w:t>
      </w:r>
      <w:r w:rsidR="00FE7F5F" w:rsidRPr="0054739D">
        <w:rPr>
          <w:rFonts w:ascii="Century Gothic" w:eastAsia="Century Gothic" w:hAnsi="Century Gothic" w:cs="Century Gothic"/>
          <w:sz w:val="18"/>
          <w:szCs w:val="18"/>
          <w:lang w:val="en-US"/>
        </w:rPr>
        <w:br/>
      </w:r>
      <w:r w:rsidR="002E6F7C" w:rsidRPr="0054739D">
        <w:rPr>
          <w:rFonts w:ascii="Century Gothic" w:eastAsia="Century Gothic" w:hAnsi="Century Gothic" w:cs="Century Gothic"/>
          <w:sz w:val="18"/>
          <w:szCs w:val="18"/>
          <w:lang w:val="en-US"/>
        </w:rPr>
        <w:t xml:space="preserve">Diego </w:t>
      </w:r>
      <w:proofErr w:type="spellStart"/>
      <w:r w:rsidR="002E6F7C" w:rsidRPr="0054739D">
        <w:rPr>
          <w:rFonts w:ascii="Century Gothic" w:eastAsia="Century Gothic" w:hAnsi="Century Gothic" w:cs="Century Gothic"/>
          <w:sz w:val="18"/>
          <w:szCs w:val="18"/>
          <w:lang w:val="en-US"/>
        </w:rPr>
        <w:t>Caggiano</w:t>
      </w:r>
      <w:proofErr w:type="spellEnd"/>
      <w:r w:rsidR="002E6F7C" w:rsidRPr="0054739D">
        <w:rPr>
          <w:rFonts w:ascii="Century Gothic" w:eastAsia="Century Gothic" w:hAnsi="Century Gothic" w:cs="Century Gothic"/>
          <w:sz w:val="18"/>
          <w:szCs w:val="18"/>
          <w:lang w:val="en-US"/>
        </w:rPr>
        <w:t>- IT Coordinator at BASF: 096 272 006</w:t>
      </w:r>
      <w:r w:rsidR="00FE7F5F" w:rsidRPr="0054739D">
        <w:rPr>
          <w:rFonts w:ascii="Century Gothic" w:eastAsia="Century Gothic" w:hAnsi="Century Gothic" w:cs="Century Gothic"/>
          <w:sz w:val="18"/>
          <w:szCs w:val="18"/>
          <w:lang w:val="en-US"/>
        </w:rPr>
        <w:br/>
      </w:r>
      <w:r w:rsidR="002E6F7C" w:rsidRPr="0054739D">
        <w:rPr>
          <w:rFonts w:ascii="Century Gothic" w:eastAsia="Century Gothic" w:hAnsi="Century Gothic" w:cs="Century Gothic"/>
          <w:sz w:val="18"/>
          <w:szCs w:val="18"/>
          <w:lang w:val="en-US"/>
        </w:rPr>
        <w:t xml:space="preserve">Sebastián </w:t>
      </w:r>
      <w:proofErr w:type="spellStart"/>
      <w:r w:rsidR="002E6F7C" w:rsidRPr="0054739D">
        <w:rPr>
          <w:rFonts w:ascii="Century Gothic" w:eastAsia="Century Gothic" w:hAnsi="Century Gothic" w:cs="Century Gothic"/>
          <w:sz w:val="18"/>
          <w:szCs w:val="18"/>
          <w:lang w:val="en-US"/>
        </w:rPr>
        <w:t>Eizmendi</w:t>
      </w:r>
      <w:proofErr w:type="spellEnd"/>
      <w:r w:rsidR="002E6F7C" w:rsidRPr="0054739D">
        <w:rPr>
          <w:rFonts w:ascii="Century Gothic" w:eastAsia="Century Gothic" w:hAnsi="Century Gothic" w:cs="Century Gothic"/>
          <w:sz w:val="18"/>
          <w:szCs w:val="18"/>
          <w:lang w:val="en-US"/>
        </w:rPr>
        <w:t xml:space="preserve"> – IT Analyst</w:t>
      </w:r>
      <w:r w:rsidR="00FE7F5F" w:rsidRPr="0054739D">
        <w:rPr>
          <w:rFonts w:ascii="Century Gothic" w:eastAsia="Century Gothic" w:hAnsi="Century Gothic" w:cs="Century Gothic"/>
          <w:sz w:val="18"/>
          <w:szCs w:val="18"/>
          <w:lang w:val="en-US"/>
        </w:rPr>
        <w:t xml:space="preserve"> at </w:t>
      </w:r>
      <w:proofErr w:type="gramStart"/>
      <w:r w:rsidR="00FE7F5F" w:rsidRPr="0054739D">
        <w:rPr>
          <w:rFonts w:ascii="Century Gothic" w:eastAsia="Century Gothic" w:hAnsi="Century Gothic" w:cs="Century Gothic"/>
          <w:sz w:val="18"/>
          <w:szCs w:val="18"/>
          <w:lang w:val="en-US"/>
        </w:rPr>
        <w:t xml:space="preserve">BASF </w:t>
      </w:r>
      <w:r w:rsidR="002E6F7C" w:rsidRPr="0054739D">
        <w:rPr>
          <w:rFonts w:ascii="Century Gothic" w:eastAsia="Century Gothic" w:hAnsi="Century Gothic" w:cs="Century Gothic"/>
          <w:sz w:val="18"/>
          <w:szCs w:val="18"/>
          <w:lang w:val="en-US"/>
        </w:rPr>
        <w:t>:</w:t>
      </w:r>
      <w:proofErr w:type="gramEnd"/>
      <w:r w:rsidR="002E6F7C" w:rsidRPr="0054739D">
        <w:rPr>
          <w:rFonts w:ascii="Century Gothic" w:eastAsia="Century Gothic" w:hAnsi="Century Gothic" w:cs="Century Gothic"/>
          <w:sz w:val="18"/>
          <w:szCs w:val="18"/>
          <w:lang w:val="en-US"/>
        </w:rPr>
        <w:t xml:space="preserve"> 098 889 173</w:t>
      </w:r>
      <w:r w:rsidR="002E6F7C" w:rsidRPr="0054739D">
        <w:rPr>
          <w:rFonts w:ascii="Century Gothic" w:eastAsia="Century Gothic" w:hAnsi="Century Gothic" w:cs="Century Gothic"/>
          <w:sz w:val="18"/>
          <w:szCs w:val="18"/>
          <w:lang w:val="en-US"/>
        </w:rPr>
        <w:br/>
      </w:r>
      <w:r w:rsidR="002E6F7C" w:rsidRPr="0054739D">
        <w:rPr>
          <w:rFonts w:ascii="Century Gothic" w:eastAsia="Century Gothic" w:hAnsi="Century Gothic" w:cs="Century Gothic"/>
          <w:sz w:val="18"/>
          <w:szCs w:val="18"/>
          <w:lang w:val="en-US"/>
        </w:rPr>
        <w:br/>
      </w:r>
    </w:p>
    <w:p w14:paraId="62F0F342" w14:textId="77777777" w:rsidR="00A12B6D" w:rsidRPr="0054739D" w:rsidRDefault="00A12B6D" w:rsidP="00A12B6D">
      <w:pPr>
        <w:tabs>
          <w:tab w:val="left" w:pos="4189"/>
        </w:tabs>
        <w:rPr>
          <w:rFonts w:ascii="Tahoma" w:hAnsi="Tahoma" w:cs="Tahoma"/>
          <w:lang w:val="en-US"/>
        </w:rPr>
      </w:pPr>
    </w:p>
    <w:sectPr w:rsidR="00A12B6D" w:rsidRPr="0054739D" w:rsidSect="00962EAE">
      <w:pgSz w:w="11906" w:h="16838" w:code="9"/>
      <w:pgMar w:top="720" w:right="720" w:bottom="426" w:left="720" w:header="708" w:footer="3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BF783" w14:textId="77777777" w:rsidR="00092E3C" w:rsidRDefault="00092E3C" w:rsidP="00E83D12">
      <w:pPr>
        <w:spacing w:after="0" w:line="240" w:lineRule="auto"/>
      </w:pPr>
      <w:r>
        <w:separator/>
      </w:r>
    </w:p>
  </w:endnote>
  <w:endnote w:type="continuationSeparator" w:id="0">
    <w:p w14:paraId="1877AB6F" w14:textId="77777777" w:rsidR="00092E3C" w:rsidRDefault="00092E3C" w:rsidP="00E83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Next W1G">
    <w:altName w:val="Calibri"/>
    <w:panose1 w:val="00000000000000000000"/>
    <w:charset w:val="00"/>
    <w:family w:val="swiss"/>
    <w:notTrueType/>
    <w:pitch w:val="variable"/>
    <w:sig w:usb0="A00002EF" w:usb1="00000003" w:usb2="00000000" w:usb3="00000000" w:csb0="0000019F" w:csb1="00000000"/>
  </w:font>
  <w:font w:name="Avenir Next W1G Medium">
    <w:altName w:val="Calibri"/>
    <w:panose1 w:val="00000000000000000000"/>
    <w:charset w:val="00"/>
    <w:family w:val="swiss"/>
    <w:notTrueType/>
    <w:pitch w:val="variable"/>
    <w:sig w:usb0="A00002EF" w:usb1="0000000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90DC4" w14:textId="77777777" w:rsidR="00092E3C" w:rsidRDefault="00092E3C" w:rsidP="00E83D12">
      <w:pPr>
        <w:spacing w:after="0" w:line="240" w:lineRule="auto"/>
      </w:pPr>
      <w:r>
        <w:separator/>
      </w:r>
    </w:p>
  </w:footnote>
  <w:footnote w:type="continuationSeparator" w:id="0">
    <w:p w14:paraId="0AE8E9A3" w14:textId="77777777" w:rsidR="00092E3C" w:rsidRDefault="00092E3C" w:rsidP="00E83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E22"/>
    <w:multiLevelType w:val="hybridMultilevel"/>
    <w:tmpl w:val="45BEE6D4"/>
    <w:lvl w:ilvl="0" w:tplc="9FD64BE0">
      <w:start w:val="1"/>
      <w:numFmt w:val="bullet"/>
      <w:lvlText w:val=""/>
      <w:lvlJc w:val="left"/>
      <w:pPr>
        <w:ind w:left="720" w:hanging="360"/>
      </w:pPr>
      <w:rPr>
        <w:rFonts w:ascii="Symbol" w:eastAsia="Corbel" w:hAnsi="Symbol" w:cs="Tahoma"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866931"/>
    <w:multiLevelType w:val="hybridMultilevel"/>
    <w:tmpl w:val="FB2C6A14"/>
    <w:lvl w:ilvl="0" w:tplc="D77AF20E">
      <w:start w:val="1"/>
      <w:numFmt w:val="bullet"/>
      <w:pStyle w:val="Prrafodelista"/>
      <w:lvlText w:val="•"/>
      <w:lvlJc w:val="left"/>
      <w:pPr>
        <w:tabs>
          <w:tab w:val="num" w:pos="720"/>
        </w:tabs>
        <w:ind w:left="720" w:hanging="360"/>
      </w:pPr>
      <w:rPr>
        <w:rFonts w:ascii="Arial" w:hAnsi="Arial" w:hint="default"/>
      </w:rPr>
    </w:lvl>
    <w:lvl w:ilvl="1" w:tplc="224AD274" w:tentative="1">
      <w:start w:val="1"/>
      <w:numFmt w:val="bullet"/>
      <w:lvlText w:val="•"/>
      <w:lvlJc w:val="left"/>
      <w:pPr>
        <w:tabs>
          <w:tab w:val="num" w:pos="1440"/>
        </w:tabs>
        <w:ind w:left="1440" w:hanging="360"/>
      </w:pPr>
      <w:rPr>
        <w:rFonts w:ascii="Arial" w:hAnsi="Arial" w:hint="default"/>
      </w:rPr>
    </w:lvl>
    <w:lvl w:ilvl="2" w:tplc="33F8F768" w:tentative="1">
      <w:start w:val="1"/>
      <w:numFmt w:val="bullet"/>
      <w:lvlText w:val="•"/>
      <w:lvlJc w:val="left"/>
      <w:pPr>
        <w:tabs>
          <w:tab w:val="num" w:pos="2160"/>
        </w:tabs>
        <w:ind w:left="2160" w:hanging="360"/>
      </w:pPr>
      <w:rPr>
        <w:rFonts w:ascii="Arial" w:hAnsi="Arial" w:hint="default"/>
      </w:rPr>
    </w:lvl>
    <w:lvl w:ilvl="3" w:tplc="027C8674" w:tentative="1">
      <w:start w:val="1"/>
      <w:numFmt w:val="bullet"/>
      <w:lvlText w:val="•"/>
      <w:lvlJc w:val="left"/>
      <w:pPr>
        <w:tabs>
          <w:tab w:val="num" w:pos="2880"/>
        </w:tabs>
        <w:ind w:left="2880" w:hanging="360"/>
      </w:pPr>
      <w:rPr>
        <w:rFonts w:ascii="Arial" w:hAnsi="Arial" w:hint="default"/>
      </w:rPr>
    </w:lvl>
    <w:lvl w:ilvl="4" w:tplc="AEB613C4" w:tentative="1">
      <w:start w:val="1"/>
      <w:numFmt w:val="bullet"/>
      <w:lvlText w:val="•"/>
      <w:lvlJc w:val="left"/>
      <w:pPr>
        <w:tabs>
          <w:tab w:val="num" w:pos="3600"/>
        </w:tabs>
        <w:ind w:left="3600" w:hanging="360"/>
      </w:pPr>
      <w:rPr>
        <w:rFonts w:ascii="Arial" w:hAnsi="Arial" w:hint="default"/>
      </w:rPr>
    </w:lvl>
    <w:lvl w:ilvl="5" w:tplc="9588102E" w:tentative="1">
      <w:start w:val="1"/>
      <w:numFmt w:val="bullet"/>
      <w:lvlText w:val="•"/>
      <w:lvlJc w:val="left"/>
      <w:pPr>
        <w:tabs>
          <w:tab w:val="num" w:pos="4320"/>
        </w:tabs>
        <w:ind w:left="4320" w:hanging="360"/>
      </w:pPr>
      <w:rPr>
        <w:rFonts w:ascii="Arial" w:hAnsi="Arial" w:hint="default"/>
      </w:rPr>
    </w:lvl>
    <w:lvl w:ilvl="6" w:tplc="09A2E28E" w:tentative="1">
      <w:start w:val="1"/>
      <w:numFmt w:val="bullet"/>
      <w:lvlText w:val="•"/>
      <w:lvlJc w:val="left"/>
      <w:pPr>
        <w:tabs>
          <w:tab w:val="num" w:pos="5040"/>
        </w:tabs>
        <w:ind w:left="5040" w:hanging="360"/>
      </w:pPr>
      <w:rPr>
        <w:rFonts w:ascii="Arial" w:hAnsi="Arial" w:hint="default"/>
      </w:rPr>
    </w:lvl>
    <w:lvl w:ilvl="7" w:tplc="10BC670C" w:tentative="1">
      <w:start w:val="1"/>
      <w:numFmt w:val="bullet"/>
      <w:lvlText w:val="•"/>
      <w:lvlJc w:val="left"/>
      <w:pPr>
        <w:tabs>
          <w:tab w:val="num" w:pos="5760"/>
        </w:tabs>
        <w:ind w:left="5760" w:hanging="360"/>
      </w:pPr>
      <w:rPr>
        <w:rFonts w:ascii="Arial" w:hAnsi="Arial" w:hint="default"/>
      </w:rPr>
    </w:lvl>
    <w:lvl w:ilvl="8" w:tplc="D5944E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BF1666"/>
    <w:multiLevelType w:val="hybridMultilevel"/>
    <w:tmpl w:val="1DEC4ACC"/>
    <w:lvl w:ilvl="0" w:tplc="5FCCA9BC">
      <w:start w:val="1"/>
      <w:numFmt w:val="bullet"/>
      <w:lvlText w:val=""/>
      <w:lvlJc w:val="left"/>
      <w:pPr>
        <w:ind w:left="540" w:hanging="360"/>
      </w:pPr>
      <w:rPr>
        <w:rFonts w:ascii="Symbol" w:eastAsia="Corbel" w:hAnsi="Symbol" w:cs="Tahoma" w:hint="default"/>
        <w:b/>
      </w:rPr>
    </w:lvl>
    <w:lvl w:ilvl="1" w:tplc="080A0003" w:tentative="1">
      <w:start w:val="1"/>
      <w:numFmt w:val="bullet"/>
      <w:lvlText w:val="o"/>
      <w:lvlJc w:val="left"/>
      <w:pPr>
        <w:ind w:left="1260" w:hanging="360"/>
      </w:pPr>
      <w:rPr>
        <w:rFonts w:ascii="Courier New" w:hAnsi="Courier New" w:cs="Courier New" w:hint="default"/>
      </w:rPr>
    </w:lvl>
    <w:lvl w:ilvl="2" w:tplc="080A0005" w:tentative="1">
      <w:start w:val="1"/>
      <w:numFmt w:val="bullet"/>
      <w:lvlText w:val=""/>
      <w:lvlJc w:val="left"/>
      <w:pPr>
        <w:ind w:left="1980" w:hanging="360"/>
      </w:pPr>
      <w:rPr>
        <w:rFonts w:ascii="Wingdings" w:hAnsi="Wingdings" w:hint="default"/>
      </w:rPr>
    </w:lvl>
    <w:lvl w:ilvl="3" w:tplc="080A0001" w:tentative="1">
      <w:start w:val="1"/>
      <w:numFmt w:val="bullet"/>
      <w:lvlText w:val=""/>
      <w:lvlJc w:val="left"/>
      <w:pPr>
        <w:ind w:left="2700" w:hanging="360"/>
      </w:pPr>
      <w:rPr>
        <w:rFonts w:ascii="Symbol" w:hAnsi="Symbol" w:hint="default"/>
      </w:rPr>
    </w:lvl>
    <w:lvl w:ilvl="4" w:tplc="080A0003" w:tentative="1">
      <w:start w:val="1"/>
      <w:numFmt w:val="bullet"/>
      <w:lvlText w:val="o"/>
      <w:lvlJc w:val="left"/>
      <w:pPr>
        <w:ind w:left="3420" w:hanging="360"/>
      </w:pPr>
      <w:rPr>
        <w:rFonts w:ascii="Courier New" w:hAnsi="Courier New" w:cs="Courier New" w:hint="default"/>
      </w:rPr>
    </w:lvl>
    <w:lvl w:ilvl="5" w:tplc="080A0005" w:tentative="1">
      <w:start w:val="1"/>
      <w:numFmt w:val="bullet"/>
      <w:lvlText w:val=""/>
      <w:lvlJc w:val="left"/>
      <w:pPr>
        <w:ind w:left="4140" w:hanging="360"/>
      </w:pPr>
      <w:rPr>
        <w:rFonts w:ascii="Wingdings" w:hAnsi="Wingdings" w:hint="default"/>
      </w:rPr>
    </w:lvl>
    <w:lvl w:ilvl="6" w:tplc="080A0001" w:tentative="1">
      <w:start w:val="1"/>
      <w:numFmt w:val="bullet"/>
      <w:lvlText w:val=""/>
      <w:lvlJc w:val="left"/>
      <w:pPr>
        <w:ind w:left="4860" w:hanging="360"/>
      </w:pPr>
      <w:rPr>
        <w:rFonts w:ascii="Symbol" w:hAnsi="Symbol" w:hint="default"/>
      </w:rPr>
    </w:lvl>
    <w:lvl w:ilvl="7" w:tplc="080A0003" w:tentative="1">
      <w:start w:val="1"/>
      <w:numFmt w:val="bullet"/>
      <w:lvlText w:val="o"/>
      <w:lvlJc w:val="left"/>
      <w:pPr>
        <w:ind w:left="5580" w:hanging="360"/>
      </w:pPr>
      <w:rPr>
        <w:rFonts w:ascii="Courier New" w:hAnsi="Courier New" w:cs="Courier New" w:hint="default"/>
      </w:rPr>
    </w:lvl>
    <w:lvl w:ilvl="8" w:tplc="080A0005" w:tentative="1">
      <w:start w:val="1"/>
      <w:numFmt w:val="bullet"/>
      <w:lvlText w:val=""/>
      <w:lvlJc w:val="left"/>
      <w:pPr>
        <w:ind w:left="6300" w:hanging="360"/>
      </w:pPr>
      <w:rPr>
        <w:rFonts w:ascii="Wingdings" w:hAnsi="Wingdings" w:hint="default"/>
      </w:rPr>
    </w:lvl>
  </w:abstractNum>
  <w:abstractNum w:abstractNumId="3" w15:restartNumberingAfterBreak="0">
    <w:nsid w:val="38E326E7"/>
    <w:multiLevelType w:val="hybridMultilevel"/>
    <w:tmpl w:val="3BD4B93A"/>
    <w:lvl w:ilvl="0" w:tplc="8C4E0862">
      <w:start w:val="1"/>
      <w:numFmt w:val="bullet"/>
      <w:lvlText w:val="•"/>
      <w:lvlJc w:val="left"/>
      <w:pPr>
        <w:tabs>
          <w:tab w:val="num" w:pos="720"/>
        </w:tabs>
        <w:ind w:left="720" w:hanging="360"/>
      </w:pPr>
      <w:rPr>
        <w:rFonts w:ascii="Arial" w:hAnsi="Arial" w:hint="default"/>
      </w:rPr>
    </w:lvl>
    <w:lvl w:ilvl="1" w:tplc="03AE8B76" w:tentative="1">
      <w:start w:val="1"/>
      <w:numFmt w:val="bullet"/>
      <w:lvlText w:val="•"/>
      <w:lvlJc w:val="left"/>
      <w:pPr>
        <w:tabs>
          <w:tab w:val="num" w:pos="1440"/>
        </w:tabs>
        <w:ind w:left="1440" w:hanging="360"/>
      </w:pPr>
      <w:rPr>
        <w:rFonts w:ascii="Arial" w:hAnsi="Arial" w:hint="default"/>
      </w:rPr>
    </w:lvl>
    <w:lvl w:ilvl="2" w:tplc="CCB84B4E" w:tentative="1">
      <w:start w:val="1"/>
      <w:numFmt w:val="bullet"/>
      <w:lvlText w:val="•"/>
      <w:lvlJc w:val="left"/>
      <w:pPr>
        <w:tabs>
          <w:tab w:val="num" w:pos="2160"/>
        </w:tabs>
        <w:ind w:left="2160" w:hanging="360"/>
      </w:pPr>
      <w:rPr>
        <w:rFonts w:ascii="Arial" w:hAnsi="Arial" w:hint="default"/>
      </w:rPr>
    </w:lvl>
    <w:lvl w:ilvl="3" w:tplc="55C25C3A" w:tentative="1">
      <w:start w:val="1"/>
      <w:numFmt w:val="bullet"/>
      <w:lvlText w:val="•"/>
      <w:lvlJc w:val="left"/>
      <w:pPr>
        <w:tabs>
          <w:tab w:val="num" w:pos="2880"/>
        </w:tabs>
        <w:ind w:left="2880" w:hanging="360"/>
      </w:pPr>
      <w:rPr>
        <w:rFonts w:ascii="Arial" w:hAnsi="Arial" w:hint="default"/>
      </w:rPr>
    </w:lvl>
    <w:lvl w:ilvl="4" w:tplc="751C3D68" w:tentative="1">
      <w:start w:val="1"/>
      <w:numFmt w:val="bullet"/>
      <w:lvlText w:val="•"/>
      <w:lvlJc w:val="left"/>
      <w:pPr>
        <w:tabs>
          <w:tab w:val="num" w:pos="3600"/>
        </w:tabs>
        <w:ind w:left="3600" w:hanging="360"/>
      </w:pPr>
      <w:rPr>
        <w:rFonts w:ascii="Arial" w:hAnsi="Arial" w:hint="default"/>
      </w:rPr>
    </w:lvl>
    <w:lvl w:ilvl="5" w:tplc="4156CB64" w:tentative="1">
      <w:start w:val="1"/>
      <w:numFmt w:val="bullet"/>
      <w:lvlText w:val="•"/>
      <w:lvlJc w:val="left"/>
      <w:pPr>
        <w:tabs>
          <w:tab w:val="num" w:pos="4320"/>
        </w:tabs>
        <w:ind w:left="4320" w:hanging="360"/>
      </w:pPr>
      <w:rPr>
        <w:rFonts w:ascii="Arial" w:hAnsi="Arial" w:hint="default"/>
      </w:rPr>
    </w:lvl>
    <w:lvl w:ilvl="6" w:tplc="5518F5F8" w:tentative="1">
      <w:start w:val="1"/>
      <w:numFmt w:val="bullet"/>
      <w:lvlText w:val="•"/>
      <w:lvlJc w:val="left"/>
      <w:pPr>
        <w:tabs>
          <w:tab w:val="num" w:pos="5040"/>
        </w:tabs>
        <w:ind w:left="5040" w:hanging="360"/>
      </w:pPr>
      <w:rPr>
        <w:rFonts w:ascii="Arial" w:hAnsi="Arial" w:hint="default"/>
      </w:rPr>
    </w:lvl>
    <w:lvl w:ilvl="7" w:tplc="AEDE12D6" w:tentative="1">
      <w:start w:val="1"/>
      <w:numFmt w:val="bullet"/>
      <w:lvlText w:val="•"/>
      <w:lvlJc w:val="left"/>
      <w:pPr>
        <w:tabs>
          <w:tab w:val="num" w:pos="5760"/>
        </w:tabs>
        <w:ind w:left="5760" w:hanging="360"/>
      </w:pPr>
      <w:rPr>
        <w:rFonts w:ascii="Arial" w:hAnsi="Arial" w:hint="default"/>
      </w:rPr>
    </w:lvl>
    <w:lvl w:ilvl="8" w:tplc="10140C66" w:tentative="1">
      <w:start w:val="1"/>
      <w:numFmt w:val="bullet"/>
      <w:lvlText w:val="•"/>
      <w:lvlJc w:val="left"/>
      <w:pPr>
        <w:tabs>
          <w:tab w:val="num" w:pos="6480"/>
        </w:tabs>
        <w:ind w:left="6480" w:hanging="360"/>
      </w:pPr>
      <w:rPr>
        <w:rFonts w:ascii="Arial" w:hAnsi="Arial" w:hint="default"/>
      </w:rPr>
    </w:lvl>
  </w:abstractNum>
  <w:num w:numId="1" w16cid:durableId="1759207924">
    <w:abstractNumId w:val="3"/>
  </w:num>
  <w:num w:numId="2" w16cid:durableId="804077963">
    <w:abstractNumId w:val="1"/>
  </w:num>
  <w:num w:numId="3" w16cid:durableId="1849560566">
    <w:abstractNumId w:val="2"/>
  </w:num>
  <w:num w:numId="4" w16cid:durableId="797456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cwsbAwMzc0NTIwMTZX0lEKTi0uzszPAykwrAUA1bFADCwAAAA="/>
  </w:docVars>
  <w:rsids>
    <w:rsidRoot w:val="0014375F"/>
    <w:rsid w:val="000851F5"/>
    <w:rsid w:val="00085D6D"/>
    <w:rsid w:val="00092E3C"/>
    <w:rsid w:val="00102ACD"/>
    <w:rsid w:val="00107C06"/>
    <w:rsid w:val="00114663"/>
    <w:rsid w:val="00123A89"/>
    <w:rsid w:val="0014375F"/>
    <w:rsid w:val="00154D26"/>
    <w:rsid w:val="00190260"/>
    <w:rsid w:val="001B5EF3"/>
    <w:rsid w:val="00256E97"/>
    <w:rsid w:val="00263240"/>
    <w:rsid w:val="002A1985"/>
    <w:rsid w:val="002A1DF8"/>
    <w:rsid w:val="002E6F7C"/>
    <w:rsid w:val="003C186F"/>
    <w:rsid w:val="003C6364"/>
    <w:rsid w:val="00424465"/>
    <w:rsid w:val="00425FDE"/>
    <w:rsid w:val="0044049A"/>
    <w:rsid w:val="004418F4"/>
    <w:rsid w:val="00474B31"/>
    <w:rsid w:val="004C62D0"/>
    <w:rsid w:val="004E0E34"/>
    <w:rsid w:val="005419E8"/>
    <w:rsid w:val="0054739D"/>
    <w:rsid w:val="00547B0B"/>
    <w:rsid w:val="005A20B8"/>
    <w:rsid w:val="006143DB"/>
    <w:rsid w:val="006A564F"/>
    <w:rsid w:val="006B40C6"/>
    <w:rsid w:val="00782418"/>
    <w:rsid w:val="00892229"/>
    <w:rsid w:val="00962EAE"/>
    <w:rsid w:val="009673BB"/>
    <w:rsid w:val="00974460"/>
    <w:rsid w:val="00983076"/>
    <w:rsid w:val="009A685E"/>
    <w:rsid w:val="00A12B6D"/>
    <w:rsid w:val="00A20E79"/>
    <w:rsid w:val="00A31B15"/>
    <w:rsid w:val="00A57B0B"/>
    <w:rsid w:val="00A86CBD"/>
    <w:rsid w:val="00AB1F09"/>
    <w:rsid w:val="00AC6EF3"/>
    <w:rsid w:val="00AC7D1A"/>
    <w:rsid w:val="00AD6C33"/>
    <w:rsid w:val="00B146E3"/>
    <w:rsid w:val="00B33864"/>
    <w:rsid w:val="00B641CF"/>
    <w:rsid w:val="00BC3E92"/>
    <w:rsid w:val="00C567BA"/>
    <w:rsid w:val="00D13858"/>
    <w:rsid w:val="00D33BA6"/>
    <w:rsid w:val="00D743A3"/>
    <w:rsid w:val="00D75093"/>
    <w:rsid w:val="00DC0474"/>
    <w:rsid w:val="00DD08F7"/>
    <w:rsid w:val="00E21484"/>
    <w:rsid w:val="00E71DEA"/>
    <w:rsid w:val="00E83D12"/>
    <w:rsid w:val="00EB6E57"/>
    <w:rsid w:val="00ED44A5"/>
    <w:rsid w:val="00F340EA"/>
    <w:rsid w:val="00F513A9"/>
    <w:rsid w:val="00FA76AE"/>
    <w:rsid w:val="00FE7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8A1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A12B6D"/>
    <w:pPr>
      <w:spacing w:line="288" w:lineRule="auto"/>
    </w:pPr>
    <w:rPr>
      <w:rFonts w:asciiTheme="majorHAnsi" w:eastAsia="Corbel" w:hAnsiTheme="majorHAnsi"/>
      <w:color w:val="000000" w:themeColor="text1"/>
      <w:kern w:val="24"/>
      <w:sz w:val="20"/>
      <w:szCs w:val="20"/>
    </w:rPr>
  </w:style>
  <w:style w:type="paragraph" w:styleId="Ttulo1">
    <w:name w:val="heading 1"/>
    <w:basedOn w:val="Normal"/>
    <w:next w:val="Normal"/>
    <w:link w:val="Ttulo1Car"/>
    <w:uiPriority w:val="9"/>
    <w:qFormat/>
    <w:rsid w:val="006143DB"/>
    <w:pPr>
      <w:spacing w:line="256" w:lineRule="auto"/>
      <w:outlineLvl w:val="0"/>
    </w:pPr>
    <w:rPr>
      <w:sz w:val="32"/>
      <w:szCs w:val="32"/>
    </w:rPr>
  </w:style>
  <w:style w:type="paragraph" w:styleId="Ttulo2">
    <w:name w:val="heading 2"/>
    <w:basedOn w:val="Normal"/>
    <w:next w:val="Normal"/>
    <w:link w:val="Ttulo2Car"/>
    <w:uiPriority w:val="9"/>
    <w:qFormat/>
    <w:rsid w:val="006143DB"/>
    <w:pPr>
      <w:spacing w:line="256" w:lineRule="auto"/>
      <w:outlineLvl w:val="1"/>
    </w:pPr>
    <w:rPr>
      <w:color w:val="FFFFFF" w:themeColor="background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43DB"/>
    <w:pPr>
      <w:numPr>
        <w:numId w:val="2"/>
      </w:numPr>
      <w:spacing w:after="0" w:line="240" w:lineRule="auto"/>
      <w:contextualSpacing/>
    </w:pPr>
    <w:rPr>
      <w:rFonts w:eastAsiaTheme="minorEastAsia"/>
    </w:rPr>
  </w:style>
  <w:style w:type="paragraph" w:styleId="Ttulo">
    <w:name w:val="Title"/>
    <w:basedOn w:val="Normal"/>
    <w:next w:val="Normal"/>
    <w:link w:val="TtuloCar"/>
    <w:uiPriority w:val="10"/>
    <w:qFormat/>
    <w:rsid w:val="006143DB"/>
    <w:pPr>
      <w:spacing w:after="0" w:line="168" w:lineRule="auto"/>
    </w:pPr>
    <w:rPr>
      <w:color w:val="FFFFFF" w:themeColor="background1"/>
      <w:spacing w:val="-60"/>
      <w:sz w:val="120"/>
      <w:szCs w:val="132"/>
    </w:rPr>
  </w:style>
  <w:style w:type="character" w:customStyle="1" w:styleId="TtuloCar">
    <w:name w:val="Título Car"/>
    <w:basedOn w:val="Fuentedeprrafopredeter"/>
    <w:link w:val="Ttulo"/>
    <w:uiPriority w:val="10"/>
    <w:rsid w:val="006143DB"/>
    <w:rPr>
      <w:rFonts w:asciiTheme="majorHAnsi" w:eastAsia="Corbel" w:hAnsiTheme="majorHAnsi"/>
      <w:color w:val="FFFFFF" w:themeColor="background1"/>
      <w:spacing w:val="-60"/>
      <w:kern w:val="24"/>
      <w:sz w:val="120"/>
      <w:szCs w:val="132"/>
    </w:rPr>
  </w:style>
  <w:style w:type="paragraph" w:customStyle="1" w:styleId="Contacto">
    <w:name w:val="Contacto"/>
    <w:basedOn w:val="Normal"/>
    <w:qFormat/>
    <w:rsid w:val="006143DB"/>
    <w:pPr>
      <w:spacing w:before="40" w:after="40" w:line="240" w:lineRule="auto"/>
      <w:jc w:val="right"/>
    </w:pPr>
    <w:rPr>
      <w:color w:val="FFFFFF" w:themeColor="background1"/>
    </w:rPr>
  </w:style>
  <w:style w:type="character" w:customStyle="1" w:styleId="Ttulo1Car">
    <w:name w:val="Título 1 Car"/>
    <w:basedOn w:val="Fuentedeprrafopredeter"/>
    <w:link w:val="Ttulo1"/>
    <w:uiPriority w:val="9"/>
    <w:rsid w:val="006143DB"/>
    <w:rPr>
      <w:rFonts w:asciiTheme="majorHAnsi" w:eastAsia="Corbel" w:hAnsiTheme="majorHAnsi"/>
      <w:color w:val="000000" w:themeColor="text1"/>
      <w:kern w:val="24"/>
      <w:sz w:val="32"/>
      <w:szCs w:val="32"/>
    </w:rPr>
  </w:style>
  <w:style w:type="character" w:styleId="nfasis">
    <w:name w:val="Emphasis"/>
    <w:uiPriority w:val="20"/>
    <w:qFormat/>
    <w:rsid w:val="006143DB"/>
    <w:rPr>
      <w:rFonts w:asciiTheme="majorHAnsi" w:eastAsia="Corbel" w:hAnsiTheme="majorHAnsi"/>
      <w:color w:val="0000FF" w:themeColor="accent1"/>
      <w:kern w:val="24"/>
      <w:sz w:val="22"/>
      <w:szCs w:val="22"/>
      <w:lang w:val="en-US"/>
    </w:rPr>
  </w:style>
  <w:style w:type="character" w:customStyle="1" w:styleId="Ttulo2Car">
    <w:name w:val="Título 2 Car"/>
    <w:basedOn w:val="Fuentedeprrafopredeter"/>
    <w:link w:val="Ttulo2"/>
    <w:uiPriority w:val="9"/>
    <w:rsid w:val="006143DB"/>
    <w:rPr>
      <w:rFonts w:asciiTheme="majorHAnsi" w:eastAsia="Corbel" w:hAnsiTheme="majorHAnsi"/>
      <w:color w:val="FFFFFF" w:themeColor="background1"/>
      <w:kern w:val="24"/>
      <w:sz w:val="32"/>
      <w:szCs w:val="32"/>
    </w:rPr>
  </w:style>
  <w:style w:type="paragraph" w:customStyle="1" w:styleId="NormalAlt">
    <w:name w:val="Normal Alt"/>
    <w:basedOn w:val="Normal"/>
    <w:qFormat/>
    <w:rsid w:val="006143DB"/>
    <w:rPr>
      <w:color w:val="FFFFFF" w:themeColor="background1"/>
    </w:rPr>
  </w:style>
  <w:style w:type="table" w:styleId="Tablaconcuadrcula">
    <w:name w:val="Table Grid"/>
    <w:basedOn w:val="Tablanormal"/>
    <w:uiPriority w:val="39"/>
    <w:rsid w:val="0044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418F4"/>
    <w:rPr>
      <w:color w:val="808080"/>
    </w:rPr>
  </w:style>
  <w:style w:type="paragraph" w:styleId="Sinespaciado">
    <w:name w:val="No Spacing"/>
    <w:uiPriority w:val="1"/>
    <w:qFormat/>
    <w:rsid w:val="006143DB"/>
    <w:pPr>
      <w:spacing w:after="0" w:line="240" w:lineRule="auto"/>
    </w:pPr>
    <w:rPr>
      <w:rFonts w:asciiTheme="majorHAnsi" w:eastAsia="Corbel" w:hAnsiTheme="majorHAnsi"/>
      <w:color w:val="000000" w:themeColor="text1"/>
      <w:kern w:val="24"/>
      <w:sz w:val="20"/>
      <w:szCs w:val="20"/>
    </w:rPr>
  </w:style>
  <w:style w:type="paragraph" w:styleId="Subttulo">
    <w:name w:val="Subtitle"/>
    <w:basedOn w:val="Normal"/>
    <w:next w:val="Normal"/>
    <w:link w:val="SubttuloCar"/>
    <w:uiPriority w:val="11"/>
    <w:qFormat/>
    <w:rsid w:val="006143DB"/>
    <w:pPr>
      <w:spacing w:after="120" w:line="192" w:lineRule="auto"/>
    </w:pPr>
    <w:rPr>
      <w:rFonts w:eastAsiaTheme="minorHAnsi"/>
      <w:color w:val="FFFFFF" w:themeColor="background1"/>
      <w:spacing w:val="-30"/>
      <w:sz w:val="52"/>
      <w:szCs w:val="60"/>
    </w:rPr>
  </w:style>
  <w:style w:type="character" w:customStyle="1" w:styleId="SubttuloCar">
    <w:name w:val="Subtítulo Car"/>
    <w:basedOn w:val="Fuentedeprrafopredeter"/>
    <w:link w:val="Subttulo"/>
    <w:uiPriority w:val="11"/>
    <w:rsid w:val="006143DB"/>
    <w:rPr>
      <w:rFonts w:asciiTheme="majorHAnsi" w:hAnsiTheme="majorHAnsi"/>
      <w:color w:val="FFFFFF" w:themeColor="background1"/>
      <w:spacing w:val="-30"/>
      <w:kern w:val="24"/>
      <w:sz w:val="52"/>
      <w:szCs w:val="60"/>
    </w:rPr>
  </w:style>
  <w:style w:type="paragraph" w:customStyle="1" w:styleId="Biografa">
    <w:name w:val="Biografía"/>
    <w:basedOn w:val="Normal"/>
    <w:qFormat/>
    <w:rsid w:val="006143DB"/>
    <w:rPr>
      <w:sz w:val="28"/>
    </w:rPr>
  </w:style>
  <w:style w:type="paragraph" w:styleId="Encabezado">
    <w:name w:val="header"/>
    <w:basedOn w:val="Normal"/>
    <w:link w:val="EncabezadoCar"/>
    <w:uiPriority w:val="99"/>
    <w:semiHidden/>
    <w:rsid w:val="00E83D1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892229"/>
    <w:rPr>
      <w:rFonts w:eastAsia="Corbel" w:hAnsi="Avenir Next W1G"/>
      <w:color w:val="000000" w:themeColor="text1"/>
      <w:kern w:val="24"/>
      <w:sz w:val="20"/>
      <w:szCs w:val="20"/>
    </w:rPr>
  </w:style>
  <w:style w:type="paragraph" w:styleId="Piedepgina">
    <w:name w:val="footer"/>
    <w:basedOn w:val="Normal"/>
    <w:link w:val="PiedepginaCar"/>
    <w:uiPriority w:val="99"/>
    <w:semiHidden/>
    <w:rsid w:val="00E83D1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892229"/>
    <w:rPr>
      <w:rFonts w:eastAsia="Corbel" w:hAnsi="Avenir Next W1G"/>
      <w:color w:val="000000" w:themeColor="text1"/>
      <w:kern w:val="24"/>
      <w:sz w:val="20"/>
      <w:szCs w:val="20"/>
    </w:rPr>
  </w:style>
  <w:style w:type="paragraph" w:customStyle="1" w:styleId="Nota">
    <w:name w:val="Nota"/>
    <w:basedOn w:val="Normal"/>
    <w:qFormat/>
    <w:rsid w:val="006143DB"/>
  </w:style>
  <w:style w:type="paragraph" w:customStyle="1" w:styleId="Consigna">
    <w:name w:val="Consigna"/>
    <w:basedOn w:val="Normal"/>
    <w:qFormat/>
    <w:rsid w:val="006143DB"/>
    <w:pPr>
      <w:spacing w:after="0" w:line="240" w:lineRule="auto"/>
    </w:pPr>
  </w:style>
  <w:style w:type="character" w:styleId="Hipervnculo">
    <w:name w:val="Hyperlink"/>
    <w:basedOn w:val="Fuentedeprrafopredeter"/>
    <w:uiPriority w:val="99"/>
    <w:unhideWhenUsed/>
    <w:rsid w:val="00474B31"/>
    <w:rPr>
      <w:color w:val="0000FF" w:themeColor="hyperlink"/>
      <w:u w:val="single"/>
    </w:rPr>
  </w:style>
  <w:style w:type="character" w:styleId="Mencinsinresolver">
    <w:name w:val="Unresolved Mention"/>
    <w:basedOn w:val="Fuentedeprrafopredeter"/>
    <w:uiPriority w:val="99"/>
    <w:semiHidden/>
    <w:unhideWhenUsed/>
    <w:rsid w:val="00474B31"/>
    <w:rPr>
      <w:color w:val="605E5C"/>
      <w:shd w:val="clear" w:color="auto" w:fill="E1DFDD"/>
    </w:rPr>
  </w:style>
  <w:style w:type="character" w:styleId="Hipervnculovisitado">
    <w:name w:val="FollowedHyperlink"/>
    <w:basedOn w:val="Fuentedeprrafopredeter"/>
    <w:uiPriority w:val="99"/>
    <w:semiHidden/>
    <w:unhideWhenUsed/>
    <w:rsid w:val="002A1DF8"/>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0855">
      <w:bodyDiv w:val="1"/>
      <w:marLeft w:val="0"/>
      <w:marRight w:val="0"/>
      <w:marTop w:val="0"/>
      <w:marBottom w:val="0"/>
      <w:divBdr>
        <w:top w:val="none" w:sz="0" w:space="0" w:color="auto"/>
        <w:left w:val="none" w:sz="0" w:space="0" w:color="auto"/>
        <w:bottom w:val="none" w:sz="0" w:space="0" w:color="auto"/>
        <w:right w:val="none" w:sz="0" w:space="0" w:color="auto"/>
      </w:divBdr>
    </w:div>
    <w:div w:id="244606448">
      <w:bodyDiv w:val="1"/>
      <w:marLeft w:val="0"/>
      <w:marRight w:val="0"/>
      <w:marTop w:val="0"/>
      <w:marBottom w:val="0"/>
      <w:divBdr>
        <w:top w:val="none" w:sz="0" w:space="0" w:color="auto"/>
        <w:left w:val="none" w:sz="0" w:space="0" w:color="auto"/>
        <w:bottom w:val="none" w:sz="0" w:space="0" w:color="auto"/>
        <w:right w:val="none" w:sz="0" w:space="0" w:color="auto"/>
      </w:divBdr>
    </w:div>
    <w:div w:id="52483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linkedin.com/in/christian-pereyra-bento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github.com/christianp1996/Certificados-obtenido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gizi\AppData\Roaming\Microsoft\Templates\Curr&#237;culum%20v&#237;tae%20moderno%20con%20c&#243;digo%20QR.dotx" TargetMode="External"/></Relationships>
</file>

<file path=word/theme/theme1.xml><?xml version="1.0" encoding="utf-8"?>
<a:theme xmlns:a="http://schemas.openxmlformats.org/drawingml/2006/main" name="Office Theme">
  <a:themeElements>
    <a:clrScheme name="MS 403 Resume">
      <a:dk1>
        <a:sysClr val="windowText" lastClr="000000"/>
      </a:dk1>
      <a:lt1>
        <a:sysClr val="window" lastClr="FFFFFF"/>
      </a:lt1>
      <a:dk2>
        <a:srgbClr val="44546A"/>
      </a:dk2>
      <a:lt2>
        <a:srgbClr val="E7E6E6"/>
      </a:lt2>
      <a:accent1>
        <a:srgbClr val="0000FF"/>
      </a:accent1>
      <a:accent2>
        <a:srgbClr val="FFFF00"/>
      </a:accent2>
      <a:accent3>
        <a:srgbClr val="00FF00"/>
      </a:accent3>
      <a:accent4>
        <a:srgbClr val="FF0066"/>
      </a:accent4>
      <a:accent5>
        <a:srgbClr val="FF9900"/>
      </a:accent5>
      <a:accent6>
        <a:srgbClr val="FF00FF"/>
      </a:accent6>
      <a:hlink>
        <a:srgbClr val="0000FF"/>
      </a:hlink>
      <a:folHlink>
        <a:srgbClr val="0000FF"/>
      </a:folHlink>
    </a:clrScheme>
    <a:fontScheme name="MS 403 Resume">
      <a:majorFont>
        <a:latin typeface="Avenir Next W1G Medium"/>
        <a:ea typeface=""/>
        <a:cs typeface=""/>
      </a:majorFont>
      <a:minorFont>
        <a:latin typeface="Avenir Next W1G"/>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EBB6D8-F356-49B3-85AD-C6E321FA2773}">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6A193BD-898B-455C-A333-075CD8E209AB}">
  <ds:schemaRefs>
    <ds:schemaRef ds:uri="http://schemas.microsoft.com/sharepoint/v3/contenttype/forms"/>
  </ds:schemaRefs>
</ds:datastoreItem>
</file>

<file path=customXml/itemProps3.xml><?xml version="1.0" encoding="utf-8"?>
<ds:datastoreItem xmlns:ds="http://schemas.openxmlformats.org/officeDocument/2006/customXml" ds:itemID="{77FB2CFA-50B7-4000-8F76-A898929C6010}">
  <ds:schemaRefs>
    <ds:schemaRef ds:uri="http://schemas.openxmlformats.org/officeDocument/2006/bibliography"/>
  </ds:schemaRefs>
</ds:datastoreItem>
</file>

<file path=customXml/itemProps4.xml><?xml version="1.0" encoding="utf-8"?>
<ds:datastoreItem xmlns:ds="http://schemas.openxmlformats.org/officeDocument/2006/customXml" ds:itemID="{C55D9CB4-DD8E-4FF9-9B51-ACE7F1F5CD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Currículum vítae moderno con código QR</Template>
  <TotalTime>0</TotalTime>
  <Pages>3</Pages>
  <Words>672</Words>
  <Characters>3701</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2022-04-16T03:54:00Z</dcterms:created>
  <dcterms:modified xsi:type="dcterms:W3CDTF">2022-04-16T03:54:00Z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